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5F" w:rsidRDefault="00EB245F" w:rsidP="00EB245F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EB245F" w:rsidRDefault="00EB245F" w:rsidP="00EB245F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EB245F" w:rsidRDefault="00EB245F" w:rsidP="00EB245F">
      <w:pPr>
        <w:rPr>
          <w:rFonts w:ascii="Arial" w:hAnsi="Arial" w:cs="Arial"/>
          <w:b/>
          <w:bCs/>
          <w:i/>
        </w:rPr>
      </w:pPr>
    </w:p>
    <w:p w:rsidR="00EB245F" w:rsidRDefault="00EB245F" w:rsidP="00EB245F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18. schôdza výboru</w:t>
      </w:r>
    </w:p>
    <w:p w:rsidR="00EB245F" w:rsidRDefault="00EB245F" w:rsidP="00EB245F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186</w:t>
      </w:r>
      <w:r w:rsidR="00D77096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/2020</w:t>
      </w:r>
    </w:p>
    <w:p w:rsidR="007E47F1" w:rsidRDefault="007E47F1" w:rsidP="00EB245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EB245F" w:rsidRDefault="00CC6C1C" w:rsidP="00EB245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57</w:t>
      </w:r>
    </w:p>
    <w:p w:rsidR="00EB245F" w:rsidRDefault="00EB245F" w:rsidP="00EB245F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EB245F" w:rsidRDefault="00EB245F" w:rsidP="00EB245F">
      <w:pPr>
        <w:rPr>
          <w:rFonts w:ascii="Arial" w:hAnsi="Arial" w:cs="Arial"/>
          <w:b/>
          <w:bCs/>
        </w:rPr>
      </w:pPr>
    </w:p>
    <w:p w:rsidR="00EB245F" w:rsidRDefault="00EB245F" w:rsidP="00EB24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EB245F" w:rsidRDefault="00EB245F" w:rsidP="00EB24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EB245F" w:rsidRDefault="00EB245F" w:rsidP="00EB245F">
      <w:pPr>
        <w:jc w:val="center"/>
        <w:rPr>
          <w:rFonts w:ascii="Arial" w:hAnsi="Arial" w:cs="Arial"/>
          <w:b/>
          <w:bCs/>
        </w:rPr>
      </w:pPr>
    </w:p>
    <w:p w:rsidR="00EB245F" w:rsidRDefault="00EB245F" w:rsidP="00EB24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24. novembra 2020</w:t>
      </w:r>
    </w:p>
    <w:p w:rsidR="00EB245F" w:rsidRDefault="00EB245F" w:rsidP="00EB245F">
      <w:pPr>
        <w:rPr>
          <w:rFonts w:ascii="Arial" w:hAnsi="Arial" w:cs="Arial"/>
          <w:b/>
        </w:rPr>
      </w:pPr>
    </w:p>
    <w:p w:rsidR="00EB245F" w:rsidRDefault="00EB245F" w:rsidP="00EB245F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spoločnej správe výborov Národnej rady Slovenskej republiky o výsledku prerokovania </w:t>
      </w:r>
      <w:r>
        <w:rPr>
          <w:rFonts w:ascii="Arial" w:hAnsi="Arial" w:cs="Arial"/>
          <w:b/>
          <w:bCs/>
        </w:rPr>
        <w:t>vládneho n</w:t>
      </w:r>
      <w:r>
        <w:rPr>
          <w:rFonts w:ascii="Arial" w:hAnsi="Arial" w:cs="Arial"/>
          <w:b/>
        </w:rPr>
        <w:t xml:space="preserve">ávrhu </w:t>
      </w:r>
      <w:r>
        <w:rPr>
          <w:rFonts w:ascii="Arial" w:hAnsi="Arial" w:cs="Arial"/>
          <w:b/>
          <w:color w:val="333333"/>
        </w:rPr>
        <w:t>zákona</w:t>
      </w:r>
      <w:r w:rsidR="00D77096">
        <w:rPr>
          <w:rFonts w:ascii="Arial" w:hAnsi="Arial" w:cs="Arial"/>
          <w:b/>
          <w:color w:val="333333"/>
        </w:rPr>
        <w:t xml:space="preserve"> o teste proporcionality v oblasti regulácie povolaní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</w:rPr>
        <w:t xml:space="preserve">vo výboroch v druhom čítaní </w:t>
      </w:r>
      <w:r>
        <w:rPr>
          <w:rFonts w:ascii="Arial" w:hAnsi="Arial" w:cs="Arial"/>
          <w:b/>
          <w:color w:val="333333"/>
        </w:rPr>
        <w:t>(tlač 26</w:t>
      </w:r>
      <w:r w:rsidR="00D77096">
        <w:rPr>
          <w:rFonts w:ascii="Arial" w:hAnsi="Arial" w:cs="Arial"/>
          <w:b/>
          <w:color w:val="333333"/>
        </w:rPr>
        <w:t>3</w:t>
      </w:r>
      <w:r>
        <w:rPr>
          <w:rFonts w:ascii="Arial" w:hAnsi="Arial" w:cs="Arial"/>
          <w:b/>
          <w:color w:val="333333"/>
        </w:rPr>
        <w:t>a)</w:t>
      </w:r>
    </w:p>
    <w:p w:rsidR="00EB245F" w:rsidRDefault="00EB245F" w:rsidP="00EB245F">
      <w:pPr>
        <w:jc w:val="both"/>
        <w:rPr>
          <w:rFonts w:ascii="Arial" w:hAnsi="Arial" w:cs="Arial"/>
          <w:b/>
        </w:rPr>
      </w:pPr>
    </w:p>
    <w:p w:rsidR="00EB245F" w:rsidRDefault="00EB245F" w:rsidP="00EB245F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EB245F" w:rsidRDefault="00EB245F" w:rsidP="00EB245F">
      <w:pPr>
        <w:ind w:firstLine="708"/>
        <w:jc w:val="both"/>
        <w:rPr>
          <w:rFonts w:ascii="Arial" w:hAnsi="Arial" w:cs="Arial"/>
          <w:bCs/>
        </w:rPr>
      </w:pPr>
    </w:p>
    <w:p w:rsidR="00EB245F" w:rsidRDefault="00EB245F" w:rsidP="00EB245F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EB245F" w:rsidRDefault="00EB245F" w:rsidP="00EB245F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D77096" w:rsidRDefault="00D77096" w:rsidP="00D77096">
      <w:pPr>
        <w:pStyle w:val="Zkladntext"/>
        <w:widowControl/>
        <w:autoSpaceDE/>
        <w:adjustRightInd/>
        <w:spacing w:after="0"/>
        <w:ind w:left="113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EB245F" w:rsidRPr="00D77096">
        <w:rPr>
          <w:rFonts w:ascii="Arial" w:hAnsi="Arial" w:cs="Arial"/>
        </w:rPr>
        <w:t xml:space="preserve">spoločnú správu výborov Národnej rady Slovenskej republiky o výsledku prerokovania </w:t>
      </w:r>
      <w:r w:rsidRPr="00D77096">
        <w:rPr>
          <w:rFonts w:ascii="Arial" w:hAnsi="Arial" w:cs="Arial"/>
          <w:bCs/>
        </w:rPr>
        <w:t>vládneho n</w:t>
      </w:r>
      <w:r w:rsidRPr="00D77096">
        <w:rPr>
          <w:rFonts w:ascii="Arial" w:hAnsi="Arial" w:cs="Arial"/>
        </w:rPr>
        <w:t xml:space="preserve">ávrhu </w:t>
      </w:r>
      <w:r w:rsidRPr="00D77096">
        <w:rPr>
          <w:rFonts w:ascii="Arial" w:hAnsi="Arial" w:cs="Arial"/>
          <w:color w:val="333333"/>
        </w:rPr>
        <w:t xml:space="preserve">zákona o teste proporcionality v oblasti regulácie povolaní </w:t>
      </w:r>
      <w:r w:rsidRPr="00D77096">
        <w:rPr>
          <w:rFonts w:ascii="Arial" w:hAnsi="Arial" w:cs="Arial"/>
        </w:rPr>
        <w:t xml:space="preserve">vo výboroch v druhom čítaní </w:t>
      </w:r>
      <w:r>
        <w:rPr>
          <w:rFonts w:ascii="Arial" w:hAnsi="Arial" w:cs="Arial"/>
          <w:b/>
          <w:color w:val="333333"/>
        </w:rPr>
        <w:t>(tlač 263a)</w:t>
      </w:r>
    </w:p>
    <w:p w:rsidR="00EB245F" w:rsidRDefault="00EB245F" w:rsidP="00EB245F">
      <w:pPr>
        <w:pStyle w:val="Zkladntext"/>
        <w:widowControl/>
        <w:autoSpaceDE/>
        <w:adjustRightInd/>
        <w:spacing w:after="0"/>
        <w:ind w:left="1134" w:hanging="1134"/>
        <w:jc w:val="both"/>
        <w:rPr>
          <w:rFonts w:ascii="Arial" w:hAnsi="Arial" w:cs="Arial"/>
        </w:rPr>
      </w:pPr>
    </w:p>
    <w:p w:rsidR="00EB245F" w:rsidRDefault="00EB245F" w:rsidP="00EB245F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EB245F" w:rsidRDefault="00EB245F" w:rsidP="00EB245F">
      <w:pPr>
        <w:rPr>
          <w:rFonts w:ascii="Arial" w:hAnsi="Arial" w:cs="Arial"/>
        </w:rPr>
      </w:pPr>
    </w:p>
    <w:p w:rsidR="00EB245F" w:rsidRDefault="00EB245F" w:rsidP="00EB245F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EB245F" w:rsidRDefault="00EB245F" w:rsidP="00EB245F">
      <w:pPr>
        <w:rPr>
          <w:rFonts w:ascii="Arial" w:hAnsi="Arial" w:cs="Arial"/>
        </w:rPr>
      </w:pPr>
    </w:p>
    <w:p w:rsidR="00EB245F" w:rsidRDefault="00EB245F" w:rsidP="00EB245F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>poslan</w:t>
      </w:r>
      <w:r w:rsidR="00D77096">
        <w:rPr>
          <w:rFonts w:ascii="Arial" w:hAnsi="Arial" w:cs="Arial"/>
          <w:color w:val="auto"/>
        </w:rPr>
        <w:t>ca</w:t>
      </w:r>
      <w:r>
        <w:rPr>
          <w:rFonts w:ascii="Arial" w:hAnsi="Arial" w:cs="Arial"/>
          <w:color w:val="auto"/>
        </w:rPr>
        <w:t xml:space="preserve">  </w:t>
      </w:r>
      <w:r w:rsidR="00D77096">
        <w:rPr>
          <w:rFonts w:ascii="Arial" w:hAnsi="Arial" w:cs="Arial"/>
          <w:color w:val="auto"/>
        </w:rPr>
        <w:t xml:space="preserve">Jozefa </w:t>
      </w:r>
      <w:proofErr w:type="spellStart"/>
      <w:r w:rsidR="00D77096">
        <w:rPr>
          <w:rFonts w:ascii="Arial" w:hAnsi="Arial" w:cs="Arial"/>
          <w:color w:val="auto"/>
        </w:rPr>
        <w:t>Bubnára</w:t>
      </w:r>
      <w:proofErr w:type="spellEnd"/>
    </w:p>
    <w:p w:rsidR="00EB245F" w:rsidRDefault="00EB245F" w:rsidP="00EB245F">
      <w:pPr>
        <w:ind w:left="1066"/>
        <w:rPr>
          <w:rFonts w:ascii="Arial" w:hAnsi="Arial" w:cs="Arial"/>
        </w:rPr>
      </w:pPr>
    </w:p>
    <w:p w:rsidR="00EB245F" w:rsidRDefault="00EB245F" w:rsidP="00EB245F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</w:t>
      </w:r>
      <w:r w:rsidR="00D77096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spravodaj</w:t>
      </w:r>
      <w:r w:rsidR="00D77096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výborov  a  </w:t>
      </w:r>
      <w:r>
        <w:rPr>
          <w:rFonts w:ascii="Arial" w:hAnsi="Arial" w:cs="Arial"/>
          <w:b/>
          <w:bCs/>
          <w:spacing w:val="40"/>
        </w:rPr>
        <w:t xml:space="preserve">poveruje </w:t>
      </w:r>
      <w:r w:rsidR="00D77096">
        <w:rPr>
          <w:rFonts w:ascii="Arial" w:hAnsi="Arial" w:cs="Arial"/>
          <w:b/>
          <w:bCs/>
          <w:spacing w:val="40"/>
        </w:rPr>
        <w:t>ho</w:t>
      </w:r>
    </w:p>
    <w:p w:rsidR="00EB245F" w:rsidRDefault="00EB245F" w:rsidP="00EB245F">
      <w:pPr>
        <w:jc w:val="both"/>
        <w:rPr>
          <w:rFonts w:ascii="Arial" w:hAnsi="Arial" w:cs="Arial"/>
          <w:spacing w:val="50"/>
        </w:rPr>
      </w:pPr>
    </w:p>
    <w:p w:rsidR="00EB245F" w:rsidRDefault="00EB245F" w:rsidP="00D77096">
      <w:pPr>
        <w:pStyle w:val="Zkladntext"/>
        <w:widowControl/>
        <w:autoSpaceDE/>
        <w:adjustRightInd/>
        <w:spacing w:after="0"/>
        <w:ind w:left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</w:t>
      </w:r>
      <w:r w:rsidR="00D77096">
        <w:rPr>
          <w:rFonts w:ascii="Arial" w:hAnsi="Arial" w:cs="Arial"/>
        </w:rPr>
        <w:t xml:space="preserve">k </w:t>
      </w:r>
      <w:r w:rsidR="00D77096" w:rsidRPr="00D77096">
        <w:rPr>
          <w:rFonts w:ascii="Arial" w:hAnsi="Arial" w:cs="Arial"/>
          <w:bCs/>
        </w:rPr>
        <w:t>vládnemu n</w:t>
      </w:r>
      <w:r w:rsidR="00D77096" w:rsidRPr="00D77096">
        <w:rPr>
          <w:rFonts w:ascii="Arial" w:hAnsi="Arial" w:cs="Arial"/>
        </w:rPr>
        <w:t xml:space="preserve">ávrhu </w:t>
      </w:r>
      <w:r w:rsidR="00D77096" w:rsidRPr="00D77096">
        <w:rPr>
          <w:rFonts w:ascii="Arial" w:hAnsi="Arial" w:cs="Arial"/>
          <w:color w:val="333333"/>
        </w:rPr>
        <w:t xml:space="preserve">zákona o teste proporcionality v oblasti regulácie povolaní </w:t>
      </w:r>
      <w:r w:rsidR="00D77096">
        <w:rPr>
          <w:rFonts w:ascii="Arial" w:hAnsi="Arial" w:cs="Arial"/>
          <w:b/>
          <w:color w:val="333333"/>
        </w:rPr>
        <w:t>(tlač 263)</w:t>
      </w:r>
    </w:p>
    <w:p w:rsidR="00EB245F" w:rsidRDefault="00EB245F" w:rsidP="00EB245F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 návrhu gestorského výboru;</w:t>
      </w:r>
    </w:p>
    <w:p w:rsidR="00EB245F" w:rsidRDefault="00EB245F" w:rsidP="00EB245F">
      <w:pPr>
        <w:ind w:left="1162"/>
        <w:jc w:val="both"/>
        <w:rPr>
          <w:rFonts w:ascii="Arial" w:hAnsi="Arial" w:cs="Arial"/>
        </w:rPr>
      </w:pPr>
    </w:p>
    <w:p w:rsidR="00EB245F" w:rsidRDefault="00EB245F" w:rsidP="00EB245F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EB245F" w:rsidRDefault="00EB245F" w:rsidP="00EB245F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EB245F" w:rsidRDefault="00EB245F" w:rsidP="00EB245F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EB245F" w:rsidRDefault="00EB245F" w:rsidP="00EB245F">
      <w:pPr>
        <w:jc w:val="both"/>
        <w:rPr>
          <w:rFonts w:ascii="Arial" w:hAnsi="Arial" w:cs="Arial"/>
        </w:rPr>
      </w:pPr>
    </w:p>
    <w:p w:rsidR="00D61505" w:rsidRDefault="00D61505" w:rsidP="00EB245F">
      <w:pPr>
        <w:jc w:val="both"/>
        <w:rPr>
          <w:rFonts w:ascii="Arial" w:hAnsi="Arial" w:cs="Arial"/>
        </w:rPr>
      </w:pPr>
    </w:p>
    <w:p w:rsidR="007E47F1" w:rsidRDefault="007E47F1" w:rsidP="00EB245F">
      <w:pPr>
        <w:jc w:val="both"/>
        <w:rPr>
          <w:rFonts w:ascii="Arial" w:hAnsi="Arial" w:cs="Arial"/>
        </w:rPr>
      </w:pPr>
      <w:bookmarkStart w:id="0" w:name="_GoBack"/>
      <w:bookmarkEnd w:id="0"/>
    </w:p>
    <w:p w:rsidR="00EB245F" w:rsidRDefault="00EB245F" w:rsidP="00EB245F">
      <w:pPr>
        <w:jc w:val="both"/>
        <w:rPr>
          <w:rFonts w:ascii="Arial" w:hAnsi="Arial" w:cs="Arial"/>
        </w:rPr>
      </w:pPr>
    </w:p>
    <w:p w:rsidR="00EB245F" w:rsidRDefault="00EB245F" w:rsidP="00EB245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4F798E" w:rsidRDefault="00EB245F">
      <w:r>
        <w:rPr>
          <w:rFonts w:ascii="Arial" w:hAnsi="Arial" w:cs="Arial"/>
        </w:rPr>
        <w:t xml:space="preserve">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predseda výboru</w:t>
      </w:r>
    </w:p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5F"/>
    <w:rsid w:val="004F798E"/>
    <w:rsid w:val="007E47F1"/>
    <w:rsid w:val="00CC6C1C"/>
    <w:rsid w:val="00D61505"/>
    <w:rsid w:val="00D77096"/>
    <w:rsid w:val="00E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9BDD"/>
  <w15:chartTrackingRefBased/>
  <w15:docId w15:val="{07B7032F-B38D-4E20-BE1C-0C0DCA34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245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B245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B245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B245F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245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B245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B245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B245F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B245F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B245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B245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B245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dcterms:created xsi:type="dcterms:W3CDTF">2020-11-10T11:09:00Z</dcterms:created>
  <dcterms:modified xsi:type="dcterms:W3CDTF">2020-11-24T10:19:00Z</dcterms:modified>
</cp:coreProperties>
</file>