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F7" w:rsidRDefault="007626F7" w:rsidP="007626F7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7626F7" w:rsidRDefault="007626F7" w:rsidP="007626F7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7626F7" w:rsidRDefault="007626F7" w:rsidP="007626F7">
      <w:pPr>
        <w:widowControl/>
        <w:jc w:val="center"/>
        <w:rPr>
          <w:rFonts w:ascii="Arial" w:hAnsi="Arial" w:cs="Arial"/>
          <w:b/>
        </w:rPr>
      </w:pPr>
    </w:p>
    <w:p w:rsidR="007626F7" w:rsidRDefault="007626F7" w:rsidP="007626F7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7626F7" w:rsidRDefault="007626F7" w:rsidP="007626F7">
      <w:pPr>
        <w:widowControl/>
        <w:jc w:val="center"/>
        <w:rPr>
          <w:rFonts w:ascii="Arial" w:hAnsi="Arial" w:cs="Arial"/>
        </w:rPr>
      </w:pPr>
    </w:p>
    <w:p w:rsidR="007626F7" w:rsidRDefault="007626F7" w:rsidP="007626F7">
      <w:pPr>
        <w:widowControl/>
        <w:jc w:val="center"/>
        <w:rPr>
          <w:rFonts w:ascii="Arial" w:hAnsi="Arial" w:cs="Arial"/>
        </w:rPr>
      </w:pPr>
    </w:p>
    <w:p w:rsidR="007626F7" w:rsidRDefault="007626F7" w:rsidP="007626F7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CRD – 1637/2020</w:t>
      </w:r>
    </w:p>
    <w:p w:rsidR="007626F7" w:rsidRDefault="007626F7" w:rsidP="007626F7">
      <w:pPr>
        <w:widowControl/>
        <w:jc w:val="center"/>
        <w:rPr>
          <w:rFonts w:ascii="Arial" w:hAnsi="Arial" w:cs="Arial"/>
          <w:b/>
        </w:rPr>
      </w:pPr>
    </w:p>
    <w:p w:rsidR="001216FB" w:rsidRDefault="001216FB" w:rsidP="007626F7">
      <w:pPr>
        <w:widowControl/>
        <w:jc w:val="center"/>
        <w:rPr>
          <w:rFonts w:ascii="Arial" w:hAnsi="Arial" w:cs="Arial"/>
          <w:b/>
        </w:rPr>
      </w:pPr>
    </w:p>
    <w:p w:rsidR="007626F7" w:rsidRDefault="007626F7" w:rsidP="007626F7">
      <w:pPr>
        <w:widowControl/>
        <w:jc w:val="center"/>
        <w:rPr>
          <w:rFonts w:ascii="Arial" w:hAnsi="Arial" w:cs="Arial"/>
          <w:b/>
        </w:rPr>
      </w:pPr>
    </w:p>
    <w:p w:rsidR="007C45C1" w:rsidRDefault="007C45C1" w:rsidP="007626F7">
      <w:pPr>
        <w:widowControl/>
        <w:jc w:val="center"/>
        <w:rPr>
          <w:rFonts w:ascii="Arial" w:hAnsi="Arial" w:cs="Arial"/>
          <w:b/>
        </w:rPr>
      </w:pPr>
    </w:p>
    <w:p w:rsidR="007626F7" w:rsidRDefault="007626F7" w:rsidP="007626F7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216a </w:t>
      </w:r>
    </w:p>
    <w:p w:rsidR="007626F7" w:rsidRDefault="007626F7" w:rsidP="007626F7">
      <w:pPr>
        <w:widowControl/>
        <w:rPr>
          <w:rFonts w:ascii="Arial" w:hAnsi="Arial" w:cs="Arial"/>
          <w:b/>
        </w:rPr>
      </w:pPr>
    </w:p>
    <w:p w:rsidR="007626F7" w:rsidRDefault="007626F7" w:rsidP="007626F7">
      <w:pPr>
        <w:pStyle w:val="Nadpis1"/>
        <w:widowControl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>Spoločná  správa</w:t>
      </w:r>
    </w:p>
    <w:p w:rsidR="007626F7" w:rsidRDefault="007626F7" w:rsidP="007626F7">
      <w:pPr>
        <w:widowControl/>
        <w:rPr>
          <w:rFonts w:ascii="Arial" w:hAnsi="Arial" w:cs="Arial"/>
          <w:b/>
        </w:rPr>
      </w:pPr>
    </w:p>
    <w:p w:rsidR="007626F7" w:rsidRDefault="007626F7" w:rsidP="007626F7">
      <w:pPr>
        <w:widowControl/>
        <w:rPr>
          <w:rFonts w:ascii="Arial" w:hAnsi="Arial" w:cs="Arial"/>
          <w:b/>
        </w:rPr>
      </w:pPr>
    </w:p>
    <w:p w:rsidR="007626F7" w:rsidRDefault="007626F7" w:rsidP="007626F7">
      <w:pPr>
        <w:pStyle w:val="Zkladntext"/>
        <w:widowControl/>
        <w:pBdr>
          <w:bottom w:val="single" w:sz="6" w:space="1" w:color="auto"/>
        </w:pBdr>
        <w:autoSpaceDE/>
        <w:adjustRightInd/>
        <w:spacing w:after="0"/>
        <w:jc w:val="both"/>
        <w:rPr>
          <w:rFonts w:ascii="Arial" w:hAnsi="Arial" w:cs="Arial"/>
          <w:b/>
        </w:rPr>
      </w:pPr>
      <w:r w:rsidRPr="007626F7">
        <w:rPr>
          <w:rFonts w:ascii="Arial" w:hAnsi="Arial" w:cs="Arial"/>
          <w:b/>
        </w:rPr>
        <w:t xml:space="preserve">výborov Národnej rady Slovenskej republiky o výsledku prerokovania návrhu poslancov Národnej rady Slovenskej republiky Richarda NEMCA, Radovana SLOBODU a Petra VONSA na vydanie zákona, ktorým sa mení a dopĺňa zákon č. 440/2015 Z. z. o športe a o zmene a doplnení niektorých zákonov v znení neskorších predpisov </w:t>
      </w:r>
      <w:r w:rsidRPr="007626F7">
        <w:rPr>
          <w:rFonts w:ascii="Arial" w:hAnsi="Arial" w:cs="Arial"/>
          <w:b/>
          <w:color w:val="333333"/>
        </w:rPr>
        <w:t>(tlač 216) vo</w:t>
      </w:r>
      <w:r>
        <w:rPr>
          <w:rFonts w:ascii="Arial" w:hAnsi="Arial" w:cs="Arial"/>
          <w:b/>
          <w:color w:val="333333"/>
        </w:rPr>
        <w:t xml:space="preserve"> výboroch </w:t>
      </w:r>
      <w:r>
        <w:rPr>
          <w:rFonts w:ascii="Arial" w:hAnsi="Arial" w:cs="Arial"/>
          <w:b/>
        </w:rPr>
        <w:t>v druhom čítaní</w:t>
      </w:r>
    </w:p>
    <w:p w:rsidR="007626F7" w:rsidRDefault="007626F7" w:rsidP="007626F7">
      <w:pPr>
        <w:widowControl/>
        <w:ind w:right="540" w:firstLine="708"/>
        <w:jc w:val="both"/>
        <w:rPr>
          <w:rFonts w:ascii="Arial" w:hAnsi="Arial" w:cs="Arial"/>
        </w:rPr>
      </w:pPr>
    </w:p>
    <w:p w:rsidR="007626F7" w:rsidRDefault="007626F7" w:rsidP="007626F7">
      <w:pPr>
        <w:widowControl/>
        <w:adjustRightInd/>
        <w:jc w:val="both"/>
        <w:rPr>
          <w:rFonts w:ascii="Arial" w:hAnsi="Arial" w:cs="Arial"/>
        </w:rPr>
      </w:pPr>
    </w:p>
    <w:p w:rsidR="007626F7" w:rsidRDefault="007626F7" w:rsidP="007626F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 zákona.</w:t>
      </w:r>
    </w:p>
    <w:p w:rsidR="007626F7" w:rsidRDefault="007626F7" w:rsidP="007626F7">
      <w:pPr>
        <w:widowControl/>
        <w:rPr>
          <w:rFonts w:ascii="Arial" w:hAnsi="Arial" w:cs="Arial"/>
        </w:rPr>
      </w:pPr>
    </w:p>
    <w:p w:rsidR="007626F7" w:rsidRDefault="007626F7" w:rsidP="007626F7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7626F7" w:rsidRDefault="007626F7" w:rsidP="007626F7">
      <w:pPr>
        <w:widowControl/>
        <w:jc w:val="both"/>
        <w:rPr>
          <w:rFonts w:ascii="Arial" w:hAnsi="Arial" w:cs="Arial"/>
        </w:rPr>
      </w:pPr>
    </w:p>
    <w:p w:rsidR="007626F7" w:rsidRDefault="007626F7" w:rsidP="007626F7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Národná rada Slovenskej republiky uznesením z </w:t>
      </w:r>
      <w:r w:rsidR="00AB16DE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. septembra 2020 č. </w:t>
      </w:r>
      <w:r w:rsidR="00AB16DE">
        <w:rPr>
          <w:rFonts w:ascii="Arial" w:hAnsi="Arial" w:cs="Arial"/>
        </w:rPr>
        <w:t xml:space="preserve">279 </w:t>
      </w:r>
      <w:r>
        <w:rPr>
          <w:rFonts w:ascii="Arial" w:hAnsi="Arial" w:cs="Arial"/>
        </w:rPr>
        <w:t xml:space="preserve">sa uzniesla prerokovať </w:t>
      </w:r>
      <w:r>
        <w:rPr>
          <w:rFonts w:ascii="Arial" w:hAnsi="Arial" w:cs="Arial"/>
          <w:bCs/>
        </w:rPr>
        <w:t>n</w:t>
      </w:r>
      <w:r>
        <w:rPr>
          <w:rFonts w:ascii="Arial" w:hAnsi="Arial" w:cs="Arial"/>
        </w:rPr>
        <w:t xml:space="preserve">ávrh </w:t>
      </w:r>
      <w:r w:rsidRPr="00B424C5">
        <w:rPr>
          <w:rFonts w:ascii="Arial" w:hAnsi="Arial" w:cs="Arial"/>
        </w:rPr>
        <w:t>poslancov Národnej rady Slovenskej republiky Richarda NEMCA, Radovana SLOBODU a Petra VONSA na vydanie zákona, ktorým sa mení a dopĺňa zákon č. 440/2015 Z. z. o športe a o zmene a doplnení niektorých zákonov v znení neskorších predpisov</w:t>
      </w:r>
      <w:r w:rsidRPr="007626F7">
        <w:rPr>
          <w:rFonts w:ascii="Arial" w:hAnsi="Arial" w:cs="Arial"/>
          <w:b/>
        </w:rPr>
        <w:t xml:space="preserve"> </w:t>
      </w:r>
      <w:r w:rsidRPr="007626F7">
        <w:rPr>
          <w:rFonts w:ascii="Arial" w:hAnsi="Arial" w:cs="Arial"/>
          <w:b/>
          <w:color w:val="333333"/>
        </w:rPr>
        <w:t xml:space="preserve">(tlač 216) </w:t>
      </w:r>
      <w:r>
        <w:rPr>
          <w:rFonts w:ascii="Arial" w:hAnsi="Arial" w:cs="Arial"/>
        </w:rPr>
        <w:t>v druhom čítaní a prideliť ho týmto výborom:</w:t>
      </w:r>
    </w:p>
    <w:p w:rsidR="007626F7" w:rsidRDefault="007626F7" w:rsidP="007626F7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626F7" w:rsidRDefault="007626F7" w:rsidP="007626F7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Ústavnoprávnemu výboru Národnej rady Slovenskej republiky a</w:t>
      </w:r>
    </w:p>
    <w:p w:rsidR="007626F7" w:rsidRDefault="007626F7" w:rsidP="007626F7">
      <w:pPr>
        <w:pStyle w:val="Zkladntext"/>
        <w:widowControl/>
        <w:autoSpaceDE/>
        <w:adjustRightInd/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vzdelávanie, vedu, mládež a šport.</w:t>
      </w:r>
    </w:p>
    <w:p w:rsidR="007626F7" w:rsidRDefault="007626F7" w:rsidP="007626F7">
      <w:pPr>
        <w:widowControl/>
        <w:ind w:firstLine="708"/>
        <w:jc w:val="both"/>
        <w:rPr>
          <w:rFonts w:ascii="Arial" w:hAnsi="Arial" w:cs="Arial"/>
        </w:rPr>
      </w:pPr>
    </w:p>
    <w:p w:rsidR="007626F7" w:rsidRDefault="007626F7" w:rsidP="007626F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AB16DE" w:rsidRPr="00576A65" w:rsidRDefault="00AB16DE" w:rsidP="007626F7">
      <w:pPr>
        <w:widowControl/>
        <w:ind w:firstLine="708"/>
        <w:jc w:val="both"/>
        <w:rPr>
          <w:rFonts w:ascii="Arial" w:hAnsi="Arial" w:cs="Arial"/>
          <w:i/>
        </w:rPr>
      </w:pPr>
    </w:p>
    <w:p w:rsidR="00F01B95" w:rsidRPr="00F01B95" w:rsidRDefault="007626F7" w:rsidP="00F01B95">
      <w:pPr>
        <w:widowControl/>
        <w:ind w:firstLine="708"/>
        <w:jc w:val="both"/>
        <w:rPr>
          <w:rFonts w:ascii="Arial" w:hAnsi="Arial" w:cs="Arial"/>
        </w:rPr>
      </w:pPr>
      <w:r w:rsidRPr="00F01B95">
        <w:rPr>
          <w:rFonts w:ascii="Arial" w:hAnsi="Arial" w:cs="Arial"/>
        </w:rPr>
        <w:t xml:space="preserve">Výbory prerokovali návrh zákona </w:t>
      </w:r>
      <w:r w:rsidR="00F01B95" w:rsidRPr="00F01B95">
        <w:rPr>
          <w:rFonts w:ascii="Arial" w:hAnsi="Arial" w:cs="Arial"/>
        </w:rPr>
        <w:t>po</w:t>
      </w:r>
      <w:r w:rsidRPr="00F01B95">
        <w:rPr>
          <w:rFonts w:ascii="Arial" w:hAnsi="Arial" w:cs="Arial"/>
        </w:rPr>
        <w:t xml:space="preserve"> lehote určenej uznesením Náro</w:t>
      </w:r>
      <w:r w:rsidR="00F01B95" w:rsidRPr="00F01B95">
        <w:rPr>
          <w:rFonts w:ascii="Arial" w:hAnsi="Arial" w:cs="Arial"/>
        </w:rPr>
        <w:t>dnej rady Slovenskej republiky, nakoľko navrhovatelia požiadali listom</w:t>
      </w:r>
      <w:r w:rsidR="00F01B95">
        <w:rPr>
          <w:rFonts w:ascii="Arial" w:hAnsi="Arial" w:cs="Arial"/>
        </w:rPr>
        <w:t xml:space="preserve"> č. CRD-1637-1/2020 </w:t>
      </w:r>
      <w:r w:rsidR="00F01B95" w:rsidRPr="00F01B95">
        <w:rPr>
          <w:rFonts w:ascii="Arial" w:hAnsi="Arial" w:cs="Arial"/>
        </w:rPr>
        <w:t>z 13. októbra 2020 o odklad jeho prerokovania.</w:t>
      </w:r>
    </w:p>
    <w:p w:rsidR="007626F7" w:rsidRDefault="007626F7" w:rsidP="007626F7">
      <w:pPr>
        <w:widowControl/>
        <w:jc w:val="both"/>
        <w:rPr>
          <w:rFonts w:ascii="Arial" w:hAnsi="Arial" w:cs="Arial"/>
        </w:rPr>
      </w:pPr>
    </w:p>
    <w:p w:rsidR="00C943D2" w:rsidRDefault="007626F7" w:rsidP="00C943D2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F01B95" w:rsidRDefault="00F01B95" w:rsidP="00C943D2">
      <w:pPr>
        <w:widowControl/>
        <w:ind w:firstLine="708"/>
        <w:jc w:val="both"/>
        <w:rPr>
          <w:rFonts w:ascii="Arial" w:hAnsi="Arial" w:cs="Arial"/>
        </w:rPr>
      </w:pPr>
    </w:p>
    <w:p w:rsidR="007626F7" w:rsidRPr="00C943D2" w:rsidRDefault="007626F7" w:rsidP="00C943D2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II.</w:t>
      </w:r>
    </w:p>
    <w:p w:rsidR="00C943D2" w:rsidRDefault="00C943D2" w:rsidP="007626F7">
      <w:pPr>
        <w:widowControl/>
        <w:jc w:val="both"/>
        <w:rPr>
          <w:rFonts w:ascii="Arial" w:hAnsi="Arial" w:cs="Arial"/>
        </w:rPr>
      </w:pPr>
    </w:p>
    <w:p w:rsidR="007626F7" w:rsidRDefault="007626F7" w:rsidP="007626F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7626F7" w:rsidRDefault="007626F7" w:rsidP="007626F7">
      <w:pPr>
        <w:widowControl/>
        <w:jc w:val="both"/>
        <w:rPr>
          <w:rFonts w:ascii="Arial" w:hAnsi="Arial" w:cs="Arial"/>
        </w:rPr>
      </w:pPr>
    </w:p>
    <w:p w:rsidR="00C943D2" w:rsidRDefault="00C943D2" w:rsidP="007626F7">
      <w:pPr>
        <w:widowControl/>
        <w:jc w:val="both"/>
        <w:rPr>
          <w:rFonts w:ascii="Arial" w:hAnsi="Arial" w:cs="Arial"/>
        </w:rPr>
      </w:pPr>
    </w:p>
    <w:p w:rsidR="007626F7" w:rsidRDefault="007626F7" w:rsidP="007626F7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C943D2" w:rsidRDefault="00C943D2" w:rsidP="007626F7">
      <w:pPr>
        <w:widowControl/>
        <w:ind w:firstLine="708"/>
        <w:jc w:val="both"/>
        <w:rPr>
          <w:rFonts w:ascii="Arial" w:hAnsi="Arial" w:cs="Arial"/>
        </w:rPr>
      </w:pPr>
    </w:p>
    <w:p w:rsidR="007626F7" w:rsidRDefault="007626F7" w:rsidP="007626F7">
      <w:pPr>
        <w:widowControl/>
        <w:ind w:firstLine="708"/>
        <w:jc w:val="both"/>
        <w:rPr>
          <w:rFonts w:ascii="Arial" w:hAnsi="Arial" w:cs="Arial"/>
        </w:rPr>
      </w:pPr>
      <w:r w:rsidRPr="007626F7">
        <w:rPr>
          <w:rFonts w:ascii="Arial" w:hAnsi="Arial" w:cs="Arial"/>
        </w:rPr>
        <w:t xml:space="preserve">K </w:t>
      </w:r>
      <w:r w:rsidRPr="007626F7">
        <w:rPr>
          <w:rFonts w:ascii="Arial" w:hAnsi="Arial" w:cs="Arial"/>
          <w:bCs/>
        </w:rPr>
        <w:t>n</w:t>
      </w:r>
      <w:r w:rsidRPr="007626F7">
        <w:rPr>
          <w:rFonts w:ascii="Arial" w:hAnsi="Arial" w:cs="Arial"/>
        </w:rPr>
        <w:t>ávrhu poslancov Národnej rady Slovenskej republiky Richarda NEMCA, Radovana SLOBODU a Petra VONSA na vydanie zákona, ktorým sa mení a dopĺňa zákon č. 440/2015 Z. z. o športe a o zmene a doplnení niektorých zákonov v znení neskorších predpisov</w:t>
      </w:r>
      <w:r w:rsidRPr="007626F7">
        <w:rPr>
          <w:rFonts w:ascii="Arial" w:hAnsi="Arial" w:cs="Arial"/>
          <w:b/>
        </w:rPr>
        <w:t xml:space="preserve"> </w:t>
      </w:r>
      <w:r w:rsidRPr="007626F7">
        <w:rPr>
          <w:rFonts w:ascii="Arial" w:hAnsi="Arial" w:cs="Arial"/>
          <w:b/>
          <w:color w:val="333333"/>
        </w:rPr>
        <w:t xml:space="preserve">(tlač 216) </w:t>
      </w:r>
      <w:r>
        <w:rPr>
          <w:rFonts w:ascii="Arial" w:hAnsi="Arial" w:cs="Arial"/>
        </w:rPr>
        <w:t xml:space="preserve">zaujali </w:t>
      </w:r>
      <w:r>
        <w:rPr>
          <w:rFonts w:ascii="Arial" w:hAnsi="Arial" w:cs="Arial"/>
          <w:b/>
        </w:rPr>
        <w:t>výbory</w:t>
      </w:r>
      <w:r>
        <w:rPr>
          <w:rFonts w:ascii="Arial" w:hAnsi="Arial" w:cs="Arial"/>
        </w:rPr>
        <w:t xml:space="preserve"> Národnej rady Slovenskej republiky tieto </w:t>
      </w:r>
      <w:r>
        <w:rPr>
          <w:rFonts w:ascii="Arial" w:hAnsi="Arial" w:cs="Arial"/>
          <w:b/>
        </w:rPr>
        <w:t>stanoviská:</w:t>
      </w:r>
    </w:p>
    <w:p w:rsidR="007626F7" w:rsidRDefault="007626F7" w:rsidP="007626F7">
      <w:pPr>
        <w:widowControl/>
        <w:jc w:val="both"/>
        <w:rPr>
          <w:rFonts w:ascii="Arial" w:hAnsi="Arial" w:cs="Arial"/>
          <w:b/>
        </w:rPr>
      </w:pPr>
    </w:p>
    <w:p w:rsidR="007626F7" w:rsidRDefault="007626F7" w:rsidP="007626F7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>v uznesení č. 1</w:t>
      </w:r>
      <w:r w:rsidR="00576A65">
        <w:rPr>
          <w:rFonts w:ascii="Arial" w:hAnsi="Arial" w:cs="Arial"/>
        </w:rPr>
        <w:t>56</w:t>
      </w:r>
      <w:r>
        <w:rPr>
          <w:rFonts w:ascii="Arial" w:hAnsi="Arial" w:cs="Arial"/>
        </w:rPr>
        <w:t xml:space="preserve"> z</w:t>
      </w:r>
      <w:r w:rsidR="00576A65">
        <w:rPr>
          <w:rFonts w:ascii="Arial" w:hAnsi="Arial" w:cs="Arial"/>
        </w:rPr>
        <w:t> 12. novembra</w:t>
      </w:r>
      <w:r>
        <w:rPr>
          <w:rFonts w:ascii="Arial" w:hAnsi="Arial" w:cs="Arial"/>
        </w:rPr>
        <w:t xml:space="preserve"> 2020;</w:t>
      </w:r>
    </w:p>
    <w:p w:rsidR="007626F7" w:rsidRDefault="007626F7" w:rsidP="007626F7">
      <w:pPr>
        <w:widowControl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:rsidR="007626F7" w:rsidRDefault="007626F7" w:rsidP="007626F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a šport  v uznesení č. 47 z 19. novembra 2020 </w:t>
      </w:r>
    </w:p>
    <w:p w:rsidR="007626F7" w:rsidRDefault="007626F7" w:rsidP="007626F7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7626F7" w:rsidRDefault="007626F7" w:rsidP="007626F7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zhodne </w:t>
      </w:r>
      <w:r>
        <w:rPr>
          <w:rFonts w:ascii="Arial" w:hAnsi="Arial" w:cs="Arial"/>
          <w:b/>
        </w:rPr>
        <w:t>odporúčajú</w:t>
      </w:r>
      <w:r>
        <w:rPr>
          <w:rFonts w:ascii="Arial" w:hAnsi="Arial" w:cs="Arial"/>
        </w:rPr>
        <w:t xml:space="preserve"> návrh zákona </w:t>
      </w:r>
      <w:r>
        <w:rPr>
          <w:rFonts w:ascii="Arial" w:hAnsi="Arial" w:cs="Arial"/>
          <w:b/>
        </w:rPr>
        <w:t xml:space="preserve">schváliť s pozmeňujúcimi a doplňujúcimi návrhmi </w:t>
      </w:r>
      <w:r>
        <w:rPr>
          <w:rFonts w:ascii="Arial" w:hAnsi="Arial" w:cs="Arial"/>
        </w:rPr>
        <w:t>uvedenými v časti IV. spoločnej správy.</w:t>
      </w:r>
    </w:p>
    <w:p w:rsidR="007626F7" w:rsidRDefault="007626F7" w:rsidP="007626F7">
      <w:pPr>
        <w:widowControl/>
        <w:rPr>
          <w:rFonts w:ascii="Arial" w:hAnsi="Arial" w:cs="Arial"/>
          <w:b/>
        </w:rPr>
      </w:pPr>
    </w:p>
    <w:p w:rsidR="00C943D2" w:rsidRDefault="00C943D2" w:rsidP="007626F7">
      <w:pPr>
        <w:widowControl/>
        <w:rPr>
          <w:rFonts w:ascii="Arial" w:hAnsi="Arial" w:cs="Arial"/>
          <w:b/>
        </w:rPr>
      </w:pPr>
    </w:p>
    <w:p w:rsidR="007626F7" w:rsidRDefault="007626F7" w:rsidP="007626F7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7626F7" w:rsidRDefault="007626F7" w:rsidP="007626F7">
      <w:pPr>
        <w:widowControl/>
        <w:jc w:val="both"/>
        <w:rPr>
          <w:rFonts w:ascii="Arial" w:hAnsi="Arial" w:cs="Arial"/>
          <w:b/>
        </w:rPr>
      </w:pPr>
    </w:p>
    <w:p w:rsidR="007626F7" w:rsidRDefault="007626F7" w:rsidP="007626F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uvedených v III. časti tejto spoločnej správy vyplývajú tieto  pozmeňujúce a doplňujúce  návrhy:</w:t>
      </w:r>
    </w:p>
    <w:p w:rsidR="007626F7" w:rsidRDefault="007626F7" w:rsidP="007626F7">
      <w:pPr>
        <w:widowControl/>
        <w:ind w:firstLine="708"/>
        <w:jc w:val="both"/>
        <w:rPr>
          <w:rFonts w:ascii="Arial" w:hAnsi="Arial" w:cs="Arial"/>
        </w:rPr>
      </w:pPr>
    </w:p>
    <w:p w:rsidR="00C943D2" w:rsidRDefault="00C943D2" w:rsidP="00C943D2">
      <w:pPr>
        <w:pStyle w:val="Odsekzoznamu"/>
        <w:numPr>
          <w:ilvl w:val="0"/>
          <w:numId w:val="1"/>
        </w:numPr>
        <w:ind w:left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V čl. I sa vkladá nový bod 1, ktorý znie:</w:t>
      </w:r>
    </w:p>
    <w:p w:rsidR="00C943D2" w:rsidRDefault="00C943D2" w:rsidP="00C943D2">
      <w:pPr>
        <w:pStyle w:val="Odsekzoznamu"/>
        <w:ind w:left="284"/>
        <w:rPr>
          <w:rFonts w:ascii="Arial" w:hAnsi="Arial" w:cs="Arial"/>
        </w:rPr>
      </w:pPr>
      <w:r>
        <w:rPr>
          <w:rFonts w:ascii="Arial" w:hAnsi="Arial" w:cs="Arial"/>
        </w:rPr>
        <w:t>„1. V § 5 ods. 6 a § 7 ods. 7 sa slová „§ 90 ods. 5“ nahrádzajú slovami „§ 90 ods. 3“.“.</w:t>
      </w:r>
    </w:p>
    <w:p w:rsidR="00C943D2" w:rsidRDefault="00C943D2" w:rsidP="00C943D2">
      <w:pPr>
        <w:pStyle w:val="Odsekzoznamu"/>
        <w:ind w:left="284"/>
        <w:rPr>
          <w:rFonts w:ascii="Arial" w:hAnsi="Arial" w:cs="Arial"/>
        </w:rPr>
      </w:pPr>
    </w:p>
    <w:p w:rsidR="00C943D2" w:rsidRDefault="00C943D2" w:rsidP="00C943D2">
      <w:pPr>
        <w:pStyle w:val="Odsekzoznamu"/>
        <w:ind w:left="284"/>
        <w:rPr>
          <w:rFonts w:ascii="Arial" w:hAnsi="Arial" w:cs="Arial"/>
        </w:rPr>
      </w:pPr>
      <w:r>
        <w:rPr>
          <w:rFonts w:ascii="Arial" w:hAnsi="Arial" w:cs="Arial"/>
        </w:rPr>
        <w:t>Nasledujúce novelizačné body sa primerane prečíslujú.</w:t>
      </w:r>
    </w:p>
    <w:p w:rsidR="00C943D2" w:rsidRDefault="00C943D2" w:rsidP="00C943D2">
      <w:pPr>
        <w:pStyle w:val="Odsekzoznamu"/>
        <w:ind w:left="1069"/>
        <w:rPr>
          <w:rFonts w:ascii="Arial" w:hAnsi="Arial" w:cs="Arial"/>
        </w:rPr>
      </w:pPr>
    </w:p>
    <w:p w:rsidR="00C943D2" w:rsidRDefault="00C943D2" w:rsidP="00E8053A">
      <w:pPr>
        <w:pStyle w:val="Odsekzoznamu"/>
        <w:ind w:left="4111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Legislatívno-technická úprava. Vzhľadom na navrhované nové znenie § 90 zákona č. 440/2015 Z. z. sa upravujú vnútorné odkazy na príslušné ustanovenie tohto paragrafu, keďže doterajší odsek 5 v § 90 bude v rámci navrhovaného nového znenia § 90 označený ako odsek 3.</w:t>
      </w:r>
    </w:p>
    <w:p w:rsidR="00C943D2" w:rsidRDefault="00C943D2" w:rsidP="00C943D2">
      <w:pPr>
        <w:pStyle w:val="Odsekzoznamu"/>
        <w:ind w:left="4111"/>
        <w:rPr>
          <w:rFonts w:ascii="Arial" w:hAnsi="Arial" w:cs="Arial"/>
        </w:rPr>
      </w:pPr>
    </w:p>
    <w:p w:rsidR="00C943D2" w:rsidRDefault="00C943D2" w:rsidP="00C943D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Ústavnoprávny výbor NR SR</w:t>
      </w:r>
    </w:p>
    <w:p w:rsidR="00C943D2" w:rsidRDefault="00C943D2" w:rsidP="00C943D2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Výbor NR SR pre vzdelávanie, vedu, mládež a šport</w:t>
      </w:r>
    </w:p>
    <w:p w:rsidR="00C943D2" w:rsidRDefault="00C943D2" w:rsidP="00C943D2">
      <w:pPr>
        <w:jc w:val="right"/>
        <w:rPr>
          <w:rFonts w:ascii="Arial" w:hAnsi="Arial" w:cs="Arial"/>
        </w:rPr>
      </w:pPr>
    </w:p>
    <w:p w:rsidR="00C943D2" w:rsidRDefault="00C943D2" w:rsidP="00C943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C943D2" w:rsidRDefault="00C943D2" w:rsidP="00C943D2">
      <w:pPr>
        <w:pStyle w:val="Odsekzoznamu"/>
        <w:ind w:left="4111"/>
        <w:rPr>
          <w:rFonts w:ascii="Arial" w:hAnsi="Arial" w:cs="Arial"/>
        </w:rPr>
      </w:pPr>
    </w:p>
    <w:p w:rsidR="00C943D2" w:rsidRDefault="00C943D2" w:rsidP="00C943D2">
      <w:pPr>
        <w:pStyle w:val="Odsekzoznamu"/>
        <w:ind w:left="4111"/>
        <w:rPr>
          <w:rFonts w:ascii="Arial" w:hAnsi="Arial" w:cs="Arial"/>
        </w:rPr>
      </w:pPr>
    </w:p>
    <w:p w:rsidR="00C943D2" w:rsidRDefault="00C943D2" w:rsidP="00C943D2">
      <w:pPr>
        <w:pStyle w:val="Odsekzoznamu"/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čl. I bode 1 v § 8 ods. 6 písm. b) sa za slovom „rozhodnutí“ slovo „a“ nahrádza čiarkou.</w:t>
      </w:r>
    </w:p>
    <w:p w:rsidR="00C943D2" w:rsidRDefault="00C943D2" w:rsidP="00E8053A">
      <w:pPr>
        <w:pStyle w:val="Odsekzoznamu"/>
        <w:ind w:left="41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Legislatívno-technická úprava. Pri výpočte viacerých povinností alebo podmienok sa zlučovacia spojka „a“ kladie medzi posledné dva prvky výpočtu. </w:t>
      </w:r>
    </w:p>
    <w:p w:rsidR="00C943D2" w:rsidRDefault="00C943D2" w:rsidP="00C943D2">
      <w:pPr>
        <w:pStyle w:val="Odsekzoznamu"/>
        <w:ind w:left="4111"/>
        <w:rPr>
          <w:rFonts w:ascii="Arial" w:hAnsi="Arial" w:cs="Arial"/>
        </w:rPr>
      </w:pPr>
    </w:p>
    <w:p w:rsidR="00C943D2" w:rsidRDefault="00C943D2" w:rsidP="00C943D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Ústavnoprávny výbor NR SR</w:t>
      </w:r>
    </w:p>
    <w:p w:rsidR="00C943D2" w:rsidRDefault="00C943D2" w:rsidP="00C943D2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Výbor NR SR pre vzdelávanie, vedu, mládež a šport</w:t>
      </w:r>
    </w:p>
    <w:p w:rsidR="00C943D2" w:rsidRDefault="00C943D2" w:rsidP="00C943D2">
      <w:pPr>
        <w:jc w:val="right"/>
        <w:rPr>
          <w:rFonts w:ascii="Arial" w:hAnsi="Arial" w:cs="Arial"/>
        </w:rPr>
      </w:pPr>
    </w:p>
    <w:p w:rsidR="00C943D2" w:rsidRDefault="00C943D2" w:rsidP="00C943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C943D2" w:rsidRDefault="00C943D2" w:rsidP="00C943D2">
      <w:pPr>
        <w:pStyle w:val="Odsekzoznamu"/>
        <w:ind w:left="4111"/>
        <w:rPr>
          <w:rFonts w:ascii="Arial" w:hAnsi="Arial" w:cs="Arial"/>
        </w:rPr>
      </w:pPr>
    </w:p>
    <w:p w:rsidR="00C943D2" w:rsidRDefault="00C943D2" w:rsidP="00C943D2">
      <w:pPr>
        <w:pStyle w:val="Odsekzoznamu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I sa vypúšťa bod 2.</w:t>
      </w:r>
    </w:p>
    <w:p w:rsidR="00C943D2" w:rsidRDefault="00C943D2" w:rsidP="00C943D2">
      <w:pPr>
        <w:rPr>
          <w:rFonts w:ascii="Arial" w:hAnsi="Arial" w:cs="Arial"/>
        </w:rPr>
      </w:pPr>
    </w:p>
    <w:p w:rsidR="00C943D2" w:rsidRDefault="00C943D2" w:rsidP="00C943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Nasledujúce body sa primerane prečíslujú.</w:t>
      </w:r>
    </w:p>
    <w:p w:rsidR="00C943D2" w:rsidRDefault="00C943D2" w:rsidP="00C943D2">
      <w:pPr>
        <w:rPr>
          <w:rFonts w:ascii="Arial" w:hAnsi="Arial" w:cs="Arial"/>
        </w:rPr>
      </w:pPr>
    </w:p>
    <w:p w:rsidR="00C943D2" w:rsidRDefault="00C943D2" w:rsidP="00C943D2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C943D2" w:rsidRDefault="00C943D2" w:rsidP="00C943D2">
      <w:pPr>
        <w:jc w:val="right"/>
        <w:rPr>
          <w:rFonts w:ascii="Arial" w:hAnsi="Arial" w:cs="Arial"/>
        </w:rPr>
      </w:pPr>
    </w:p>
    <w:p w:rsidR="00C943D2" w:rsidRDefault="00C943D2" w:rsidP="00C943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C943D2" w:rsidRDefault="00C943D2" w:rsidP="00C943D2">
      <w:pPr>
        <w:rPr>
          <w:rFonts w:ascii="Arial" w:hAnsi="Arial" w:cs="Arial"/>
        </w:rPr>
      </w:pPr>
    </w:p>
    <w:p w:rsidR="00C943D2" w:rsidRDefault="00C943D2" w:rsidP="00C943D2">
      <w:pPr>
        <w:pStyle w:val="Odsekzoznamu"/>
        <w:numPr>
          <w:ilvl w:val="0"/>
          <w:numId w:val="1"/>
        </w:numPr>
        <w:ind w:left="142" w:hanging="20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V Čl. I sa vypúšťa bod 6.</w:t>
      </w:r>
    </w:p>
    <w:p w:rsidR="00C943D2" w:rsidRDefault="00C943D2" w:rsidP="00C943D2">
      <w:pPr>
        <w:pStyle w:val="Odsekzoznamu"/>
        <w:ind w:left="142"/>
        <w:rPr>
          <w:rFonts w:ascii="Arial" w:hAnsi="Arial" w:cs="Arial"/>
        </w:rPr>
      </w:pPr>
    </w:p>
    <w:p w:rsidR="00C943D2" w:rsidRDefault="00C943D2" w:rsidP="00C943D2">
      <w:pPr>
        <w:pStyle w:val="Odsekzoznamu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Nasledujúce body sa primerane prečíslujú. </w:t>
      </w:r>
    </w:p>
    <w:p w:rsidR="00C943D2" w:rsidRDefault="00C943D2" w:rsidP="00C943D2">
      <w:pPr>
        <w:rPr>
          <w:rFonts w:ascii="Arial" w:hAnsi="Arial" w:cs="Arial"/>
        </w:rPr>
      </w:pPr>
    </w:p>
    <w:p w:rsidR="00C943D2" w:rsidRDefault="00C943D2" w:rsidP="00C943D2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>Odôvodnenie k bodom 3 a 4:</w:t>
      </w:r>
    </w:p>
    <w:p w:rsidR="00C943D2" w:rsidRDefault="00C943D2" w:rsidP="00C943D2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Navrhované znenie už bolo schválené v rámci parlamentnej tlače č. 223 (Čl. II body 1 a 2).</w:t>
      </w:r>
    </w:p>
    <w:p w:rsidR="00C943D2" w:rsidRDefault="00C943D2" w:rsidP="00C943D2">
      <w:pPr>
        <w:tabs>
          <w:tab w:val="left" w:pos="360"/>
        </w:tabs>
        <w:ind w:left="720"/>
        <w:rPr>
          <w:rFonts w:ascii="Arial" w:hAnsi="Arial" w:cs="Arial"/>
        </w:rPr>
      </w:pPr>
    </w:p>
    <w:p w:rsidR="00C943D2" w:rsidRDefault="00C943D2" w:rsidP="00C943D2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C943D2" w:rsidRDefault="00C943D2" w:rsidP="00C943D2">
      <w:pPr>
        <w:jc w:val="right"/>
        <w:rPr>
          <w:rFonts w:ascii="Arial" w:hAnsi="Arial" w:cs="Arial"/>
        </w:rPr>
      </w:pPr>
    </w:p>
    <w:p w:rsidR="00C943D2" w:rsidRDefault="00C943D2" w:rsidP="00C943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C943D2" w:rsidRDefault="00C943D2" w:rsidP="00C943D2">
      <w:pPr>
        <w:tabs>
          <w:tab w:val="left" w:pos="360"/>
        </w:tabs>
        <w:ind w:left="720"/>
        <w:rPr>
          <w:rFonts w:ascii="Arial" w:hAnsi="Arial" w:cs="Arial"/>
        </w:rPr>
      </w:pPr>
    </w:p>
    <w:p w:rsidR="00C943D2" w:rsidRDefault="00C943D2" w:rsidP="00E8053A">
      <w:pPr>
        <w:pStyle w:val="Odsekzoznamu"/>
        <w:numPr>
          <w:ilvl w:val="0"/>
          <w:numId w:val="1"/>
        </w:numPr>
        <w:tabs>
          <w:tab w:val="left" w:pos="360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I sa za bod 6 vkladajú nové body 7 až 9, ktoré znejú:</w:t>
      </w:r>
    </w:p>
    <w:p w:rsidR="00C943D2" w:rsidRDefault="00C943D2" w:rsidP="00E8053A">
      <w:pPr>
        <w:pStyle w:val="Odsekzoznamu"/>
        <w:tabs>
          <w:tab w:val="left" w:pos="360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„7.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V § 86 ods. 1 sa na konci pripájajú tieto slová: „v súlade s medzinárodnými zmluvami, ktorými je Slovenská republika viazaná,</w:t>
      </w:r>
      <w:r>
        <w:rPr>
          <w:rFonts w:ascii="Arial" w:hAnsi="Arial" w:cs="Arial"/>
          <w:vertAlign w:val="superscript"/>
        </w:rPr>
        <w:t>34b</w:t>
      </w:r>
      <w:r>
        <w:rPr>
          <w:rFonts w:ascii="Arial" w:hAnsi="Arial" w:cs="Arial"/>
        </w:rPr>
        <w:t>) podľa pravidiel Svetového antidopingového programu”.</w:t>
      </w:r>
    </w:p>
    <w:p w:rsidR="00C943D2" w:rsidRDefault="00C943D2" w:rsidP="00C943D2">
      <w:pPr>
        <w:pStyle w:val="Odsekzoznamu"/>
        <w:tabs>
          <w:tab w:val="left" w:pos="360"/>
        </w:tabs>
        <w:ind w:left="284"/>
        <w:rPr>
          <w:rFonts w:ascii="Arial" w:hAnsi="Arial" w:cs="Arial"/>
        </w:rPr>
      </w:pPr>
    </w:p>
    <w:p w:rsidR="00C943D2" w:rsidRDefault="00C943D2" w:rsidP="00C943D2">
      <w:pPr>
        <w:pStyle w:val="Odsekzoznamu"/>
        <w:tabs>
          <w:tab w:val="left" w:pos="360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Poznámka pod čiarou k odkazu 34b znie:</w:t>
      </w:r>
    </w:p>
    <w:p w:rsidR="00C943D2" w:rsidRDefault="00C943D2" w:rsidP="00C943D2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vertAlign w:val="superscript"/>
        </w:rPr>
        <w:t>34b</w:t>
      </w:r>
      <w:r>
        <w:rPr>
          <w:rFonts w:ascii="Arial" w:hAnsi="Arial" w:cs="Arial"/>
        </w:rPr>
        <w:t>) Čl. 2 bod 17 a čl. 4 bod 3 Medzinárodného dohovoru proti dopingu v športe (oznámenie č. 347/2007 Z. z.).”.</w:t>
      </w:r>
    </w:p>
    <w:p w:rsidR="00C943D2" w:rsidRDefault="00C943D2" w:rsidP="00C943D2">
      <w:pPr>
        <w:ind w:left="284"/>
        <w:jc w:val="both"/>
        <w:rPr>
          <w:rFonts w:ascii="Arial" w:hAnsi="Arial" w:cs="Arial"/>
        </w:rPr>
      </w:pPr>
    </w:p>
    <w:p w:rsidR="00C943D2" w:rsidRDefault="00C943D2" w:rsidP="00C943D2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8. V § 86 odseky 2 až 5 znejú:</w:t>
      </w:r>
    </w:p>
    <w:p w:rsidR="00C943D2" w:rsidRDefault="00C943D2" w:rsidP="00E8053A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„(2) Agentúra je štátna príspevková organizácia</w:t>
      </w:r>
      <w:r>
        <w:rPr>
          <w:rFonts w:ascii="Arial" w:hAnsi="Arial" w:cs="Arial"/>
          <w:vertAlign w:val="superscript"/>
        </w:rPr>
        <w:t>35</w:t>
      </w:r>
      <w:r>
        <w:rPr>
          <w:rFonts w:ascii="Arial" w:hAnsi="Arial" w:cs="Arial"/>
        </w:rPr>
        <w:t xml:space="preserve">) zapojená finančnými </w:t>
      </w:r>
      <w:r>
        <w:rPr>
          <w:rFonts w:ascii="Arial" w:hAnsi="Arial" w:cs="Arial"/>
        </w:rPr>
        <w:tab/>
        <w:t>vzťahmi na rozpočet ministerstva školstva.</w:t>
      </w:r>
      <w:r>
        <w:rPr>
          <w:rFonts w:ascii="Arial" w:hAnsi="Arial" w:cs="Arial"/>
          <w:vertAlign w:val="superscript"/>
        </w:rPr>
        <w:t>36</w:t>
      </w:r>
      <w:r>
        <w:rPr>
          <w:rFonts w:ascii="Arial" w:hAnsi="Arial" w:cs="Arial"/>
        </w:rPr>
        <w:t>)</w:t>
      </w:r>
    </w:p>
    <w:p w:rsidR="00C943D2" w:rsidRDefault="00C943D2" w:rsidP="00E8053A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(3) Štatutárnym orgánom agentúry je riaditeľ, ktorého vymenúva a odvoláva </w:t>
      </w:r>
      <w:r>
        <w:rPr>
          <w:rFonts w:ascii="Arial" w:hAnsi="Arial" w:cs="Arial"/>
        </w:rPr>
        <w:tab/>
        <w:t xml:space="preserve">minister školstva na základe výberového konania; výberové konanie sa </w:t>
      </w:r>
      <w:r>
        <w:rPr>
          <w:rFonts w:ascii="Arial" w:hAnsi="Arial" w:cs="Arial"/>
        </w:rPr>
        <w:tab/>
        <w:t xml:space="preserve">uskutočňuje za účasti verejnosti okrem hlasovania výberovej komisie. </w:t>
      </w:r>
      <w:r>
        <w:rPr>
          <w:rFonts w:ascii="Arial" w:hAnsi="Arial" w:cs="Arial"/>
        </w:rPr>
        <w:tab/>
        <w:t>Funkčné obdobie riaditeľa je päť rokov; opätovné vymenovanie je možné.</w:t>
      </w:r>
    </w:p>
    <w:p w:rsidR="00E8053A" w:rsidRDefault="00E8053A" w:rsidP="00E8053A">
      <w:pPr>
        <w:ind w:left="284"/>
        <w:jc w:val="both"/>
        <w:rPr>
          <w:rFonts w:ascii="Arial" w:hAnsi="Arial" w:cs="Arial"/>
        </w:rPr>
      </w:pPr>
    </w:p>
    <w:p w:rsidR="001216FB" w:rsidRDefault="001216FB" w:rsidP="00E8053A">
      <w:pPr>
        <w:ind w:left="284"/>
        <w:jc w:val="both"/>
        <w:rPr>
          <w:rFonts w:ascii="Arial" w:hAnsi="Arial" w:cs="Arial"/>
        </w:rPr>
      </w:pPr>
    </w:p>
    <w:p w:rsidR="00C943D2" w:rsidRDefault="00C943D2" w:rsidP="00E8053A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(4) Agentúra</w:t>
      </w:r>
    </w:p>
    <w:p w:rsidR="00C943D2" w:rsidRDefault="00C943D2" w:rsidP="00C943D2">
      <w:pPr>
        <w:ind w:left="1416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a) plní úlohy Svetového antidopingového programu,</w:t>
      </w:r>
    </w:p>
    <w:p w:rsidR="00C943D2" w:rsidRDefault="00C943D2" w:rsidP="00C943D2">
      <w:pPr>
        <w:ind w:left="1416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b) vykonáva, organizuje a riadi dopingové kontroly,</w:t>
      </w:r>
    </w:p>
    <w:p w:rsidR="00C943D2" w:rsidRDefault="00C943D2" w:rsidP="00C943D2">
      <w:pPr>
        <w:ind w:left="1416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c) vypracúva ročný plán dopingových kontrol,</w:t>
      </w:r>
    </w:p>
    <w:p w:rsidR="00C943D2" w:rsidRDefault="00C943D2" w:rsidP="00C943D2">
      <w:pPr>
        <w:ind w:left="1418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d) zadáva vykonanie analýz vzoriek odobratých na účely dopingovej   kontroly (ďalej len “odobratá vzorka”),</w:t>
      </w:r>
    </w:p>
    <w:p w:rsidR="00C943D2" w:rsidRDefault="00C943D2" w:rsidP="00C943D2">
      <w:pPr>
        <w:ind w:left="1416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e) poskytuje súčinnosť ministerstvu školstva pri príprave všeobecne záväzného právneho predpisu vydávaného podľa § 100 ods. 1 písm. a),</w:t>
      </w:r>
    </w:p>
    <w:p w:rsidR="00C943D2" w:rsidRDefault="00C943D2" w:rsidP="00C943D2">
      <w:pPr>
        <w:ind w:left="1416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f)  udeľuje športovcovi, ktorý nie je športovcom na medzinárodnej úrovni, výnimku na terapeutické použitie látky alebo metódy zo zoznamu zakázaných látok a zakázaných metód (ďalej len „terapeutická výnimka“) podľa pravidiel agentúry prijatých podľa § 87 ods. 1,</w:t>
      </w:r>
    </w:p>
    <w:p w:rsidR="00C943D2" w:rsidRDefault="00C943D2" w:rsidP="00C943D2">
      <w:pPr>
        <w:ind w:left="1416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g) vedie register športovcov pre testovanie, v ktorom o športovcovi spracúva údaje podľa § 80 ods. 2 písm. a), b), g), i), j) a l), údaje podľa § 80 ods. 4 alebo ods. 5, telefónne číslo a jeho podobizeň,</w:t>
      </w:r>
    </w:p>
    <w:p w:rsidR="00C943D2" w:rsidRDefault="00C943D2" w:rsidP="00C943D2">
      <w:pPr>
        <w:ind w:left="1416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h) oznamuje Svetovej antidopingovej agentúre právoplatné rozhodnutia vo veci dopingu,</w:t>
      </w:r>
    </w:p>
    <w:p w:rsidR="00C943D2" w:rsidRDefault="00C943D2" w:rsidP="00C943D2">
      <w:pPr>
        <w:ind w:left="1416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i)  vypracúva v spolupráci s národnými športovými zväzmi a národnými športovými organizáciami ročný  plán vzdelávania v oblasti boja proti dopingu,</w:t>
      </w:r>
    </w:p>
    <w:p w:rsidR="00C943D2" w:rsidRDefault="00C943D2" w:rsidP="00C943D2">
      <w:pPr>
        <w:ind w:left="1416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j)  spolupracuje v oblasti boja proti dopingu v športe najmä s ministerstvom školstva, so Svetovou antidopingovou agentúrou, antidopingovými agentúrami v iných štátoch, medzinárodnými športovými organizáciami, národnými športovými zväzmi a národnými športovými organizáciami,</w:t>
      </w:r>
    </w:p>
    <w:p w:rsidR="00C943D2" w:rsidRDefault="00C943D2" w:rsidP="00C943D2">
      <w:pPr>
        <w:ind w:left="1416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k)  poskytuje cezhraničnú súčinnosť pri</w:t>
      </w:r>
    </w:p>
    <w:p w:rsidR="00C943D2" w:rsidRDefault="00C943D2" w:rsidP="00C943D2">
      <w:pPr>
        <w:ind w:left="2124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1. pohybe tímu dopingovej kontroly pri výkone jeho činnosti v rámci dopingovej kontroly,</w:t>
      </w:r>
    </w:p>
    <w:p w:rsidR="00C943D2" w:rsidRDefault="00C943D2" w:rsidP="00C943D2">
      <w:pPr>
        <w:ind w:left="2124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2. včasnej preprave odobratých vzoriek tak, aby bola zachovaná ich bezpečnosť a neporušenosť,</w:t>
      </w:r>
    </w:p>
    <w:p w:rsidR="00C943D2" w:rsidRDefault="00C943D2" w:rsidP="00C943D2">
      <w:pPr>
        <w:ind w:left="1416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l) uzatvára dohody o recipročnom testovaní v súlade so Svetovým antidopingovým programom,</w:t>
      </w:r>
    </w:p>
    <w:p w:rsidR="00C943D2" w:rsidRDefault="00C943D2" w:rsidP="00C943D2">
      <w:pPr>
        <w:ind w:left="1416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m) uznáva a zavádza postupy dopingovej kontroly a testov antidopingových  organizácií v iných štátoch, ktoré sú v súlade so Svetovým antidopingovým programom, a športových sankcií, ktoré z nich vyplývajú,</w:t>
      </w:r>
    </w:p>
    <w:p w:rsidR="00C943D2" w:rsidRDefault="00C943D2" w:rsidP="00C943D2">
      <w:pPr>
        <w:ind w:left="1416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n) podporuje výskum a v spolupráci s národnými športovými zväzmi a národnými športovými organizáciami zabezpečuje vzdelávanie v oblasti boja proti dopingu,</w:t>
      </w:r>
    </w:p>
    <w:p w:rsidR="00C943D2" w:rsidRDefault="00C943D2" w:rsidP="00C943D2">
      <w:pPr>
        <w:ind w:left="1416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o) vypracúva výročnú správu o činnosti, ktorá obsahuje najmä</w:t>
      </w:r>
    </w:p>
    <w:p w:rsidR="00C943D2" w:rsidRDefault="00C943D2" w:rsidP="00C943D2">
      <w:pPr>
        <w:ind w:left="2124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1.  informáciu o zmenách predpisov agentúry,</w:t>
      </w:r>
    </w:p>
    <w:p w:rsidR="00C943D2" w:rsidRDefault="00C943D2" w:rsidP="00C943D2">
      <w:pPr>
        <w:ind w:left="2124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2.  informáciu o orgánoch, ich zmenách a o ich činnosti,</w:t>
      </w:r>
    </w:p>
    <w:p w:rsidR="00C943D2" w:rsidRDefault="00C943D2" w:rsidP="00C943D2">
      <w:pPr>
        <w:ind w:left="2124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3. prehľad vykonaných dopingových kontrol a plánu vzdelávania v predchádzajúcom kalendárnom roku,</w:t>
      </w:r>
    </w:p>
    <w:p w:rsidR="00C943D2" w:rsidRDefault="00C943D2" w:rsidP="00C943D2">
      <w:pPr>
        <w:tabs>
          <w:tab w:val="left" w:pos="2127"/>
        </w:tabs>
        <w:ind w:left="2127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4.vyhodnotenie ročného plánu dopingových kontrol v predchádzajúcom kalendárnom roku,</w:t>
      </w:r>
    </w:p>
    <w:p w:rsidR="00C943D2" w:rsidRDefault="00C943D2" w:rsidP="00C943D2">
      <w:pPr>
        <w:ind w:left="1416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p) oznamuje orgánom činným v trestnom konaní bez zbytočného odkladu po skončení analýzy  odobratých vzoriek športovca zistenie prítomnosti látok s anabolickým a iným hormonálnym účinkom v  odobratej vzorke.</w:t>
      </w:r>
    </w:p>
    <w:p w:rsidR="00C943D2" w:rsidRDefault="00C943D2" w:rsidP="00C943D2">
      <w:pPr>
        <w:ind w:left="709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(5) Podrobnosti o úlohách a organizácii agentúry upraví štatút, ktorý vydá      ministerstvo školstva.”.</w:t>
      </w:r>
    </w:p>
    <w:p w:rsidR="00C943D2" w:rsidRDefault="00C943D2" w:rsidP="00C943D2">
      <w:pPr>
        <w:ind w:left="708"/>
        <w:jc w:val="both"/>
        <w:rPr>
          <w:rFonts w:ascii="Arial" w:hAnsi="Arial" w:cs="Arial"/>
        </w:rPr>
      </w:pPr>
    </w:p>
    <w:p w:rsidR="00C943D2" w:rsidRDefault="00C943D2" w:rsidP="00C943D2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8053A">
        <w:rPr>
          <w:rFonts w:ascii="Arial" w:hAnsi="Arial" w:cs="Arial"/>
        </w:rPr>
        <w:tab/>
      </w:r>
      <w:r>
        <w:rPr>
          <w:rFonts w:ascii="Arial" w:hAnsi="Arial" w:cs="Arial"/>
        </w:rPr>
        <w:t>9. V § 86 sa vypúšťa odsek 6.”.</w:t>
      </w:r>
    </w:p>
    <w:p w:rsidR="00C943D2" w:rsidRDefault="00C943D2" w:rsidP="00C943D2">
      <w:pPr>
        <w:tabs>
          <w:tab w:val="left" w:pos="284"/>
        </w:tabs>
        <w:rPr>
          <w:rFonts w:ascii="Arial" w:hAnsi="Arial" w:cs="Arial"/>
        </w:rPr>
      </w:pPr>
    </w:p>
    <w:p w:rsidR="00C943D2" w:rsidRDefault="00C943D2" w:rsidP="00C943D2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8053A">
        <w:rPr>
          <w:rFonts w:ascii="Arial" w:hAnsi="Arial" w:cs="Arial"/>
        </w:rPr>
        <w:tab/>
      </w:r>
      <w:r>
        <w:rPr>
          <w:rFonts w:ascii="Arial" w:hAnsi="Arial" w:cs="Arial"/>
        </w:rPr>
        <w:t>Nasledujúce body sa primerane prečíslujú.</w:t>
      </w:r>
    </w:p>
    <w:p w:rsidR="00C943D2" w:rsidRDefault="00C943D2" w:rsidP="00C943D2">
      <w:pPr>
        <w:rPr>
          <w:rFonts w:ascii="Arial" w:hAnsi="Arial" w:cs="Arial"/>
        </w:rPr>
      </w:pPr>
    </w:p>
    <w:p w:rsidR="00C943D2" w:rsidRDefault="00C943D2" w:rsidP="00C943D2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Ide o legislatívno-technickú úpravu navrhovaného nového znenia § 86 (najmä odsek 1) návrhu zákona tak, aby nedošlo k nedorozumeniu ohľadom možnej nesprávnej interpretácie tohto ustanovenia v tom zmysle, že by mala byť nanovo zriadená Antidopingová agentúra Slovenskej republiky. Účelom návrhu zákona nie je kreovať novú Agentúru, ale len upresniť niektoré ustanovenia upravujúce jej práva a povinnosti.</w:t>
      </w:r>
    </w:p>
    <w:p w:rsidR="00C943D2" w:rsidRDefault="00C943D2" w:rsidP="00C943D2">
      <w:pPr>
        <w:ind w:left="4248"/>
        <w:jc w:val="both"/>
        <w:rPr>
          <w:rFonts w:ascii="Arial" w:hAnsi="Arial" w:cs="Arial"/>
        </w:rPr>
      </w:pPr>
    </w:p>
    <w:p w:rsidR="00C943D2" w:rsidRDefault="00C943D2" w:rsidP="00C943D2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C943D2" w:rsidRDefault="00C943D2" w:rsidP="00C943D2">
      <w:pPr>
        <w:jc w:val="right"/>
        <w:rPr>
          <w:rFonts w:ascii="Arial" w:hAnsi="Arial" w:cs="Arial"/>
        </w:rPr>
      </w:pPr>
    </w:p>
    <w:p w:rsidR="00C943D2" w:rsidRDefault="00C943D2" w:rsidP="00C943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C943D2" w:rsidRDefault="00C943D2" w:rsidP="00C943D2">
      <w:pPr>
        <w:ind w:left="4248"/>
        <w:jc w:val="both"/>
        <w:rPr>
          <w:rFonts w:ascii="Arial" w:hAnsi="Arial" w:cs="Arial"/>
        </w:rPr>
      </w:pPr>
    </w:p>
    <w:p w:rsidR="00C943D2" w:rsidRDefault="00C943D2" w:rsidP="00C943D2">
      <w:pPr>
        <w:pStyle w:val="Odsekzoznamu"/>
        <w:numPr>
          <w:ilvl w:val="0"/>
          <w:numId w:val="1"/>
        </w:numPr>
        <w:tabs>
          <w:tab w:val="left" w:pos="360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I bode 7 úvodnej vete sa číslo “86” nahrádza číslom “87”, vypúšťa sa § 86 vrátane nadpisu nad paragrafom a vypúšťa sa poznámka pod čiarou k odkazu 34b.</w:t>
      </w:r>
    </w:p>
    <w:p w:rsidR="00C943D2" w:rsidRDefault="00C943D2" w:rsidP="00C943D2">
      <w:pPr>
        <w:pStyle w:val="Odsekzoznamu"/>
        <w:tabs>
          <w:tab w:val="left" w:pos="360"/>
        </w:tabs>
        <w:ind w:left="426"/>
        <w:rPr>
          <w:rFonts w:ascii="Arial" w:hAnsi="Arial" w:cs="Arial"/>
        </w:rPr>
      </w:pPr>
    </w:p>
    <w:p w:rsidR="00C943D2" w:rsidRDefault="00C943D2" w:rsidP="00C943D2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C943D2" w:rsidRDefault="00C943D2" w:rsidP="00C943D2">
      <w:pPr>
        <w:jc w:val="right"/>
        <w:rPr>
          <w:rFonts w:ascii="Arial" w:hAnsi="Arial" w:cs="Arial"/>
        </w:rPr>
      </w:pPr>
    </w:p>
    <w:p w:rsidR="00C943D2" w:rsidRDefault="00C943D2" w:rsidP="00C943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C943D2" w:rsidRDefault="00C943D2" w:rsidP="00C943D2">
      <w:pPr>
        <w:pStyle w:val="Odsekzoznamu"/>
        <w:tabs>
          <w:tab w:val="left" w:pos="360"/>
        </w:tabs>
        <w:ind w:left="426"/>
        <w:rPr>
          <w:rFonts w:ascii="Arial" w:hAnsi="Arial" w:cs="Arial"/>
        </w:rPr>
      </w:pPr>
    </w:p>
    <w:p w:rsidR="00C943D2" w:rsidRDefault="00C943D2" w:rsidP="00C943D2">
      <w:pPr>
        <w:pStyle w:val="Odsekzoznamu"/>
        <w:numPr>
          <w:ilvl w:val="0"/>
          <w:numId w:val="1"/>
        </w:numPr>
        <w:tabs>
          <w:tab w:val="left" w:pos="360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I bode 7 § 88 ods. 1 úvodnej vete sa vypúšťajú slová “v súlade s pravidlami Svetového antidopingového programu”.</w:t>
      </w:r>
    </w:p>
    <w:p w:rsidR="00C943D2" w:rsidRDefault="00C943D2" w:rsidP="00C943D2">
      <w:pPr>
        <w:pStyle w:val="Odsekzoznamu"/>
        <w:tabs>
          <w:tab w:val="left" w:pos="360"/>
        </w:tabs>
        <w:ind w:left="426"/>
        <w:rPr>
          <w:rFonts w:ascii="Arial" w:hAnsi="Arial" w:cs="Arial"/>
        </w:rPr>
      </w:pPr>
    </w:p>
    <w:p w:rsidR="00C943D2" w:rsidRDefault="00C943D2" w:rsidP="00C943D2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C943D2" w:rsidRDefault="00C943D2" w:rsidP="00C943D2">
      <w:pPr>
        <w:jc w:val="right"/>
        <w:rPr>
          <w:rFonts w:ascii="Arial" w:hAnsi="Arial" w:cs="Arial"/>
        </w:rPr>
      </w:pPr>
    </w:p>
    <w:p w:rsidR="00C943D2" w:rsidRDefault="00C943D2" w:rsidP="00C943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C943D2" w:rsidRDefault="00C943D2" w:rsidP="00C943D2">
      <w:pPr>
        <w:pStyle w:val="Odsekzoznamu"/>
        <w:tabs>
          <w:tab w:val="left" w:pos="360"/>
        </w:tabs>
        <w:ind w:left="426"/>
        <w:rPr>
          <w:rFonts w:ascii="Arial" w:hAnsi="Arial" w:cs="Arial"/>
        </w:rPr>
      </w:pPr>
    </w:p>
    <w:p w:rsidR="00C943D2" w:rsidRDefault="00C943D2" w:rsidP="00C943D2">
      <w:pPr>
        <w:pStyle w:val="Odsekzoznamu"/>
        <w:numPr>
          <w:ilvl w:val="0"/>
          <w:numId w:val="1"/>
        </w:numPr>
        <w:tabs>
          <w:tab w:val="left" w:pos="360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I bode 7 § 88 ods. 1 písm. f) sa za slová “látky alebo” vkladajú slová “prostriedkov umožňujúcich”.</w:t>
      </w:r>
    </w:p>
    <w:p w:rsidR="00C943D2" w:rsidRDefault="00C943D2" w:rsidP="00C943D2">
      <w:pPr>
        <w:pStyle w:val="Odsekzoznamu"/>
        <w:tabs>
          <w:tab w:val="left" w:pos="360"/>
        </w:tabs>
        <w:ind w:left="426"/>
        <w:rPr>
          <w:rFonts w:ascii="Arial" w:hAnsi="Arial" w:cs="Arial"/>
        </w:rPr>
      </w:pPr>
    </w:p>
    <w:p w:rsidR="00C943D2" w:rsidRDefault="00C943D2" w:rsidP="00C943D2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C943D2" w:rsidRDefault="00C943D2" w:rsidP="00C943D2">
      <w:pPr>
        <w:jc w:val="right"/>
        <w:rPr>
          <w:rFonts w:ascii="Arial" w:hAnsi="Arial" w:cs="Arial"/>
        </w:rPr>
      </w:pPr>
    </w:p>
    <w:p w:rsidR="00C943D2" w:rsidRDefault="00C943D2" w:rsidP="00C943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C943D2" w:rsidRDefault="00C943D2" w:rsidP="00C943D2">
      <w:pPr>
        <w:pStyle w:val="Odsekzoznamu"/>
        <w:tabs>
          <w:tab w:val="left" w:pos="360"/>
        </w:tabs>
        <w:ind w:left="426"/>
        <w:rPr>
          <w:rFonts w:ascii="Arial" w:hAnsi="Arial" w:cs="Arial"/>
        </w:rPr>
      </w:pPr>
    </w:p>
    <w:p w:rsidR="00C943D2" w:rsidRDefault="00C943D2" w:rsidP="00C943D2">
      <w:pPr>
        <w:pStyle w:val="Odsekzoznamu"/>
        <w:numPr>
          <w:ilvl w:val="0"/>
          <w:numId w:val="1"/>
        </w:numPr>
        <w:tabs>
          <w:tab w:val="left" w:pos="360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I bode 7 § 90 ods. 1 úvodnej vete sa slovo “dohovormi” nahrádza slovom “zmluvami”.</w:t>
      </w:r>
    </w:p>
    <w:p w:rsidR="00C943D2" w:rsidRDefault="00C943D2" w:rsidP="00C943D2">
      <w:pPr>
        <w:pStyle w:val="Odsekzoznamu"/>
        <w:tabs>
          <w:tab w:val="left" w:pos="360"/>
        </w:tabs>
        <w:ind w:left="426"/>
        <w:rPr>
          <w:rFonts w:ascii="Arial" w:hAnsi="Arial" w:cs="Arial"/>
        </w:rPr>
      </w:pPr>
    </w:p>
    <w:p w:rsidR="00C943D2" w:rsidRDefault="00C943D2" w:rsidP="00C943D2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C943D2" w:rsidRDefault="00C943D2" w:rsidP="00C943D2">
      <w:pPr>
        <w:jc w:val="right"/>
        <w:rPr>
          <w:rFonts w:ascii="Arial" w:hAnsi="Arial" w:cs="Arial"/>
        </w:rPr>
      </w:pPr>
    </w:p>
    <w:p w:rsidR="00C943D2" w:rsidRDefault="00C943D2" w:rsidP="00C943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E8053A" w:rsidRDefault="00E8053A" w:rsidP="00C943D2">
      <w:pPr>
        <w:pStyle w:val="Odsekzoznamu"/>
        <w:jc w:val="right"/>
        <w:rPr>
          <w:rFonts w:ascii="Arial" w:hAnsi="Arial" w:cs="Arial"/>
          <w:b/>
          <w:szCs w:val="24"/>
        </w:rPr>
      </w:pPr>
    </w:p>
    <w:p w:rsidR="00C943D2" w:rsidRDefault="00C943D2" w:rsidP="00C943D2">
      <w:pPr>
        <w:pStyle w:val="Odsekzoznamu"/>
        <w:tabs>
          <w:tab w:val="left" w:pos="360"/>
        </w:tabs>
        <w:ind w:left="426"/>
        <w:rPr>
          <w:rFonts w:ascii="Arial" w:hAnsi="Arial" w:cs="Arial"/>
        </w:rPr>
      </w:pPr>
    </w:p>
    <w:p w:rsidR="00C943D2" w:rsidRDefault="00C943D2" w:rsidP="00C943D2">
      <w:pPr>
        <w:pStyle w:val="Odsekzoznamu"/>
        <w:numPr>
          <w:ilvl w:val="0"/>
          <w:numId w:val="1"/>
        </w:numPr>
        <w:tabs>
          <w:tab w:val="left" w:pos="360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I bode 7 § 92 ods. 2 písm. a) sa slová “najmenej 21 dní” nahrádzajú slovami “v dostatočnom časovom predstihu”.</w:t>
      </w:r>
    </w:p>
    <w:p w:rsidR="00C943D2" w:rsidRDefault="00C943D2" w:rsidP="00C943D2">
      <w:pPr>
        <w:pStyle w:val="Odsekzoznamu"/>
        <w:tabs>
          <w:tab w:val="left" w:pos="360"/>
        </w:tabs>
        <w:ind w:left="426"/>
        <w:rPr>
          <w:rFonts w:ascii="Arial" w:hAnsi="Arial" w:cs="Arial"/>
        </w:rPr>
      </w:pPr>
    </w:p>
    <w:p w:rsidR="00C943D2" w:rsidRDefault="00C943D2" w:rsidP="00C943D2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C943D2" w:rsidRDefault="00C943D2" w:rsidP="00C943D2">
      <w:pPr>
        <w:jc w:val="right"/>
        <w:rPr>
          <w:rFonts w:ascii="Arial" w:hAnsi="Arial" w:cs="Arial"/>
        </w:rPr>
      </w:pPr>
    </w:p>
    <w:p w:rsidR="00C943D2" w:rsidRDefault="00C943D2" w:rsidP="00C943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C943D2" w:rsidRDefault="00C943D2" w:rsidP="00C943D2">
      <w:pPr>
        <w:pStyle w:val="Odsekzoznamu"/>
        <w:tabs>
          <w:tab w:val="left" w:pos="360"/>
        </w:tabs>
        <w:ind w:left="426"/>
        <w:rPr>
          <w:rFonts w:ascii="Arial" w:hAnsi="Arial" w:cs="Arial"/>
        </w:rPr>
      </w:pPr>
    </w:p>
    <w:p w:rsidR="00C943D2" w:rsidRDefault="00C943D2" w:rsidP="00C943D2">
      <w:pPr>
        <w:pStyle w:val="Odsekzoznamu"/>
        <w:numPr>
          <w:ilvl w:val="0"/>
          <w:numId w:val="1"/>
        </w:numPr>
        <w:tabs>
          <w:tab w:val="left" w:pos="360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I bode 7 § 93 ods. 1 sa slová “Svetového antidopingového programu” nahrádzajú slovami “agentúry prijatých podľa § 87 ods. 1”.</w:t>
      </w:r>
    </w:p>
    <w:p w:rsidR="00C943D2" w:rsidRDefault="00C943D2" w:rsidP="00C943D2">
      <w:pPr>
        <w:pStyle w:val="Odsekzoznamu"/>
        <w:tabs>
          <w:tab w:val="left" w:pos="360"/>
        </w:tabs>
        <w:ind w:left="426"/>
        <w:rPr>
          <w:rFonts w:ascii="Arial" w:hAnsi="Arial" w:cs="Arial"/>
        </w:rPr>
      </w:pPr>
    </w:p>
    <w:p w:rsidR="00C943D2" w:rsidRDefault="00C943D2" w:rsidP="00C943D2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C943D2" w:rsidRDefault="00C943D2" w:rsidP="00C943D2">
      <w:pPr>
        <w:jc w:val="right"/>
        <w:rPr>
          <w:rFonts w:ascii="Arial" w:hAnsi="Arial" w:cs="Arial"/>
        </w:rPr>
      </w:pPr>
    </w:p>
    <w:p w:rsidR="00C943D2" w:rsidRDefault="00C943D2" w:rsidP="00C943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C943D2" w:rsidRDefault="00C943D2" w:rsidP="00C943D2">
      <w:pPr>
        <w:pStyle w:val="Odsekzoznamu"/>
        <w:tabs>
          <w:tab w:val="left" w:pos="360"/>
        </w:tabs>
        <w:ind w:left="426"/>
        <w:rPr>
          <w:rFonts w:ascii="Arial" w:hAnsi="Arial" w:cs="Arial"/>
        </w:rPr>
      </w:pPr>
    </w:p>
    <w:p w:rsidR="00C943D2" w:rsidRDefault="00C943D2" w:rsidP="00C943D2">
      <w:pPr>
        <w:pStyle w:val="Odsekzoznamu"/>
        <w:numPr>
          <w:ilvl w:val="0"/>
          <w:numId w:val="1"/>
        </w:numPr>
        <w:tabs>
          <w:tab w:val="left" w:pos="360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I bode 7 § 93 ods. 2 sa slová “antidopingové pravidlá agentúry” nahrádzajú slovami “pravidlá agentúry prijaté podľa § 87 ods. 1”.</w:t>
      </w:r>
    </w:p>
    <w:p w:rsidR="00C943D2" w:rsidRDefault="00C943D2" w:rsidP="00C943D2">
      <w:pPr>
        <w:pStyle w:val="Odsekzoznamu"/>
        <w:tabs>
          <w:tab w:val="left" w:pos="360"/>
        </w:tabs>
        <w:ind w:left="426"/>
        <w:rPr>
          <w:rFonts w:ascii="Arial" w:hAnsi="Arial" w:cs="Arial"/>
        </w:rPr>
      </w:pPr>
    </w:p>
    <w:p w:rsidR="00C943D2" w:rsidRDefault="00C943D2" w:rsidP="00C943D2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C943D2" w:rsidRDefault="00C943D2" w:rsidP="00C943D2">
      <w:pPr>
        <w:jc w:val="right"/>
        <w:rPr>
          <w:rFonts w:ascii="Arial" w:hAnsi="Arial" w:cs="Arial"/>
        </w:rPr>
      </w:pPr>
    </w:p>
    <w:p w:rsidR="00C943D2" w:rsidRDefault="00C943D2" w:rsidP="00C943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C943D2" w:rsidRDefault="00C943D2" w:rsidP="00C943D2">
      <w:pPr>
        <w:pStyle w:val="Odsekzoznamu"/>
        <w:tabs>
          <w:tab w:val="left" w:pos="360"/>
        </w:tabs>
        <w:ind w:left="426"/>
        <w:rPr>
          <w:rFonts w:ascii="Arial" w:hAnsi="Arial" w:cs="Arial"/>
        </w:rPr>
      </w:pPr>
    </w:p>
    <w:p w:rsidR="00C943D2" w:rsidRDefault="00C943D2" w:rsidP="00C943D2">
      <w:pPr>
        <w:pStyle w:val="Odsekzoznamu"/>
        <w:numPr>
          <w:ilvl w:val="0"/>
          <w:numId w:val="1"/>
        </w:numPr>
        <w:tabs>
          <w:tab w:val="left" w:pos="360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I bode 7 § 93 ods. 9 prvej vete sa slová “v súlade so Svetovým antidopingovým programom” nahrádzajú slovami “podľa pravidiel agentúry prijatých podľa § 87 ods. 1”.</w:t>
      </w:r>
    </w:p>
    <w:p w:rsidR="00C943D2" w:rsidRDefault="00C943D2" w:rsidP="00C943D2">
      <w:pPr>
        <w:pStyle w:val="Odsekzoznamu"/>
        <w:tabs>
          <w:tab w:val="left" w:pos="360"/>
        </w:tabs>
        <w:ind w:left="426"/>
        <w:jc w:val="both"/>
        <w:rPr>
          <w:rFonts w:ascii="Arial" w:hAnsi="Arial" w:cs="Arial"/>
        </w:rPr>
      </w:pPr>
    </w:p>
    <w:p w:rsidR="00C943D2" w:rsidRDefault="00C943D2" w:rsidP="00C943D2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C943D2" w:rsidRDefault="00C943D2" w:rsidP="00C943D2">
      <w:pPr>
        <w:jc w:val="right"/>
        <w:rPr>
          <w:rFonts w:ascii="Arial" w:hAnsi="Arial" w:cs="Arial"/>
        </w:rPr>
      </w:pPr>
    </w:p>
    <w:p w:rsidR="00C943D2" w:rsidRDefault="00C943D2" w:rsidP="00C943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C943D2" w:rsidRDefault="00C943D2" w:rsidP="00C943D2">
      <w:pPr>
        <w:pStyle w:val="Odsekzoznamu"/>
        <w:tabs>
          <w:tab w:val="left" w:pos="360"/>
        </w:tabs>
        <w:ind w:left="426"/>
        <w:jc w:val="both"/>
        <w:rPr>
          <w:rFonts w:ascii="Arial" w:hAnsi="Arial" w:cs="Arial"/>
        </w:rPr>
      </w:pPr>
    </w:p>
    <w:p w:rsidR="00C943D2" w:rsidRDefault="00C943D2" w:rsidP="00C943D2">
      <w:pPr>
        <w:pStyle w:val="Odsekzoznamu"/>
        <w:numPr>
          <w:ilvl w:val="0"/>
          <w:numId w:val="1"/>
        </w:numPr>
        <w:tabs>
          <w:tab w:val="left" w:pos="360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I bode 7 § 93 ods. 12 sa slová “v súlade s pravidlami Svetového antidopingového programu” nahrádzajú slovami “pravidlami agentúry prijatými podľa § 87 ods. 1”.</w:t>
      </w:r>
    </w:p>
    <w:p w:rsidR="00C943D2" w:rsidRDefault="00C943D2" w:rsidP="00C943D2">
      <w:pPr>
        <w:ind w:left="720"/>
        <w:jc w:val="both"/>
        <w:rPr>
          <w:rFonts w:ascii="Arial" w:hAnsi="Arial" w:cs="Arial"/>
        </w:rPr>
      </w:pPr>
    </w:p>
    <w:p w:rsidR="00C943D2" w:rsidRDefault="00C943D2" w:rsidP="00C943D2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>Odôvodnenie k bodom 6 až 14</w:t>
      </w:r>
    </w:p>
    <w:p w:rsidR="00C943D2" w:rsidRDefault="00C943D2" w:rsidP="00C943D2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Ide o legislatívno-technickú úpravu súvisiacu s bodom 5.</w:t>
      </w:r>
    </w:p>
    <w:p w:rsidR="00C943D2" w:rsidRDefault="00C943D2" w:rsidP="00C943D2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Súčasne sa odstraňuje duplicita v § 88 ods. 1 písmenách b) a f) a spresňuje sa písmeno f) podľa Kódexu WADA 2021, spresňuje sa pojem „medzinárodná zmluva” a zosúlaďujú sa lehoty v § 92 ods. 2 písm. a) a c).</w:t>
      </w:r>
    </w:p>
    <w:p w:rsidR="00C943D2" w:rsidRDefault="00C943D2" w:rsidP="00C943D2">
      <w:pPr>
        <w:ind w:left="4248"/>
        <w:jc w:val="both"/>
        <w:rPr>
          <w:rFonts w:ascii="Arial" w:hAnsi="Arial" w:cs="Arial"/>
        </w:rPr>
      </w:pPr>
    </w:p>
    <w:p w:rsidR="00C943D2" w:rsidRDefault="00C943D2" w:rsidP="00C943D2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C943D2" w:rsidRDefault="00C943D2" w:rsidP="00C943D2">
      <w:pPr>
        <w:jc w:val="right"/>
        <w:rPr>
          <w:rFonts w:ascii="Arial" w:hAnsi="Arial" w:cs="Arial"/>
        </w:rPr>
      </w:pPr>
    </w:p>
    <w:p w:rsidR="00C943D2" w:rsidRDefault="00C943D2" w:rsidP="00C943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C943D2" w:rsidRDefault="00C943D2" w:rsidP="00C943D2">
      <w:pPr>
        <w:ind w:left="4248"/>
        <w:jc w:val="both"/>
        <w:rPr>
          <w:rFonts w:ascii="Arial" w:hAnsi="Arial" w:cs="Arial"/>
        </w:rPr>
      </w:pPr>
    </w:p>
    <w:p w:rsidR="001216FB" w:rsidRDefault="001216FB" w:rsidP="00C943D2">
      <w:pPr>
        <w:ind w:left="4248"/>
        <w:jc w:val="both"/>
        <w:rPr>
          <w:rFonts w:ascii="Arial" w:hAnsi="Arial" w:cs="Arial"/>
        </w:rPr>
      </w:pPr>
    </w:p>
    <w:p w:rsidR="001216FB" w:rsidRDefault="001216FB" w:rsidP="00C943D2">
      <w:pPr>
        <w:ind w:left="4248"/>
        <w:jc w:val="both"/>
        <w:rPr>
          <w:rFonts w:ascii="Arial" w:hAnsi="Arial" w:cs="Arial"/>
        </w:rPr>
      </w:pPr>
    </w:p>
    <w:p w:rsidR="001216FB" w:rsidRDefault="001216FB" w:rsidP="001216FB">
      <w:pPr>
        <w:pStyle w:val="Odsekzoznamu"/>
        <w:ind w:left="284"/>
        <w:jc w:val="both"/>
        <w:rPr>
          <w:rFonts w:ascii="Arial" w:hAnsi="Arial" w:cs="Arial"/>
        </w:rPr>
      </w:pPr>
    </w:p>
    <w:p w:rsidR="001216FB" w:rsidRDefault="001216FB" w:rsidP="001216FB">
      <w:pPr>
        <w:pStyle w:val="Odsekzoznamu"/>
        <w:ind w:left="284"/>
        <w:jc w:val="both"/>
        <w:rPr>
          <w:rFonts w:ascii="Arial" w:hAnsi="Arial" w:cs="Arial"/>
        </w:rPr>
      </w:pPr>
    </w:p>
    <w:p w:rsidR="00C943D2" w:rsidRDefault="00C943D2" w:rsidP="00C943D2">
      <w:pPr>
        <w:pStyle w:val="Odsekzoznamu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čl. I bode 7 sa vypúšťa veta „Poznámka pod čiarou k odkazu 40) sa vypúšťa.“  </w:t>
      </w:r>
    </w:p>
    <w:p w:rsidR="00C943D2" w:rsidRDefault="00C943D2" w:rsidP="00C943D2">
      <w:pPr>
        <w:pStyle w:val="Odsekzoznamu"/>
        <w:ind w:left="284"/>
        <w:rPr>
          <w:rFonts w:ascii="Arial" w:hAnsi="Arial" w:cs="Arial"/>
        </w:rPr>
      </w:pPr>
    </w:p>
    <w:p w:rsidR="00C943D2" w:rsidRDefault="00C943D2" w:rsidP="00C943D2">
      <w:pPr>
        <w:pStyle w:val="Odsekzoznamu"/>
        <w:ind w:left="4395" w:hanging="4111"/>
        <w:rPr>
          <w:rFonts w:ascii="Arial" w:hAnsi="Arial" w:cs="Arial"/>
        </w:rPr>
      </w:pPr>
      <w:r>
        <w:rPr>
          <w:rFonts w:ascii="Arial" w:hAnsi="Arial" w:cs="Arial"/>
        </w:rPr>
        <w:tab/>
        <w:t>Legislatívno-technická úprava. Veta o vypustení poznámky pod čiarou sa presúva do novelizačného bodu 9, v ktorom sa nahrádza odkaz na túto poznámku pod čiarou.</w:t>
      </w:r>
    </w:p>
    <w:p w:rsidR="00C943D2" w:rsidRDefault="00C943D2" w:rsidP="00C943D2">
      <w:pPr>
        <w:pStyle w:val="Odsekzoznamu"/>
        <w:ind w:left="4111"/>
        <w:rPr>
          <w:rFonts w:ascii="Arial" w:hAnsi="Arial" w:cs="Arial"/>
        </w:rPr>
      </w:pPr>
    </w:p>
    <w:p w:rsidR="00C943D2" w:rsidRDefault="00C943D2" w:rsidP="00C943D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Ústavnoprávny výbor NR SR</w:t>
      </w:r>
    </w:p>
    <w:p w:rsidR="00C943D2" w:rsidRDefault="00C943D2" w:rsidP="00C943D2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Výbor NR SR pre vzdelávanie, vedu, mládež a šport</w:t>
      </w:r>
    </w:p>
    <w:p w:rsidR="00C943D2" w:rsidRDefault="00C943D2" w:rsidP="00C943D2">
      <w:pPr>
        <w:jc w:val="right"/>
        <w:rPr>
          <w:rFonts w:ascii="Arial" w:hAnsi="Arial" w:cs="Arial"/>
        </w:rPr>
      </w:pPr>
    </w:p>
    <w:p w:rsidR="00C943D2" w:rsidRDefault="00C943D2" w:rsidP="00C943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C943D2" w:rsidRDefault="00C943D2" w:rsidP="00C943D2">
      <w:pPr>
        <w:pStyle w:val="Odsekzoznamu"/>
        <w:ind w:left="4111"/>
        <w:rPr>
          <w:rFonts w:ascii="Arial" w:hAnsi="Arial" w:cs="Arial"/>
        </w:rPr>
      </w:pPr>
    </w:p>
    <w:p w:rsidR="00C943D2" w:rsidRDefault="00C943D2" w:rsidP="00C943D2">
      <w:pPr>
        <w:pStyle w:val="Odsekzoznamu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I sa vypúšťa bod 8.</w:t>
      </w:r>
    </w:p>
    <w:p w:rsidR="00C943D2" w:rsidRDefault="00C943D2" w:rsidP="00C943D2">
      <w:pPr>
        <w:pStyle w:val="Odsekzoznamu"/>
        <w:ind w:left="284"/>
        <w:rPr>
          <w:rFonts w:ascii="Arial" w:hAnsi="Arial" w:cs="Arial"/>
        </w:rPr>
      </w:pPr>
    </w:p>
    <w:p w:rsidR="00C943D2" w:rsidRDefault="00C943D2" w:rsidP="00C943D2">
      <w:pPr>
        <w:pStyle w:val="Odsekzoznamu"/>
        <w:ind w:left="284"/>
        <w:rPr>
          <w:rFonts w:ascii="Arial" w:hAnsi="Arial" w:cs="Arial"/>
        </w:rPr>
      </w:pPr>
      <w:r>
        <w:rPr>
          <w:rFonts w:ascii="Arial" w:hAnsi="Arial" w:cs="Arial"/>
        </w:rPr>
        <w:t>Nasledujúce body sa primerane prečíslujú.</w:t>
      </w:r>
    </w:p>
    <w:p w:rsidR="00C943D2" w:rsidRDefault="00C943D2" w:rsidP="00C943D2">
      <w:pPr>
        <w:rPr>
          <w:rFonts w:ascii="Arial" w:hAnsi="Arial" w:cs="Arial"/>
        </w:rPr>
      </w:pPr>
    </w:p>
    <w:p w:rsidR="00C943D2" w:rsidRDefault="00C943D2" w:rsidP="00C943D2">
      <w:pPr>
        <w:ind w:left="4247"/>
        <w:rPr>
          <w:rFonts w:ascii="Arial" w:hAnsi="Arial" w:cs="Arial"/>
        </w:rPr>
      </w:pPr>
      <w:r>
        <w:rPr>
          <w:rFonts w:ascii="Arial" w:hAnsi="Arial" w:cs="Arial"/>
        </w:rPr>
        <w:t>Ide o úpravu súvisiacu so zmenami v § 93 ods. 1, 9 a 12.</w:t>
      </w:r>
    </w:p>
    <w:p w:rsidR="00C943D2" w:rsidRDefault="00C943D2" w:rsidP="00C943D2">
      <w:pPr>
        <w:ind w:left="4247"/>
        <w:rPr>
          <w:rFonts w:ascii="Arial" w:hAnsi="Arial" w:cs="Arial"/>
        </w:rPr>
      </w:pPr>
    </w:p>
    <w:p w:rsidR="00C943D2" w:rsidRDefault="00C943D2" w:rsidP="00C943D2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C943D2" w:rsidRDefault="00C943D2" w:rsidP="00C943D2">
      <w:pPr>
        <w:jc w:val="right"/>
        <w:rPr>
          <w:rFonts w:ascii="Arial" w:hAnsi="Arial" w:cs="Arial"/>
        </w:rPr>
      </w:pPr>
    </w:p>
    <w:p w:rsidR="00C943D2" w:rsidRDefault="00C943D2" w:rsidP="00C943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C943D2" w:rsidRDefault="00C943D2" w:rsidP="00C943D2">
      <w:pPr>
        <w:ind w:left="4247"/>
        <w:rPr>
          <w:rFonts w:ascii="Arial" w:hAnsi="Arial" w:cs="Arial"/>
        </w:rPr>
      </w:pPr>
    </w:p>
    <w:p w:rsidR="00C943D2" w:rsidRDefault="00C943D2" w:rsidP="00C943D2">
      <w:pPr>
        <w:pStyle w:val="Odsekzoznamu"/>
        <w:numPr>
          <w:ilvl w:val="0"/>
          <w:numId w:val="1"/>
        </w:numPr>
        <w:tabs>
          <w:tab w:val="left" w:pos="284"/>
        </w:tabs>
        <w:ind w:left="-142" w:firstLine="0"/>
        <w:jc w:val="both"/>
        <w:rPr>
          <w:rFonts w:ascii="Arial" w:hAnsi="Arial" w:cs="Arial"/>
        </w:rPr>
      </w:pPr>
      <w:bookmarkStart w:id="0" w:name="_gjdgxs"/>
      <w:bookmarkEnd w:id="0"/>
      <w:r>
        <w:rPr>
          <w:rFonts w:ascii="Arial" w:hAnsi="Arial" w:cs="Arial"/>
        </w:rPr>
        <w:t>V čl. I bod 9 znie:</w:t>
      </w:r>
    </w:p>
    <w:p w:rsidR="00C943D2" w:rsidRDefault="00C943D2" w:rsidP="00C943D2">
      <w:pPr>
        <w:pStyle w:val="Odsekzoznamu"/>
        <w:ind w:left="284"/>
        <w:rPr>
          <w:rFonts w:ascii="Arial" w:hAnsi="Arial" w:cs="Arial"/>
        </w:rPr>
      </w:pPr>
      <w:r>
        <w:rPr>
          <w:rFonts w:ascii="Arial" w:hAnsi="Arial" w:cs="Arial"/>
        </w:rPr>
        <w:t>„9. V § 100 ods. 1 písm. a) sa slová „medzinárodným dohovorom, ktorým je Slovenská republika viazaná,</w:t>
      </w:r>
      <w:r>
        <w:rPr>
          <w:rFonts w:ascii="Arial" w:hAnsi="Arial" w:cs="Arial"/>
          <w:vertAlign w:val="superscript"/>
        </w:rPr>
        <w:t>40</w:t>
      </w:r>
      <w:r>
        <w:rPr>
          <w:rFonts w:ascii="Arial" w:hAnsi="Arial" w:cs="Arial"/>
        </w:rPr>
        <w:t>)“ nahrádzajú slovami „medzinárodnou zmluvou, ktorou je Slovenská republika viazaná,</w:t>
      </w:r>
      <w:r>
        <w:rPr>
          <w:rFonts w:ascii="Arial" w:hAnsi="Arial" w:cs="Arial"/>
          <w:vertAlign w:val="superscript"/>
        </w:rPr>
        <w:t>34b</w:t>
      </w:r>
      <w:r>
        <w:rPr>
          <w:rFonts w:ascii="Arial" w:hAnsi="Arial" w:cs="Arial"/>
        </w:rPr>
        <w:t>)“.</w:t>
      </w:r>
    </w:p>
    <w:p w:rsidR="00C943D2" w:rsidRDefault="00C943D2" w:rsidP="00C943D2">
      <w:pPr>
        <w:pStyle w:val="Odsekzoznamu"/>
        <w:ind w:left="284"/>
        <w:rPr>
          <w:rFonts w:ascii="Arial" w:hAnsi="Arial" w:cs="Arial"/>
        </w:rPr>
      </w:pPr>
    </w:p>
    <w:p w:rsidR="00C943D2" w:rsidRDefault="00C943D2" w:rsidP="00C943D2">
      <w:pPr>
        <w:pStyle w:val="Odsekzoznamu"/>
        <w:ind w:left="284"/>
        <w:rPr>
          <w:rFonts w:ascii="Arial" w:hAnsi="Arial" w:cs="Arial"/>
        </w:rPr>
      </w:pPr>
      <w:r>
        <w:rPr>
          <w:rFonts w:ascii="Arial" w:hAnsi="Arial" w:cs="Arial"/>
        </w:rPr>
        <w:t>Poznámka pod čiarou k odkazu 40 sa vypúšťa.“.</w:t>
      </w:r>
    </w:p>
    <w:p w:rsidR="00C943D2" w:rsidRDefault="00C943D2" w:rsidP="00C943D2">
      <w:pPr>
        <w:pStyle w:val="Odsekzoznamu"/>
        <w:ind w:left="1069"/>
        <w:rPr>
          <w:rFonts w:ascii="Arial" w:hAnsi="Arial" w:cs="Arial"/>
        </w:rPr>
      </w:pPr>
    </w:p>
    <w:p w:rsidR="00C943D2" w:rsidRDefault="00C943D2" w:rsidP="00C943D2">
      <w:pPr>
        <w:pStyle w:val="Odsekzoznamu"/>
        <w:ind w:left="4253"/>
        <w:rPr>
          <w:rFonts w:ascii="Arial" w:hAnsi="Arial" w:cs="Arial"/>
        </w:rPr>
      </w:pPr>
      <w:r>
        <w:rPr>
          <w:rFonts w:ascii="Arial" w:hAnsi="Arial" w:cs="Arial"/>
        </w:rPr>
        <w:t>Ide o legislatívno-technickú pripomienku za účelom zosúladenia predmetného ustanovenia s Ústavou SR (čl. 1 ods. 2) nakoľko Ústava SR používa pojem medzinárodné zmluvy, ktorými je Slovenská republika viazaná, a to aj napriek tomu, že môže ísť o medzinárodný dohovor. Súčasne sa odkaz 40 nahrádza novým odkazom 34b a vypúšťa sa poznámka pod čiarou k odkazu 40. Ide o legislatívno-technickú úpravu v nadväznosti na zavedenie nového odkazu 34b a poznámky pod čiarou k nemu.</w:t>
      </w:r>
    </w:p>
    <w:p w:rsidR="00C943D2" w:rsidRDefault="00C943D2" w:rsidP="00C943D2">
      <w:pPr>
        <w:pStyle w:val="Odsekzoznamu"/>
        <w:ind w:left="4111"/>
        <w:rPr>
          <w:rFonts w:ascii="Arial" w:hAnsi="Arial" w:cs="Arial"/>
        </w:rPr>
      </w:pPr>
    </w:p>
    <w:p w:rsidR="00C943D2" w:rsidRDefault="00C943D2" w:rsidP="00C943D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Ústavnoprávny výbor NR SR</w:t>
      </w:r>
    </w:p>
    <w:p w:rsidR="00C943D2" w:rsidRDefault="00C943D2" w:rsidP="00C943D2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Výbor NR SR pre vzdelávanie, vedu, mládež a šport</w:t>
      </w:r>
    </w:p>
    <w:p w:rsidR="00C943D2" w:rsidRDefault="00C943D2" w:rsidP="00C943D2">
      <w:pPr>
        <w:jc w:val="right"/>
        <w:rPr>
          <w:rFonts w:ascii="Arial" w:hAnsi="Arial" w:cs="Arial"/>
        </w:rPr>
      </w:pPr>
    </w:p>
    <w:p w:rsidR="00C943D2" w:rsidRDefault="00C943D2" w:rsidP="00C943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E8053A" w:rsidRDefault="00E8053A" w:rsidP="00C943D2">
      <w:pPr>
        <w:pStyle w:val="Odsekzoznamu"/>
        <w:ind w:left="4111"/>
        <w:rPr>
          <w:rFonts w:ascii="Arial" w:hAnsi="Arial" w:cs="Arial"/>
        </w:rPr>
      </w:pPr>
    </w:p>
    <w:p w:rsidR="00C943D2" w:rsidRDefault="00C943D2" w:rsidP="00C943D2">
      <w:pPr>
        <w:pStyle w:val="Odsekzoznamu"/>
        <w:numPr>
          <w:ilvl w:val="0"/>
          <w:numId w:val="1"/>
        </w:numPr>
        <w:tabs>
          <w:tab w:val="left" w:pos="360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I bod 10 znie:</w:t>
      </w:r>
    </w:p>
    <w:p w:rsidR="00C943D2" w:rsidRDefault="00C943D2" w:rsidP="00C943D2">
      <w:pPr>
        <w:pStyle w:val="Odsekzoznamu"/>
        <w:tabs>
          <w:tab w:val="left" w:pos="360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„10. Za § 106e sa vkladajú § 106f a 106g, ktoré vrátane nadpisov znejú:</w:t>
      </w:r>
    </w:p>
    <w:p w:rsidR="00C943D2" w:rsidRDefault="00C943D2" w:rsidP="00C943D2">
      <w:pPr>
        <w:jc w:val="center"/>
        <w:rPr>
          <w:rFonts w:ascii="Arial" w:hAnsi="Arial" w:cs="Arial"/>
          <w:b/>
        </w:rPr>
      </w:pPr>
    </w:p>
    <w:p w:rsidR="00C943D2" w:rsidRDefault="00C943D2" w:rsidP="00C943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„§ 106f</w:t>
      </w:r>
    </w:p>
    <w:p w:rsidR="00C943D2" w:rsidRDefault="00C943D2" w:rsidP="00C943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Prechodné ustanovenia k úpravám účinným dňom vyhlásenia</w:t>
      </w:r>
    </w:p>
    <w:p w:rsidR="00C943D2" w:rsidRDefault="00C943D2" w:rsidP="00C943D2">
      <w:pPr>
        <w:jc w:val="center"/>
        <w:rPr>
          <w:rFonts w:ascii="Arial" w:hAnsi="Arial" w:cs="Arial"/>
          <w:b/>
        </w:rPr>
      </w:pPr>
    </w:p>
    <w:p w:rsidR="00C943D2" w:rsidRDefault="00C943D2" w:rsidP="00C943D2">
      <w:pPr>
        <w:widowControl/>
        <w:numPr>
          <w:ilvl w:val="0"/>
          <w:numId w:val="2"/>
        </w:numPr>
        <w:tabs>
          <w:tab w:val="left" w:pos="360"/>
        </w:tabs>
        <w:autoSpaceDE/>
        <w:autoSpaceDN/>
        <w:adjustRightInd/>
        <w:jc w:val="both"/>
        <w:rPr>
          <w:rFonts w:ascii="Arial" w:hAnsi="Arial" w:cs="Arial"/>
        </w:rPr>
      </w:pPr>
      <w:r>
        <w:rPr>
          <w:rFonts w:ascii="Arial" w:hAnsi="Arial" w:cs="Arial"/>
        </w:rPr>
        <w:t>Národný športový zväz je povinný zosúladiť svoje stanovy a predpisy upravujúce disciplinárne konanie a konanie o porušení pravidiel Svetového antidopingového programu s týmto zákonom najneskôr do 30. júna 2021.</w:t>
      </w:r>
    </w:p>
    <w:p w:rsidR="00C943D2" w:rsidRDefault="00C943D2" w:rsidP="00C943D2">
      <w:pPr>
        <w:widowControl/>
        <w:numPr>
          <w:ilvl w:val="0"/>
          <w:numId w:val="2"/>
        </w:numPr>
        <w:tabs>
          <w:tab w:val="left" w:pos="360"/>
        </w:tabs>
        <w:autoSpaceDE/>
        <w:autoSpaceDN/>
        <w:adjustRightInd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 školstva vymenuje členov a náhradníkov komisií pre konanie vo veci dopingu najneskôr do 28. februára 2021.</w:t>
      </w:r>
    </w:p>
    <w:p w:rsidR="00C943D2" w:rsidRDefault="00C943D2" w:rsidP="00C943D2">
      <w:pPr>
        <w:widowControl/>
        <w:numPr>
          <w:ilvl w:val="0"/>
          <w:numId w:val="2"/>
        </w:numPr>
        <w:tabs>
          <w:tab w:val="left" w:pos="360"/>
        </w:tabs>
        <w:autoSpaceDE/>
        <w:autoSpaceDN/>
        <w:adjustRightInd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Ministerstvo školstva vydá štatút príslušnej komisie pre konanie vo veci dopingu najneskôr do 31. januára 2021.</w:t>
      </w:r>
    </w:p>
    <w:p w:rsidR="00C943D2" w:rsidRDefault="00C943D2" w:rsidP="00C943D2">
      <w:pPr>
        <w:tabs>
          <w:tab w:val="left" w:pos="360"/>
        </w:tabs>
        <w:ind w:left="720"/>
        <w:jc w:val="both"/>
        <w:rPr>
          <w:rFonts w:ascii="Arial" w:hAnsi="Arial" w:cs="Arial"/>
        </w:rPr>
      </w:pPr>
    </w:p>
    <w:p w:rsidR="00C943D2" w:rsidRDefault="00C943D2" w:rsidP="00C943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106g</w:t>
      </w:r>
    </w:p>
    <w:p w:rsidR="00C943D2" w:rsidRDefault="00C943D2" w:rsidP="00C943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Prechodné ustanovenie k úpravám účinným od 1. januára 2021</w:t>
      </w:r>
    </w:p>
    <w:p w:rsidR="00C943D2" w:rsidRDefault="00C943D2" w:rsidP="00C943D2">
      <w:pPr>
        <w:jc w:val="center"/>
        <w:rPr>
          <w:rFonts w:ascii="Arial" w:hAnsi="Arial" w:cs="Arial"/>
        </w:rPr>
      </w:pPr>
    </w:p>
    <w:p w:rsidR="00C943D2" w:rsidRDefault="00C943D2" w:rsidP="00C943D2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Konanie vo veci porušenia antidopingových pravidiel, ktoré sa začalo pred 1. </w:t>
      </w:r>
      <w:r>
        <w:rPr>
          <w:rFonts w:ascii="Arial" w:hAnsi="Arial" w:cs="Arial"/>
        </w:rPr>
        <w:tab/>
        <w:t xml:space="preserve">januárom 2021, sa dokončí pred príslušnými komisiami, ktorých členov </w:t>
      </w:r>
      <w:r>
        <w:rPr>
          <w:rFonts w:ascii="Arial" w:hAnsi="Arial" w:cs="Arial"/>
        </w:rPr>
        <w:tab/>
        <w:t xml:space="preserve">vymenúva </w:t>
      </w:r>
      <w:r>
        <w:rPr>
          <w:rFonts w:ascii="Arial" w:hAnsi="Arial" w:cs="Arial"/>
        </w:rPr>
        <w:tab/>
        <w:t xml:space="preserve">a odvoláva príslušný národný športový zväz alebo organizátor príslušnej </w:t>
      </w:r>
      <w:r>
        <w:rPr>
          <w:rFonts w:ascii="Arial" w:hAnsi="Arial" w:cs="Arial"/>
        </w:rPr>
        <w:tab/>
        <w:t>športovej súťaže, podľa predpisov účinných do 31. decembra 2020.”.”.</w:t>
      </w:r>
    </w:p>
    <w:p w:rsidR="00C943D2" w:rsidRDefault="00C943D2" w:rsidP="00C943D2">
      <w:pPr>
        <w:rPr>
          <w:rFonts w:ascii="Arial" w:hAnsi="Arial" w:cs="Arial"/>
        </w:rPr>
      </w:pPr>
    </w:p>
    <w:p w:rsidR="00C943D2" w:rsidRDefault="00C943D2" w:rsidP="00C943D2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 čl. I bode 10 ustanovenie § 106f nadobúda účinnosť dňom vyhlásenia a </w:t>
      </w:r>
      <w:r>
        <w:rPr>
          <w:rFonts w:ascii="Arial" w:hAnsi="Arial" w:cs="Arial"/>
        </w:rPr>
        <w:tab/>
        <w:t xml:space="preserve">ustanovenie § 106g nadobúda účinnosť 1. januára 2021, čo sa premietne do </w:t>
      </w:r>
      <w:r>
        <w:rPr>
          <w:rFonts w:ascii="Arial" w:hAnsi="Arial" w:cs="Arial"/>
        </w:rPr>
        <w:tab/>
        <w:t>článku upravujúceho účinnosť.</w:t>
      </w:r>
    </w:p>
    <w:p w:rsidR="00C943D2" w:rsidRDefault="00C943D2" w:rsidP="00C943D2">
      <w:pPr>
        <w:rPr>
          <w:rFonts w:ascii="Arial" w:hAnsi="Arial" w:cs="Arial"/>
        </w:rPr>
      </w:pPr>
    </w:p>
    <w:p w:rsidR="00C943D2" w:rsidRDefault="00C943D2" w:rsidP="00C943D2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V tomto bode sa navrhuje rozdeliť pôvodný § 106f na dva paragrafy, pričom v jednom paragrafe (§ 106f) sú upravené prechodné ustanovenia k úpravám účinným dňom vyhlásenia a v druhom paragrafe (§ 106g) sú upravené prechodné ustanovenia k úpravám účinným od 1. januára 2021.</w:t>
      </w:r>
      <w:r>
        <w:rPr>
          <w:rFonts w:ascii="Arial" w:hAnsi="Arial" w:cs="Arial"/>
          <w:b/>
        </w:rPr>
        <w:t xml:space="preserve"> </w:t>
      </w:r>
    </w:p>
    <w:p w:rsidR="00C943D2" w:rsidRDefault="00C943D2" w:rsidP="00C943D2">
      <w:pPr>
        <w:rPr>
          <w:rFonts w:ascii="Arial" w:hAnsi="Arial" w:cs="Arial"/>
        </w:rPr>
      </w:pPr>
    </w:p>
    <w:p w:rsidR="00C943D2" w:rsidRDefault="00C943D2" w:rsidP="00C943D2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C943D2" w:rsidRDefault="00C943D2" w:rsidP="00C943D2">
      <w:pPr>
        <w:jc w:val="right"/>
        <w:rPr>
          <w:rFonts w:ascii="Arial" w:hAnsi="Arial" w:cs="Arial"/>
        </w:rPr>
      </w:pPr>
    </w:p>
    <w:p w:rsidR="00C943D2" w:rsidRDefault="00C943D2" w:rsidP="00C943D2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C943D2" w:rsidRDefault="00C943D2" w:rsidP="00C943D2">
      <w:pPr>
        <w:rPr>
          <w:rFonts w:ascii="Arial" w:hAnsi="Arial" w:cs="Arial"/>
        </w:rPr>
      </w:pPr>
    </w:p>
    <w:p w:rsidR="00C943D2" w:rsidRPr="001216FB" w:rsidRDefault="00C943D2" w:rsidP="00C943D2">
      <w:pPr>
        <w:pStyle w:val="Odsekzoznamu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1216FB">
        <w:rPr>
          <w:rFonts w:ascii="Arial" w:hAnsi="Arial" w:cs="Arial"/>
        </w:rPr>
        <w:t>V čl. II sa za slovo „okrem“ vkladajú slová „čl. I“.</w:t>
      </w:r>
    </w:p>
    <w:p w:rsidR="00C943D2" w:rsidRDefault="00C943D2" w:rsidP="00C943D2">
      <w:pPr>
        <w:jc w:val="both"/>
        <w:rPr>
          <w:rFonts w:ascii="Arial" w:hAnsi="Arial" w:cs="Arial"/>
        </w:rPr>
      </w:pPr>
    </w:p>
    <w:p w:rsidR="00C943D2" w:rsidRDefault="00C943D2" w:rsidP="00C943D2">
      <w:pPr>
        <w:ind w:left="411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Legislatívno-technická úprava. Spresnenie </w:t>
      </w:r>
      <w:r>
        <w:rPr>
          <w:rFonts w:ascii="Arial" w:hAnsi="Arial" w:cs="Arial"/>
        </w:rPr>
        <w:tab/>
        <w:t xml:space="preserve">ustanovenia o účinnosti uvedením článku, </w:t>
      </w:r>
      <w:r>
        <w:rPr>
          <w:rFonts w:ascii="Arial" w:hAnsi="Arial" w:cs="Arial"/>
        </w:rPr>
        <w:tab/>
        <w:t xml:space="preserve">v ktorom sú obsiahnuté ustanovenia </w:t>
      </w:r>
      <w:r>
        <w:rPr>
          <w:rFonts w:ascii="Arial" w:hAnsi="Arial" w:cs="Arial"/>
        </w:rPr>
        <w:tab/>
        <w:t>s odloženou účinnosťou.</w:t>
      </w:r>
    </w:p>
    <w:p w:rsidR="007626F7" w:rsidRDefault="007626F7" w:rsidP="00C943D2">
      <w:pPr>
        <w:jc w:val="both"/>
        <w:rPr>
          <w:rFonts w:ascii="Arial" w:hAnsi="Arial" w:cs="Arial"/>
        </w:rPr>
      </w:pPr>
    </w:p>
    <w:p w:rsidR="007626F7" w:rsidRDefault="00C943D2" w:rsidP="00C943D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  <w:t>Ústavnoprávny výbor NR SR</w:t>
      </w:r>
    </w:p>
    <w:p w:rsidR="007626F7" w:rsidRDefault="007626F7" w:rsidP="007626F7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Výbor NR SR pre vzdelávanie, vedu, mládež a šport</w:t>
      </w:r>
    </w:p>
    <w:p w:rsidR="007626F7" w:rsidRDefault="007626F7" w:rsidP="007626F7">
      <w:pPr>
        <w:jc w:val="right"/>
        <w:rPr>
          <w:rFonts w:ascii="Arial" w:hAnsi="Arial" w:cs="Arial"/>
        </w:rPr>
      </w:pPr>
    </w:p>
    <w:p w:rsidR="007626F7" w:rsidRPr="00E8053A" w:rsidRDefault="007626F7" w:rsidP="00E8053A">
      <w:pPr>
        <w:pStyle w:val="Odsekzoznamu"/>
        <w:jc w:val="right"/>
        <w:rPr>
          <w:rStyle w:val="apple-style-span"/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7626F7" w:rsidRDefault="007626F7" w:rsidP="007626F7">
      <w:pPr>
        <w:widowControl/>
        <w:jc w:val="both"/>
      </w:pPr>
      <w:r>
        <w:rPr>
          <w:rFonts w:ascii="Arial" w:hAnsi="Arial" w:cs="Arial"/>
        </w:rPr>
        <w:tab/>
        <w:t xml:space="preserve">Gestorský výbor odporúča Národnej rade Slovenskej republiky hlasovať o návrhoch uvedených pod bodmi </w:t>
      </w:r>
      <w:r>
        <w:rPr>
          <w:rFonts w:ascii="Arial" w:hAnsi="Arial" w:cs="Arial"/>
          <w:b/>
        </w:rPr>
        <w:t xml:space="preserve">1 až </w:t>
      </w:r>
      <w:r w:rsidR="00C943D2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 xml:space="preserve"> </w:t>
      </w:r>
      <w:r w:rsidRPr="00E8053A">
        <w:rPr>
          <w:rFonts w:ascii="Arial" w:hAnsi="Arial" w:cs="Arial"/>
          <w:b/>
        </w:rPr>
        <w:t xml:space="preserve">spoločne </w:t>
      </w:r>
      <w:r>
        <w:rPr>
          <w:rFonts w:ascii="Arial" w:hAnsi="Arial" w:cs="Arial"/>
        </w:rPr>
        <w:t xml:space="preserve">s odporúčaním ich </w:t>
      </w:r>
      <w:r>
        <w:rPr>
          <w:rFonts w:ascii="Arial" w:hAnsi="Arial" w:cs="Arial"/>
          <w:b/>
          <w:spacing w:val="60"/>
        </w:rPr>
        <w:t>schváliť.</w:t>
      </w:r>
    </w:p>
    <w:p w:rsidR="007626F7" w:rsidRDefault="007626F7" w:rsidP="007626F7">
      <w:pPr>
        <w:widowControl/>
        <w:jc w:val="both"/>
        <w:rPr>
          <w:rFonts w:ascii="Arial" w:hAnsi="Arial" w:cs="Arial"/>
          <w:b/>
        </w:rPr>
      </w:pPr>
    </w:p>
    <w:p w:rsidR="00E8053A" w:rsidRDefault="00E8053A" w:rsidP="007626F7">
      <w:pPr>
        <w:widowControl/>
        <w:jc w:val="both"/>
        <w:rPr>
          <w:rFonts w:ascii="Arial" w:hAnsi="Arial" w:cs="Arial"/>
          <w:b/>
        </w:rPr>
      </w:pPr>
    </w:p>
    <w:p w:rsidR="007626F7" w:rsidRDefault="007626F7" w:rsidP="007626F7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7626F7" w:rsidRDefault="007626F7" w:rsidP="007626F7">
      <w:pPr>
        <w:widowControl/>
        <w:ind w:firstLine="708"/>
        <w:jc w:val="both"/>
        <w:rPr>
          <w:rFonts w:ascii="Arial" w:hAnsi="Arial" w:cs="Arial"/>
        </w:rPr>
      </w:pPr>
    </w:p>
    <w:p w:rsidR="007626F7" w:rsidRDefault="007626F7" w:rsidP="007626F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</w:t>
      </w:r>
      <w:r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 w:rsidRPr="007626F7">
        <w:rPr>
          <w:rFonts w:ascii="Arial" w:hAnsi="Arial" w:cs="Arial"/>
          <w:bCs/>
        </w:rPr>
        <w:t>n</w:t>
      </w:r>
      <w:r w:rsidRPr="007626F7">
        <w:rPr>
          <w:rFonts w:ascii="Arial" w:hAnsi="Arial" w:cs="Arial"/>
        </w:rPr>
        <w:t>ávrh poslancov Národnej rady Slovenskej republiky Richarda NEMCA, Radovana SLOBODU a Petra VONSA na vydanie zákona, ktorým sa mení a dopĺňa zákon č. 440/2015 Z. z. o športe a o zmene a doplnení niektorých zákonov v znení neskorších predpisov</w:t>
      </w:r>
      <w:r w:rsidRPr="007626F7">
        <w:rPr>
          <w:rFonts w:ascii="Arial" w:hAnsi="Arial" w:cs="Arial"/>
          <w:b/>
        </w:rPr>
        <w:t xml:space="preserve"> </w:t>
      </w:r>
      <w:r w:rsidRPr="007626F7">
        <w:rPr>
          <w:rFonts w:ascii="Arial" w:hAnsi="Arial" w:cs="Arial"/>
          <w:b/>
          <w:color w:val="333333"/>
        </w:rPr>
        <w:t xml:space="preserve">(tlač 216)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 xml:space="preserve">v znení pozmeňujúcich a doplňujúcich návrhov </w:t>
      </w:r>
      <w:r>
        <w:rPr>
          <w:rFonts w:ascii="Arial" w:hAnsi="Arial" w:cs="Arial"/>
        </w:rPr>
        <w:t>uvedených v tejto správe.</w:t>
      </w:r>
    </w:p>
    <w:p w:rsidR="007626F7" w:rsidRDefault="007626F7" w:rsidP="007626F7">
      <w:pPr>
        <w:widowControl/>
        <w:jc w:val="both"/>
        <w:rPr>
          <w:rFonts w:ascii="Arial" w:hAnsi="Arial" w:cs="Arial"/>
        </w:rPr>
      </w:pPr>
    </w:p>
    <w:p w:rsidR="007626F7" w:rsidRDefault="007626F7" w:rsidP="007626F7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Predmetná </w:t>
      </w:r>
      <w:r>
        <w:rPr>
          <w:rFonts w:ascii="Arial" w:hAnsi="Arial" w:cs="Arial"/>
          <w:b/>
        </w:rPr>
        <w:t xml:space="preserve">spoločná správa </w:t>
      </w:r>
      <w:r>
        <w:rPr>
          <w:rFonts w:ascii="Arial" w:hAnsi="Arial" w:cs="Arial"/>
        </w:rPr>
        <w:t>výborov Národnej rady Slovenskej republiky o výsledku prerokovania bola</w:t>
      </w:r>
      <w:r>
        <w:rPr>
          <w:rFonts w:ascii="Arial" w:hAnsi="Arial" w:cs="Arial"/>
          <w:b/>
        </w:rPr>
        <w:t xml:space="preserve"> schválená</w:t>
      </w:r>
      <w:r>
        <w:rPr>
          <w:rFonts w:ascii="Arial" w:hAnsi="Arial" w:cs="Arial"/>
        </w:rPr>
        <w:t xml:space="preserve"> uznesením Výboru Národnej rady Slovenskej republiky pre vzdelávanie, vedu, mládež a šport (gestorský výb</w:t>
      </w:r>
      <w:r w:rsidR="00E8053A">
        <w:rPr>
          <w:rFonts w:ascii="Arial" w:hAnsi="Arial" w:cs="Arial"/>
        </w:rPr>
        <w:t>or) z 24. novembra  2020  č. 59.</w:t>
      </w:r>
    </w:p>
    <w:p w:rsidR="007626F7" w:rsidRDefault="007626F7" w:rsidP="007626F7">
      <w:pPr>
        <w:widowControl/>
        <w:jc w:val="both"/>
        <w:rPr>
          <w:rFonts w:ascii="Arial" w:hAnsi="Arial" w:cs="Arial"/>
        </w:rPr>
      </w:pPr>
    </w:p>
    <w:p w:rsidR="007626F7" w:rsidRDefault="007626F7" w:rsidP="007626F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spoločného spravodajcu </w:t>
      </w:r>
      <w:r>
        <w:rPr>
          <w:rFonts w:ascii="Arial" w:hAnsi="Arial" w:cs="Arial"/>
          <w:b/>
        </w:rPr>
        <w:t>Karola Kučeru</w:t>
      </w:r>
      <w:r>
        <w:rPr>
          <w:rFonts w:ascii="Arial" w:hAnsi="Arial" w:cs="Arial"/>
        </w:rPr>
        <w:t>, aby na schôdzi Národnej rady Slovenskej republiky informoval o výsledku rokovania výborov, o stanovisku a návrhu gestorského výboru.</w:t>
      </w:r>
    </w:p>
    <w:p w:rsidR="007626F7" w:rsidRDefault="007626F7" w:rsidP="007626F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8053A" w:rsidRDefault="00E8053A" w:rsidP="007626F7">
      <w:pPr>
        <w:widowControl/>
        <w:jc w:val="both"/>
        <w:rPr>
          <w:rFonts w:ascii="Arial" w:hAnsi="Arial" w:cs="Arial"/>
        </w:rPr>
      </w:pPr>
    </w:p>
    <w:p w:rsidR="007626F7" w:rsidRDefault="007626F7" w:rsidP="007626F7">
      <w:pPr>
        <w:widowControl/>
        <w:jc w:val="both"/>
        <w:rPr>
          <w:rFonts w:ascii="Arial" w:hAnsi="Arial" w:cs="Arial"/>
        </w:rPr>
      </w:pPr>
    </w:p>
    <w:p w:rsidR="007626F7" w:rsidRDefault="007626F7" w:rsidP="007626F7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november  2020</w:t>
      </w:r>
    </w:p>
    <w:p w:rsidR="007626F7" w:rsidRDefault="007626F7" w:rsidP="007626F7">
      <w:pPr>
        <w:widowControl/>
        <w:jc w:val="both"/>
        <w:rPr>
          <w:rFonts w:ascii="Arial" w:hAnsi="Arial" w:cs="Arial"/>
        </w:rPr>
      </w:pPr>
    </w:p>
    <w:p w:rsidR="007626F7" w:rsidRDefault="007626F7" w:rsidP="007626F7">
      <w:pPr>
        <w:widowControl/>
        <w:jc w:val="both"/>
        <w:rPr>
          <w:rFonts w:ascii="Arial" w:hAnsi="Arial" w:cs="Arial"/>
        </w:rPr>
      </w:pPr>
    </w:p>
    <w:p w:rsidR="007626F7" w:rsidRDefault="007626F7" w:rsidP="007626F7">
      <w:pPr>
        <w:widowControl/>
        <w:jc w:val="both"/>
        <w:rPr>
          <w:rFonts w:ascii="Arial" w:hAnsi="Arial" w:cs="Arial"/>
        </w:rPr>
      </w:pPr>
    </w:p>
    <w:p w:rsidR="007626F7" w:rsidRDefault="007626F7" w:rsidP="007626F7">
      <w:pPr>
        <w:widowControl/>
        <w:jc w:val="both"/>
        <w:rPr>
          <w:rFonts w:ascii="Arial" w:hAnsi="Arial" w:cs="Arial"/>
        </w:rPr>
      </w:pPr>
    </w:p>
    <w:p w:rsidR="007626F7" w:rsidRDefault="007626F7" w:rsidP="007626F7">
      <w:pPr>
        <w:widowControl/>
        <w:jc w:val="both"/>
        <w:rPr>
          <w:rFonts w:ascii="Arial" w:hAnsi="Arial" w:cs="Arial"/>
        </w:rPr>
      </w:pPr>
    </w:p>
    <w:p w:rsidR="007626F7" w:rsidRDefault="007626F7" w:rsidP="007626F7">
      <w:pPr>
        <w:widowControl/>
        <w:jc w:val="both"/>
        <w:rPr>
          <w:rFonts w:ascii="Arial" w:hAnsi="Arial" w:cs="Arial"/>
        </w:rPr>
      </w:pPr>
    </w:p>
    <w:p w:rsidR="007626F7" w:rsidRDefault="007626F7" w:rsidP="007626F7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Richard Vašečka </w:t>
      </w:r>
      <w:r w:rsidR="00CF4297">
        <w:rPr>
          <w:rFonts w:ascii="Arial" w:hAnsi="Arial" w:cs="Arial"/>
          <w:b/>
        </w:rPr>
        <w:t>v. r.</w:t>
      </w:r>
      <w:bookmarkStart w:id="1" w:name="_GoBack"/>
      <w:bookmarkEnd w:id="1"/>
    </w:p>
    <w:p w:rsidR="007626F7" w:rsidRDefault="007626F7" w:rsidP="007626F7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7626F7" w:rsidRDefault="007626F7" w:rsidP="007626F7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Výboru NR SR  pre vzdelávanie, vedu, mládež a šport</w:t>
      </w:r>
    </w:p>
    <w:p w:rsidR="007626F7" w:rsidRDefault="007626F7" w:rsidP="007626F7">
      <w:pPr>
        <w:rPr>
          <w:rFonts w:ascii="Arial" w:hAnsi="Arial" w:cs="Arial"/>
        </w:rPr>
      </w:pPr>
    </w:p>
    <w:p w:rsidR="007626F7" w:rsidRDefault="007626F7" w:rsidP="007626F7">
      <w:pPr>
        <w:rPr>
          <w:rFonts w:ascii="Arial" w:hAnsi="Arial" w:cs="Arial"/>
        </w:rPr>
      </w:pPr>
    </w:p>
    <w:p w:rsidR="007626F7" w:rsidRDefault="007626F7" w:rsidP="007626F7"/>
    <w:p w:rsidR="007626F7" w:rsidRDefault="007626F7" w:rsidP="007626F7"/>
    <w:p w:rsidR="007626F7" w:rsidRDefault="007626F7" w:rsidP="007626F7"/>
    <w:p w:rsidR="004F798E" w:rsidRDefault="004F798E"/>
    <w:sectPr w:rsidR="004F79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3D2" w:rsidRDefault="00C943D2" w:rsidP="00C943D2">
      <w:r>
        <w:separator/>
      </w:r>
    </w:p>
  </w:endnote>
  <w:endnote w:type="continuationSeparator" w:id="0">
    <w:p w:rsidR="00C943D2" w:rsidRDefault="00C943D2" w:rsidP="00C9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5232866"/>
      <w:docPartObj>
        <w:docPartGallery w:val="Page Numbers (Bottom of Page)"/>
        <w:docPartUnique/>
      </w:docPartObj>
    </w:sdtPr>
    <w:sdtEndPr/>
    <w:sdtContent>
      <w:p w:rsidR="00C943D2" w:rsidRDefault="00C943D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297">
          <w:rPr>
            <w:noProof/>
          </w:rPr>
          <w:t>1</w:t>
        </w:r>
        <w:r>
          <w:fldChar w:fldCharType="end"/>
        </w:r>
      </w:p>
    </w:sdtContent>
  </w:sdt>
  <w:p w:rsidR="00C943D2" w:rsidRDefault="00C943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3D2" w:rsidRDefault="00C943D2" w:rsidP="00C943D2">
      <w:r>
        <w:separator/>
      </w:r>
    </w:p>
  </w:footnote>
  <w:footnote w:type="continuationSeparator" w:id="0">
    <w:p w:rsidR="00C943D2" w:rsidRDefault="00C943D2" w:rsidP="00C9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95416"/>
    <w:multiLevelType w:val="multilevel"/>
    <w:tmpl w:val="40C05266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(%3)"/>
      <w:lvlJc w:val="righ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)"/>
      <w:lvlJc w:val="righ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E467C98"/>
    <w:multiLevelType w:val="hybridMultilevel"/>
    <w:tmpl w:val="8CB45974"/>
    <w:lvl w:ilvl="0" w:tplc="24D20E36">
      <w:start w:val="1"/>
      <w:numFmt w:val="decimal"/>
      <w:lvlText w:val="%1."/>
      <w:lvlJc w:val="left"/>
      <w:pPr>
        <w:ind w:left="1004" w:hanging="360"/>
      </w:pPr>
      <w:rPr>
        <w:rFonts w:ascii="Arial" w:hAnsi="Arial" w:cs="Times New Roman" w:hint="default"/>
        <w:sz w:val="24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>
      <w:start w:val="1"/>
      <w:numFmt w:val="decimal"/>
      <w:lvlText w:val="%4."/>
      <w:lvlJc w:val="left"/>
      <w:pPr>
        <w:ind w:left="3164" w:hanging="360"/>
      </w:pPr>
    </w:lvl>
    <w:lvl w:ilvl="4" w:tplc="041B0019">
      <w:start w:val="1"/>
      <w:numFmt w:val="lowerLetter"/>
      <w:lvlText w:val="%5."/>
      <w:lvlJc w:val="left"/>
      <w:pPr>
        <w:ind w:left="3884" w:hanging="360"/>
      </w:pPr>
    </w:lvl>
    <w:lvl w:ilvl="5" w:tplc="041B001B">
      <w:start w:val="1"/>
      <w:numFmt w:val="lowerRoman"/>
      <w:lvlText w:val="%6."/>
      <w:lvlJc w:val="right"/>
      <w:pPr>
        <w:ind w:left="4604" w:hanging="180"/>
      </w:pPr>
    </w:lvl>
    <w:lvl w:ilvl="6" w:tplc="041B000F">
      <w:start w:val="1"/>
      <w:numFmt w:val="decimal"/>
      <w:lvlText w:val="%7."/>
      <w:lvlJc w:val="left"/>
      <w:pPr>
        <w:ind w:left="5324" w:hanging="360"/>
      </w:pPr>
    </w:lvl>
    <w:lvl w:ilvl="7" w:tplc="041B0019">
      <w:start w:val="1"/>
      <w:numFmt w:val="lowerLetter"/>
      <w:lvlText w:val="%8."/>
      <w:lvlJc w:val="left"/>
      <w:pPr>
        <w:ind w:left="6044" w:hanging="360"/>
      </w:pPr>
    </w:lvl>
    <w:lvl w:ilvl="8" w:tplc="041B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F7"/>
    <w:rsid w:val="001216FB"/>
    <w:rsid w:val="004F798E"/>
    <w:rsid w:val="00576A65"/>
    <w:rsid w:val="007626F7"/>
    <w:rsid w:val="007C45C1"/>
    <w:rsid w:val="00AB16DE"/>
    <w:rsid w:val="00B424C5"/>
    <w:rsid w:val="00C943D2"/>
    <w:rsid w:val="00CF4297"/>
    <w:rsid w:val="00E8053A"/>
    <w:rsid w:val="00F0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FF32"/>
  <w15:chartTrackingRefBased/>
  <w15:docId w15:val="{17E26DBC-908E-4B36-8184-D44C62CA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26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626F7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626F7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626F7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626F7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7626F7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7626F7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626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626F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Odsek zoznamu1 Char,Odsek Char,body Char,Dot pt Char,No Spacing1 Char,List Paragraph Char Char Char Char,Indicator Text Char,Numbered Para 1 Char,List Paragraph à moi Char,Odsek zoznamu4 Char,LISTA Char,3 Char"/>
    <w:link w:val="Odsekzoznamu"/>
    <w:uiPriority w:val="34"/>
    <w:qFormat/>
    <w:locked/>
    <w:rsid w:val="007626F7"/>
    <w:rPr>
      <w:rFonts w:ascii="Times New Roman" w:hAnsi="Times New Roman" w:cs="Times New Roman"/>
      <w:sz w:val="24"/>
      <w:lang w:val="x-none" w:eastAsia="sk-SK"/>
    </w:rPr>
  </w:style>
  <w:style w:type="paragraph" w:styleId="Odsekzoznamu">
    <w:name w:val="List Paragraph"/>
    <w:aliases w:val="ODRAZKY PRVA UROVEN,Odsek zoznamu1,Odsek,body,Dot pt,No Spacing1,List Paragraph Char Char Char,Indicator Text,Numbered Para 1,List Paragraph à moi,Odsek zoznamu4,LISTA,Listaszerű bekezdés2,Listaszerű bekezdés3,Listaszerű bekezdés1,3"/>
    <w:basedOn w:val="Normlny"/>
    <w:link w:val="OdsekzoznamuChar"/>
    <w:uiPriority w:val="34"/>
    <w:qFormat/>
    <w:rsid w:val="007626F7"/>
    <w:pPr>
      <w:widowControl/>
      <w:autoSpaceDE/>
      <w:autoSpaceDN/>
      <w:adjustRightInd/>
      <w:ind w:left="720"/>
      <w:contextualSpacing/>
    </w:pPr>
    <w:rPr>
      <w:rFonts w:eastAsiaTheme="minorHAnsi"/>
      <w:szCs w:val="22"/>
      <w:lang w:val="x-none"/>
    </w:rPr>
  </w:style>
  <w:style w:type="character" w:customStyle="1" w:styleId="apple-style-span">
    <w:name w:val="apple-style-span"/>
    <w:rsid w:val="007626F7"/>
  </w:style>
  <w:style w:type="paragraph" w:styleId="Hlavika">
    <w:name w:val="header"/>
    <w:basedOn w:val="Normlny"/>
    <w:link w:val="HlavikaChar"/>
    <w:uiPriority w:val="99"/>
    <w:unhideWhenUsed/>
    <w:rsid w:val="00C943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943D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943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943D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05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053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47048-A3EC-405A-AC9E-87C94599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9</cp:revision>
  <cp:lastPrinted>2020-11-24T10:26:00Z</cp:lastPrinted>
  <dcterms:created xsi:type="dcterms:W3CDTF">2020-11-10T10:38:00Z</dcterms:created>
  <dcterms:modified xsi:type="dcterms:W3CDTF">2020-11-24T10:26:00Z</dcterms:modified>
</cp:coreProperties>
</file>