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30" w:rsidRDefault="007A1830" w:rsidP="007A1830">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7A1830" w:rsidRDefault="007A1830" w:rsidP="007A1830">
      <w:pPr>
        <w:spacing w:after="0" w:line="240" w:lineRule="auto"/>
        <w:rPr>
          <w:rFonts w:ascii="Arial" w:hAnsi="Arial" w:cs="Arial"/>
          <w:b/>
          <w:i/>
          <w:iCs/>
        </w:rPr>
      </w:pPr>
      <w:r>
        <w:rPr>
          <w:rFonts w:ascii="Arial" w:hAnsi="Arial" w:cs="Arial"/>
          <w:b/>
          <w:i/>
          <w:iCs/>
        </w:rPr>
        <w:t xml:space="preserve">    pre vzdelávanie, vedu, mládež a šport</w:t>
      </w:r>
    </w:p>
    <w:p w:rsidR="007A1830" w:rsidRDefault="007A1830" w:rsidP="007A1830">
      <w:pPr>
        <w:spacing w:after="0" w:line="240" w:lineRule="auto"/>
        <w:rPr>
          <w:rFonts w:ascii="Arial" w:hAnsi="Arial" w:cs="Arial"/>
          <w:i/>
          <w:iCs/>
        </w:rPr>
      </w:pPr>
    </w:p>
    <w:p w:rsidR="007A1830" w:rsidRDefault="007A1830" w:rsidP="007A1830">
      <w:pPr>
        <w:spacing w:after="0" w:line="240" w:lineRule="auto"/>
        <w:ind w:left="6372"/>
        <w:rPr>
          <w:rFonts w:ascii="Arial" w:hAnsi="Arial" w:cs="Arial"/>
        </w:rPr>
      </w:pPr>
      <w:r>
        <w:rPr>
          <w:rFonts w:ascii="Arial" w:hAnsi="Arial" w:cs="Arial"/>
        </w:rPr>
        <w:t xml:space="preserve"> 17.  schôdza výboru                                                                                                           </w:t>
      </w:r>
    </w:p>
    <w:p w:rsidR="007A1830" w:rsidRDefault="007A1830" w:rsidP="007A183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1866/2020</w:t>
      </w:r>
    </w:p>
    <w:p w:rsidR="007A1830" w:rsidRDefault="007A1830" w:rsidP="007A1830">
      <w:pPr>
        <w:spacing w:after="0" w:line="240" w:lineRule="auto"/>
        <w:rPr>
          <w:rFonts w:ascii="Arial" w:hAnsi="Arial" w:cs="Arial"/>
          <w:b/>
          <w:sz w:val="28"/>
          <w:szCs w:val="28"/>
        </w:rPr>
      </w:pPr>
    </w:p>
    <w:p w:rsidR="00936BD7" w:rsidRDefault="00936BD7" w:rsidP="007A1830">
      <w:pPr>
        <w:spacing w:after="0" w:line="240" w:lineRule="auto"/>
        <w:jc w:val="center"/>
        <w:rPr>
          <w:rFonts w:ascii="Arial" w:hAnsi="Arial" w:cs="Arial"/>
          <w:b/>
          <w:sz w:val="28"/>
          <w:szCs w:val="28"/>
        </w:rPr>
      </w:pPr>
    </w:p>
    <w:p w:rsidR="007A1830" w:rsidRDefault="007A1830" w:rsidP="007A1830">
      <w:pPr>
        <w:spacing w:after="0" w:line="240" w:lineRule="auto"/>
        <w:jc w:val="center"/>
        <w:rPr>
          <w:rFonts w:ascii="Arial" w:hAnsi="Arial" w:cs="Arial"/>
          <w:b/>
          <w:sz w:val="28"/>
          <w:szCs w:val="28"/>
        </w:rPr>
      </w:pPr>
      <w:r>
        <w:rPr>
          <w:rFonts w:ascii="Arial" w:hAnsi="Arial" w:cs="Arial"/>
          <w:b/>
          <w:sz w:val="28"/>
          <w:szCs w:val="28"/>
        </w:rPr>
        <w:t>49</w:t>
      </w:r>
    </w:p>
    <w:p w:rsidR="007A1830" w:rsidRDefault="007A1830" w:rsidP="007A1830">
      <w:pPr>
        <w:spacing w:after="0" w:line="240" w:lineRule="auto"/>
        <w:jc w:val="center"/>
        <w:rPr>
          <w:rFonts w:ascii="Arial" w:hAnsi="Arial" w:cs="Arial"/>
          <w:b/>
          <w:sz w:val="28"/>
        </w:rPr>
      </w:pPr>
      <w:r>
        <w:rPr>
          <w:rFonts w:ascii="Arial" w:hAnsi="Arial" w:cs="Arial"/>
          <w:b/>
          <w:sz w:val="28"/>
        </w:rPr>
        <w:t>U z n e s e n i e</w:t>
      </w:r>
    </w:p>
    <w:p w:rsidR="007A1830" w:rsidRDefault="007A1830" w:rsidP="007A1830">
      <w:pPr>
        <w:spacing w:after="0" w:line="240" w:lineRule="auto"/>
        <w:jc w:val="center"/>
        <w:rPr>
          <w:rFonts w:ascii="Arial" w:hAnsi="Arial" w:cs="Arial"/>
          <w:b/>
        </w:rPr>
      </w:pPr>
    </w:p>
    <w:p w:rsidR="007A1830" w:rsidRDefault="007A1830" w:rsidP="007A1830">
      <w:pPr>
        <w:spacing w:after="0" w:line="240" w:lineRule="auto"/>
        <w:jc w:val="center"/>
        <w:rPr>
          <w:rFonts w:ascii="Arial" w:hAnsi="Arial" w:cs="Arial"/>
          <w:b/>
        </w:rPr>
      </w:pPr>
      <w:r>
        <w:rPr>
          <w:rFonts w:ascii="Arial" w:hAnsi="Arial" w:cs="Arial"/>
          <w:b/>
        </w:rPr>
        <w:t>Výboru Národnej rady Slovenskej republiky</w:t>
      </w:r>
    </w:p>
    <w:p w:rsidR="007A1830" w:rsidRDefault="007A1830" w:rsidP="007A1830">
      <w:pPr>
        <w:spacing w:after="0" w:line="240" w:lineRule="auto"/>
        <w:jc w:val="center"/>
        <w:rPr>
          <w:rFonts w:ascii="Arial" w:hAnsi="Arial" w:cs="Arial"/>
          <w:b/>
        </w:rPr>
      </w:pPr>
      <w:r>
        <w:rPr>
          <w:rFonts w:ascii="Arial" w:hAnsi="Arial" w:cs="Arial"/>
          <w:b/>
        </w:rPr>
        <w:t>pre vzdelávanie, vedu, mládež a šport</w:t>
      </w:r>
    </w:p>
    <w:p w:rsidR="007A1830" w:rsidRDefault="007A1830" w:rsidP="007A1830">
      <w:pPr>
        <w:spacing w:after="0" w:line="240" w:lineRule="auto"/>
        <w:rPr>
          <w:rFonts w:ascii="Arial" w:hAnsi="Arial" w:cs="Arial"/>
          <w:b/>
        </w:rPr>
      </w:pPr>
    </w:p>
    <w:p w:rsidR="007A1830" w:rsidRDefault="007A1830" w:rsidP="007A1830">
      <w:pPr>
        <w:spacing w:after="0" w:line="240" w:lineRule="auto"/>
        <w:jc w:val="center"/>
        <w:rPr>
          <w:rFonts w:ascii="Arial" w:hAnsi="Arial" w:cs="Arial"/>
          <w:b/>
        </w:rPr>
      </w:pPr>
      <w:r>
        <w:rPr>
          <w:rFonts w:ascii="Arial" w:hAnsi="Arial" w:cs="Arial"/>
          <w:b/>
        </w:rPr>
        <w:t>z  19. novembra 2020</w:t>
      </w:r>
    </w:p>
    <w:p w:rsidR="007A1830" w:rsidRDefault="007A1830" w:rsidP="007A1830">
      <w:pPr>
        <w:spacing w:after="0" w:line="240" w:lineRule="auto"/>
        <w:jc w:val="center"/>
        <w:rPr>
          <w:rFonts w:ascii="Arial" w:hAnsi="Arial" w:cs="Arial"/>
          <w:b/>
        </w:rPr>
      </w:pPr>
    </w:p>
    <w:p w:rsidR="007A1830" w:rsidRDefault="007A1830" w:rsidP="007A1830">
      <w:pPr>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xml:space="preserve">  vládny </w:t>
      </w:r>
      <w:r w:rsidRPr="007F24CD">
        <w:rPr>
          <w:rFonts w:ascii="Arial" w:hAnsi="Arial" w:cs="Arial"/>
          <w:bCs/>
        </w:rPr>
        <w:t>n</w:t>
      </w:r>
      <w:r w:rsidRPr="007F24CD">
        <w:rPr>
          <w:rFonts w:ascii="Arial" w:hAnsi="Arial" w:cs="Arial"/>
        </w:rPr>
        <w:t xml:space="preserve">ávrh </w:t>
      </w:r>
      <w:r w:rsidRPr="00CF1245">
        <w:rPr>
          <w:rFonts w:ascii="Arial" w:hAnsi="Arial" w:cs="Arial"/>
          <w:color w:val="333333"/>
        </w:rPr>
        <w:t>zákona, 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264</w:t>
      </w:r>
      <w:r w:rsidRPr="00CF1245">
        <w:rPr>
          <w:rFonts w:ascii="Arial" w:hAnsi="Arial" w:cs="Arial"/>
          <w:b/>
          <w:color w:val="333333"/>
        </w:rPr>
        <w:t xml:space="preserve">) </w:t>
      </w:r>
      <w:r>
        <w:rPr>
          <w:rFonts w:ascii="Arial" w:hAnsi="Arial" w:cs="Arial"/>
          <w:b/>
          <w:color w:val="333333"/>
        </w:rPr>
        <w:t xml:space="preserve">- </w:t>
      </w:r>
      <w:r>
        <w:rPr>
          <w:rFonts w:ascii="Arial" w:hAnsi="Arial" w:cs="Arial"/>
          <w:b/>
        </w:rPr>
        <w:t>druhé čítanie</w:t>
      </w:r>
      <w:r>
        <w:rPr>
          <w:rFonts w:ascii="Arial" w:hAnsi="Arial" w:cs="Arial"/>
        </w:rPr>
        <w:t xml:space="preserve"> a</w:t>
      </w:r>
    </w:p>
    <w:p w:rsidR="007A1830" w:rsidRDefault="007A1830" w:rsidP="007A1830">
      <w:pPr>
        <w:spacing w:after="0"/>
        <w:ind w:firstLine="708"/>
        <w:jc w:val="both"/>
        <w:rPr>
          <w:rFonts w:ascii="Arial" w:hAnsi="Arial" w:cs="Arial"/>
        </w:rPr>
      </w:pPr>
    </w:p>
    <w:p w:rsidR="007A1830" w:rsidRDefault="007A1830" w:rsidP="007A1830">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7A1830" w:rsidRDefault="007A1830" w:rsidP="007A1830">
      <w:pPr>
        <w:spacing w:after="0" w:line="240" w:lineRule="auto"/>
      </w:pPr>
    </w:p>
    <w:p w:rsidR="007A1830" w:rsidRDefault="007A1830" w:rsidP="007A1830">
      <w:pPr>
        <w:pStyle w:val="Odsekzoznamu"/>
        <w:spacing w:after="0" w:line="240" w:lineRule="auto"/>
        <w:ind w:left="1105"/>
        <w:rPr>
          <w:rFonts w:ascii="Arial" w:hAnsi="Arial" w:cs="Arial"/>
          <w:b/>
          <w:color w:val="333333"/>
        </w:rPr>
      </w:pPr>
      <w:r>
        <w:rPr>
          <w:rFonts w:ascii="Arial" w:hAnsi="Arial" w:cs="Arial"/>
        </w:rPr>
        <w:t>s </w:t>
      </w:r>
      <w:r>
        <w:rPr>
          <w:rFonts w:ascii="Arial" w:hAnsi="Arial" w:cs="Arial"/>
          <w:bCs/>
        </w:rPr>
        <w:t>vládnym n</w:t>
      </w:r>
      <w:r>
        <w:rPr>
          <w:rFonts w:ascii="Arial" w:hAnsi="Arial" w:cs="Arial"/>
        </w:rPr>
        <w:t xml:space="preserve">ávrhom, </w:t>
      </w:r>
      <w:r w:rsidRPr="00CF1245">
        <w:rPr>
          <w:rFonts w:ascii="Arial" w:hAnsi="Arial" w:cs="Arial"/>
          <w:color w:val="333333"/>
        </w:rPr>
        <w:t>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264</w:t>
      </w:r>
      <w:r w:rsidRPr="00CF1245">
        <w:rPr>
          <w:rFonts w:ascii="Arial" w:hAnsi="Arial" w:cs="Arial"/>
          <w:b/>
          <w:color w:val="333333"/>
        </w:rPr>
        <w:t>)</w:t>
      </w:r>
      <w:r>
        <w:rPr>
          <w:rFonts w:ascii="Arial" w:hAnsi="Arial" w:cs="Arial"/>
          <w:b/>
          <w:color w:val="333333"/>
        </w:rPr>
        <w:t>;</w:t>
      </w:r>
    </w:p>
    <w:p w:rsidR="007A1830" w:rsidRDefault="007A1830" w:rsidP="007A1830">
      <w:pPr>
        <w:pStyle w:val="Odsekzoznamu"/>
        <w:spacing w:after="0" w:line="240" w:lineRule="auto"/>
        <w:ind w:left="1105"/>
        <w:rPr>
          <w:rFonts w:ascii="Arial" w:hAnsi="Arial" w:cs="Arial"/>
        </w:rPr>
      </w:pPr>
    </w:p>
    <w:p w:rsidR="007A1830" w:rsidRDefault="007A1830" w:rsidP="007A1830">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7A1830" w:rsidRDefault="007A1830" w:rsidP="007A1830">
      <w:pPr>
        <w:spacing w:after="0" w:line="240" w:lineRule="auto"/>
        <w:rPr>
          <w:rFonts w:ascii="Arial" w:hAnsi="Arial" w:cs="Arial"/>
          <w:b/>
          <w:bCs/>
        </w:rPr>
      </w:pPr>
    </w:p>
    <w:p w:rsidR="007A1830" w:rsidRPr="00936BD7" w:rsidRDefault="007A1830" w:rsidP="007A1830">
      <w:pPr>
        <w:pStyle w:val="Odsekzoznamu"/>
        <w:spacing w:after="0" w:line="240" w:lineRule="auto"/>
        <w:ind w:left="1105"/>
        <w:rPr>
          <w:rFonts w:ascii="Arial" w:hAnsi="Arial" w:cs="Arial"/>
          <w:b/>
          <w:bCs/>
          <w:spacing w:val="40"/>
        </w:rPr>
      </w:pPr>
      <w:r>
        <w:rPr>
          <w:rFonts w:ascii="Arial" w:hAnsi="Arial" w:cs="Arial"/>
          <w:bCs/>
        </w:rPr>
        <w:t>vládny n</w:t>
      </w:r>
      <w:r>
        <w:rPr>
          <w:rFonts w:ascii="Arial" w:hAnsi="Arial" w:cs="Arial"/>
        </w:rPr>
        <w:t xml:space="preserve">ávrh </w:t>
      </w:r>
      <w:r>
        <w:rPr>
          <w:rFonts w:ascii="Arial" w:hAnsi="Arial" w:cs="Arial"/>
          <w:color w:val="333333"/>
        </w:rPr>
        <w:t xml:space="preserve">zákona, </w:t>
      </w:r>
      <w:r w:rsidRPr="00CF1245">
        <w:rPr>
          <w:rFonts w:ascii="Arial" w:hAnsi="Arial" w:cs="Arial"/>
          <w:color w:val="333333"/>
        </w:rPr>
        <w:t>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264</w:t>
      </w:r>
      <w:r w:rsidRPr="00CF1245">
        <w:rPr>
          <w:rFonts w:ascii="Arial" w:hAnsi="Arial" w:cs="Arial"/>
          <w:b/>
          <w:color w:val="333333"/>
        </w:rPr>
        <w:t>)</w:t>
      </w:r>
      <w:r>
        <w:rPr>
          <w:rFonts w:ascii="Arial" w:hAnsi="Arial" w:cs="Arial"/>
          <w:b/>
          <w:color w:val="333333"/>
        </w:rPr>
        <w:t xml:space="preserve"> </w:t>
      </w:r>
      <w:r>
        <w:rPr>
          <w:rFonts w:ascii="Arial" w:hAnsi="Arial" w:cs="Arial"/>
        </w:rPr>
        <w:t xml:space="preserve"> </w:t>
      </w:r>
      <w:r w:rsidR="00936BD7">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7A1830" w:rsidRDefault="007A1830" w:rsidP="007A1830">
      <w:pPr>
        <w:spacing w:after="0" w:line="240" w:lineRule="auto"/>
        <w:rPr>
          <w:rFonts w:ascii="Arial" w:hAnsi="Arial" w:cs="Arial"/>
        </w:rPr>
      </w:pPr>
    </w:p>
    <w:p w:rsidR="007A1830" w:rsidRDefault="007A1830" w:rsidP="007A1830">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7A1830" w:rsidRDefault="007A1830" w:rsidP="007A1830">
      <w:pPr>
        <w:tabs>
          <w:tab w:val="left" w:pos="1440"/>
        </w:tabs>
        <w:spacing w:after="0" w:line="240" w:lineRule="auto"/>
        <w:rPr>
          <w:rFonts w:ascii="Arial" w:hAnsi="Arial" w:cs="Arial"/>
          <w:lang w:eastAsia="cs-CZ"/>
        </w:rPr>
      </w:pPr>
    </w:p>
    <w:p w:rsidR="007A1830" w:rsidRDefault="007A1830" w:rsidP="007A1830">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7A1830" w:rsidRDefault="007A1830" w:rsidP="007A1830">
      <w:pPr>
        <w:spacing w:after="0" w:line="240" w:lineRule="auto"/>
        <w:jc w:val="both"/>
        <w:rPr>
          <w:rFonts w:ascii="Arial" w:hAnsi="Arial" w:cs="Arial"/>
        </w:rPr>
      </w:pPr>
    </w:p>
    <w:p w:rsidR="007A1830" w:rsidRDefault="007A1830" w:rsidP="007A1830">
      <w:pPr>
        <w:spacing w:after="0" w:line="240" w:lineRule="auto"/>
        <w:jc w:val="both"/>
        <w:rPr>
          <w:rFonts w:ascii="Arial" w:hAnsi="Arial" w:cs="Arial"/>
        </w:rPr>
      </w:pPr>
    </w:p>
    <w:p w:rsidR="007A1830" w:rsidRDefault="007A1830" w:rsidP="007A1830">
      <w:pPr>
        <w:spacing w:after="0" w:line="240" w:lineRule="auto"/>
        <w:jc w:val="both"/>
        <w:rPr>
          <w:rFonts w:ascii="Arial" w:hAnsi="Arial" w:cs="Arial"/>
        </w:rPr>
      </w:pPr>
    </w:p>
    <w:p w:rsidR="007A1830" w:rsidRDefault="007A1830" w:rsidP="007A1830">
      <w:pPr>
        <w:spacing w:after="0" w:line="240" w:lineRule="auto"/>
        <w:jc w:val="both"/>
        <w:rPr>
          <w:rFonts w:ascii="Arial" w:hAnsi="Arial" w:cs="Arial"/>
        </w:rPr>
      </w:pPr>
    </w:p>
    <w:p w:rsidR="007A1830" w:rsidRDefault="007A1830" w:rsidP="007A1830">
      <w:pPr>
        <w:spacing w:after="0" w:line="240" w:lineRule="auto"/>
        <w:rPr>
          <w:rFonts w:ascii="Arial" w:hAnsi="Arial" w:cs="Arial"/>
        </w:rPr>
      </w:pPr>
      <w:r>
        <w:rPr>
          <w:rFonts w:ascii="Arial" w:hAnsi="Arial" w:cs="Arial"/>
        </w:rPr>
        <w:t xml:space="preserve">           Karol </w:t>
      </w:r>
      <w:r>
        <w:rPr>
          <w:rFonts w:ascii="Arial" w:hAnsi="Arial" w:cs="Arial"/>
          <w:b/>
          <w:spacing w:val="40"/>
        </w:rPr>
        <w:t>Kučera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Richard </w:t>
      </w:r>
      <w:r>
        <w:rPr>
          <w:rFonts w:ascii="Arial" w:hAnsi="Arial" w:cs="Arial"/>
          <w:b/>
          <w:spacing w:val="40"/>
        </w:rPr>
        <w:t xml:space="preserve">Vašečka </w:t>
      </w:r>
    </w:p>
    <w:p w:rsidR="004F798E" w:rsidRDefault="007A1830" w:rsidP="007A1830">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F77125" w:rsidRDefault="00F77125" w:rsidP="00F77125">
      <w:pPr>
        <w:spacing w:after="0" w:line="240" w:lineRule="auto"/>
        <w:jc w:val="right"/>
        <w:rPr>
          <w:rFonts w:ascii="Arial" w:hAnsi="Arial" w:cs="Arial"/>
          <w:b/>
        </w:rPr>
      </w:pPr>
      <w:r>
        <w:rPr>
          <w:rFonts w:ascii="Arial" w:hAnsi="Arial" w:cs="Arial"/>
          <w:b/>
        </w:rPr>
        <w:t>Príloha k uzneseniu č. 49</w:t>
      </w:r>
    </w:p>
    <w:p w:rsidR="00F77125" w:rsidRDefault="00F77125" w:rsidP="00F77125">
      <w:pPr>
        <w:spacing w:after="0" w:line="240" w:lineRule="auto"/>
        <w:jc w:val="center"/>
        <w:rPr>
          <w:rFonts w:ascii="Arial" w:hAnsi="Arial" w:cs="Arial"/>
          <w:b/>
        </w:rPr>
      </w:pPr>
    </w:p>
    <w:p w:rsidR="00F77125" w:rsidRPr="00F77125" w:rsidRDefault="00F77125" w:rsidP="00F77125">
      <w:pPr>
        <w:spacing w:after="0" w:line="240" w:lineRule="auto"/>
        <w:jc w:val="center"/>
        <w:rPr>
          <w:rFonts w:ascii="Arial" w:hAnsi="Arial" w:cs="Arial"/>
          <w:b/>
        </w:rPr>
      </w:pPr>
      <w:r w:rsidRPr="00F77125">
        <w:rPr>
          <w:rFonts w:ascii="Arial" w:hAnsi="Arial" w:cs="Arial"/>
          <w:b/>
        </w:rPr>
        <w:t>Pozmeňujúce a doplňujúce návrhy</w:t>
      </w:r>
    </w:p>
    <w:p w:rsidR="00F77125" w:rsidRDefault="00F77125" w:rsidP="007A1830">
      <w:pPr>
        <w:spacing w:after="0" w:line="240" w:lineRule="auto"/>
        <w:rPr>
          <w:rFonts w:ascii="Arial" w:hAnsi="Arial" w:cs="Arial"/>
        </w:rPr>
      </w:pPr>
    </w:p>
    <w:p w:rsidR="00F77125" w:rsidRDefault="00F77125" w:rsidP="00F77125">
      <w:pPr>
        <w:spacing w:after="0" w:line="240" w:lineRule="auto"/>
        <w:jc w:val="both"/>
        <w:rPr>
          <w:rFonts w:ascii="Arial" w:hAnsi="Arial" w:cs="Arial"/>
        </w:rPr>
      </w:pPr>
      <w:r>
        <w:rPr>
          <w:rFonts w:ascii="Arial" w:hAnsi="Arial" w:cs="Arial"/>
        </w:rPr>
        <w:t xml:space="preserve">k </w:t>
      </w:r>
      <w:r>
        <w:rPr>
          <w:rFonts w:ascii="Arial" w:hAnsi="Arial" w:cs="Arial"/>
          <w:bCs/>
        </w:rPr>
        <w:t>vládn</w:t>
      </w:r>
      <w:r>
        <w:rPr>
          <w:rFonts w:ascii="Arial" w:hAnsi="Arial" w:cs="Arial"/>
          <w:bCs/>
        </w:rPr>
        <w:t>emu</w:t>
      </w:r>
      <w:r>
        <w:rPr>
          <w:rFonts w:ascii="Arial" w:hAnsi="Arial" w:cs="Arial"/>
          <w:bCs/>
        </w:rPr>
        <w:t xml:space="preserve"> </w:t>
      </w:r>
      <w:r w:rsidRPr="007F24CD">
        <w:rPr>
          <w:rFonts w:ascii="Arial" w:hAnsi="Arial" w:cs="Arial"/>
          <w:bCs/>
        </w:rPr>
        <w:t>n</w:t>
      </w:r>
      <w:r w:rsidRPr="007F24CD">
        <w:rPr>
          <w:rFonts w:ascii="Arial" w:hAnsi="Arial" w:cs="Arial"/>
        </w:rPr>
        <w:t>ávrh</w:t>
      </w:r>
      <w:r>
        <w:rPr>
          <w:rFonts w:ascii="Arial" w:hAnsi="Arial" w:cs="Arial"/>
        </w:rPr>
        <w:t>u</w:t>
      </w:r>
      <w:r w:rsidRPr="007F24CD">
        <w:rPr>
          <w:rFonts w:ascii="Arial" w:hAnsi="Arial" w:cs="Arial"/>
        </w:rPr>
        <w:t xml:space="preserve"> </w:t>
      </w:r>
      <w:r w:rsidRPr="00CF1245">
        <w:rPr>
          <w:rFonts w:ascii="Arial" w:hAnsi="Arial" w:cs="Arial"/>
          <w:color w:val="333333"/>
        </w:rPr>
        <w:t>zákona, 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264</w:t>
      </w:r>
      <w:r w:rsidRPr="00CF1245">
        <w:rPr>
          <w:rFonts w:ascii="Arial" w:hAnsi="Arial" w:cs="Arial"/>
          <w:b/>
          <w:color w:val="333333"/>
        </w:rPr>
        <w:t xml:space="preserve">) </w:t>
      </w:r>
      <w:r>
        <w:rPr>
          <w:rFonts w:ascii="Arial" w:hAnsi="Arial" w:cs="Arial"/>
          <w:b/>
          <w:color w:val="333333"/>
        </w:rPr>
        <w:t xml:space="preserve">- </w:t>
      </w:r>
      <w:r>
        <w:rPr>
          <w:rFonts w:ascii="Arial" w:hAnsi="Arial" w:cs="Arial"/>
          <w:b/>
        </w:rPr>
        <w:t>druhé čítanie</w:t>
      </w:r>
    </w:p>
    <w:p w:rsidR="00F77125" w:rsidRDefault="00F77125" w:rsidP="007A1830">
      <w:pPr>
        <w:spacing w:after="0" w:line="240" w:lineRule="auto"/>
        <w:rPr>
          <w:rFonts w:ascii="Arial" w:hAnsi="Arial" w:cs="Arial"/>
        </w:rPr>
      </w:pPr>
      <w:r>
        <w:rPr>
          <w:rFonts w:ascii="Arial" w:hAnsi="Arial" w:cs="Arial"/>
        </w:rPr>
        <w:t>___________________________________________________________________</w:t>
      </w:r>
    </w:p>
    <w:p w:rsidR="00F77125" w:rsidRDefault="00F77125" w:rsidP="00F77125">
      <w:pPr>
        <w:spacing w:after="0" w:line="360" w:lineRule="auto"/>
        <w:ind w:firstLine="709"/>
        <w:jc w:val="both"/>
      </w:pPr>
    </w:p>
    <w:p w:rsidR="00F77125" w:rsidRDefault="00F77125" w:rsidP="00F77125">
      <w:pPr>
        <w:pStyle w:val="Odsekzoznamu"/>
        <w:numPr>
          <w:ilvl w:val="0"/>
          <w:numId w:val="2"/>
        </w:numPr>
        <w:spacing w:after="0" w:line="240" w:lineRule="auto"/>
        <w:ind w:left="426" w:hanging="426"/>
        <w:rPr>
          <w:rFonts w:ascii="Arial" w:hAnsi="Arial" w:cs="Arial"/>
        </w:rPr>
      </w:pPr>
      <w:r w:rsidRPr="00F77125">
        <w:rPr>
          <w:rFonts w:ascii="Arial" w:hAnsi="Arial" w:cs="Arial"/>
        </w:rPr>
        <w:t>K čl. I bod 4</w:t>
      </w:r>
    </w:p>
    <w:p w:rsidR="00F77125" w:rsidRPr="00F77125" w:rsidRDefault="00F77125" w:rsidP="00F77125">
      <w:pPr>
        <w:pStyle w:val="Odsekzoznamu"/>
        <w:spacing w:after="0" w:line="240" w:lineRule="auto"/>
        <w:ind w:left="426"/>
        <w:rPr>
          <w:rFonts w:ascii="Arial" w:hAnsi="Arial" w:cs="Arial"/>
        </w:rPr>
      </w:pPr>
      <w:r w:rsidRPr="00F77125">
        <w:rPr>
          <w:rFonts w:ascii="Arial" w:hAnsi="Arial" w:cs="Arial"/>
        </w:rPr>
        <w:t>V čl. I bode 4 (§ 6c ods. 1) sa pred slovom „výstavbu“ vypúšťa slovo „a“.</w:t>
      </w:r>
    </w:p>
    <w:p w:rsidR="00F77125" w:rsidRPr="00F77125" w:rsidRDefault="00F77125" w:rsidP="00F77125">
      <w:pPr>
        <w:pStyle w:val="Odsekzoznamu"/>
        <w:spacing w:after="0" w:line="240" w:lineRule="auto"/>
        <w:ind w:left="4253"/>
        <w:rPr>
          <w:rFonts w:ascii="Arial" w:hAnsi="Arial" w:cs="Arial"/>
        </w:rPr>
      </w:pPr>
    </w:p>
    <w:p w:rsidR="00F77125" w:rsidRPr="00F77125" w:rsidRDefault="00F77125" w:rsidP="00F77125">
      <w:pPr>
        <w:pStyle w:val="Odsekzoznamu"/>
        <w:spacing w:after="0" w:line="240" w:lineRule="auto"/>
        <w:ind w:left="3686"/>
        <w:rPr>
          <w:rFonts w:ascii="Arial" w:hAnsi="Arial" w:cs="Arial"/>
        </w:rPr>
      </w:pPr>
      <w:r w:rsidRPr="00F77125">
        <w:rPr>
          <w:rFonts w:ascii="Arial" w:hAnsi="Arial" w:cs="Arial"/>
        </w:rPr>
        <w:t>Vypúšťa sa duplicitné slovo „a“, keďže v platnom a účinnom znení § 6c ods. 1 už je pred nahrádzaným slovom „modernizáciu“ spojka „a“.</w:t>
      </w:r>
    </w:p>
    <w:p w:rsidR="00F77125" w:rsidRPr="00F77125" w:rsidRDefault="00F77125" w:rsidP="00F77125">
      <w:pPr>
        <w:pStyle w:val="Odsekzoznamu"/>
        <w:spacing w:after="0" w:line="240" w:lineRule="auto"/>
        <w:ind w:left="4253"/>
        <w:rPr>
          <w:rFonts w:ascii="Arial" w:hAnsi="Arial" w:cs="Arial"/>
        </w:rPr>
      </w:pPr>
    </w:p>
    <w:p w:rsidR="00F77125" w:rsidRDefault="00F77125" w:rsidP="00F77125">
      <w:pPr>
        <w:pStyle w:val="Odsekzoznamu"/>
        <w:numPr>
          <w:ilvl w:val="0"/>
          <w:numId w:val="2"/>
        </w:numPr>
        <w:spacing w:after="0" w:line="240" w:lineRule="auto"/>
        <w:ind w:left="426" w:hanging="426"/>
        <w:rPr>
          <w:rFonts w:ascii="Arial" w:hAnsi="Arial" w:cs="Arial"/>
        </w:rPr>
      </w:pPr>
      <w:r w:rsidRPr="00F77125">
        <w:rPr>
          <w:rFonts w:ascii="Arial" w:hAnsi="Arial" w:cs="Arial"/>
        </w:rPr>
        <w:t>K čl. I bod 6</w:t>
      </w:r>
    </w:p>
    <w:p w:rsidR="00F77125" w:rsidRPr="00F77125" w:rsidRDefault="00F77125" w:rsidP="00F77125">
      <w:pPr>
        <w:pStyle w:val="Odsekzoznamu"/>
        <w:spacing w:after="0" w:line="240" w:lineRule="auto"/>
        <w:ind w:left="426"/>
        <w:rPr>
          <w:rFonts w:ascii="Arial" w:hAnsi="Arial" w:cs="Arial"/>
        </w:rPr>
      </w:pPr>
      <w:r w:rsidRPr="00F77125">
        <w:rPr>
          <w:rFonts w:ascii="Arial" w:hAnsi="Arial" w:cs="Arial"/>
        </w:rPr>
        <w:t>V čl. I bode 6 v § 8b ods. 1 písm. c) ôsmom bode sa slovo „príspevok“ nahrádza slovom „príspevku“.</w:t>
      </w:r>
    </w:p>
    <w:p w:rsidR="00F77125" w:rsidRPr="00F77125" w:rsidRDefault="00F77125" w:rsidP="00F77125">
      <w:pPr>
        <w:pStyle w:val="Odsekzoznamu"/>
        <w:spacing w:after="0" w:line="240" w:lineRule="auto"/>
        <w:ind w:left="1069"/>
        <w:rPr>
          <w:rFonts w:ascii="Arial" w:hAnsi="Arial" w:cs="Arial"/>
        </w:rPr>
      </w:pPr>
    </w:p>
    <w:p w:rsidR="00F77125" w:rsidRPr="00F77125" w:rsidRDefault="00F77125" w:rsidP="00F77125">
      <w:pPr>
        <w:pStyle w:val="Odsekzoznamu"/>
        <w:spacing w:after="0" w:line="240" w:lineRule="auto"/>
        <w:ind w:left="3686"/>
        <w:rPr>
          <w:rFonts w:ascii="Arial" w:hAnsi="Arial" w:cs="Arial"/>
        </w:rPr>
      </w:pPr>
      <w:r w:rsidRPr="00F77125">
        <w:rPr>
          <w:rFonts w:ascii="Arial" w:hAnsi="Arial" w:cs="Arial"/>
        </w:rPr>
        <w:t>Upravuje sa tvar slova tak, aby nadväzoval na úvodnú časť vety, ktorá znie: „Ministerstvo alebo okresný úrad v sídle kraja uloží zriaďovateľovi súkromnej školy, súkromného školského zariadenia, cirkevnej školy alebo cirkevného školského zariadenia pokutu vo výške sumy, ktorá zodpovedá sume použitej inak, ako ustanovil zákon, za nedodržanie účelu použitia“.</w:t>
      </w:r>
    </w:p>
    <w:p w:rsidR="00F77125" w:rsidRPr="00F77125" w:rsidRDefault="00F77125" w:rsidP="00F77125">
      <w:pPr>
        <w:spacing w:after="0" w:line="240" w:lineRule="auto"/>
        <w:jc w:val="both"/>
        <w:rPr>
          <w:rFonts w:ascii="Arial" w:hAnsi="Arial" w:cs="Arial"/>
        </w:rPr>
      </w:pPr>
    </w:p>
    <w:p w:rsidR="00F77125" w:rsidRDefault="00F77125" w:rsidP="00F77125">
      <w:pPr>
        <w:pStyle w:val="Odsekzoznamu"/>
        <w:numPr>
          <w:ilvl w:val="0"/>
          <w:numId w:val="2"/>
        </w:numPr>
        <w:spacing w:after="0" w:line="240" w:lineRule="auto"/>
        <w:ind w:left="426" w:hanging="426"/>
        <w:rPr>
          <w:rFonts w:ascii="Arial" w:hAnsi="Arial" w:cs="Arial"/>
        </w:rPr>
      </w:pPr>
      <w:r w:rsidRPr="00F77125">
        <w:rPr>
          <w:rFonts w:ascii="Arial" w:hAnsi="Arial" w:cs="Arial"/>
        </w:rPr>
        <w:t>K čl. I bod 7</w:t>
      </w:r>
    </w:p>
    <w:p w:rsidR="00F77125" w:rsidRPr="00F77125" w:rsidRDefault="00F77125" w:rsidP="00F77125">
      <w:pPr>
        <w:pStyle w:val="Odsekzoznamu"/>
        <w:spacing w:after="0" w:line="240" w:lineRule="auto"/>
        <w:ind w:left="426"/>
        <w:rPr>
          <w:rFonts w:ascii="Arial" w:hAnsi="Arial" w:cs="Arial"/>
        </w:rPr>
      </w:pPr>
      <w:r w:rsidRPr="00F77125">
        <w:rPr>
          <w:rFonts w:ascii="Arial" w:hAnsi="Arial" w:cs="Arial"/>
        </w:rPr>
        <w:t>V čl. I bode 7 v § 9j ods. 3, 4, 6 a 8 sa za slová „16. septembra“ vkladá číslo „2020“.</w:t>
      </w:r>
    </w:p>
    <w:p w:rsidR="00F77125" w:rsidRPr="00F77125" w:rsidRDefault="00F77125" w:rsidP="00F77125">
      <w:pPr>
        <w:pStyle w:val="Odsekzoznamu"/>
        <w:spacing w:after="0" w:line="240" w:lineRule="auto"/>
        <w:ind w:left="1069"/>
        <w:rPr>
          <w:rFonts w:ascii="Arial" w:hAnsi="Arial" w:cs="Arial"/>
        </w:rPr>
      </w:pPr>
    </w:p>
    <w:p w:rsidR="00F77125" w:rsidRPr="00F77125" w:rsidRDefault="00F77125" w:rsidP="00F77125">
      <w:pPr>
        <w:pStyle w:val="Odsekzoznamu"/>
        <w:spacing w:after="0" w:line="240" w:lineRule="auto"/>
        <w:ind w:left="3686"/>
        <w:rPr>
          <w:rFonts w:ascii="Arial" w:hAnsi="Arial" w:cs="Arial"/>
        </w:rPr>
      </w:pPr>
      <w:r w:rsidRPr="00F77125">
        <w:rPr>
          <w:rFonts w:ascii="Arial" w:hAnsi="Arial" w:cs="Arial"/>
        </w:rPr>
        <w:t>Spresnenie legislatívneho textu doplnením príslušného roku v súlade so zaužívaným spôsobom uvádzania dátumov/období v texte právnych predpisov.</w:t>
      </w:r>
    </w:p>
    <w:p w:rsidR="00F77125" w:rsidRPr="00F77125" w:rsidRDefault="00F77125" w:rsidP="00F77125">
      <w:pPr>
        <w:pStyle w:val="Odsekzoznamu"/>
        <w:spacing w:after="0" w:line="240" w:lineRule="auto"/>
        <w:ind w:left="4253"/>
        <w:rPr>
          <w:rFonts w:ascii="Arial" w:hAnsi="Arial" w:cs="Arial"/>
        </w:rPr>
      </w:pPr>
      <w:bookmarkStart w:id="0" w:name="_GoBack"/>
      <w:bookmarkEnd w:id="0"/>
    </w:p>
    <w:p w:rsidR="00F77125" w:rsidRPr="00F77125" w:rsidRDefault="00F77125" w:rsidP="00F77125">
      <w:pPr>
        <w:pStyle w:val="Odsekzoznamu"/>
        <w:numPr>
          <w:ilvl w:val="0"/>
          <w:numId w:val="2"/>
        </w:numPr>
        <w:spacing w:after="0" w:line="240" w:lineRule="auto"/>
        <w:ind w:left="426" w:hanging="426"/>
        <w:rPr>
          <w:rFonts w:ascii="Arial" w:hAnsi="Arial" w:cs="Arial"/>
        </w:rPr>
      </w:pPr>
      <w:r w:rsidRPr="00F77125">
        <w:rPr>
          <w:rFonts w:ascii="Arial" w:hAnsi="Arial" w:cs="Arial"/>
        </w:rPr>
        <w:t>K čl. II</w:t>
      </w:r>
    </w:p>
    <w:p w:rsidR="00F77125" w:rsidRPr="00F77125" w:rsidRDefault="00F77125" w:rsidP="00F77125">
      <w:pPr>
        <w:pStyle w:val="Odsekzoznamu"/>
        <w:spacing w:after="0" w:line="240" w:lineRule="auto"/>
        <w:ind w:left="426"/>
        <w:rPr>
          <w:rFonts w:ascii="Arial" w:hAnsi="Arial" w:cs="Arial"/>
        </w:rPr>
      </w:pPr>
      <w:r w:rsidRPr="00F77125">
        <w:rPr>
          <w:rFonts w:ascii="Arial" w:hAnsi="Arial" w:cs="Arial"/>
        </w:rPr>
        <w:t>V čl. II v § 7g sa za slovom „dane“ vypúšťajú slová „z príjmov“.</w:t>
      </w:r>
    </w:p>
    <w:p w:rsidR="00F77125" w:rsidRPr="00F77125" w:rsidRDefault="00F77125" w:rsidP="00F77125">
      <w:pPr>
        <w:spacing w:after="0" w:line="240" w:lineRule="auto"/>
        <w:jc w:val="both"/>
        <w:rPr>
          <w:rFonts w:ascii="Arial" w:hAnsi="Arial" w:cs="Arial"/>
        </w:rPr>
      </w:pPr>
    </w:p>
    <w:p w:rsidR="00F77125" w:rsidRPr="00F77125" w:rsidRDefault="00F77125" w:rsidP="00F77125">
      <w:pPr>
        <w:spacing w:after="0" w:line="240" w:lineRule="auto"/>
        <w:ind w:left="3686"/>
        <w:jc w:val="both"/>
        <w:rPr>
          <w:rFonts w:ascii="Arial" w:hAnsi="Arial" w:cs="Arial"/>
        </w:rPr>
      </w:pPr>
      <w:r w:rsidRPr="00F77125">
        <w:rPr>
          <w:rFonts w:ascii="Arial" w:hAnsi="Arial" w:cs="Arial"/>
        </w:rPr>
        <w:t>Legislatívno-technická úprava. Vzhľadom na legislatívnu skratku „daň“ zavedenú v § 1 zákona č. 564/2004 Z. z. sa vypúšťajú slová tak, aby bola legislatívna skratka dodržaná aj v texte navrhovaného prechodného ustanovenia.</w:t>
      </w:r>
    </w:p>
    <w:p w:rsidR="00F77125" w:rsidRDefault="00F77125" w:rsidP="00F77125">
      <w:pPr>
        <w:spacing w:after="0" w:line="240" w:lineRule="auto"/>
        <w:ind w:left="4253"/>
        <w:jc w:val="both"/>
        <w:rPr>
          <w:rFonts w:ascii="Arial" w:hAnsi="Arial" w:cs="Arial"/>
        </w:rPr>
      </w:pPr>
    </w:p>
    <w:p w:rsidR="00F77125" w:rsidRDefault="00F77125" w:rsidP="00F77125">
      <w:pPr>
        <w:spacing w:after="0" w:line="240" w:lineRule="auto"/>
        <w:ind w:left="4253"/>
        <w:jc w:val="both"/>
        <w:rPr>
          <w:rFonts w:ascii="Arial" w:hAnsi="Arial" w:cs="Arial"/>
        </w:rPr>
      </w:pPr>
    </w:p>
    <w:p w:rsidR="00F77125" w:rsidRPr="00F77125" w:rsidRDefault="00F77125" w:rsidP="00F77125">
      <w:pPr>
        <w:spacing w:after="0" w:line="240" w:lineRule="auto"/>
        <w:ind w:left="4253"/>
        <w:jc w:val="both"/>
        <w:rPr>
          <w:rFonts w:ascii="Arial" w:hAnsi="Arial" w:cs="Arial"/>
        </w:rPr>
      </w:pPr>
    </w:p>
    <w:p w:rsidR="00F77125" w:rsidRDefault="00F77125" w:rsidP="00F77125">
      <w:pPr>
        <w:pStyle w:val="Odsekzoznamu"/>
        <w:numPr>
          <w:ilvl w:val="0"/>
          <w:numId w:val="2"/>
        </w:numPr>
        <w:spacing w:after="0" w:line="240" w:lineRule="auto"/>
        <w:ind w:left="426" w:hanging="426"/>
        <w:rPr>
          <w:rFonts w:ascii="Arial" w:hAnsi="Arial" w:cs="Arial"/>
        </w:rPr>
      </w:pPr>
      <w:r w:rsidRPr="00F77125">
        <w:rPr>
          <w:rFonts w:ascii="Arial" w:hAnsi="Arial" w:cs="Arial"/>
        </w:rPr>
        <w:t>K čl. III</w:t>
      </w:r>
    </w:p>
    <w:p w:rsidR="00F77125" w:rsidRPr="00F77125" w:rsidRDefault="00F77125" w:rsidP="00F77125">
      <w:pPr>
        <w:pStyle w:val="Odsekzoznamu"/>
        <w:spacing w:after="0" w:line="240" w:lineRule="auto"/>
        <w:ind w:left="426"/>
        <w:rPr>
          <w:rFonts w:ascii="Arial" w:hAnsi="Arial" w:cs="Arial"/>
        </w:rPr>
      </w:pPr>
      <w:r w:rsidRPr="00F77125">
        <w:rPr>
          <w:rFonts w:ascii="Arial" w:hAnsi="Arial" w:cs="Arial"/>
        </w:rPr>
        <w:t>V čl. III sa vypúšťa nadpis „Účinnosť“.</w:t>
      </w:r>
    </w:p>
    <w:p w:rsidR="00F77125" w:rsidRPr="00F77125" w:rsidRDefault="00F77125" w:rsidP="00F77125">
      <w:pPr>
        <w:pStyle w:val="Odsekzoznamu"/>
        <w:spacing w:after="0" w:line="240" w:lineRule="auto"/>
        <w:ind w:left="1069"/>
        <w:rPr>
          <w:rFonts w:ascii="Arial" w:hAnsi="Arial" w:cs="Arial"/>
        </w:rPr>
      </w:pPr>
    </w:p>
    <w:p w:rsidR="00F77125" w:rsidRPr="00F77125" w:rsidRDefault="00F77125" w:rsidP="00F77125">
      <w:pPr>
        <w:pStyle w:val="Odsekzoznamu"/>
        <w:spacing w:after="0" w:line="240" w:lineRule="auto"/>
        <w:ind w:left="4253" w:hanging="567"/>
        <w:rPr>
          <w:rFonts w:ascii="Arial" w:hAnsi="Arial" w:cs="Arial"/>
        </w:rPr>
      </w:pPr>
      <w:r w:rsidRPr="00F77125">
        <w:rPr>
          <w:rFonts w:ascii="Arial" w:hAnsi="Arial" w:cs="Arial"/>
        </w:rPr>
        <w:t>Legislatívno-technická úprava.</w:t>
      </w:r>
    </w:p>
    <w:p w:rsidR="00F77125" w:rsidRPr="00F77125" w:rsidRDefault="00F77125" w:rsidP="00F77125">
      <w:pPr>
        <w:spacing w:after="0" w:line="240" w:lineRule="auto"/>
        <w:rPr>
          <w:rFonts w:ascii="Arial" w:hAnsi="Arial" w:cs="Arial"/>
        </w:rPr>
      </w:pPr>
    </w:p>
    <w:sectPr w:rsidR="00F77125" w:rsidRPr="00F77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30"/>
    <w:rsid w:val="004F798E"/>
    <w:rsid w:val="007A1830"/>
    <w:rsid w:val="00936BD7"/>
    <w:rsid w:val="00E964D2"/>
    <w:rsid w:val="00F771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4318"/>
  <w15:chartTrackingRefBased/>
  <w15:docId w15:val="{BFDE31DB-1FB3-4B50-93BC-E694E099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830"/>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7A1830"/>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7A1830"/>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7A1830"/>
    <w:pPr>
      <w:spacing w:after="120"/>
    </w:pPr>
  </w:style>
  <w:style w:type="character" w:customStyle="1" w:styleId="ZkladntextChar">
    <w:name w:val="Základný text Char"/>
    <w:basedOn w:val="Predvolenpsmoodseku"/>
    <w:link w:val="Zkladntext"/>
    <w:uiPriority w:val="99"/>
    <w:semiHidden/>
    <w:rsid w:val="007A1830"/>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7A1830"/>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7A1830"/>
    <w:pPr>
      <w:ind w:left="720"/>
      <w:contextualSpacing/>
      <w:jc w:val="both"/>
    </w:pPr>
  </w:style>
  <w:style w:type="paragraph" w:styleId="Textbubliny">
    <w:name w:val="Balloon Text"/>
    <w:basedOn w:val="Normlny"/>
    <w:link w:val="TextbublinyChar"/>
    <w:uiPriority w:val="99"/>
    <w:semiHidden/>
    <w:unhideWhenUsed/>
    <w:rsid w:val="00936BD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6BD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568</Words>
  <Characters>3242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3</cp:revision>
  <cp:lastPrinted>2020-11-20T09:23:00Z</cp:lastPrinted>
  <dcterms:created xsi:type="dcterms:W3CDTF">2020-11-10T08:56:00Z</dcterms:created>
  <dcterms:modified xsi:type="dcterms:W3CDTF">2020-11-20T09:23:00Z</dcterms:modified>
</cp:coreProperties>
</file>