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CF7FB" w14:textId="1D18958E" w:rsidR="00077075" w:rsidRPr="00B92C35" w:rsidRDefault="00A400B4" w:rsidP="00077075">
      <w:pPr>
        <w:pStyle w:val="Nadpis2"/>
        <w:ind w:hanging="3649"/>
        <w:jc w:val="left"/>
      </w:pPr>
      <w:r>
        <w:t xml:space="preserve"> </w:t>
      </w:r>
      <w:r w:rsidR="00077075" w:rsidRPr="00B92C35">
        <w:t>ÚSTAVNOPRÁVNY VÝBOR</w:t>
      </w:r>
    </w:p>
    <w:p w14:paraId="6D425456" w14:textId="77777777" w:rsidR="00077075" w:rsidRPr="007D4829" w:rsidRDefault="00077075" w:rsidP="00077075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24AA66B2" w14:textId="4DF7BE0F" w:rsidR="00077075" w:rsidRPr="00B92C35" w:rsidRDefault="00077075" w:rsidP="00077075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E016F0">
        <w:t>3</w:t>
      </w:r>
      <w:r w:rsidRPr="00B92C35">
        <w:t>. schôdza</w:t>
      </w:r>
    </w:p>
    <w:p w14:paraId="38329374" w14:textId="4BD9CCA8" w:rsidR="00077075" w:rsidRDefault="00077075" w:rsidP="00077075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</w:t>
      </w:r>
      <w:r w:rsidR="00792033">
        <w:t>78</w:t>
      </w:r>
      <w:r w:rsidRPr="00B92C35">
        <w:t>/2020</w:t>
      </w:r>
    </w:p>
    <w:p w14:paraId="074FAC59" w14:textId="77777777" w:rsidR="00077075" w:rsidRPr="00CD6464" w:rsidRDefault="00077075" w:rsidP="00CD6464">
      <w:pPr>
        <w:pStyle w:val="Bezriadkovania"/>
        <w:rPr>
          <w:sz w:val="22"/>
          <w:szCs w:val="22"/>
        </w:rPr>
      </w:pPr>
    </w:p>
    <w:p w14:paraId="169398B1" w14:textId="579616C1" w:rsidR="00077075" w:rsidRDefault="00A400B4" w:rsidP="00077075">
      <w:pPr>
        <w:jc w:val="center"/>
        <w:rPr>
          <w:sz w:val="32"/>
          <w:szCs w:val="32"/>
        </w:rPr>
      </w:pPr>
      <w:r>
        <w:rPr>
          <w:sz w:val="32"/>
          <w:szCs w:val="32"/>
        </w:rPr>
        <w:t>17</w:t>
      </w:r>
      <w:r w:rsidR="00AA1D37">
        <w:rPr>
          <w:sz w:val="32"/>
          <w:szCs w:val="32"/>
        </w:rPr>
        <w:t>3</w:t>
      </w:r>
    </w:p>
    <w:p w14:paraId="37558748" w14:textId="77777777" w:rsidR="00077075" w:rsidRPr="00B92C35" w:rsidRDefault="00077075" w:rsidP="00077075">
      <w:pPr>
        <w:jc w:val="center"/>
        <w:rPr>
          <w:b/>
        </w:rPr>
      </w:pPr>
      <w:r w:rsidRPr="00B92C35">
        <w:rPr>
          <w:b/>
        </w:rPr>
        <w:t>U z n e s e n i e</w:t>
      </w:r>
    </w:p>
    <w:p w14:paraId="6733ABD9" w14:textId="77777777" w:rsidR="00077075" w:rsidRPr="00B92C35" w:rsidRDefault="00077075" w:rsidP="00077075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45483BE" w14:textId="4666B312" w:rsidR="00077075" w:rsidRPr="00B92C35" w:rsidRDefault="00077075" w:rsidP="00077075">
      <w:pPr>
        <w:jc w:val="center"/>
        <w:rPr>
          <w:b/>
        </w:rPr>
      </w:pPr>
      <w:r w:rsidRPr="00B92C35">
        <w:rPr>
          <w:b/>
        </w:rPr>
        <w:t>z</w:t>
      </w:r>
      <w:r w:rsidR="00F76333">
        <w:rPr>
          <w:b/>
        </w:rPr>
        <w:t>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794ED6AD" w14:textId="77777777" w:rsidR="00077075" w:rsidRPr="00987845" w:rsidRDefault="00077075" w:rsidP="00077075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08EB610" w14:textId="1A3E09B0" w:rsidR="00077075" w:rsidRPr="00E016F0" w:rsidRDefault="00077075" w:rsidP="00077075">
      <w:pPr>
        <w:jc w:val="both"/>
      </w:pPr>
      <w:r w:rsidRPr="00E016F0">
        <w:rPr>
          <w:bCs/>
        </w:rPr>
        <w:t>k v</w:t>
      </w:r>
      <w:r w:rsidRPr="00E016F0">
        <w:t xml:space="preserve">ládnemu návrhu </w:t>
      </w:r>
      <w:r w:rsidR="00792033" w:rsidRPr="00E016F0">
        <w:t xml:space="preserve">zákona, ktorým sa mení a dopĺňa </w:t>
      </w:r>
      <w:r w:rsidR="00792033" w:rsidRPr="00E016F0">
        <w:rPr>
          <w:bCs/>
        </w:rPr>
        <w:t xml:space="preserve">zákon č. 98/2004 Z. z. </w:t>
      </w:r>
      <w:r w:rsidR="00792033" w:rsidRPr="0097378A">
        <w:rPr>
          <w:b/>
          <w:bCs/>
        </w:rPr>
        <w:t>o spotrebnej dani z minerálneho oleja</w:t>
      </w:r>
      <w:r w:rsidR="00792033" w:rsidRPr="00E016F0">
        <w:t xml:space="preserve"> v znení neskorších predpisov a ktorým sa mení </w:t>
      </w:r>
      <w:r w:rsidR="00792033" w:rsidRPr="00E016F0">
        <w:rPr>
          <w:bCs/>
        </w:rPr>
        <w:t>zákon č. 218/2013 Z. z. o núdzových zásobách ropy a ropných výrobkov a o riešení stavu ropnej núdze</w:t>
      </w:r>
      <w:r w:rsidR="00E016F0">
        <w:t xml:space="preserve"> a o zmene </w:t>
      </w:r>
      <w:r w:rsidR="00792033" w:rsidRPr="00E016F0">
        <w:t xml:space="preserve">a </w:t>
      </w:r>
      <w:r w:rsidR="00E016F0">
        <w:t> </w:t>
      </w:r>
      <w:r w:rsidR="00792033" w:rsidRPr="00E016F0">
        <w:t>doplnení niektorých zákonov v znení neskorších predpisov (tlač 256)</w:t>
      </w:r>
    </w:p>
    <w:p w14:paraId="4352D2B2" w14:textId="7F13E525" w:rsidR="00FD04C4" w:rsidRDefault="00FD04C4" w:rsidP="00077075">
      <w:pPr>
        <w:tabs>
          <w:tab w:val="left" w:pos="851"/>
          <w:tab w:val="left" w:pos="993"/>
        </w:tabs>
      </w:pPr>
    </w:p>
    <w:p w14:paraId="07AE9C72" w14:textId="77777777" w:rsidR="00077075" w:rsidRPr="00B92C35" w:rsidRDefault="00077075" w:rsidP="00077075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50B47AF5" w14:textId="77777777" w:rsidR="00077075" w:rsidRPr="00B92C35" w:rsidRDefault="00077075" w:rsidP="00077075">
      <w:pPr>
        <w:tabs>
          <w:tab w:val="left" w:pos="851"/>
          <w:tab w:val="left" w:pos="993"/>
        </w:tabs>
        <w:jc w:val="both"/>
        <w:rPr>
          <w:b/>
        </w:rPr>
      </w:pPr>
    </w:p>
    <w:p w14:paraId="36DDF607" w14:textId="77777777" w:rsidR="00077075" w:rsidRPr="00B92C35" w:rsidRDefault="00077075" w:rsidP="0007707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C342908" w14:textId="77777777" w:rsidR="00077075" w:rsidRPr="00B92C35" w:rsidRDefault="00077075" w:rsidP="00077075">
      <w:pPr>
        <w:tabs>
          <w:tab w:val="left" w:pos="284"/>
          <w:tab w:val="left" w:pos="851"/>
          <w:tab w:val="left" w:pos="1276"/>
        </w:tabs>
        <w:jc w:val="both"/>
      </w:pPr>
    </w:p>
    <w:p w14:paraId="26139DCE" w14:textId="04A56FD0" w:rsidR="00077075" w:rsidRDefault="00077075" w:rsidP="00792033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="00792033" w:rsidRPr="00792033">
        <w:t>zákona, ktorým sa mení a dopĺňa zákon č. 98/2004 Z. z. o</w:t>
      </w:r>
      <w:r w:rsidR="00792033">
        <w:t> </w:t>
      </w:r>
      <w:r w:rsidR="00792033" w:rsidRPr="00792033">
        <w:t>spotrebnej dani z minerálneho oleja v znení neskorších p</w:t>
      </w:r>
      <w:r w:rsidR="00E016F0">
        <w:t xml:space="preserve">redpisov a ktorým sa mení zákon </w:t>
      </w:r>
      <w:r w:rsidR="00792033" w:rsidRPr="00792033">
        <w:t xml:space="preserve">č. </w:t>
      </w:r>
      <w:r w:rsidR="00E016F0">
        <w:t> </w:t>
      </w:r>
      <w:r w:rsidR="00792033" w:rsidRPr="00792033">
        <w:t>218/2013 Z. z. o núdzových zásobách ropy a ropných výrobkov a o riešení stavu ropnej núdze a o zmene a doplnení niektorých zákonov v znení neskorších predpisov (tlač 256</w:t>
      </w:r>
      <w:r w:rsidRPr="00792033">
        <w:t>);</w:t>
      </w:r>
      <w:r w:rsidRPr="00B9103E">
        <w:t xml:space="preserve"> </w:t>
      </w:r>
    </w:p>
    <w:p w14:paraId="5999A773" w14:textId="77777777" w:rsidR="00077075" w:rsidRPr="00556A39" w:rsidRDefault="00077075" w:rsidP="00077075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6B9C8C8" w14:textId="77777777" w:rsidR="00077075" w:rsidRPr="00B92C35" w:rsidRDefault="00077075" w:rsidP="0007707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505890F9" w14:textId="77777777" w:rsidR="00077075" w:rsidRPr="00B92C35" w:rsidRDefault="00077075" w:rsidP="0007707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0BE8515" w14:textId="77777777" w:rsidR="00077075" w:rsidRPr="00B92C35" w:rsidRDefault="00077075" w:rsidP="0007707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580474A8" w14:textId="77777777" w:rsidR="00077075" w:rsidRPr="00B92C35" w:rsidRDefault="00077075" w:rsidP="0007707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DFC3EF4" w14:textId="4DCEFE45" w:rsidR="00077075" w:rsidRPr="00495D56" w:rsidRDefault="00077075" w:rsidP="00077075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="00792033" w:rsidRPr="00792033">
        <w:t>zákona, ktorým sa mení a dopĺňa zákon č. 98/2004 Z. z. o spotrebnej dani z minerálneho oleja v znení neskorších pred</w:t>
      </w:r>
      <w:r w:rsidR="00E016F0">
        <w:t>pisov a ktorým sa mení zákon č.  </w:t>
      </w:r>
      <w:r w:rsidR="00792033" w:rsidRPr="00792033">
        <w:t xml:space="preserve">218/2013 </w:t>
      </w:r>
      <w:r w:rsidR="00E016F0">
        <w:t> </w:t>
      </w:r>
      <w:r w:rsidR="00792033" w:rsidRPr="00792033">
        <w:t>Z.</w:t>
      </w:r>
      <w:r w:rsidR="00792033">
        <w:t> </w:t>
      </w:r>
      <w:r w:rsidR="00792033" w:rsidRPr="00792033">
        <w:t>z. o núdzových zásobách ropy a ropných výrobkov a o riešení stavu ropnej núdze a o zmene a doplnení niektorých zákonov v znení neskorších predpisov (tlač 256</w:t>
      </w:r>
      <w:r w:rsidRPr="00792033">
        <w:t>)</w:t>
      </w:r>
      <w:r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7590B3A9" w14:textId="77777777" w:rsidR="00077075" w:rsidRPr="00B92C35" w:rsidRDefault="00077075" w:rsidP="0007707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B49404C" w14:textId="77777777" w:rsidR="00077075" w:rsidRPr="00B92C35" w:rsidRDefault="00077075" w:rsidP="00077075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54347EA5" w14:textId="77777777" w:rsidR="00077075" w:rsidRPr="00B92C35" w:rsidRDefault="00077075" w:rsidP="00077075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CEB7460" w14:textId="77777777" w:rsidR="00077075" w:rsidRPr="00B92C35" w:rsidRDefault="00077075" w:rsidP="00077075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6FDC916A" w14:textId="77777777" w:rsidR="00077075" w:rsidRPr="00B92C35" w:rsidRDefault="00077075" w:rsidP="00077075">
      <w:pPr>
        <w:pStyle w:val="Zkladntext"/>
        <w:tabs>
          <w:tab w:val="left" w:pos="1134"/>
          <w:tab w:val="left" w:pos="1276"/>
        </w:tabs>
      </w:pPr>
    </w:p>
    <w:p w14:paraId="7E8154E8" w14:textId="27C34353" w:rsidR="00077075" w:rsidRPr="00792033" w:rsidRDefault="00077075" w:rsidP="00792033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</w:t>
      </w:r>
    </w:p>
    <w:p w14:paraId="21DE6D79" w14:textId="3C59D836" w:rsidR="00A23AD0" w:rsidRDefault="00A23AD0" w:rsidP="00077075">
      <w:pPr>
        <w:pStyle w:val="Zkladntext"/>
        <w:tabs>
          <w:tab w:val="left" w:pos="1021"/>
        </w:tabs>
        <w:rPr>
          <w:b/>
        </w:rPr>
      </w:pPr>
    </w:p>
    <w:p w14:paraId="326D8585" w14:textId="2EA806A6" w:rsidR="00392D2D" w:rsidRDefault="00392D2D" w:rsidP="00077075">
      <w:pPr>
        <w:pStyle w:val="Zkladntext"/>
        <w:tabs>
          <w:tab w:val="left" w:pos="1021"/>
        </w:tabs>
        <w:rPr>
          <w:b/>
        </w:rPr>
      </w:pPr>
    </w:p>
    <w:p w14:paraId="0305A998" w14:textId="394AAA49" w:rsidR="00CD6464" w:rsidRDefault="00CD6464" w:rsidP="00077075">
      <w:pPr>
        <w:pStyle w:val="Zkladntext"/>
        <w:tabs>
          <w:tab w:val="left" w:pos="1021"/>
        </w:tabs>
        <w:rPr>
          <w:b/>
        </w:rPr>
      </w:pPr>
    </w:p>
    <w:p w14:paraId="00739774" w14:textId="77777777" w:rsidR="00392D2D" w:rsidRPr="00B92C35" w:rsidRDefault="00392D2D" w:rsidP="00077075">
      <w:pPr>
        <w:pStyle w:val="Zkladntext"/>
        <w:tabs>
          <w:tab w:val="left" w:pos="1021"/>
        </w:tabs>
        <w:rPr>
          <w:b/>
        </w:rPr>
      </w:pPr>
    </w:p>
    <w:p w14:paraId="0F037912" w14:textId="144512EA" w:rsidR="00077075" w:rsidRPr="00B92C35" w:rsidRDefault="00077075" w:rsidP="00077075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</w:t>
      </w:r>
      <w:r w:rsidR="00284DB2">
        <w:t xml:space="preserve"> A</w:t>
      </w:r>
      <w:bookmarkStart w:id="0" w:name="_GoBack"/>
      <w:bookmarkEnd w:id="0"/>
      <w:r w:rsidR="00284DB2">
        <w:t>lojz Baránik</w:t>
      </w:r>
      <w:r w:rsidRPr="00B92C35">
        <w:t xml:space="preserve"> </w:t>
      </w:r>
    </w:p>
    <w:p w14:paraId="13485FBD" w14:textId="4E0E6384" w:rsidR="00077075" w:rsidRPr="00B92C35" w:rsidRDefault="00077075" w:rsidP="00077075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</w:t>
      </w:r>
      <w:r w:rsidR="00284DB2">
        <w:t>odp</w:t>
      </w:r>
      <w:r w:rsidRPr="00B92C35">
        <w:t>redseda výboru</w:t>
      </w:r>
    </w:p>
    <w:p w14:paraId="04260621" w14:textId="77777777" w:rsidR="00077075" w:rsidRPr="00B92C35" w:rsidRDefault="00077075" w:rsidP="00077075">
      <w:pPr>
        <w:tabs>
          <w:tab w:val="left" w:pos="1021"/>
        </w:tabs>
        <w:jc w:val="both"/>
      </w:pPr>
      <w:r w:rsidRPr="00B92C35">
        <w:t>overovatelia výboru:</w:t>
      </w:r>
    </w:p>
    <w:p w14:paraId="41C5DF74" w14:textId="77777777" w:rsidR="00077075" w:rsidRPr="00B92C35" w:rsidRDefault="00077075" w:rsidP="00077075">
      <w:pPr>
        <w:tabs>
          <w:tab w:val="left" w:pos="1021"/>
        </w:tabs>
        <w:jc w:val="both"/>
      </w:pPr>
      <w:r w:rsidRPr="00B92C35">
        <w:t xml:space="preserve">Ondrej Dostál </w:t>
      </w:r>
    </w:p>
    <w:p w14:paraId="0C119ED1" w14:textId="5D3B5D7F" w:rsidR="00077075" w:rsidRDefault="00077075" w:rsidP="00077075">
      <w:pPr>
        <w:tabs>
          <w:tab w:val="left" w:pos="1021"/>
        </w:tabs>
        <w:jc w:val="both"/>
      </w:pPr>
      <w:r w:rsidRPr="00B92C35">
        <w:t>Matúš Šutaj Eštok</w:t>
      </w:r>
    </w:p>
    <w:p w14:paraId="1B06755F" w14:textId="77777777" w:rsidR="00077075" w:rsidRDefault="00077075" w:rsidP="00077075">
      <w:pPr>
        <w:tabs>
          <w:tab w:val="left" w:pos="1021"/>
        </w:tabs>
        <w:jc w:val="both"/>
      </w:pPr>
    </w:p>
    <w:p w14:paraId="61D16EE3" w14:textId="77777777" w:rsidR="00077075" w:rsidRPr="00B92C35" w:rsidRDefault="00077075" w:rsidP="00077075">
      <w:pPr>
        <w:pStyle w:val="Nadpis2"/>
        <w:jc w:val="left"/>
      </w:pPr>
      <w:r w:rsidRPr="00B92C35">
        <w:t>P r í l o h a</w:t>
      </w:r>
    </w:p>
    <w:p w14:paraId="3A97EF34" w14:textId="77777777" w:rsidR="00077075" w:rsidRPr="00B92C35" w:rsidRDefault="00077075" w:rsidP="00077075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71C07794" w14:textId="2A1E8B67" w:rsidR="00077075" w:rsidRPr="00B92C35" w:rsidRDefault="00077075" w:rsidP="00077075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AC4467">
        <w:rPr>
          <w:b/>
        </w:rPr>
        <w:t>17</w:t>
      </w:r>
      <w:r w:rsidR="00AA1D37">
        <w:rPr>
          <w:b/>
        </w:rPr>
        <w:t>3</w:t>
      </w:r>
    </w:p>
    <w:p w14:paraId="7FB852DC" w14:textId="2A56E769" w:rsidR="00077075" w:rsidRPr="00B92C35" w:rsidRDefault="00077075" w:rsidP="00077075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9D148E">
        <w:rPr>
          <w:b/>
        </w:rPr>
        <w:t> </w:t>
      </w:r>
      <w:r>
        <w:rPr>
          <w:b/>
        </w:rPr>
        <w:t xml:space="preserve">13. novembra </w:t>
      </w:r>
      <w:r w:rsidRPr="00B92C35">
        <w:rPr>
          <w:b/>
        </w:rPr>
        <w:t>2020</w:t>
      </w:r>
    </w:p>
    <w:p w14:paraId="5D4FC9EA" w14:textId="52DFFB12" w:rsidR="00077075" w:rsidRPr="00B92C35" w:rsidRDefault="00077075" w:rsidP="00077075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AC4467">
        <w:rPr>
          <w:b/>
          <w:bCs/>
        </w:rPr>
        <w:t>_</w:t>
      </w:r>
    </w:p>
    <w:p w14:paraId="590209EC" w14:textId="77777777" w:rsidR="00077075" w:rsidRPr="00B92C35" w:rsidRDefault="00077075" w:rsidP="00077075">
      <w:pPr>
        <w:jc w:val="center"/>
        <w:rPr>
          <w:lang w:eastAsia="en-US"/>
        </w:rPr>
      </w:pPr>
    </w:p>
    <w:p w14:paraId="3E437C80" w14:textId="77777777" w:rsidR="00077075" w:rsidRPr="00B92C35" w:rsidRDefault="00077075" w:rsidP="00077075">
      <w:pPr>
        <w:jc w:val="center"/>
        <w:rPr>
          <w:lang w:eastAsia="en-US"/>
        </w:rPr>
      </w:pPr>
    </w:p>
    <w:p w14:paraId="3E0C0534" w14:textId="77777777" w:rsidR="00077075" w:rsidRPr="00B92C35" w:rsidRDefault="00077075" w:rsidP="00077075">
      <w:pPr>
        <w:rPr>
          <w:lang w:eastAsia="en-US"/>
        </w:rPr>
      </w:pPr>
    </w:p>
    <w:p w14:paraId="6E307966" w14:textId="77777777" w:rsidR="00077075" w:rsidRPr="00B92C35" w:rsidRDefault="00077075" w:rsidP="00077075">
      <w:pPr>
        <w:rPr>
          <w:lang w:eastAsia="en-US"/>
        </w:rPr>
      </w:pPr>
    </w:p>
    <w:p w14:paraId="54AE3244" w14:textId="77777777" w:rsidR="00077075" w:rsidRPr="00B92C35" w:rsidRDefault="00077075" w:rsidP="00077075">
      <w:pPr>
        <w:pStyle w:val="Nadpis2"/>
        <w:ind w:left="0" w:firstLine="0"/>
        <w:jc w:val="center"/>
      </w:pPr>
      <w:r w:rsidRPr="00B92C35">
        <w:t>Pozmeňujúce a doplňujúce návrhy</w:t>
      </w:r>
    </w:p>
    <w:p w14:paraId="39CB506B" w14:textId="77777777" w:rsidR="00077075" w:rsidRPr="00B92C35" w:rsidRDefault="00077075" w:rsidP="00077075">
      <w:pPr>
        <w:tabs>
          <w:tab w:val="left" w:pos="1021"/>
        </w:tabs>
        <w:jc w:val="both"/>
      </w:pPr>
    </w:p>
    <w:p w14:paraId="12D59E8E" w14:textId="1EFB1DB1" w:rsidR="00792033" w:rsidRDefault="00077075" w:rsidP="00792033">
      <w:pPr>
        <w:jc w:val="both"/>
        <w:rPr>
          <w:rStyle w:val="awspan"/>
          <w:rFonts w:ascii="Arial" w:hAnsi="Arial" w:cs="Arial"/>
          <w:color w:val="000000"/>
          <w:sz w:val="22"/>
          <w:szCs w:val="22"/>
        </w:rPr>
      </w:pPr>
      <w:r w:rsidRPr="00A92181">
        <w:rPr>
          <w:b/>
          <w:bCs/>
        </w:rPr>
        <w:t>k vládnemu návrh</w:t>
      </w:r>
      <w:r>
        <w:rPr>
          <w:b/>
          <w:bCs/>
        </w:rPr>
        <w:t>u</w:t>
      </w:r>
      <w:r w:rsidRPr="00A92181">
        <w:rPr>
          <w:b/>
          <w:bCs/>
        </w:rPr>
        <w:t xml:space="preserve"> </w:t>
      </w:r>
      <w:r w:rsidR="00792033" w:rsidRPr="00792033">
        <w:rPr>
          <w:b/>
          <w:bCs/>
        </w:rPr>
        <w:t>zákona, ktorým sa mení a dopĺňa zákon č. 98/2004 Z. z. o spotrebnej dani z minerálneho oleja v znení neskorších predpisov a ktorým sa mení zákon č.</w:t>
      </w:r>
      <w:r w:rsidR="00792033">
        <w:rPr>
          <w:b/>
          <w:bCs/>
        </w:rPr>
        <w:t> </w:t>
      </w:r>
      <w:r w:rsidR="00792033" w:rsidRPr="00792033">
        <w:rPr>
          <w:b/>
          <w:bCs/>
        </w:rPr>
        <w:t>218/2013 Z. z. o núdzových zásobách ropy a ropných výrobkov a o riešení stavu ropnej núdze a</w:t>
      </w:r>
      <w:r w:rsidR="00792033">
        <w:rPr>
          <w:b/>
          <w:bCs/>
        </w:rPr>
        <w:t> </w:t>
      </w:r>
      <w:r w:rsidR="00792033" w:rsidRPr="00792033">
        <w:rPr>
          <w:b/>
          <w:bCs/>
        </w:rPr>
        <w:t>o</w:t>
      </w:r>
      <w:r w:rsidR="00792033">
        <w:rPr>
          <w:b/>
          <w:bCs/>
        </w:rPr>
        <w:t> </w:t>
      </w:r>
      <w:r w:rsidR="00792033" w:rsidRPr="00792033">
        <w:rPr>
          <w:b/>
          <w:bCs/>
        </w:rPr>
        <w:t>zmene a doplnení niektorých zákonov v znení neskorších predpisov (tlač 256)</w:t>
      </w:r>
    </w:p>
    <w:p w14:paraId="47D8DA0F" w14:textId="726B20C8" w:rsidR="00077075" w:rsidRPr="00B92C35" w:rsidRDefault="00077075" w:rsidP="00077075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65324C56" w14:textId="77777777" w:rsidR="00077075" w:rsidRDefault="00077075" w:rsidP="0007707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5A765BE" w14:textId="77777777" w:rsidR="00077075" w:rsidRPr="003643B4" w:rsidRDefault="00077075" w:rsidP="00077075"/>
    <w:p w14:paraId="69B97ECA" w14:textId="77777777" w:rsidR="003643B4" w:rsidRPr="003643B4" w:rsidRDefault="003643B4" w:rsidP="003643B4">
      <w:pPr>
        <w:jc w:val="both"/>
      </w:pPr>
    </w:p>
    <w:p w14:paraId="0C420AEA" w14:textId="77777777" w:rsidR="003643B4" w:rsidRPr="003643B4" w:rsidRDefault="003643B4" w:rsidP="003643B4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>K čl. I, 10. bodu</w:t>
      </w:r>
    </w:p>
    <w:p w14:paraId="5CA96C54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I, 10. bode, § 7 sa slová „manipulácií pozastavení dane“ nahrádzajú slovami „manipulácii v pozastavení dane“.</w:t>
      </w:r>
    </w:p>
    <w:p w14:paraId="6AADAAA1" w14:textId="77777777" w:rsidR="003643B4" w:rsidRPr="003643B4" w:rsidRDefault="003643B4" w:rsidP="003643B4">
      <w:pPr>
        <w:tabs>
          <w:tab w:val="left" w:pos="6972"/>
        </w:tabs>
        <w:ind w:left="357"/>
        <w:jc w:val="both"/>
      </w:pPr>
    </w:p>
    <w:p w14:paraId="2377D3B5" w14:textId="77777777" w:rsidR="003643B4" w:rsidRPr="003643B4" w:rsidRDefault="003643B4" w:rsidP="003643B4">
      <w:pPr>
        <w:tabs>
          <w:tab w:val="left" w:pos="6972"/>
        </w:tabs>
        <w:ind w:left="284"/>
        <w:jc w:val="both"/>
      </w:pPr>
      <w:r w:rsidRPr="003643B4">
        <w:t xml:space="preserve">                                                             Pozmeňujúci návrh gramatickej povahy.</w:t>
      </w:r>
    </w:p>
    <w:p w14:paraId="47018BD6" w14:textId="77777777" w:rsidR="003643B4" w:rsidRPr="003643B4" w:rsidRDefault="003643B4" w:rsidP="003643B4">
      <w:pPr>
        <w:tabs>
          <w:tab w:val="left" w:pos="6972"/>
        </w:tabs>
        <w:ind w:left="357"/>
        <w:jc w:val="both"/>
      </w:pPr>
    </w:p>
    <w:p w14:paraId="215E7CB7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 xml:space="preserve">K čl. I, 14. bodu </w:t>
      </w:r>
    </w:p>
    <w:p w14:paraId="40E34881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I, 14. bode, § 11 ods. 5 písm. a) sa slová „do nádrží“ nahrádzajú slovami „priamo do nádrží“.</w:t>
      </w:r>
    </w:p>
    <w:p w14:paraId="333C8995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 xml:space="preserve">Pozmeňujúci návrh zosúlaďuje novelizačné ustanovenie so znením § 11 ods. 2 písm. b) a c) v čl. I, 14. bode návrhu zákona. </w:t>
      </w:r>
    </w:p>
    <w:p w14:paraId="3476DCA4" w14:textId="77777777" w:rsidR="003643B4" w:rsidRPr="003643B4" w:rsidRDefault="003643B4" w:rsidP="003643B4">
      <w:pPr>
        <w:tabs>
          <w:tab w:val="left" w:pos="6972"/>
        </w:tabs>
        <w:ind w:left="3969"/>
        <w:jc w:val="both"/>
        <w:rPr>
          <w:b/>
        </w:rPr>
      </w:pPr>
    </w:p>
    <w:p w14:paraId="4EFB4C4E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>K čl. I, 17. a 21. bodu</w:t>
      </w:r>
    </w:p>
    <w:p w14:paraId="19AB262D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 xml:space="preserve">V čl. I, 17. bode úvodná veta znie: „V § 12 ods. 2 písmeno g) znie:“ a v 21. bode úvodná veta znie: „V § 13 ods. 2 písmeno g) znie:“. </w:t>
      </w:r>
    </w:p>
    <w:p w14:paraId="55E45E05" w14:textId="77777777" w:rsidR="003643B4" w:rsidRPr="003643B4" w:rsidRDefault="003643B4" w:rsidP="003643B4">
      <w:pPr>
        <w:tabs>
          <w:tab w:val="left" w:pos="6972"/>
        </w:tabs>
        <w:ind w:left="4111"/>
        <w:jc w:val="both"/>
      </w:pPr>
    </w:p>
    <w:p w14:paraId="34F7BF35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>Pozmeňujúci návrh legislatívno-technicky koriguje novelizačné body, ktorých znenie nezodpovedá platnému zneniu novelizovaného zákona, reagujúc tak na zásadu, že novelizovať možno výlučne len platné znenie zákona.</w:t>
      </w:r>
    </w:p>
    <w:p w14:paraId="1F6F227B" w14:textId="6961CEA7" w:rsidR="003643B4" w:rsidRDefault="003643B4" w:rsidP="003643B4">
      <w:pPr>
        <w:tabs>
          <w:tab w:val="left" w:pos="6972"/>
        </w:tabs>
        <w:jc w:val="both"/>
      </w:pPr>
    </w:p>
    <w:p w14:paraId="6841BD53" w14:textId="3D08FF21" w:rsidR="003643B4" w:rsidRDefault="003643B4" w:rsidP="003643B4">
      <w:pPr>
        <w:tabs>
          <w:tab w:val="left" w:pos="6972"/>
        </w:tabs>
        <w:jc w:val="both"/>
      </w:pPr>
    </w:p>
    <w:p w14:paraId="1D3076FF" w14:textId="6751DE97" w:rsidR="003643B4" w:rsidRDefault="003643B4" w:rsidP="003643B4">
      <w:pPr>
        <w:tabs>
          <w:tab w:val="left" w:pos="6972"/>
        </w:tabs>
        <w:jc w:val="both"/>
      </w:pPr>
    </w:p>
    <w:p w14:paraId="4AD52B69" w14:textId="77777777" w:rsidR="003643B4" w:rsidRPr="003643B4" w:rsidRDefault="003643B4" w:rsidP="003643B4">
      <w:pPr>
        <w:tabs>
          <w:tab w:val="left" w:pos="6972"/>
        </w:tabs>
        <w:jc w:val="both"/>
      </w:pPr>
    </w:p>
    <w:p w14:paraId="058A9471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lastRenderedPageBreak/>
        <w:t>K čl. I, 34. bodu</w:t>
      </w:r>
    </w:p>
    <w:p w14:paraId="306D58AB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I, 34. bode, § 18 ods. 5 sa slová „</w:t>
      </w:r>
      <w:r w:rsidRPr="003643B4">
        <w:rPr>
          <w:color w:val="000000"/>
        </w:rPr>
        <w:t>inej</w:t>
      </w:r>
      <w:r w:rsidRPr="003643B4">
        <w:rPr>
          <w:color w:val="000000"/>
          <w:spacing w:val="9"/>
        </w:rPr>
        <w:t xml:space="preserve"> </w:t>
      </w:r>
      <w:r w:rsidRPr="003643B4">
        <w:rPr>
          <w:color w:val="000000"/>
        </w:rPr>
        <w:t>obdobnej technickej špecifikácie</w:t>
      </w:r>
      <w:r w:rsidRPr="003643B4">
        <w:t xml:space="preserve">“ nahrádzajú slovami „s </w:t>
      </w:r>
      <w:r w:rsidRPr="003643B4">
        <w:rPr>
          <w:color w:val="000000"/>
        </w:rPr>
        <w:t>inou</w:t>
      </w:r>
      <w:r w:rsidRPr="003643B4">
        <w:rPr>
          <w:color w:val="000000"/>
          <w:spacing w:val="9"/>
        </w:rPr>
        <w:t xml:space="preserve"> </w:t>
      </w:r>
      <w:r w:rsidRPr="003643B4">
        <w:rPr>
          <w:color w:val="000000"/>
        </w:rPr>
        <w:t>obdobnou technickou špecifikáciou</w:t>
      </w:r>
      <w:r w:rsidRPr="003643B4">
        <w:t>“.</w:t>
      </w:r>
    </w:p>
    <w:p w14:paraId="6DEF52A3" w14:textId="77777777" w:rsidR="003643B4" w:rsidRPr="003643B4" w:rsidRDefault="003643B4" w:rsidP="003643B4">
      <w:pPr>
        <w:tabs>
          <w:tab w:val="left" w:pos="6972"/>
        </w:tabs>
        <w:ind w:left="3827"/>
        <w:jc w:val="both"/>
      </w:pPr>
    </w:p>
    <w:p w14:paraId="1142321A" w14:textId="77777777" w:rsidR="003643B4" w:rsidRPr="003643B4" w:rsidRDefault="003643B4" w:rsidP="003643B4">
      <w:pPr>
        <w:tabs>
          <w:tab w:val="left" w:pos="6972"/>
        </w:tabs>
        <w:ind w:left="3969" w:firstLine="1"/>
        <w:jc w:val="both"/>
      </w:pPr>
      <w:r w:rsidRPr="003643B4">
        <w:t xml:space="preserve">Pozmeňujúci návrh gramatickej povahy. </w:t>
      </w:r>
    </w:p>
    <w:p w14:paraId="3388BEBA" w14:textId="77777777" w:rsidR="003643B4" w:rsidRPr="003643B4" w:rsidRDefault="003643B4" w:rsidP="003643B4">
      <w:pPr>
        <w:tabs>
          <w:tab w:val="left" w:pos="6972"/>
        </w:tabs>
        <w:ind w:left="3827"/>
        <w:jc w:val="both"/>
        <w:rPr>
          <w:b/>
        </w:rPr>
      </w:pPr>
    </w:p>
    <w:p w14:paraId="2009B0A7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 xml:space="preserve">K čl. I, 39. bodu </w:t>
      </w:r>
    </w:p>
    <w:p w14:paraId="2ECAAA4C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I, 39. bode, § 21 ods. 6 sa slová „na doklad“ nahrádzajú slovami „v doklade“.</w:t>
      </w:r>
    </w:p>
    <w:p w14:paraId="2FF3DEDB" w14:textId="77777777" w:rsidR="003643B4" w:rsidRPr="003643B4" w:rsidRDefault="003643B4" w:rsidP="003643B4">
      <w:pPr>
        <w:tabs>
          <w:tab w:val="left" w:pos="6972"/>
        </w:tabs>
        <w:ind w:firstLine="3969"/>
        <w:jc w:val="both"/>
        <w:rPr>
          <w:b/>
        </w:rPr>
      </w:pPr>
    </w:p>
    <w:p w14:paraId="39B948B5" w14:textId="77777777" w:rsidR="003643B4" w:rsidRPr="003643B4" w:rsidRDefault="003643B4" w:rsidP="003643B4">
      <w:pPr>
        <w:tabs>
          <w:tab w:val="left" w:pos="6972"/>
        </w:tabs>
        <w:jc w:val="both"/>
      </w:pPr>
      <w:r w:rsidRPr="003643B4">
        <w:t xml:space="preserve">                                                                  Pozmeňujúci návrh gramatickej povahy. </w:t>
      </w:r>
    </w:p>
    <w:p w14:paraId="142716BB" w14:textId="77777777" w:rsidR="003643B4" w:rsidRPr="003643B4" w:rsidRDefault="003643B4" w:rsidP="003643B4">
      <w:pPr>
        <w:tabs>
          <w:tab w:val="left" w:pos="6972"/>
        </w:tabs>
        <w:ind w:left="360"/>
        <w:jc w:val="both"/>
      </w:pPr>
    </w:p>
    <w:p w14:paraId="3A9FC8A5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 xml:space="preserve">K čl. I, 53. bodu </w:t>
      </w:r>
    </w:p>
    <w:p w14:paraId="1EE12B13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 xml:space="preserve">V čl. I, 53. bode, § 25 ods. 14 druhej vete sa za slovo „je“ vkladajú slová „oprávnený príjemca“. </w:t>
      </w:r>
    </w:p>
    <w:p w14:paraId="50B0E749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 xml:space="preserve">Pozmeňujúci zákon precizuje predmetné ustanovenie doplnením povinného subjektu. </w:t>
      </w:r>
    </w:p>
    <w:p w14:paraId="2DA5C94A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4C27F9B1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>K čl. I, 73. bodu</w:t>
      </w:r>
    </w:p>
    <w:p w14:paraId="34A2E507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 sa vypúšťa 73. bod. Nasledujúce body sa primerane prečíslujú.</w:t>
      </w:r>
    </w:p>
    <w:p w14:paraId="6838FC55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6D352AF5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>Pozmeňujúci návrh vypúšťa navrhovaný novelizačný bod, ktorého znenie nezodpovedá platnému zneniu novelizovaného zákona, reagujúc tak na zásadu, že novelizovať možno výlučne len platné znenie zákona.</w:t>
      </w:r>
    </w:p>
    <w:p w14:paraId="2BBDF04B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30B82751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 xml:space="preserve">K čl. I, 85. bodu </w:t>
      </w:r>
    </w:p>
    <w:p w14:paraId="23C91F80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 xml:space="preserve">V čl. I, 85. bode, § 31 ods. 2 písm. b) sa slovo „prevádzkami“ nahrádza slovom „prevádzkarňami“. </w:t>
      </w:r>
    </w:p>
    <w:p w14:paraId="6A0CF90E" w14:textId="77777777" w:rsidR="003643B4" w:rsidRPr="003643B4" w:rsidRDefault="003643B4" w:rsidP="003643B4">
      <w:pPr>
        <w:tabs>
          <w:tab w:val="left" w:pos="3828"/>
          <w:tab w:val="left" w:pos="4111"/>
        </w:tabs>
        <w:ind w:left="3969" w:hanging="3612"/>
        <w:jc w:val="both"/>
      </w:pPr>
      <w:r w:rsidRPr="003643B4">
        <w:t xml:space="preserve">                                                            Pozmeňujúci návrh pojmovo precizuje citované ustanovenie, vychádzajúc z definície prevádzkarne ako priestoru, v ktorom sa uskutočňuje (prevádzkuje) podnikateľská činnosť v zmysle </w:t>
      </w:r>
      <w:hyperlink r:id="rId5" w:anchor="p17-1" w:tgtFrame="_blank" w:history="1">
        <w:r w:rsidRPr="003643B4">
          <w:rPr>
            <w:rStyle w:val="Hypertextovprepojenie"/>
            <w:bdr w:val="none" w:sz="0" w:space="0" w:color="auto" w:frame="1"/>
            <w:shd w:val="clear" w:color="auto" w:fill="FFFFFF"/>
          </w:rPr>
          <w:t>§ 17 ods. 1</w:t>
        </w:r>
      </w:hyperlink>
      <w:r w:rsidRPr="003643B4">
        <w:rPr>
          <w:shd w:val="clear" w:color="auto" w:fill="FFFFFF"/>
        </w:rPr>
        <w:t xml:space="preserve"> živnostenského zákona, ako aj § 7 ods. 3 Obchodného zákonníka.</w:t>
      </w:r>
    </w:p>
    <w:p w14:paraId="0EBB7D35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969" w:hanging="3612"/>
        <w:contextualSpacing/>
        <w:jc w:val="both"/>
      </w:pPr>
    </w:p>
    <w:p w14:paraId="49BF1C0A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43A397E7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 xml:space="preserve">K čl. I, 85. bodu </w:t>
      </w:r>
    </w:p>
    <w:p w14:paraId="760764D0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 čl. I, 85. bode, § 31 ods. 5  prvej vete sa za slovo „zrušiť“ vkladajú slová „prostredníctvom elektronického systému“.</w:t>
      </w:r>
    </w:p>
    <w:p w14:paraId="14B36EFC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 xml:space="preserve">Pozmeňujúci návrh legislatívno-technickej povahy, ktorým sa navrhovaný právny text zosúlaďuje s čl. 20 ods. 6 smernice 2020/262/EÚ („Odosielateľ môže </w:t>
      </w:r>
      <w:r w:rsidRPr="003643B4">
        <w:lastRenderedPageBreak/>
        <w:t>prostredníctvom počítačového systému zrušiť elektronický administratívny dokument, kým sa preprava nezačala podľa článku 19 ods. 1.“).</w:t>
      </w:r>
    </w:p>
    <w:p w14:paraId="42B570EB" w14:textId="77777777" w:rsidR="003643B4" w:rsidRPr="003643B4" w:rsidRDefault="003643B4" w:rsidP="003643B4">
      <w:pPr>
        <w:tabs>
          <w:tab w:val="left" w:pos="6972"/>
        </w:tabs>
        <w:ind w:left="4247"/>
        <w:jc w:val="both"/>
      </w:pPr>
    </w:p>
    <w:p w14:paraId="45B9CA20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>K čl. I, 113. bodu</w:t>
      </w:r>
    </w:p>
    <w:p w14:paraId="038C16E7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I, 113. bode, § 46u ods. 5 a ods. 6 sa slová „o odberný poukaz“ nahrádzajú slovami „o vydanie odberného poukazu“.</w:t>
      </w:r>
    </w:p>
    <w:p w14:paraId="21BB79C9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 xml:space="preserve">Pozmeňujúci návrh pojmovo zosúlaďuje navrhované znenie prechodného ustanovenia so znením čl. I, 14. bodu (§ 11 ods. 6 úvodná veta). </w:t>
      </w:r>
    </w:p>
    <w:p w14:paraId="303BE2B2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047495DE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07A618E7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 xml:space="preserve"> K čl. I, 113. bodu</w:t>
      </w:r>
    </w:p>
    <w:p w14:paraId="0A1612B0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I, 113. bode, § 46u ods. 8 písm. d) sa slová „odseku 8“ nahrádzajú slovami „odseku 9“.</w:t>
      </w:r>
    </w:p>
    <w:p w14:paraId="6B87C89D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 xml:space="preserve">Pozmeňujúci návrh koriguje nesprávne uvedený vnútorný odkaz. </w:t>
      </w:r>
    </w:p>
    <w:p w14:paraId="53282BB7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4721EEE9" w14:textId="77777777" w:rsidR="003643B4" w:rsidRPr="003643B4" w:rsidRDefault="003643B4" w:rsidP="003643B4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B4">
        <w:rPr>
          <w:rFonts w:ascii="Times New Roman" w:hAnsi="Times New Roman" w:cs="Times New Roman"/>
          <w:b/>
          <w:sz w:val="24"/>
          <w:szCs w:val="24"/>
        </w:rPr>
        <w:t xml:space="preserve"> K čl. I, 113. bodu</w:t>
      </w:r>
    </w:p>
    <w:p w14:paraId="7BD73BE7" w14:textId="77777777" w:rsidR="003643B4" w:rsidRPr="003643B4" w:rsidRDefault="003643B4" w:rsidP="003643B4">
      <w:pPr>
        <w:tabs>
          <w:tab w:val="left" w:pos="6972"/>
        </w:tabs>
        <w:spacing w:line="360" w:lineRule="auto"/>
        <w:ind w:left="360"/>
        <w:jc w:val="both"/>
      </w:pPr>
      <w:r w:rsidRPr="003643B4">
        <w:t>V čl. I, 113. bode, § 46z ods. 5 sa slová „ods. 7“ nahrádzajú slovami „ods. 6“.</w:t>
      </w:r>
    </w:p>
    <w:p w14:paraId="0B221644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35BCE03B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  <w:r w:rsidRPr="003643B4">
        <w:t xml:space="preserve">Pozmeňujúci návrh koriguje nesprávne uvedený vnútorný odkaz. </w:t>
      </w:r>
    </w:p>
    <w:p w14:paraId="29F313BF" w14:textId="77777777" w:rsidR="003643B4" w:rsidRPr="003643B4" w:rsidRDefault="003643B4" w:rsidP="003643B4">
      <w:pPr>
        <w:tabs>
          <w:tab w:val="left" w:pos="6972"/>
        </w:tabs>
        <w:ind w:left="3969"/>
        <w:jc w:val="both"/>
      </w:pPr>
    </w:p>
    <w:p w14:paraId="4F24E6E2" w14:textId="77777777" w:rsidR="00077075" w:rsidRPr="003643B4" w:rsidRDefault="00077075" w:rsidP="00077075"/>
    <w:p w14:paraId="55BA5347" w14:textId="77777777" w:rsidR="00077075" w:rsidRPr="003643B4" w:rsidRDefault="00077075" w:rsidP="00077075"/>
    <w:p w14:paraId="6215EE5C" w14:textId="77777777" w:rsidR="007751FE" w:rsidRPr="003643B4" w:rsidRDefault="007751FE"/>
    <w:sectPr w:rsidR="007751FE" w:rsidRPr="0036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75"/>
    <w:rsid w:val="00063405"/>
    <w:rsid w:val="00077075"/>
    <w:rsid w:val="00284DB2"/>
    <w:rsid w:val="002E31E1"/>
    <w:rsid w:val="003643B4"/>
    <w:rsid w:val="00392D2D"/>
    <w:rsid w:val="007751FE"/>
    <w:rsid w:val="00792033"/>
    <w:rsid w:val="0097378A"/>
    <w:rsid w:val="009D148E"/>
    <w:rsid w:val="00A23AD0"/>
    <w:rsid w:val="00A400B4"/>
    <w:rsid w:val="00AA1D37"/>
    <w:rsid w:val="00AC4467"/>
    <w:rsid w:val="00CD6464"/>
    <w:rsid w:val="00E016F0"/>
    <w:rsid w:val="00F76333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97EC"/>
  <w15:chartTrackingRefBased/>
  <w15:docId w15:val="{FCE4C898-E0FC-48CE-A438-2C2A9A93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7075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770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7707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770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7707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07707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77075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77075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7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077075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3643B4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643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3643B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1D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D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onypreludi.sk/zz/1991-455/znenie-20160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16</cp:revision>
  <cp:lastPrinted>2020-11-13T12:44:00Z</cp:lastPrinted>
  <dcterms:created xsi:type="dcterms:W3CDTF">2020-10-15T10:28:00Z</dcterms:created>
  <dcterms:modified xsi:type="dcterms:W3CDTF">2020-11-16T09:46:00Z</dcterms:modified>
</cp:coreProperties>
</file>