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D8227" w14:textId="77777777" w:rsidR="005242B2" w:rsidRPr="00B92C35" w:rsidRDefault="005242B2" w:rsidP="005242B2">
      <w:pPr>
        <w:pStyle w:val="Nadpis2"/>
        <w:ind w:hanging="3649"/>
        <w:jc w:val="left"/>
      </w:pPr>
      <w:r w:rsidRPr="00B92C35">
        <w:t>ÚSTAVNOPRÁVNY VÝBOR</w:t>
      </w:r>
    </w:p>
    <w:p w14:paraId="0BC6F860" w14:textId="77777777" w:rsidR="005242B2" w:rsidRPr="007D4829" w:rsidRDefault="005242B2" w:rsidP="005242B2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6B33250F" w14:textId="1C0EF4DA" w:rsidR="005242B2" w:rsidRPr="00B92C35" w:rsidRDefault="005242B2" w:rsidP="005242B2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F876C6">
        <w:t>3</w:t>
      </w:r>
      <w:r w:rsidRPr="00B92C35">
        <w:t>. schôdza</w:t>
      </w:r>
    </w:p>
    <w:p w14:paraId="24219468" w14:textId="09832C12" w:rsidR="005242B2" w:rsidRDefault="005242B2" w:rsidP="005242B2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1880</w:t>
      </w:r>
      <w:r w:rsidRPr="00B92C35">
        <w:t>/2020</w:t>
      </w:r>
    </w:p>
    <w:p w14:paraId="3747193F" w14:textId="10D00108" w:rsidR="005242B2" w:rsidRDefault="005242B2" w:rsidP="005242B2">
      <w:pPr>
        <w:pStyle w:val="Bezriadkovania"/>
      </w:pPr>
    </w:p>
    <w:p w14:paraId="16C442B6" w14:textId="77777777" w:rsidR="00DF7BB5" w:rsidRPr="007D4829" w:rsidRDefault="00DF7BB5" w:rsidP="005242B2">
      <w:pPr>
        <w:pStyle w:val="Bezriadkovania"/>
      </w:pPr>
    </w:p>
    <w:p w14:paraId="3DA059F5" w14:textId="04132CE7" w:rsidR="005242B2" w:rsidRDefault="004545EF" w:rsidP="005242B2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3B14DC">
        <w:rPr>
          <w:sz w:val="32"/>
          <w:szCs w:val="32"/>
        </w:rPr>
        <w:t>6</w:t>
      </w:r>
      <w:r>
        <w:rPr>
          <w:sz w:val="32"/>
          <w:szCs w:val="32"/>
        </w:rPr>
        <w:t>8</w:t>
      </w:r>
    </w:p>
    <w:p w14:paraId="4BA7DE33" w14:textId="77777777" w:rsidR="005242B2" w:rsidRPr="00B92C35" w:rsidRDefault="005242B2" w:rsidP="005242B2">
      <w:pPr>
        <w:jc w:val="center"/>
        <w:rPr>
          <w:b/>
        </w:rPr>
      </w:pPr>
      <w:r w:rsidRPr="00B92C35">
        <w:rPr>
          <w:b/>
        </w:rPr>
        <w:t>U z n e s e n i e</w:t>
      </w:r>
    </w:p>
    <w:p w14:paraId="02042E56" w14:textId="77777777" w:rsidR="005242B2" w:rsidRPr="00B92C35" w:rsidRDefault="005242B2" w:rsidP="005242B2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75724A9E" w14:textId="040BB17A" w:rsidR="005242B2" w:rsidRPr="00B92C35" w:rsidRDefault="005242B2" w:rsidP="005242B2">
      <w:pPr>
        <w:jc w:val="center"/>
        <w:rPr>
          <w:b/>
        </w:rPr>
      </w:pPr>
      <w:r w:rsidRPr="00B92C35">
        <w:rPr>
          <w:b/>
        </w:rPr>
        <w:t>z</w:t>
      </w:r>
      <w:r w:rsidR="0086122D">
        <w:rPr>
          <w:b/>
        </w:rPr>
        <w:t>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3CA58424" w14:textId="77777777" w:rsidR="005242B2" w:rsidRPr="00987845" w:rsidRDefault="005242B2" w:rsidP="005242B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4CB237C" w14:textId="1A54402C" w:rsidR="005242B2" w:rsidRPr="00F876C6" w:rsidRDefault="005242B2" w:rsidP="005242B2">
      <w:pPr>
        <w:jc w:val="both"/>
      </w:pPr>
      <w:r w:rsidRPr="00F876C6">
        <w:rPr>
          <w:bCs/>
        </w:rPr>
        <w:t>k v</w:t>
      </w:r>
      <w:r w:rsidRPr="00F876C6">
        <w:t xml:space="preserve">ládnemu návrhu zákona, ktorým sa mení a dopĺňa </w:t>
      </w:r>
      <w:r w:rsidRPr="00F876C6">
        <w:rPr>
          <w:bCs/>
        </w:rPr>
        <w:t xml:space="preserve">zákon č. 106/2004 Z. z. </w:t>
      </w:r>
      <w:r w:rsidRPr="000E32CF">
        <w:rPr>
          <w:b/>
          <w:bCs/>
        </w:rPr>
        <w:t>o spotrebnej dani z tabakových výrobkov</w:t>
      </w:r>
      <w:r w:rsidRPr="00F876C6">
        <w:t xml:space="preserve"> v znení neskorších predpisov (tlač 258)</w:t>
      </w:r>
    </w:p>
    <w:p w14:paraId="701D0DAE" w14:textId="77777777" w:rsidR="005242B2" w:rsidRDefault="005242B2" w:rsidP="005242B2">
      <w:pPr>
        <w:jc w:val="both"/>
        <w:rPr>
          <w:bCs/>
        </w:rPr>
      </w:pPr>
    </w:p>
    <w:p w14:paraId="6B5115CD" w14:textId="79B0E17D" w:rsidR="00DF7BB5" w:rsidRDefault="00DF7BB5" w:rsidP="005242B2">
      <w:pPr>
        <w:tabs>
          <w:tab w:val="left" w:pos="851"/>
          <w:tab w:val="left" w:pos="993"/>
        </w:tabs>
      </w:pPr>
    </w:p>
    <w:p w14:paraId="7235487E" w14:textId="77777777" w:rsidR="005242B2" w:rsidRPr="00B92C35" w:rsidRDefault="005242B2" w:rsidP="005242B2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012AFF6A" w14:textId="77777777" w:rsidR="005242B2" w:rsidRPr="00B92C35" w:rsidRDefault="005242B2" w:rsidP="005242B2">
      <w:pPr>
        <w:tabs>
          <w:tab w:val="left" w:pos="851"/>
          <w:tab w:val="left" w:pos="993"/>
        </w:tabs>
        <w:jc w:val="both"/>
        <w:rPr>
          <w:b/>
        </w:rPr>
      </w:pPr>
    </w:p>
    <w:p w14:paraId="69953FE0" w14:textId="77777777" w:rsidR="005242B2" w:rsidRPr="00B92C35" w:rsidRDefault="005242B2" w:rsidP="005242B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1DC06153" w14:textId="77777777" w:rsidR="005242B2" w:rsidRPr="00B92C35" w:rsidRDefault="005242B2" w:rsidP="005242B2">
      <w:pPr>
        <w:tabs>
          <w:tab w:val="left" w:pos="284"/>
          <w:tab w:val="left" w:pos="851"/>
          <w:tab w:val="left" w:pos="1276"/>
        </w:tabs>
        <w:jc w:val="both"/>
      </w:pPr>
    </w:p>
    <w:p w14:paraId="78627023" w14:textId="5609C00D" w:rsidR="005242B2" w:rsidRPr="005242B2" w:rsidRDefault="005242B2" w:rsidP="00F876C6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Pr="00792033">
        <w:t>zákona,</w:t>
      </w:r>
      <w:r w:rsidRPr="005242B2">
        <w:rPr>
          <w:rStyle w:val="Nadpis2Char"/>
          <w:rFonts w:ascii="Arial" w:hAnsi="Arial" w:cs="Arial"/>
          <w:color w:val="000000"/>
          <w:sz w:val="22"/>
          <w:szCs w:val="22"/>
        </w:rPr>
        <w:t xml:space="preserve"> </w:t>
      </w:r>
      <w:r w:rsidRPr="005242B2">
        <w:t>ktorým sa mení a dopĺňa zákon č. 106/2004 Z. z. o</w:t>
      </w:r>
      <w:r>
        <w:t> </w:t>
      </w:r>
      <w:r w:rsidRPr="005242B2">
        <w:t xml:space="preserve">spotrebnej dani z tabakových výrobkov v znení neskorších predpisov (tlač 258); </w:t>
      </w:r>
    </w:p>
    <w:p w14:paraId="7374D763" w14:textId="77777777" w:rsidR="005242B2" w:rsidRPr="005242B2" w:rsidRDefault="005242B2" w:rsidP="005242B2"/>
    <w:p w14:paraId="6477E7B9" w14:textId="77777777" w:rsidR="005242B2" w:rsidRPr="00B92C35" w:rsidRDefault="005242B2" w:rsidP="005242B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701A0A9" w14:textId="77777777" w:rsidR="005242B2" w:rsidRPr="00B92C35" w:rsidRDefault="005242B2" w:rsidP="005242B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47D6848" w14:textId="77777777" w:rsidR="005242B2" w:rsidRPr="00B92C35" w:rsidRDefault="005242B2" w:rsidP="005242B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1A1679C9" w14:textId="77777777" w:rsidR="005242B2" w:rsidRPr="00B92C35" w:rsidRDefault="005242B2" w:rsidP="005242B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B4ACF83" w14:textId="0FB6FC8B" w:rsidR="005242B2" w:rsidRPr="00495D56" w:rsidRDefault="005242B2" w:rsidP="005242B2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792033">
        <w:t>zákona,</w:t>
      </w:r>
      <w:r>
        <w:t xml:space="preserve"> </w:t>
      </w:r>
      <w:r w:rsidRPr="005242B2">
        <w:t>ktorým sa mení a dopĺňa zákon č. 106/2004 Z. z. o</w:t>
      </w:r>
      <w:r>
        <w:t> </w:t>
      </w:r>
      <w:r w:rsidRPr="005242B2">
        <w:t>spotrebnej dani z tabakových výrobkov v znení neskorších predpisov (tlač 258)</w:t>
      </w:r>
      <w:r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3007B6F9" w14:textId="77777777" w:rsidR="005242B2" w:rsidRPr="00B92C35" w:rsidRDefault="005242B2" w:rsidP="005242B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30334F7" w14:textId="77777777" w:rsidR="005242B2" w:rsidRPr="00B92C35" w:rsidRDefault="005242B2" w:rsidP="005242B2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1D13BEA6" w14:textId="77777777" w:rsidR="005242B2" w:rsidRPr="00B92C35" w:rsidRDefault="005242B2" w:rsidP="005242B2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1985B4C2" w14:textId="77777777" w:rsidR="005242B2" w:rsidRPr="00B92C35" w:rsidRDefault="005242B2" w:rsidP="005242B2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397430C6" w14:textId="77777777" w:rsidR="005242B2" w:rsidRPr="00B92C35" w:rsidRDefault="005242B2" w:rsidP="005242B2">
      <w:pPr>
        <w:pStyle w:val="Zkladntext"/>
        <w:tabs>
          <w:tab w:val="left" w:pos="1134"/>
          <w:tab w:val="left" w:pos="1276"/>
        </w:tabs>
      </w:pPr>
    </w:p>
    <w:p w14:paraId="397FDB8B" w14:textId="77777777" w:rsidR="005242B2" w:rsidRPr="00792033" w:rsidRDefault="005242B2" w:rsidP="005242B2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</w:t>
      </w:r>
    </w:p>
    <w:p w14:paraId="79164580" w14:textId="43D85BD6" w:rsidR="005242B2" w:rsidRDefault="005242B2" w:rsidP="005242B2">
      <w:pPr>
        <w:pStyle w:val="Zkladntext"/>
        <w:tabs>
          <w:tab w:val="left" w:pos="1021"/>
        </w:tabs>
        <w:rPr>
          <w:b/>
        </w:rPr>
      </w:pPr>
    </w:p>
    <w:p w14:paraId="5E47F0C4" w14:textId="77777777" w:rsidR="002E33CA" w:rsidRDefault="002E33CA" w:rsidP="005242B2">
      <w:pPr>
        <w:pStyle w:val="Zkladntext"/>
        <w:tabs>
          <w:tab w:val="left" w:pos="1021"/>
        </w:tabs>
        <w:rPr>
          <w:b/>
        </w:rPr>
      </w:pPr>
    </w:p>
    <w:p w14:paraId="2EF73973" w14:textId="5D63CB97" w:rsidR="0019102B" w:rsidRDefault="0019102B" w:rsidP="005242B2">
      <w:pPr>
        <w:pStyle w:val="Zkladntext"/>
        <w:tabs>
          <w:tab w:val="left" w:pos="1021"/>
        </w:tabs>
        <w:rPr>
          <w:b/>
        </w:rPr>
      </w:pPr>
    </w:p>
    <w:p w14:paraId="58863F63" w14:textId="11C76C67" w:rsidR="0019102B" w:rsidRDefault="0019102B" w:rsidP="005242B2">
      <w:pPr>
        <w:pStyle w:val="Zkladntext"/>
        <w:tabs>
          <w:tab w:val="left" w:pos="1021"/>
        </w:tabs>
        <w:rPr>
          <w:b/>
        </w:rPr>
      </w:pPr>
    </w:p>
    <w:p w14:paraId="2A9665CA" w14:textId="77777777" w:rsidR="004545EF" w:rsidRDefault="004545EF" w:rsidP="005242B2">
      <w:pPr>
        <w:pStyle w:val="Zkladntext"/>
        <w:tabs>
          <w:tab w:val="left" w:pos="1021"/>
        </w:tabs>
        <w:rPr>
          <w:b/>
        </w:rPr>
      </w:pPr>
    </w:p>
    <w:p w14:paraId="0AE8DD5C" w14:textId="77777777" w:rsidR="002E33CA" w:rsidRDefault="002E33CA" w:rsidP="002E33CA">
      <w:pPr>
        <w:ind w:left="6372" w:firstLine="708"/>
        <w:jc w:val="both"/>
        <w:rPr>
          <w:rFonts w:ascii="AT*Toronto" w:hAnsi="AT*Toronto"/>
        </w:rPr>
      </w:pPr>
      <w:r>
        <w:t xml:space="preserve">Alojz Baránik </w:t>
      </w:r>
    </w:p>
    <w:p w14:paraId="2280D782" w14:textId="77777777" w:rsidR="002E33CA" w:rsidRDefault="002E33CA" w:rsidP="002E33CA">
      <w:pPr>
        <w:ind w:left="5664" w:firstLine="708"/>
        <w:jc w:val="both"/>
      </w:pPr>
      <w:r>
        <w:t xml:space="preserve">      podpredseda výboru</w:t>
      </w:r>
    </w:p>
    <w:p w14:paraId="14AC1906" w14:textId="77777777" w:rsidR="005242B2" w:rsidRPr="00B92C35" w:rsidRDefault="005242B2" w:rsidP="005242B2">
      <w:pPr>
        <w:tabs>
          <w:tab w:val="left" w:pos="1021"/>
        </w:tabs>
        <w:jc w:val="both"/>
      </w:pPr>
    </w:p>
    <w:p w14:paraId="2948B2A1" w14:textId="77777777" w:rsidR="005242B2" w:rsidRPr="00B92C35" w:rsidRDefault="005242B2" w:rsidP="005242B2">
      <w:pPr>
        <w:tabs>
          <w:tab w:val="left" w:pos="1021"/>
        </w:tabs>
        <w:jc w:val="both"/>
      </w:pPr>
      <w:r w:rsidRPr="00B92C35">
        <w:t>overovatelia výboru:</w:t>
      </w:r>
    </w:p>
    <w:p w14:paraId="64F98DD9" w14:textId="77777777" w:rsidR="005242B2" w:rsidRPr="00B92C35" w:rsidRDefault="005242B2" w:rsidP="005242B2">
      <w:pPr>
        <w:tabs>
          <w:tab w:val="left" w:pos="1021"/>
        </w:tabs>
        <w:jc w:val="both"/>
      </w:pPr>
      <w:r w:rsidRPr="00B92C35">
        <w:t xml:space="preserve">Ondrej Dostál </w:t>
      </w:r>
    </w:p>
    <w:p w14:paraId="54C3A2FC" w14:textId="77777777" w:rsidR="005242B2" w:rsidRDefault="005242B2" w:rsidP="005242B2">
      <w:pPr>
        <w:tabs>
          <w:tab w:val="left" w:pos="1021"/>
        </w:tabs>
        <w:jc w:val="both"/>
      </w:pPr>
      <w:r w:rsidRPr="00B92C35">
        <w:t>Matúš Šutaj Eštok</w:t>
      </w:r>
    </w:p>
    <w:p w14:paraId="70507FA0" w14:textId="36052450" w:rsidR="005242B2" w:rsidRDefault="005242B2" w:rsidP="005242B2">
      <w:pPr>
        <w:tabs>
          <w:tab w:val="left" w:pos="1021"/>
        </w:tabs>
        <w:jc w:val="both"/>
      </w:pPr>
    </w:p>
    <w:p w14:paraId="7E4EE8BA" w14:textId="34431557" w:rsidR="005242B2" w:rsidRDefault="005242B2" w:rsidP="005242B2">
      <w:pPr>
        <w:tabs>
          <w:tab w:val="left" w:pos="1021"/>
        </w:tabs>
        <w:jc w:val="both"/>
      </w:pPr>
    </w:p>
    <w:p w14:paraId="5B3D1469" w14:textId="77777777" w:rsidR="005242B2" w:rsidRPr="00B92C35" w:rsidRDefault="005242B2" w:rsidP="005242B2">
      <w:pPr>
        <w:pStyle w:val="Nadpis2"/>
        <w:jc w:val="left"/>
      </w:pPr>
      <w:r w:rsidRPr="00B92C35">
        <w:lastRenderedPageBreak/>
        <w:t>P r í l o h a</w:t>
      </w:r>
    </w:p>
    <w:p w14:paraId="5144E094" w14:textId="77777777" w:rsidR="005242B2" w:rsidRPr="00B92C35" w:rsidRDefault="005242B2" w:rsidP="005242B2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5A685ED6" w14:textId="2F9130BA" w:rsidR="005242B2" w:rsidRPr="00B92C35" w:rsidRDefault="005242B2" w:rsidP="005242B2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B34735">
        <w:rPr>
          <w:b/>
        </w:rPr>
        <w:t>1</w:t>
      </w:r>
      <w:r w:rsidR="003B14DC">
        <w:rPr>
          <w:b/>
        </w:rPr>
        <w:t>6</w:t>
      </w:r>
      <w:r w:rsidR="00B34735">
        <w:rPr>
          <w:b/>
        </w:rPr>
        <w:t>8</w:t>
      </w:r>
    </w:p>
    <w:p w14:paraId="710B261C" w14:textId="14022DFC" w:rsidR="005242B2" w:rsidRPr="00B92C35" w:rsidRDefault="005242B2" w:rsidP="005242B2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86122D">
        <w:rPr>
          <w:b/>
        </w:rPr>
        <w:t> </w:t>
      </w:r>
      <w:r>
        <w:rPr>
          <w:b/>
        </w:rPr>
        <w:t xml:space="preserve">13. novembra </w:t>
      </w:r>
      <w:r w:rsidRPr="00B92C35">
        <w:rPr>
          <w:b/>
        </w:rPr>
        <w:t>2020</w:t>
      </w:r>
    </w:p>
    <w:p w14:paraId="53C1EF5D" w14:textId="6EA56CC7" w:rsidR="005242B2" w:rsidRPr="00B92C35" w:rsidRDefault="005242B2" w:rsidP="005242B2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B34735">
        <w:rPr>
          <w:b/>
          <w:bCs/>
        </w:rPr>
        <w:t>_</w:t>
      </w:r>
    </w:p>
    <w:p w14:paraId="5208B1E7" w14:textId="77777777" w:rsidR="005242B2" w:rsidRPr="00B92C35" w:rsidRDefault="005242B2" w:rsidP="005242B2">
      <w:pPr>
        <w:jc w:val="center"/>
        <w:rPr>
          <w:lang w:eastAsia="en-US"/>
        </w:rPr>
      </w:pPr>
    </w:p>
    <w:p w14:paraId="329DD312" w14:textId="77777777" w:rsidR="005242B2" w:rsidRPr="00B92C35" w:rsidRDefault="005242B2" w:rsidP="005242B2">
      <w:pPr>
        <w:jc w:val="center"/>
        <w:rPr>
          <w:lang w:eastAsia="en-US"/>
        </w:rPr>
      </w:pPr>
    </w:p>
    <w:p w14:paraId="6BB71F72" w14:textId="77777777" w:rsidR="005242B2" w:rsidRPr="00B92C35" w:rsidRDefault="005242B2" w:rsidP="005242B2">
      <w:pPr>
        <w:rPr>
          <w:lang w:eastAsia="en-US"/>
        </w:rPr>
      </w:pPr>
    </w:p>
    <w:p w14:paraId="6B3E444F" w14:textId="77777777" w:rsidR="005242B2" w:rsidRPr="00B92C35" w:rsidRDefault="005242B2" w:rsidP="005242B2">
      <w:pPr>
        <w:rPr>
          <w:lang w:eastAsia="en-US"/>
        </w:rPr>
      </w:pPr>
    </w:p>
    <w:p w14:paraId="4ECF7A1E" w14:textId="77777777" w:rsidR="005242B2" w:rsidRPr="00B92C35" w:rsidRDefault="005242B2" w:rsidP="005242B2">
      <w:pPr>
        <w:pStyle w:val="Nadpis2"/>
        <w:ind w:left="0" w:firstLine="0"/>
        <w:jc w:val="center"/>
      </w:pPr>
      <w:r w:rsidRPr="00B92C35">
        <w:t>Pozmeňujúce a doplňujúce návrhy</w:t>
      </w:r>
    </w:p>
    <w:p w14:paraId="088CAEA3" w14:textId="77777777" w:rsidR="005242B2" w:rsidRPr="00B92C35" w:rsidRDefault="005242B2" w:rsidP="005242B2">
      <w:pPr>
        <w:tabs>
          <w:tab w:val="left" w:pos="1021"/>
        </w:tabs>
        <w:jc w:val="both"/>
      </w:pPr>
    </w:p>
    <w:p w14:paraId="18145F9C" w14:textId="14C74F5F" w:rsidR="005242B2" w:rsidRPr="00BE1A0D" w:rsidRDefault="005242B2" w:rsidP="005242B2">
      <w:pPr>
        <w:jc w:val="both"/>
        <w:rPr>
          <w:b/>
          <w:bCs/>
        </w:rPr>
      </w:pPr>
      <w:r w:rsidRPr="00A92181">
        <w:rPr>
          <w:b/>
          <w:bCs/>
        </w:rPr>
        <w:t>k vládnemu návrh</w:t>
      </w:r>
      <w:r>
        <w:rPr>
          <w:b/>
          <w:bCs/>
        </w:rPr>
        <w:t>u</w:t>
      </w:r>
      <w:r w:rsidRPr="00A92181">
        <w:rPr>
          <w:b/>
          <w:bCs/>
        </w:rPr>
        <w:t xml:space="preserve"> </w:t>
      </w:r>
      <w:r w:rsidRPr="00792033">
        <w:rPr>
          <w:b/>
          <w:bCs/>
        </w:rPr>
        <w:t xml:space="preserve">zákona, </w:t>
      </w:r>
      <w:r w:rsidRPr="005242B2">
        <w:rPr>
          <w:b/>
          <w:bCs/>
        </w:rPr>
        <w:t>ktorým sa mení a dopĺňa zákon č. 106/2004 Z. z. o spotrebnej dani z tabakových výrobkov v znení neskorších predpisov (tlač 258)</w:t>
      </w:r>
    </w:p>
    <w:p w14:paraId="60A4A695" w14:textId="77777777" w:rsidR="005242B2" w:rsidRPr="00B92C35" w:rsidRDefault="005242B2" w:rsidP="005242B2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279783D6" w14:textId="58B01EAA" w:rsidR="005242B2" w:rsidRDefault="005242B2" w:rsidP="005242B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79550AC" w14:textId="77777777" w:rsidR="00106BE2" w:rsidRDefault="00106BE2" w:rsidP="005242B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AA97D2F" w14:textId="77777777" w:rsidR="005242B2" w:rsidRPr="00106BE2" w:rsidRDefault="005242B2" w:rsidP="005242B2"/>
    <w:p w14:paraId="042139B7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t xml:space="preserve">K čl. I, 38. bodu </w:t>
      </w:r>
    </w:p>
    <w:p w14:paraId="09AFE299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60"/>
        <w:jc w:val="both"/>
      </w:pPr>
      <w:r w:rsidRPr="00106BE2">
        <w:t>V čl. I, 38. bode [§ 19 ods. 2 písm. e)] sa na konci pripája veta, ktorá znie: „Poznámka pod čiarou k odkazu 12a sa vypúšťa.“.</w:t>
      </w:r>
    </w:p>
    <w:p w14:paraId="3B94B524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</w:p>
    <w:p w14:paraId="52F5EA56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  <w:r w:rsidRPr="00106BE2">
        <w:t>Pozmeňujúci návrh legislatívno-technickej povahy precizuje znenie novelizačného bodu, vypustením poznámky pod čiarou, nakoľko v citovanom ustanovení došlo k vypusteniu odkazu na predmetnú poznámku.</w:t>
      </w:r>
    </w:p>
    <w:p w14:paraId="3F2BD14A" w14:textId="77777777" w:rsidR="00106BE2" w:rsidRPr="00106BE2" w:rsidRDefault="00106BE2" w:rsidP="00106BE2">
      <w:pPr>
        <w:tabs>
          <w:tab w:val="left" w:pos="6972"/>
        </w:tabs>
        <w:jc w:val="both"/>
        <w:rPr>
          <w:b/>
        </w:rPr>
      </w:pPr>
    </w:p>
    <w:p w14:paraId="0F08DAE1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t>K čl. I, 39. bodu</w:t>
      </w:r>
    </w:p>
    <w:p w14:paraId="61C198CB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60"/>
        <w:jc w:val="both"/>
      </w:pPr>
      <w:r w:rsidRPr="00106BE2">
        <w:t>V čl. I, 39. bode, § 19 ods. 5 tretej vete sa slová „ktorým je podnik na výrobu alebo ktorým je sklad“ nahrádzajú slovami „ktorým je podnik na výrobu tabakových výrobkov alebo ktorým je sklad tabakových výrobkov“.</w:t>
      </w:r>
    </w:p>
    <w:p w14:paraId="5B0F8048" w14:textId="77777777" w:rsidR="00106BE2" w:rsidRPr="00106BE2" w:rsidRDefault="00106BE2" w:rsidP="00106BE2">
      <w:pPr>
        <w:tabs>
          <w:tab w:val="left" w:pos="6972"/>
        </w:tabs>
        <w:ind w:left="4111"/>
        <w:jc w:val="both"/>
      </w:pPr>
    </w:p>
    <w:p w14:paraId="7CB93081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  <w:r w:rsidRPr="00106BE2">
        <w:t>Pozmeňujúci návrh terminologicky vylepšuje navrhované znenie uvedením plných názvov povinných osôb, nakoľko v zákone nie sú zavedené ich legislatívne skratky.</w:t>
      </w:r>
    </w:p>
    <w:p w14:paraId="6786C9B6" w14:textId="77777777" w:rsidR="00106BE2" w:rsidRPr="00106BE2" w:rsidRDefault="00106BE2" w:rsidP="00106BE2">
      <w:pPr>
        <w:tabs>
          <w:tab w:val="left" w:pos="6972"/>
        </w:tabs>
        <w:jc w:val="both"/>
        <w:rPr>
          <w:b/>
        </w:rPr>
      </w:pPr>
    </w:p>
    <w:p w14:paraId="38F526E8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t>K čl. I, 40. bodu</w:t>
      </w:r>
    </w:p>
    <w:p w14:paraId="2FE25951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60"/>
        <w:jc w:val="both"/>
      </w:pPr>
      <w:r w:rsidRPr="00106BE2">
        <w:t>V čl. I, 40. bode sa vypúšťajú slová „prvej vete“.</w:t>
      </w:r>
    </w:p>
    <w:p w14:paraId="19893366" w14:textId="77777777" w:rsidR="00106BE2" w:rsidRPr="00106BE2" w:rsidRDefault="00106BE2" w:rsidP="00106BE2">
      <w:pPr>
        <w:tabs>
          <w:tab w:val="left" w:pos="6972"/>
        </w:tabs>
        <w:jc w:val="both"/>
      </w:pPr>
    </w:p>
    <w:p w14:paraId="3F8581A8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  <w:r w:rsidRPr="00106BE2">
        <w:t>Pozmeňujúci návrh legislatívno-technicky koriguje citované ustanovenie vzhľadom na skutočnosť, že navrhovaná zmena sa vykoná aj v poslednej vete.</w:t>
      </w:r>
    </w:p>
    <w:p w14:paraId="7FCBED4F" w14:textId="3644CC6C" w:rsidR="00106BE2" w:rsidRDefault="00106BE2" w:rsidP="00106BE2">
      <w:pPr>
        <w:tabs>
          <w:tab w:val="left" w:pos="6972"/>
        </w:tabs>
        <w:ind w:left="3969"/>
        <w:jc w:val="both"/>
      </w:pPr>
    </w:p>
    <w:p w14:paraId="0863217B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</w:p>
    <w:p w14:paraId="4D5BE363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lastRenderedPageBreak/>
        <w:t>K čl. I, 57. bodu</w:t>
      </w:r>
    </w:p>
    <w:p w14:paraId="592F3830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60"/>
        <w:jc w:val="both"/>
      </w:pPr>
      <w:r w:rsidRPr="00106BE2">
        <w:t>V čl. I, 57. bode, § 19aa ods. 24 prvej vete sa za slovo „povolenia“ vkladajú slová „na prijatie a dovoz bezdymového tabakového výrobku“.</w:t>
      </w:r>
    </w:p>
    <w:p w14:paraId="038B6082" w14:textId="77777777" w:rsidR="00106BE2" w:rsidRPr="00106BE2" w:rsidRDefault="00106BE2" w:rsidP="00106BE2">
      <w:pPr>
        <w:tabs>
          <w:tab w:val="left" w:pos="6972"/>
        </w:tabs>
        <w:ind w:left="3827"/>
        <w:jc w:val="both"/>
      </w:pPr>
    </w:p>
    <w:p w14:paraId="15021141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  <w:r w:rsidRPr="00106BE2">
        <w:t>Pozmeňujúci návrh pojmovo precizuje navrhované znenie uvedením celého názvu povolenia, nakoľko v zákone nebola zavedená jeho legislatívna skratka.</w:t>
      </w:r>
    </w:p>
    <w:p w14:paraId="0B5C9CAB" w14:textId="77777777" w:rsidR="00106BE2" w:rsidRPr="00106BE2" w:rsidRDefault="00106BE2" w:rsidP="00106BE2">
      <w:pPr>
        <w:tabs>
          <w:tab w:val="left" w:pos="6972"/>
        </w:tabs>
        <w:jc w:val="both"/>
        <w:rPr>
          <w:b/>
        </w:rPr>
      </w:pPr>
    </w:p>
    <w:p w14:paraId="7AF30C7B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t xml:space="preserve">K čl. I, 64. bodu </w:t>
      </w:r>
    </w:p>
    <w:p w14:paraId="5932CC02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60"/>
        <w:jc w:val="both"/>
      </w:pPr>
      <w:r w:rsidRPr="00106BE2">
        <w:t>V čl. I, 64. bode, § 23 ods. 13 druhej a tretej vete sa slová „je povinný“ nahrádzajú slovami „je oprávnený príjemca povinný“.</w:t>
      </w:r>
    </w:p>
    <w:p w14:paraId="0CC9565A" w14:textId="77777777" w:rsidR="00106BE2" w:rsidRPr="00106BE2" w:rsidRDefault="00106BE2" w:rsidP="00106BE2">
      <w:pPr>
        <w:tabs>
          <w:tab w:val="left" w:pos="6972"/>
        </w:tabs>
        <w:ind w:firstLine="3969"/>
        <w:jc w:val="both"/>
        <w:rPr>
          <w:b/>
        </w:rPr>
      </w:pPr>
    </w:p>
    <w:p w14:paraId="23026435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  <w:r w:rsidRPr="00106BE2">
        <w:t xml:space="preserve">Pozmeňujúci návrh precizuje predmetné ustanovenie doplnením povinného subjektu. </w:t>
      </w:r>
    </w:p>
    <w:p w14:paraId="2DCB10DC" w14:textId="77777777" w:rsidR="00106BE2" w:rsidRPr="00106BE2" w:rsidRDefault="00106BE2" w:rsidP="00106BE2">
      <w:pPr>
        <w:tabs>
          <w:tab w:val="left" w:pos="6972"/>
        </w:tabs>
        <w:spacing w:line="360" w:lineRule="auto"/>
        <w:jc w:val="both"/>
        <w:rPr>
          <w:b/>
        </w:rPr>
      </w:pPr>
      <w:r w:rsidRPr="00106BE2">
        <w:rPr>
          <w:b/>
        </w:rPr>
        <w:t xml:space="preserve"> </w:t>
      </w:r>
    </w:p>
    <w:p w14:paraId="625285F6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t>K čl. I, 73. bodu</w:t>
      </w:r>
    </w:p>
    <w:p w14:paraId="12EA177F" w14:textId="77777777" w:rsidR="00106BE2" w:rsidRPr="00106BE2" w:rsidRDefault="00106BE2" w:rsidP="00106BE2">
      <w:pPr>
        <w:shd w:val="clear" w:color="auto" w:fill="FFFFFF"/>
        <w:spacing w:line="360" w:lineRule="auto"/>
        <w:ind w:left="360"/>
        <w:jc w:val="both"/>
      </w:pPr>
      <w:r w:rsidRPr="00106BE2">
        <w:t>V čl. I, 73. bode, § 30 ods. 4 sa za slovo „zrušiť“ vkladajú slová „prostredníctvom elektronického systému“.</w:t>
      </w:r>
    </w:p>
    <w:p w14:paraId="004B8130" w14:textId="77777777" w:rsidR="00106BE2" w:rsidRPr="00106BE2" w:rsidRDefault="00106BE2" w:rsidP="00106BE2">
      <w:pPr>
        <w:pStyle w:val="Odsekzoznamu"/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6BE2">
        <w:rPr>
          <w:rFonts w:ascii="Times New Roman" w:eastAsia="Times New Roman" w:hAnsi="Times New Roman" w:cs="Times New Roman"/>
          <w:sz w:val="24"/>
          <w:szCs w:val="24"/>
          <w:lang w:eastAsia="sk-SK"/>
        </w:rPr>
        <w:t>Pozmeňujúci návrh legislatívno-technickej povahy, ktorým sa navrhovaný právny text zosúlaďuje s čl. 20 ods. 6 smernice 2020/262/EÚ („Odosielateľ môže prostredníctvom počítačového systému zrušiť elektronický administratívny dokument, kým sa preprava nezačala podľa článku 19 ods. 1.“).</w:t>
      </w:r>
    </w:p>
    <w:p w14:paraId="6BA7B5FF" w14:textId="77777777" w:rsidR="00106BE2" w:rsidRPr="00106BE2" w:rsidRDefault="00106BE2" w:rsidP="00106BE2">
      <w:pPr>
        <w:tabs>
          <w:tab w:val="left" w:pos="6972"/>
        </w:tabs>
        <w:ind w:left="3969"/>
        <w:jc w:val="both"/>
        <w:rPr>
          <w:b/>
        </w:rPr>
      </w:pPr>
    </w:p>
    <w:p w14:paraId="1BFDF43F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t xml:space="preserve">K čl. I, 96. bodu </w:t>
      </w:r>
    </w:p>
    <w:p w14:paraId="788FD971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57"/>
        <w:jc w:val="both"/>
      </w:pPr>
      <w:r w:rsidRPr="00106BE2">
        <w:t>V čl. I, 96. bode (§ 42 ods. 3) sa za slovo „povolenia“ vkladajú slová „</w:t>
      </w:r>
      <w:r w:rsidRPr="00106BE2">
        <w:rPr>
          <w:rStyle w:val="awspan"/>
          <w:color w:val="000000"/>
        </w:rPr>
        <w:t>na</w:t>
      </w:r>
      <w:r w:rsidRPr="00106BE2">
        <w:rPr>
          <w:rStyle w:val="awspan"/>
          <w:color w:val="000000"/>
          <w:spacing w:val="43"/>
        </w:rPr>
        <w:t xml:space="preserve"> </w:t>
      </w:r>
      <w:r w:rsidRPr="00106BE2">
        <w:rPr>
          <w:rStyle w:val="awspan"/>
          <w:color w:val="000000"/>
        </w:rPr>
        <w:t>zastupovanie</w:t>
      </w:r>
      <w:r w:rsidRPr="00106BE2">
        <w:rPr>
          <w:rStyle w:val="awspan"/>
          <w:color w:val="000000"/>
          <w:spacing w:val="43"/>
        </w:rPr>
        <w:t xml:space="preserve"> </w:t>
      </w:r>
      <w:r w:rsidRPr="00106BE2">
        <w:rPr>
          <w:rStyle w:val="awspan"/>
          <w:color w:val="000000"/>
        </w:rPr>
        <w:t>splnomocnencom</w:t>
      </w:r>
      <w:r w:rsidRPr="00106BE2">
        <w:rPr>
          <w:rStyle w:val="awspan"/>
          <w:color w:val="000000"/>
          <w:spacing w:val="43"/>
        </w:rPr>
        <w:t xml:space="preserve"> </w:t>
      </w:r>
      <w:r w:rsidRPr="00106BE2">
        <w:rPr>
          <w:rStyle w:val="awspan"/>
          <w:color w:val="000000"/>
        </w:rPr>
        <w:t>pre</w:t>
      </w:r>
      <w:r w:rsidRPr="00106BE2">
        <w:rPr>
          <w:rStyle w:val="awspan"/>
          <w:color w:val="000000"/>
          <w:spacing w:val="43"/>
        </w:rPr>
        <w:t xml:space="preserve"> </w:t>
      </w:r>
      <w:r w:rsidRPr="00106BE2">
        <w:rPr>
          <w:rStyle w:val="awspan"/>
          <w:color w:val="000000"/>
        </w:rPr>
        <w:t>zásielkový</w:t>
      </w:r>
      <w:r w:rsidRPr="00106BE2">
        <w:rPr>
          <w:rStyle w:val="awspan"/>
          <w:color w:val="000000"/>
          <w:spacing w:val="43"/>
        </w:rPr>
        <w:t xml:space="preserve"> </w:t>
      </w:r>
      <w:r w:rsidRPr="00106BE2">
        <w:rPr>
          <w:rStyle w:val="awspan"/>
          <w:color w:val="000000"/>
        </w:rPr>
        <w:t>obchod</w:t>
      </w:r>
      <w:r w:rsidRPr="00106BE2">
        <w:t>“.</w:t>
      </w:r>
    </w:p>
    <w:p w14:paraId="4195CBF9" w14:textId="77777777" w:rsidR="00106BE2" w:rsidRPr="00106BE2" w:rsidRDefault="00106BE2" w:rsidP="00106BE2">
      <w:pPr>
        <w:tabs>
          <w:tab w:val="left" w:pos="6972"/>
        </w:tabs>
        <w:ind w:left="360"/>
        <w:jc w:val="both"/>
        <w:rPr>
          <w:b/>
        </w:rPr>
      </w:pPr>
    </w:p>
    <w:p w14:paraId="2ABED61E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  <w:r w:rsidRPr="00106BE2">
        <w:t>Pozmeňujúci návrh pojmovo precizuje navrhované znenie uvedením celého názvu povolenia, nakoľko v zákone nebola zavedená jeho legislatívna skratka.</w:t>
      </w:r>
    </w:p>
    <w:p w14:paraId="7628FB63" w14:textId="77777777" w:rsidR="00106BE2" w:rsidRPr="00106BE2" w:rsidRDefault="00106BE2" w:rsidP="00106BE2">
      <w:pPr>
        <w:tabs>
          <w:tab w:val="left" w:pos="6972"/>
        </w:tabs>
        <w:jc w:val="both"/>
        <w:rPr>
          <w:b/>
        </w:rPr>
      </w:pPr>
    </w:p>
    <w:p w14:paraId="1D40F18A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t>K čl. I, 100. bodu</w:t>
      </w:r>
    </w:p>
    <w:p w14:paraId="5F7EF640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60"/>
        <w:jc w:val="both"/>
      </w:pPr>
      <w:r w:rsidRPr="00106BE2">
        <w:t xml:space="preserve">V čl. I, 100. bode (§ 42 ods. 7) sa na konci pripájajú slová „a slová „ods. 8 a 10“ sa nahrádzajú slovami „ods. 9 a 11““. </w:t>
      </w:r>
    </w:p>
    <w:p w14:paraId="24B9DB28" w14:textId="77777777" w:rsidR="00106BE2" w:rsidRPr="00106BE2" w:rsidRDefault="00106BE2" w:rsidP="00106BE2">
      <w:pPr>
        <w:tabs>
          <w:tab w:val="left" w:pos="6972"/>
        </w:tabs>
        <w:ind w:left="360"/>
        <w:jc w:val="both"/>
      </w:pPr>
    </w:p>
    <w:p w14:paraId="09194236" w14:textId="631CB015" w:rsidR="00106BE2" w:rsidRDefault="00106BE2" w:rsidP="00106BE2">
      <w:pPr>
        <w:tabs>
          <w:tab w:val="left" w:pos="6972"/>
        </w:tabs>
        <w:ind w:left="3969"/>
        <w:jc w:val="both"/>
      </w:pPr>
      <w:r w:rsidRPr="00106BE2">
        <w:t>Pozmeňujúci návrh koriguje nesprávne uvedený vnútorný od</w:t>
      </w:r>
      <w:r>
        <w:t xml:space="preserve">kaz, vzhľadom na zmenu vykonanú </w:t>
      </w:r>
      <w:r w:rsidRPr="00106BE2">
        <w:t xml:space="preserve">v čl. </w:t>
      </w:r>
      <w:r>
        <w:t> </w:t>
      </w:r>
      <w:r w:rsidRPr="00106BE2">
        <w:t xml:space="preserve">I, 79. bode návrhu zákona (§ 32 nový odsek 8). </w:t>
      </w:r>
    </w:p>
    <w:p w14:paraId="5E9C0FB0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</w:p>
    <w:p w14:paraId="290DB955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</w:p>
    <w:p w14:paraId="0E8BAFB3" w14:textId="77777777" w:rsidR="00106BE2" w:rsidRPr="00106BE2" w:rsidRDefault="00106BE2" w:rsidP="00106BE2">
      <w:pPr>
        <w:pStyle w:val="Odsekzoznamu"/>
        <w:numPr>
          <w:ilvl w:val="0"/>
          <w:numId w:val="1"/>
        </w:numPr>
        <w:tabs>
          <w:tab w:val="left" w:pos="69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čl. I, 101. bodu </w:t>
      </w:r>
    </w:p>
    <w:p w14:paraId="1FE013E3" w14:textId="3CDA4713" w:rsidR="00106BE2" w:rsidRPr="00106BE2" w:rsidRDefault="00106BE2" w:rsidP="00106BE2">
      <w:pPr>
        <w:tabs>
          <w:tab w:val="left" w:pos="6972"/>
        </w:tabs>
        <w:spacing w:line="360" w:lineRule="auto"/>
        <w:ind w:left="360"/>
        <w:jc w:val="both"/>
      </w:pPr>
      <w:r w:rsidRPr="00106BE2">
        <w:t>V čl. I, 101. bode, § 44ac ods. 7 sa slová „odseku 7“ na</w:t>
      </w:r>
      <w:r w:rsidR="001B3FBB">
        <w:t xml:space="preserve">hrádzajú slovami „odseku 6“ </w:t>
      </w:r>
      <w:bookmarkStart w:id="0" w:name="_GoBack"/>
      <w:bookmarkEnd w:id="0"/>
      <w:r w:rsidR="001B3FBB">
        <w:t>a v  </w:t>
      </w:r>
      <w:r w:rsidRPr="00106BE2">
        <w:t xml:space="preserve">§ </w:t>
      </w:r>
      <w:r w:rsidR="001B3FBB">
        <w:t> </w:t>
      </w:r>
      <w:r w:rsidRPr="00106BE2">
        <w:t>44ac ods. 8 sa slová „odsekov 7 a 8“ nahrádzajú slovami „odsekov 6 a 7“.</w:t>
      </w:r>
    </w:p>
    <w:p w14:paraId="7267A53B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</w:p>
    <w:p w14:paraId="0D3ACA5D" w14:textId="77777777" w:rsidR="00106BE2" w:rsidRPr="00106BE2" w:rsidRDefault="00106BE2" w:rsidP="00106BE2">
      <w:pPr>
        <w:tabs>
          <w:tab w:val="left" w:pos="6972"/>
        </w:tabs>
        <w:ind w:left="3969"/>
        <w:jc w:val="both"/>
      </w:pPr>
      <w:r w:rsidRPr="00106BE2">
        <w:t>Pozmeňujúci návrh koriguje nesprávne uvedený vnútorný odkaz.</w:t>
      </w:r>
    </w:p>
    <w:p w14:paraId="23720410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969"/>
        <w:jc w:val="both"/>
      </w:pPr>
    </w:p>
    <w:p w14:paraId="6812AF14" w14:textId="77777777" w:rsidR="00106BE2" w:rsidRPr="00106BE2" w:rsidRDefault="00106BE2" w:rsidP="00106BE2">
      <w:pPr>
        <w:tabs>
          <w:tab w:val="left" w:pos="6972"/>
        </w:tabs>
        <w:spacing w:line="360" w:lineRule="auto"/>
        <w:ind w:left="3969"/>
        <w:jc w:val="both"/>
      </w:pPr>
    </w:p>
    <w:p w14:paraId="5334691D" w14:textId="77777777" w:rsidR="005242B2" w:rsidRPr="00106BE2" w:rsidRDefault="005242B2" w:rsidP="005242B2"/>
    <w:p w14:paraId="1CB14CE3" w14:textId="77777777" w:rsidR="005242B2" w:rsidRPr="00106BE2" w:rsidRDefault="005242B2" w:rsidP="005242B2"/>
    <w:p w14:paraId="58DF61A7" w14:textId="77777777" w:rsidR="005242B2" w:rsidRPr="00106BE2" w:rsidRDefault="005242B2" w:rsidP="005242B2"/>
    <w:p w14:paraId="0CB21E8F" w14:textId="77777777" w:rsidR="005242B2" w:rsidRPr="00106BE2" w:rsidRDefault="005242B2" w:rsidP="005242B2"/>
    <w:p w14:paraId="284B1417" w14:textId="77777777" w:rsidR="005242B2" w:rsidRPr="00106BE2" w:rsidRDefault="005242B2" w:rsidP="005242B2"/>
    <w:p w14:paraId="23A32421" w14:textId="77777777" w:rsidR="007751FE" w:rsidRPr="00106BE2" w:rsidRDefault="007751FE"/>
    <w:sectPr w:rsidR="007751FE" w:rsidRPr="0010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B2"/>
    <w:rsid w:val="000E32CF"/>
    <w:rsid w:val="00106BE2"/>
    <w:rsid w:val="0019102B"/>
    <w:rsid w:val="001B3FBB"/>
    <w:rsid w:val="002E33CA"/>
    <w:rsid w:val="003B14DC"/>
    <w:rsid w:val="004545EF"/>
    <w:rsid w:val="005242B2"/>
    <w:rsid w:val="007751FE"/>
    <w:rsid w:val="0086122D"/>
    <w:rsid w:val="00B34735"/>
    <w:rsid w:val="00DF7BB5"/>
    <w:rsid w:val="00F21C6D"/>
    <w:rsid w:val="00F876C6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EB7A"/>
  <w15:chartTrackingRefBased/>
  <w15:docId w15:val="{AFA4F9CF-9FDD-4933-851D-A0FAA7E0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242B2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242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242B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242B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242B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242B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242B2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242B2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2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5242B2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106BE2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106B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45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45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14</cp:revision>
  <cp:lastPrinted>2020-11-11T12:51:00Z</cp:lastPrinted>
  <dcterms:created xsi:type="dcterms:W3CDTF">2020-10-15T15:39:00Z</dcterms:created>
  <dcterms:modified xsi:type="dcterms:W3CDTF">2020-11-16T09:38:00Z</dcterms:modified>
</cp:coreProperties>
</file>