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8E" w:rsidRPr="00535008" w:rsidRDefault="000D3F8E" w:rsidP="000D3F8E">
      <w:pPr>
        <w:spacing w:after="0" w:line="240" w:lineRule="auto"/>
        <w:jc w:val="center"/>
        <w:rPr>
          <w:b/>
        </w:rPr>
      </w:pPr>
      <w:r w:rsidRPr="00535008">
        <w:rPr>
          <w:b/>
        </w:rPr>
        <w:t>NÁRODNÁ RADA SLOVENSKEJ REPUBLIKY</w:t>
      </w:r>
    </w:p>
    <w:p w:rsidR="000D3F8E" w:rsidRPr="00535008" w:rsidRDefault="000D3F8E" w:rsidP="000D3F8E">
      <w:pPr>
        <w:spacing w:after="0" w:line="240" w:lineRule="auto"/>
        <w:jc w:val="center"/>
        <w:rPr>
          <w:b/>
        </w:rPr>
      </w:pPr>
      <w:r w:rsidRPr="00535008">
        <w:rPr>
          <w:b/>
        </w:rPr>
        <w:t>V</w:t>
      </w:r>
      <w:r>
        <w:rPr>
          <w:b/>
        </w:rPr>
        <w:t>I</w:t>
      </w:r>
      <w:r w:rsidRPr="00535008">
        <w:rPr>
          <w:b/>
        </w:rPr>
        <w:t>I</w:t>
      </w:r>
      <w:r>
        <w:rPr>
          <w:b/>
        </w:rPr>
        <w:t>I</w:t>
      </w:r>
      <w:r w:rsidRPr="00535008">
        <w:rPr>
          <w:b/>
        </w:rPr>
        <w:t>.  volebné obdobie</w:t>
      </w:r>
    </w:p>
    <w:p w:rsidR="000D3F8E" w:rsidRPr="00535008" w:rsidRDefault="000D3F8E" w:rsidP="000D3F8E">
      <w:pPr>
        <w:spacing w:after="0" w:line="240" w:lineRule="auto"/>
        <w:jc w:val="both"/>
      </w:pPr>
      <w:r w:rsidRPr="00535008">
        <w:t>___________________________________________________________________</w:t>
      </w:r>
    </w:p>
    <w:p w:rsidR="000D3F8E" w:rsidRPr="00535008" w:rsidRDefault="000D3F8E" w:rsidP="000D3F8E">
      <w:pPr>
        <w:spacing w:after="0" w:line="240" w:lineRule="auto"/>
        <w:jc w:val="both"/>
      </w:pPr>
    </w:p>
    <w:p w:rsidR="000D3F8E" w:rsidRPr="00535008" w:rsidRDefault="000D3F8E" w:rsidP="000D3F8E">
      <w:pPr>
        <w:spacing w:after="0" w:line="240" w:lineRule="auto"/>
        <w:jc w:val="both"/>
      </w:pPr>
      <w:r w:rsidRPr="00535008">
        <w:t>Číslo</w:t>
      </w:r>
      <w:r>
        <w:t>: 2213</w:t>
      </w:r>
      <w:r w:rsidRPr="00535008">
        <w:t>/20</w:t>
      </w:r>
      <w:r>
        <w:t>20</w:t>
      </w:r>
    </w:p>
    <w:p w:rsidR="000D3F8E" w:rsidRDefault="000D3F8E" w:rsidP="000D3F8E">
      <w:pPr>
        <w:spacing w:after="0" w:line="240" w:lineRule="auto"/>
        <w:rPr>
          <w:b/>
        </w:rPr>
      </w:pPr>
    </w:p>
    <w:p w:rsidR="00F02D38" w:rsidRDefault="00F02D38" w:rsidP="00F02D38">
      <w:pPr>
        <w:spacing w:after="0" w:line="240" w:lineRule="auto"/>
        <w:jc w:val="center"/>
      </w:pPr>
    </w:p>
    <w:p w:rsidR="004E0D60" w:rsidRDefault="004E0D60" w:rsidP="00F02D38">
      <w:pPr>
        <w:spacing w:after="0" w:line="240" w:lineRule="auto"/>
        <w:jc w:val="center"/>
      </w:pPr>
    </w:p>
    <w:p w:rsidR="000D3F8E" w:rsidRPr="00535008" w:rsidRDefault="000D3F8E" w:rsidP="000D3F8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334</w:t>
      </w:r>
      <w:r w:rsidRPr="00535008">
        <w:rPr>
          <w:b/>
          <w:sz w:val="32"/>
        </w:rPr>
        <w:t>a</w:t>
      </w:r>
    </w:p>
    <w:p w:rsidR="000D3F8E" w:rsidRPr="00535008" w:rsidRDefault="000D3F8E" w:rsidP="000D3F8E">
      <w:pPr>
        <w:spacing w:after="0" w:line="240" w:lineRule="auto"/>
        <w:jc w:val="center"/>
        <w:rPr>
          <w:b/>
        </w:rPr>
      </w:pPr>
    </w:p>
    <w:p w:rsidR="000D3F8E" w:rsidRPr="00535008" w:rsidRDefault="000D3F8E" w:rsidP="000D3F8E">
      <w:pPr>
        <w:spacing w:after="0" w:line="240" w:lineRule="auto"/>
        <w:jc w:val="center"/>
        <w:rPr>
          <w:b/>
        </w:rPr>
      </w:pPr>
      <w:r w:rsidRPr="00535008">
        <w:rPr>
          <w:b/>
        </w:rPr>
        <w:t>Spoločná správa</w:t>
      </w:r>
    </w:p>
    <w:p w:rsidR="000D3F8E" w:rsidRPr="00535008" w:rsidRDefault="000D3F8E" w:rsidP="000D3F8E">
      <w:pPr>
        <w:spacing w:after="0" w:line="240" w:lineRule="auto"/>
        <w:rPr>
          <w:b/>
        </w:rPr>
      </w:pPr>
    </w:p>
    <w:p w:rsidR="000D3F8E" w:rsidRPr="00FF443F" w:rsidRDefault="000D3F8E" w:rsidP="000D3F8E">
      <w:pPr>
        <w:spacing w:after="0" w:line="240" w:lineRule="auto"/>
        <w:jc w:val="both"/>
        <w:rPr>
          <w:b/>
        </w:rPr>
      </w:pPr>
    </w:p>
    <w:p w:rsidR="000D3F8E" w:rsidRPr="000D3F8E" w:rsidRDefault="000D3F8E" w:rsidP="000D3F8E">
      <w:pPr>
        <w:jc w:val="both"/>
        <w:rPr>
          <w:color w:val="333333"/>
          <w:shd w:val="clear" w:color="auto" w:fill="FFFFFF"/>
        </w:rPr>
      </w:pPr>
      <w:r w:rsidRPr="00FF443F">
        <w:rPr>
          <w:b/>
        </w:rPr>
        <w:t>výborov Národnej rady Slovenskej republiky o prerokovaní v</w:t>
      </w:r>
      <w:r w:rsidRPr="00FF443F">
        <w:rPr>
          <w:b/>
          <w:color w:val="333333"/>
          <w:shd w:val="clear" w:color="auto" w:fill="FFFFFF"/>
        </w:rPr>
        <w:t xml:space="preserve">ládneho návrhu zákona, </w:t>
      </w:r>
      <w:r w:rsidRPr="00A723CE">
        <w:rPr>
          <w:b/>
        </w:rPr>
        <w:t>ktorým sa dopĺňa zákon č. 355/2007 Z. z. o ochrane, podpore a rozvoji verejného zdravia a o zmene a doplnení niektorých zákonov v znení neskorších predpisov a ktorým sa menia a dopĺňajú niektoré zákony</w:t>
      </w:r>
      <w:r>
        <w:rPr>
          <w:color w:val="333333"/>
          <w:shd w:val="clear" w:color="auto" w:fill="FFFFFF"/>
        </w:rPr>
        <w:t xml:space="preserve"> (tlač 334</w:t>
      </w:r>
      <w:r w:rsidR="00EE7253">
        <w:rPr>
          <w:color w:val="333333"/>
          <w:shd w:val="clear" w:color="auto" w:fill="FFFFFF"/>
        </w:rPr>
        <w:t>)</w:t>
      </w:r>
      <w:r>
        <w:rPr>
          <w:color w:val="333333"/>
          <w:shd w:val="clear" w:color="auto" w:fill="FFFFFF"/>
        </w:rPr>
        <w:t xml:space="preserve"> </w:t>
      </w:r>
      <w:r w:rsidRPr="000D3F8E">
        <w:t>vo výboroch Národnej rady Slovenskej republiky</w:t>
      </w:r>
    </w:p>
    <w:p w:rsidR="000D3F8E" w:rsidRPr="00FF443F" w:rsidRDefault="000D3F8E" w:rsidP="000D3F8E">
      <w:pPr>
        <w:spacing w:after="0" w:line="240" w:lineRule="auto"/>
        <w:jc w:val="both"/>
        <w:rPr>
          <w:b/>
        </w:rPr>
      </w:pPr>
      <w:r w:rsidRPr="00FF443F">
        <w:rPr>
          <w:b/>
        </w:rPr>
        <w:t>___________________________________________________________________</w:t>
      </w:r>
    </w:p>
    <w:p w:rsidR="000D3F8E" w:rsidRPr="00FF443F" w:rsidRDefault="000D3F8E" w:rsidP="000D3F8E">
      <w:pPr>
        <w:spacing w:after="0" w:line="240" w:lineRule="auto"/>
        <w:jc w:val="both"/>
        <w:rPr>
          <w:b/>
        </w:rPr>
      </w:pPr>
    </w:p>
    <w:p w:rsidR="000D3F8E" w:rsidRPr="00FF443F" w:rsidRDefault="000D3F8E" w:rsidP="000D3F8E">
      <w:pPr>
        <w:spacing w:after="0" w:line="240" w:lineRule="auto"/>
        <w:jc w:val="both"/>
        <w:rPr>
          <w:b/>
        </w:rPr>
      </w:pPr>
    </w:p>
    <w:p w:rsidR="000D3F8E" w:rsidRPr="000D3F8E" w:rsidRDefault="000D3F8E" w:rsidP="000D3F8E">
      <w:pPr>
        <w:jc w:val="both"/>
        <w:rPr>
          <w:color w:val="333333"/>
          <w:shd w:val="clear" w:color="auto" w:fill="FFFFFF"/>
        </w:rPr>
      </w:pPr>
      <w:r w:rsidRPr="00FF443F">
        <w:rPr>
          <w:b/>
        </w:rPr>
        <w:tab/>
        <w:t>Výbor Národnej rady Slovenskej republiky pre zdravotníctvo</w:t>
      </w:r>
      <w:r w:rsidRPr="00FF443F">
        <w:t xml:space="preserve">  ako gestorský </w:t>
      </w:r>
      <w:r w:rsidRPr="000D3F8E">
        <w:t>výbor pri rokovaní o v</w:t>
      </w:r>
      <w:r w:rsidRPr="000D3F8E">
        <w:rPr>
          <w:color w:val="333333"/>
          <w:shd w:val="clear" w:color="auto" w:fill="FFFFFF"/>
        </w:rPr>
        <w:t>ládnom návrhu zákona,</w:t>
      </w:r>
      <w:r w:rsidRPr="000D3F8E">
        <w:t xml:space="preserve"> ktorým sa dopĺňa zákon č. 355/2007 Z. z. o ochrane, podpore a rozvoji verejného zdravia a o zmene a doplnení niektorých zákonov v znení neskorších predpisov a ktorým sa menia a dopĺňajú niektoré zákony</w:t>
      </w:r>
      <w:r w:rsidRPr="000D3F8E">
        <w:rPr>
          <w:color w:val="333333"/>
          <w:shd w:val="clear" w:color="auto" w:fill="FFFFFF"/>
        </w:rPr>
        <w:t xml:space="preserve"> (tlač 334)</w:t>
      </w:r>
      <w:r w:rsidRPr="007A7143">
        <w:rPr>
          <w:color w:val="333333"/>
          <w:shd w:val="clear" w:color="auto" w:fill="FFFFFF"/>
        </w:rPr>
        <w:t xml:space="preserve">; </w:t>
      </w:r>
      <w:r w:rsidRPr="007A7143">
        <w:t xml:space="preserve">(ďalej len </w:t>
      </w:r>
      <w:r w:rsidRPr="00FF443F">
        <w:t xml:space="preserve">gestorský výbor) podáva Národnej rade Slovenskej republiky v súlade s § 79 ods. 1 zákona Národnej rady Slovenskej republiky č. 350/1996 Z. z. </w:t>
      </w:r>
      <w:r w:rsidRPr="00C95477">
        <w:t>o rokovacom poriadku Národnej rady Slovenskej republiky  spoločnú správu výborov Národnej rady Slovenskej republiky o prerokovaní vyššie uvedeného návrhu zákona:</w:t>
      </w:r>
    </w:p>
    <w:p w:rsidR="000D3F8E" w:rsidRPr="00C95477" w:rsidRDefault="000D3F8E" w:rsidP="000D3F8E">
      <w:pPr>
        <w:spacing w:after="0" w:line="240" w:lineRule="auto"/>
        <w:ind w:right="-1"/>
        <w:jc w:val="both"/>
      </w:pPr>
    </w:p>
    <w:p w:rsidR="000D3F8E" w:rsidRPr="00C95477" w:rsidRDefault="000D3F8E" w:rsidP="000D3F8E">
      <w:pPr>
        <w:spacing w:after="0" w:line="240" w:lineRule="auto"/>
        <w:ind w:right="-1"/>
        <w:jc w:val="both"/>
      </w:pPr>
    </w:p>
    <w:p w:rsidR="000D3F8E" w:rsidRPr="00535008" w:rsidRDefault="000D3F8E" w:rsidP="000D3F8E">
      <w:pPr>
        <w:spacing w:after="0" w:line="240" w:lineRule="auto"/>
        <w:ind w:right="-1"/>
        <w:jc w:val="center"/>
      </w:pPr>
      <w:r w:rsidRPr="00535008">
        <w:rPr>
          <w:b/>
        </w:rPr>
        <w:t>I.</w:t>
      </w:r>
    </w:p>
    <w:p w:rsidR="000D3F8E" w:rsidRPr="00535008" w:rsidRDefault="000D3F8E" w:rsidP="000D3F8E">
      <w:pPr>
        <w:spacing w:after="0" w:line="240" w:lineRule="auto"/>
        <w:ind w:right="-1"/>
        <w:jc w:val="both"/>
      </w:pPr>
    </w:p>
    <w:p w:rsidR="000D3F8E" w:rsidRPr="00535008" w:rsidRDefault="000D3F8E" w:rsidP="000D3F8E">
      <w:pPr>
        <w:spacing w:after="0" w:line="240" w:lineRule="auto"/>
        <w:ind w:right="-1"/>
        <w:jc w:val="both"/>
      </w:pPr>
    </w:p>
    <w:p w:rsidR="000D3F8E" w:rsidRDefault="000D3F8E" w:rsidP="000D3F8E">
      <w:pPr>
        <w:spacing w:after="0" w:line="240" w:lineRule="auto"/>
        <w:jc w:val="both"/>
      </w:pPr>
      <w:r w:rsidRPr="00535008">
        <w:tab/>
        <w:t>Národná rada Slovenskej republiky uznesením č.</w:t>
      </w:r>
      <w:r>
        <w:t xml:space="preserve"> </w:t>
      </w:r>
      <w:r w:rsidR="00EE7253">
        <w:t>422</w:t>
      </w:r>
      <w:r>
        <w:t xml:space="preserve"> </w:t>
      </w:r>
      <w:r w:rsidRPr="00535008">
        <w:t>z</w:t>
      </w:r>
      <w:r>
        <w:t xml:space="preserve"> 12. novembra</w:t>
      </w:r>
      <w:r w:rsidRPr="00535008">
        <w:t xml:space="preserve"> 20</w:t>
      </w:r>
      <w:r>
        <w:t>20</w:t>
      </w:r>
      <w:r w:rsidRPr="00535008">
        <w:t xml:space="preserve"> po prerokovaní </w:t>
      </w:r>
      <w:r>
        <w:t>v</w:t>
      </w:r>
      <w:r w:rsidRPr="001620ED">
        <w:rPr>
          <w:color w:val="333333"/>
          <w:shd w:val="clear" w:color="auto" w:fill="FFFFFF"/>
        </w:rPr>
        <w:t>ládn</w:t>
      </w:r>
      <w:r>
        <w:rPr>
          <w:color w:val="333333"/>
          <w:shd w:val="clear" w:color="auto" w:fill="FFFFFF"/>
        </w:rPr>
        <w:t>eho</w:t>
      </w:r>
      <w:r w:rsidRPr="001620ED">
        <w:rPr>
          <w:color w:val="333333"/>
          <w:shd w:val="clear" w:color="auto" w:fill="FFFFFF"/>
        </w:rPr>
        <w:t xml:space="preserve"> 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 </w:t>
      </w:r>
      <w:r w:rsidRPr="000D3F8E">
        <w:t>ktorým sa dopĺňa zákon č. 355/2007 Z. z. o ochrane, podpore a rozvoji verejného zdravia a o zmene a doplnení niektorých zákonov v znení neskorších predpisov a ktorým sa menia a dopĺňajú niektoré zákony</w:t>
      </w:r>
      <w:r w:rsidRPr="000D3F8E">
        <w:rPr>
          <w:color w:val="333333"/>
          <w:shd w:val="clear" w:color="auto" w:fill="FFFFFF"/>
        </w:rPr>
        <w:t xml:space="preserve"> (tlač 334)</w:t>
      </w:r>
      <w:r>
        <w:rPr>
          <w:color w:val="333333"/>
          <w:shd w:val="clear" w:color="auto" w:fill="FFFFFF"/>
        </w:rPr>
        <w:t xml:space="preserve"> </w:t>
      </w:r>
      <w:r w:rsidRPr="007A7143">
        <w:t xml:space="preserve">v </w:t>
      </w:r>
      <w:r w:rsidRPr="001620ED">
        <w:t>p</w:t>
      </w:r>
      <w:r w:rsidRPr="00C95477">
        <w:t>rvom čítaní ro</w:t>
      </w:r>
      <w:r w:rsidRPr="00171817">
        <w:t xml:space="preserve">zhodla, že podľa § 73 ods. 3 písm. c)  zákona  </w:t>
      </w:r>
      <w:r w:rsidRPr="00535008"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0D3F8E" w:rsidRPr="007A7143" w:rsidRDefault="000D3F8E" w:rsidP="000D3F8E">
      <w:pPr>
        <w:spacing w:after="0" w:line="240" w:lineRule="auto"/>
        <w:jc w:val="both"/>
        <w:rPr>
          <w:color w:val="333333"/>
          <w:shd w:val="clear" w:color="auto" w:fill="FFFFFF"/>
        </w:rPr>
      </w:pPr>
    </w:p>
    <w:p w:rsidR="000D3F8E" w:rsidRDefault="000D3F8E" w:rsidP="000D3F8E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 w:rsidRPr="00535008">
        <w:rPr>
          <w:szCs w:val="20"/>
        </w:rPr>
        <w:t>Ústavnoprávnemu výboru Národnej rady Slovenskej republiky</w:t>
      </w:r>
    </w:p>
    <w:p w:rsidR="000D3F8E" w:rsidRPr="00535008" w:rsidRDefault="000D3F8E" w:rsidP="000D3F8E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>
        <w:rPr>
          <w:szCs w:val="20"/>
        </w:rPr>
        <w:t>a</w:t>
      </w:r>
    </w:p>
    <w:p w:rsidR="000D3F8E" w:rsidRDefault="000D3F8E" w:rsidP="000D3F8E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 w:rsidRPr="00535008">
        <w:rPr>
          <w:szCs w:val="20"/>
        </w:rPr>
        <w:t>Výboru Národnej rady Slovens</w:t>
      </w:r>
      <w:r>
        <w:rPr>
          <w:szCs w:val="20"/>
        </w:rPr>
        <w:t>kej republiky pre zdravotníctvo</w:t>
      </w:r>
    </w:p>
    <w:p w:rsidR="000D3F8E" w:rsidRPr="008D1AA4" w:rsidRDefault="000D3F8E" w:rsidP="000D3F8E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0D3F8E" w:rsidRPr="00535008" w:rsidRDefault="000D3F8E" w:rsidP="000D3F8E">
      <w:pPr>
        <w:spacing w:after="0" w:line="240" w:lineRule="auto"/>
        <w:ind w:right="-1"/>
        <w:jc w:val="center"/>
      </w:pPr>
      <w:r w:rsidRPr="00535008">
        <w:rPr>
          <w:b/>
        </w:rPr>
        <w:lastRenderedPageBreak/>
        <w:t>II.</w:t>
      </w:r>
    </w:p>
    <w:p w:rsidR="000D3F8E" w:rsidRPr="00535008" w:rsidRDefault="000D3F8E" w:rsidP="000D3F8E">
      <w:pPr>
        <w:spacing w:after="0" w:line="240" w:lineRule="auto"/>
        <w:ind w:right="-1"/>
        <w:jc w:val="both"/>
      </w:pPr>
    </w:p>
    <w:p w:rsidR="000D3F8E" w:rsidRPr="00535008" w:rsidRDefault="000D3F8E" w:rsidP="000D3F8E">
      <w:pPr>
        <w:spacing w:after="0" w:line="240" w:lineRule="auto"/>
        <w:ind w:right="-1"/>
        <w:jc w:val="both"/>
      </w:pPr>
    </w:p>
    <w:p w:rsidR="000D3F8E" w:rsidRPr="00535008" w:rsidRDefault="000D3F8E" w:rsidP="000D3F8E">
      <w:pPr>
        <w:spacing w:after="0" w:line="240" w:lineRule="auto"/>
        <w:ind w:right="-1"/>
        <w:jc w:val="both"/>
      </w:pPr>
      <w:r w:rsidRPr="00535008">
        <w:tab/>
        <w:t>Gestorský výbor  nedostal žiadne stanoviská  poslancov, ktorí nie sú členmi výborov, ktorým bol návrh zákona pridelený (§ 75 ods. 2 zákona č. 350/1996 Z. z. ).</w:t>
      </w:r>
    </w:p>
    <w:p w:rsidR="000D3F8E" w:rsidRPr="00535008" w:rsidRDefault="000D3F8E" w:rsidP="000D3F8E">
      <w:pPr>
        <w:spacing w:after="0" w:line="240" w:lineRule="auto"/>
        <w:ind w:right="-1"/>
        <w:jc w:val="both"/>
      </w:pPr>
    </w:p>
    <w:p w:rsidR="000D3F8E" w:rsidRPr="00535008" w:rsidRDefault="000D3F8E" w:rsidP="000D3F8E">
      <w:pPr>
        <w:spacing w:after="0" w:line="240" w:lineRule="auto"/>
        <w:ind w:right="-1"/>
        <w:jc w:val="both"/>
      </w:pPr>
    </w:p>
    <w:p w:rsidR="000D3F8E" w:rsidRPr="00535008" w:rsidRDefault="000D3F8E" w:rsidP="000D3F8E">
      <w:pPr>
        <w:spacing w:after="0" w:line="240" w:lineRule="auto"/>
        <w:ind w:right="-1"/>
        <w:jc w:val="center"/>
      </w:pPr>
      <w:r w:rsidRPr="00535008">
        <w:rPr>
          <w:b/>
        </w:rPr>
        <w:t>III.</w:t>
      </w:r>
    </w:p>
    <w:p w:rsidR="000D3F8E" w:rsidRDefault="000D3F8E" w:rsidP="000D3F8E">
      <w:pPr>
        <w:spacing w:after="0" w:line="240" w:lineRule="auto"/>
        <w:jc w:val="both"/>
      </w:pPr>
    </w:p>
    <w:p w:rsidR="000D3F8E" w:rsidRPr="00535008" w:rsidRDefault="000D3F8E" w:rsidP="000D3F8E">
      <w:pPr>
        <w:spacing w:after="0" w:line="240" w:lineRule="auto"/>
        <w:jc w:val="both"/>
      </w:pPr>
    </w:p>
    <w:p w:rsidR="000D3F8E" w:rsidRPr="00535008" w:rsidRDefault="000D3F8E" w:rsidP="000D3F8E">
      <w:pPr>
        <w:spacing w:after="0" w:line="240" w:lineRule="auto"/>
        <w:jc w:val="both"/>
      </w:pPr>
      <w:r w:rsidRPr="00535008">
        <w:tab/>
        <w:t>Výbory Národnej rady Slovenskej republiky, ktorým bol návrh zákona pridelený zaujali k nemu nasledovné stanoviská:</w:t>
      </w:r>
    </w:p>
    <w:p w:rsidR="000D3F8E" w:rsidRPr="00535008" w:rsidRDefault="000D3F8E" w:rsidP="000D3F8E">
      <w:pPr>
        <w:spacing w:after="0" w:line="240" w:lineRule="auto"/>
        <w:jc w:val="both"/>
        <w:rPr>
          <w:bCs/>
        </w:rPr>
      </w:pPr>
    </w:p>
    <w:p w:rsidR="000D3F8E" w:rsidRPr="00FF443F" w:rsidRDefault="000D3F8E" w:rsidP="000D3F8E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tab/>
      </w:r>
      <w:r w:rsidRPr="00535008">
        <w:rPr>
          <w:b/>
        </w:rPr>
        <w:t>Ústavnoprávny výbor Národnej rady Slovenskej republiky</w:t>
      </w:r>
      <w:r w:rsidRPr="00535008">
        <w:t xml:space="preserve"> prerokoval</w:t>
      </w:r>
      <w:r w:rsidRPr="007618A9">
        <w:rPr>
          <w:b/>
        </w:rPr>
        <w:t xml:space="preserve"> </w:t>
      </w:r>
      <w:r w:rsidRPr="001620ED">
        <w:t>v</w:t>
      </w:r>
      <w:r w:rsidRPr="001620ED">
        <w:rPr>
          <w:color w:val="333333"/>
          <w:shd w:val="clear" w:color="auto" w:fill="FFFFFF"/>
        </w:rPr>
        <w:t>ládny návrh zákona,</w:t>
      </w:r>
      <w:r w:rsidRPr="00FF443F">
        <w:rPr>
          <w:color w:val="333333"/>
          <w:shd w:val="clear" w:color="auto" w:fill="FFFFFF"/>
        </w:rPr>
        <w:t xml:space="preserve"> </w:t>
      </w:r>
      <w:r w:rsidRPr="000D3F8E">
        <w:t>ktorým sa dopĺňa zákon č. 355/2007 Z. z. o ochrane, podpore a rozvoji verejného zdravia a o zmene a doplnení niektorých zákonov v znení neskorších predpisov a ktorým sa menia a dopĺňajú niektoré zákony</w:t>
      </w:r>
      <w:r w:rsidRPr="000D3F8E">
        <w:rPr>
          <w:color w:val="333333"/>
          <w:shd w:val="clear" w:color="auto" w:fill="FFFFFF"/>
        </w:rPr>
        <w:t xml:space="preserve"> (tlač 334)</w:t>
      </w:r>
      <w:r>
        <w:rPr>
          <w:color w:val="333333"/>
          <w:shd w:val="clear" w:color="auto" w:fill="FFFFFF"/>
        </w:rPr>
        <w:t xml:space="preserve"> </w:t>
      </w:r>
      <w:r w:rsidRPr="00C95477">
        <w:t xml:space="preserve">dňa </w:t>
      </w:r>
      <w:r>
        <w:t>12. novembra</w:t>
      </w:r>
      <w:r w:rsidRPr="00C95477">
        <w:t xml:space="preserve">  20</w:t>
      </w:r>
      <w:r>
        <w:t>20</w:t>
      </w:r>
      <w:r w:rsidRPr="00C95477">
        <w:t xml:space="preserve"> a odporučil  Národnej</w:t>
      </w:r>
      <w:r w:rsidRPr="00171817">
        <w:t xml:space="preserve"> rade Slovenske</w:t>
      </w:r>
      <w:r w:rsidRPr="00535008">
        <w:t>j republiky návrh zákona schváliť (uznesenie č.</w:t>
      </w:r>
      <w:r w:rsidR="000757B6">
        <w:t>180</w:t>
      </w:r>
      <w:r>
        <w:t xml:space="preserve"> z 12. novembra 2020</w:t>
      </w:r>
      <w:r w:rsidRPr="00535008">
        <w:t xml:space="preserve">). </w:t>
      </w:r>
      <w:r>
        <w:rPr>
          <w:b/>
        </w:rPr>
        <w:tab/>
      </w:r>
    </w:p>
    <w:p w:rsidR="000D3F8E" w:rsidRDefault="000D3F8E" w:rsidP="000D3F8E">
      <w:pPr>
        <w:pStyle w:val="Normlnywebov"/>
        <w:spacing w:before="0" w:beforeAutospacing="0" w:after="0" w:afterAutospacing="0"/>
        <w:jc w:val="both"/>
        <w:rPr>
          <w:rFonts w:ascii="Arial" w:hAnsi="Arial"/>
          <w:b/>
          <w:bCs/>
        </w:rPr>
      </w:pPr>
    </w:p>
    <w:p w:rsidR="000D3F8E" w:rsidRPr="00FF443F" w:rsidRDefault="000D3F8E" w:rsidP="000D3F8E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rPr>
          <w:b/>
        </w:rPr>
        <w:tab/>
        <w:t>Výbor Národnej rady Slovenskej republiky pre zdravotníctvo</w:t>
      </w:r>
      <w:r w:rsidRPr="00535008">
        <w:t xml:space="preserve"> prerokoval</w:t>
      </w:r>
      <w:r w:rsidRPr="008D53A5">
        <w:t xml:space="preserve"> </w:t>
      </w:r>
      <w:r>
        <w:t>v</w:t>
      </w:r>
      <w:r w:rsidRPr="001620ED">
        <w:rPr>
          <w:color w:val="333333"/>
          <w:shd w:val="clear" w:color="auto" w:fill="FFFFFF"/>
        </w:rPr>
        <w:t xml:space="preserve">ládny návrh zákona, </w:t>
      </w:r>
      <w:r w:rsidRPr="000D3F8E">
        <w:t>ktorým sa dopĺňa zákon č. 355/2007 Z. z. o ochrane, podpore a rozvoji verejného zdravia a o zmene a doplnení niektorých zákonov v znení neskorších predpisov a ktorým sa menia a dopĺňajú niektoré zákony</w:t>
      </w:r>
      <w:r w:rsidRPr="000D3F8E">
        <w:rPr>
          <w:color w:val="333333"/>
          <w:shd w:val="clear" w:color="auto" w:fill="FFFFFF"/>
        </w:rPr>
        <w:t xml:space="preserve"> (tlač 334)</w:t>
      </w:r>
      <w:r>
        <w:rPr>
          <w:color w:val="333333"/>
          <w:shd w:val="clear" w:color="auto" w:fill="FFFFFF"/>
        </w:rPr>
        <w:t xml:space="preserve"> </w:t>
      </w:r>
      <w:r w:rsidRPr="001620ED">
        <w:t xml:space="preserve">dňa </w:t>
      </w:r>
      <w:r>
        <w:t>12</w:t>
      </w:r>
      <w:r w:rsidRPr="001620ED">
        <w:t xml:space="preserve">. </w:t>
      </w:r>
      <w:r>
        <w:t>novembra</w:t>
      </w:r>
      <w:r w:rsidRPr="001620ED">
        <w:t xml:space="preserve">  2020</w:t>
      </w:r>
      <w:r>
        <w:t xml:space="preserve"> </w:t>
      </w:r>
      <w:r w:rsidRPr="001620ED">
        <w:t>a</w:t>
      </w:r>
      <w:r>
        <w:t> </w:t>
      </w:r>
      <w:r w:rsidRPr="001620ED">
        <w:t>odporučil</w:t>
      </w:r>
      <w:r>
        <w:t xml:space="preserve"> </w:t>
      </w:r>
      <w:r w:rsidRPr="00171817">
        <w:t>Národnej rade Slovenske</w:t>
      </w:r>
      <w:r w:rsidRPr="00535008">
        <w:t xml:space="preserve">j republiky návrh zákona schváliť </w:t>
      </w:r>
      <w:r>
        <w:t>s</w:t>
      </w:r>
      <w:r w:rsidR="00F57C56">
        <w:t> </w:t>
      </w:r>
      <w:r>
        <w:t>pozmeňujúcim</w:t>
      </w:r>
      <w:r w:rsidR="00F57C56">
        <w:t>i a doplňujúcim návrhmi</w:t>
      </w:r>
      <w:r>
        <w:t xml:space="preserve"> </w:t>
      </w:r>
      <w:r w:rsidRPr="00535008">
        <w:t>(uznesenie č.</w:t>
      </w:r>
      <w:r>
        <w:t xml:space="preserve"> 6</w:t>
      </w:r>
      <w:r w:rsidR="000D2BED">
        <w:t>3</w:t>
      </w:r>
      <w:r>
        <w:t xml:space="preserve"> z 12. novembra 2020</w:t>
      </w:r>
      <w:r w:rsidRPr="00535008">
        <w:t xml:space="preserve">). </w:t>
      </w:r>
    </w:p>
    <w:p w:rsidR="000D3F8E" w:rsidRPr="00ED72B0" w:rsidRDefault="000D3F8E" w:rsidP="000D3F8E">
      <w:pPr>
        <w:spacing w:line="240" w:lineRule="auto"/>
        <w:jc w:val="both"/>
        <w:rPr>
          <w:b/>
        </w:rPr>
      </w:pPr>
    </w:p>
    <w:p w:rsidR="000D3F8E" w:rsidRDefault="000D3F8E" w:rsidP="000D3F8E">
      <w:pPr>
        <w:spacing w:line="240" w:lineRule="auto"/>
        <w:jc w:val="center"/>
        <w:rPr>
          <w:b/>
        </w:rPr>
      </w:pPr>
      <w:r>
        <w:rPr>
          <w:b/>
        </w:rPr>
        <w:t>IV.</w:t>
      </w:r>
    </w:p>
    <w:p w:rsidR="000D3F8E" w:rsidRDefault="000D3F8E" w:rsidP="000D3F8E">
      <w:pPr>
        <w:spacing w:line="240" w:lineRule="auto"/>
        <w:jc w:val="both"/>
        <w:rPr>
          <w:b/>
        </w:rPr>
      </w:pPr>
    </w:p>
    <w:p w:rsidR="000D3F8E" w:rsidRDefault="000D3F8E" w:rsidP="000D3F8E">
      <w:pPr>
        <w:spacing w:line="240" w:lineRule="auto"/>
        <w:jc w:val="both"/>
      </w:pPr>
      <w:r w:rsidRPr="003F2488">
        <w:tab/>
        <w:t>Z uznesení výborov uvedených pod bodom III. tejto správy</w:t>
      </w:r>
      <w:r>
        <w:t xml:space="preserve">  vyplýva</w:t>
      </w:r>
      <w:r w:rsidR="00F02D38">
        <w:t>jú tieto pozmeňujúce návrhy</w:t>
      </w:r>
      <w:r>
        <w:t xml:space="preserve">  </w:t>
      </w:r>
    </w:p>
    <w:p w:rsidR="00F57C56" w:rsidRPr="00F81DF7" w:rsidRDefault="00F57C56" w:rsidP="00F57C56">
      <w:pPr>
        <w:spacing w:after="0" w:line="240" w:lineRule="auto"/>
        <w:jc w:val="both"/>
      </w:pPr>
    </w:p>
    <w:p w:rsidR="00F57C56" w:rsidRPr="00F81DF7" w:rsidRDefault="00F57C56" w:rsidP="00F57C56">
      <w:pPr>
        <w:pStyle w:val="Odsekzoznamu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0755">
        <w:rPr>
          <w:rFonts w:ascii="Arial" w:hAnsi="Arial" w:cs="Arial"/>
          <w:b/>
          <w:sz w:val="24"/>
          <w:szCs w:val="24"/>
        </w:rPr>
        <w:t>V čl. I prvom bode, v § 4 ods. 1 písm. k)</w:t>
      </w:r>
      <w:r w:rsidRPr="00F81DF7">
        <w:rPr>
          <w:rFonts w:ascii="Arial" w:hAnsi="Arial" w:cs="Arial"/>
          <w:sz w:val="24"/>
          <w:szCs w:val="24"/>
        </w:rPr>
        <w:t xml:space="preserve"> sa za slová „krízovej situácie“ vkladajú slová „v súvislosti s ohrozením verejného zdravia II. stupňa z dôvodu ochorenia COVID-19 spôsobeným koronavírusom SARS-CoV-2 na území Slovenskej republiky (ďalej len „z dôvodu ochorenia COVID-19“)“, za slová „biologického materiálu“ sa vkladajú slová „na zistenie ochorenia COVID-19“ a vypúšťajú sa slová „infekčného respiračného“.</w:t>
      </w:r>
    </w:p>
    <w:p w:rsidR="00F57C56" w:rsidRPr="00F81DF7" w:rsidRDefault="00F57C56" w:rsidP="00F57C56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F57C56" w:rsidRPr="009E0755" w:rsidRDefault="00F57C56" w:rsidP="00F57C56">
      <w:pPr>
        <w:pStyle w:val="Odsekzoznamu"/>
        <w:ind w:left="3119"/>
        <w:jc w:val="both"/>
        <w:rPr>
          <w:rFonts w:ascii="Arial" w:hAnsi="Arial" w:cs="Arial"/>
          <w:sz w:val="24"/>
          <w:szCs w:val="24"/>
        </w:rPr>
      </w:pPr>
      <w:r w:rsidRPr="00F81DF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</w:rPr>
        <w:tab/>
      </w:r>
      <w:r w:rsidRPr="009E0755">
        <w:rPr>
          <w:rFonts w:ascii="Arial" w:hAnsi="Arial" w:cs="Arial"/>
          <w:sz w:val="24"/>
          <w:szCs w:val="24"/>
        </w:rPr>
        <w:t>Zosúladenie terminológie.</w:t>
      </w:r>
    </w:p>
    <w:p w:rsidR="00F57C56" w:rsidRDefault="00F57C56" w:rsidP="00F57C56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>Výbor NR SR pre zdravotníctvo</w:t>
      </w: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  <w:t xml:space="preserve">gestorský výbor odporúča </w:t>
      </w:r>
      <w:r w:rsidR="00DA3E75">
        <w:rPr>
          <w:rFonts w:ascii="Arial" w:hAnsi="Arial" w:cs="Arial"/>
          <w:b/>
          <w:sz w:val="24"/>
          <w:szCs w:val="24"/>
        </w:rPr>
        <w:t xml:space="preserve"> s c h v á l i ť</w:t>
      </w:r>
    </w:p>
    <w:p w:rsidR="00F57C56" w:rsidRDefault="00F57C56" w:rsidP="00F57C56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</w:p>
    <w:p w:rsidR="00F57C56" w:rsidRDefault="00F57C56" w:rsidP="00F57C56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</w:p>
    <w:p w:rsidR="00F57C56" w:rsidRPr="00F81DF7" w:rsidRDefault="00F57C56" w:rsidP="00F57C56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</w:p>
    <w:p w:rsidR="0039234B" w:rsidRPr="0039234B" w:rsidRDefault="0039234B" w:rsidP="0039234B">
      <w:pPr>
        <w:autoSpaceDN w:val="0"/>
        <w:ind w:left="360"/>
        <w:jc w:val="both"/>
      </w:pPr>
      <w:r>
        <w:rPr>
          <w:b/>
        </w:rPr>
        <w:t xml:space="preserve">2. </w:t>
      </w:r>
      <w:r w:rsidR="00F57C56" w:rsidRPr="0039234B">
        <w:rPr>
          <w:b/>
        </w:rPr>
        <w:t xml:space="preserve"> </w:t>
      </w:r>
      <w:r w:rsidRPr="0039234B">
        <w:rPr>
          <w:b/>
        </w:rPr>
        <w:t xml:space="preserve"> V čl. I sa za prvý bod vkladá nový druhý a tretí bod</w:t>
      </w:r>
      <w:r w:rsidRPr="0039234B">
        <w:t>, ktoré znejú:</w:t>
      </w:r>
    </w:p>
    <w:p w:rsidR="0039234B" w:rsidRPr="0039234B" w:rsidRDefault="0039234B" w:rsidP="0039234B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  <w:r w:rsidRPr="0039234B">
        <w:rPr>
          <w:rFonts w:ascii="Arial" w:hAnsi="Arial" w:cs="Arial"/>
          <w:sz w:val="24"/>
          <w:szCs w:val="24"/>
        </w:rPr>
        <w:t xml:space="preserve"> „2. V § 6 ods. 3 písmeno ab) znie:</w:t>
      </w:r>
    </w:p>
    <w:p w:rsidR="0039234B" w:rsidRPr="0039234B" w:rsidRDefault="0039234B" w:rsidP="0039234B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  <w:r w:rsidRPr="0039234B">
        <w:rPr>
          <w:rFonts w:ascii="Arial" w:hAnsi="Arial" w:cs="Arial"/>
          <w:sz w:val="24"/>
          <w:szCs w:val="24"/>
        </w:rPr>
        <w:t>„ab) vydáva počas krízovej situácie z dôvodu ochorenia COVID-19 povolenie na prevádzkovanie mobilného odberového miesta.</w:t>
      </w:r>
      <w:r w:rsidRPr="0039234B">
        <w:rPr>
          <w:rFonts w:ascii="Arial" w:hAnsi="Arial" w:cs="Arial"/>
          <w:sz w:val="24"/>
          <w:szCs w:val="24"/>
          <w:vertAlign w:val="superscript"/>
        </w:rPr>
        <w:t>8</w:t>
      </w:r>
      <w:r w:rsidRPr="0039234B">
        <w:rPr>
          <w:rFonts w:ascii="Arial" w:hAnsi="Arial" w:cs="Arial"/>
          <w:sz w:val="24"/>
          <w:szCs w:val="24"/>
        </w:rPr>
        <w:t>)“.</w:t>
      </w:r>
    </w:p>
    <w:p w:rsidR="0039234B" w:rsidRPr="0039234B" w:rsidRDefault="0039234B" w:rsidP="0039234B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39234B" w:rsidRPr="0039234B" w:rsidRDefault="0039234B" w:rsidP="0039234B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39234B">
        <w:rPr>
          <w:rFonts w:ascii="Arial" w:hAnsi="Arial" w:cs="Arial"/>
          <w:sz w:val="24"/>
          <w:szCs w:val="24"/>
        </w:rPr>
        <w:t>3. V § 6 odsek 8 znie:</w:t>
      </w:r>
    </w:p>
    <w:p w:rsidR="0039234B" w:rsidRPr="0039234B" w:rsidRDefault="0039234B" w:rsidP="0039234B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39234B">
        <w:rPr>
          <w:rFonts w:ascii="Arial" w:hAnsi="Arial" w:cs="Arial"/>
          <w:sz w:val="24"/>
          <w:szCs w:val="24"/>
        </w:rPr>
        <w:t xml:space="preserve"> „(8) Regionálny úrad verejného zdravotníctva môže v súvislosti s krízovou situáciou z dôvodu ochorenia COVID-19 vydať rozhodnutie, ktorým nariadi držiteľovi povolenia na prevádzkovanie všeobecnej nemocnice, držiteľovi povolenia na prevádzkovanie špecializovanej nemocnice alebo držiteľovi povolenia na prevádzkovanie zariadenia spoločných vyšetrovacích a liečebných zložiek vytvorenie mobilného odberového miesta podľa osobitného predpisu.</w:t>
      </w:r>
      <w:r w:rsidRPr="0039234B">
        <w:rPr>
          <w:rFonts w:ascii="Arial" w:hAnsi="Arial" w:cs="Arial"/>
          <w:sz w:val="24"/>
          <w:szCs w:val="24"/>
          <w:vertAlign w:val="superscript"/>
        </w:rPr>
        <w:t>8</w:t>
      </w:r>
      <w:r w:rsidRPr="0039234B">
        <w:rPr>
          <w:rFonts w:ascii="Arial" w:hAnsi="Arial" w:cs="Arial"/>
          <w:sz w:val="24"/>
          <w:szCs w:val="24"/>
        </w:rPr>
        <w:t>) Rozhodnutie nahrádza povolenie podľa odseku 3 písm. ab). Poskytovateľ zdravotnej starostlivosti podľa prvej vety je povinný vytvoriť mobilné odberové miesto do siedmich pracovných dní od doručenia rozhodnutia. Rozhodnutie sa považuje za doručené v deň nasledujúci po dni jeho zverejnenia na webovom sídle regionálneho úradu verejného zdravotníctva. Na vydanie tohto rozhodnutia sa nevzťahuje správny poriadok a nie je voči nemu prípustný opravný prostriedok.“.“.</w:t>
      </w:r>
    </w:p>
    <w:p w:rsidR="0039234B" w:rsidRPr="0039234B" w:rsidRDefault="0039234B" w:rsidP="0039234B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39234B" w:rsidRPr="0039234B" w:rsidRDefault="0039234B" w:rsidP="0039234B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39234B">
        <w:rPr>
          <w:rFonts w:ascii="Arial" w:hAnsi="Arial" w:cs="Arial"/>
          <w:sz w:val="24"/>
          <w:szCs w:val="24"/>
        </w:rPr>
        <w:t>Nasledujúce body sa primerane prečíslujú.</w:t>
      </w:r>
    </w:p>
    <w:p w:rsidR="0039234B" w:rsidRDefault="0039234B" w:rsidP="0039234B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39234B">
        <w:rPr>
          <w:rFonts w:ascii="Arial" w:hAnsi="Arial" w:cs="Arial"/>
          <w:sz w:val="24"/>
          <w:szCs w:val="24"/>
        </w:rPr>
        <w:t xml:space="preserve">V nadväznosti na uvedenú zmenu sa v názve zákona a v úvodnej vete č. I slová „sa dopĺňa“ nahradia slovami „sa mení a dopĺňa“. </w:t>
      </w:r>
    </w:p>
    <w:p w:rsidR="0039234B" w:rsidRPr="0039234B" w:rsidRDefault="0039234B" w:rsidP="0039234B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F57C56" w:rsidRPr="0039234B" w:rsidRDefault="00F57C56" w:rsidP="0039234B">
      <w:pPr>
        <w:pStyle w:val="Odsekzoznamu"/>
        <w:spacing w:after="200" w:line="276" w:lineRule="auto"/>
        <w:ind w:left="2976" w:firstLine="564"/>
        <w:jc w:val="both"/>
        <w:rPr>
          <w:rFonts w:ascii="Arial" w:hAnsi="Arial" w:cs="Arial"/>
          <w:i/>
          <w:sz w:val="24"/>
          <w:szCs w:val="24"/>
        </w:rPr>
      </w:pPr>
      <w:r w:rsidRPr="0039234B">
        <w:rPr>
          <w:rFonts w:ascii="Arial" w:hAnsi="Arial" w:cs="Arial"/>
          <w:sz w:val="24"/>
          <w:szCs w:val="24"/>
        </w:rPr>
        <w:t>Zosúladenie terminológie</w:t>
      </w:r>
      <w:r w:rsidRPr="0039234B">
        <w:rPr>
          <w:rFonts w:ascii="Arial" w:hAnsi="Arial" w:cs="Arial"/>
          <w:i/>
          <w:sz w:val="24"/>
          <w:szCs w:val="24"/>
        </w:rPr>
        <w:t>.</w:t>
      </w:r>
    </w:p>
    <w:p w:rsidR="00F57C56" w:rsidRDefault="00F57C56" w:rsidP="00F57C56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F57C56" w:rsidRPr="00F57C56" w:rsidRDefault="00F57C56" w:rsidP="00F57C56">
      <w:pPr>
        <w:pStyle w:val="Odsekzoznamu"/>
        <w:ind w:left="3258" w:firstLine="282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>Výbor NR SR pre zdravotníctvo</w:t>
      </w: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  <w:t xml:space="preserve">gestorský výbor odporúča </w:t>
      </w:r>
      <w:r w:rsidR="00DA3E75">
        <w:rPr>
          <w:rFonts w:ascii="Arial" w:hAnsi="Arial" w:cs="Arial"/>
          <w:b/>
          <w:sz w:val="24"/>
          <w:szCs w:val="24"/>
        </w:rPr>
        <w:t xml:space="preserve"> s c h v á l i ť</w:t>
      </w:r>
    </w:p>
    <w:p w:rsidR="00F57C56" w:rsidRPr="00F81DF7" w:rsidRDefault="00F57C56" w:rsidP="00F57C56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F57C56" w:rsidRPr="0039234B" w:rsidRDefault="0039234B" w:rsidP="0039234B">
      <w:pPr>
        <w:ind w:left="284" w:hanging="284"/>
        <w:jc w:val="both"/>
      </w:pPr>
      <w:r>
        <w:rPr>
          <w:b/>
        </w:rPr>
        <w:t xml:space="preserve">3. </w:t>
      </w:r>
      <w:r w:rsidR="00F57C56" w:rsidRPr="0039234B">
        <w:rPr>
          <w:b/>
        </w:rPr>
        <w:t>V čl. I druhom bode, v § 7 ods. 2</w:t>
      </w:r>
      <w:r w:rsidR="00F57C56" w:rsidRPr="0039234B">
        <w:t xml:space="preserve"> sa za slová „krízovej situácie“ vkladajú slová „z dôvodu ochorenia COVID-19“, za slová „biologického materiálu“ sa vkladajú slová „na zistenie ochorenia COVID-19“ a vypúšťajú sa slová „infekčného respiračného“.</w:t>
      </w:r>
    </w:p>
    <w:p w:rsidR="00F57C56" w:rsidRPr="00F81DF7" w:rsidRDefault="00F57C56" w:rsidP="00F57C56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F57C56" w:rsidRPr="009E0755" w:rsidRDefault="00F57C56" w:rsidP="00F57C56">
      <w:pPr>
        <w:pStyle w:val="Odsekzoznamu"/>
        <w:ind w:left="2835" w:firstLine="705"/>
        <w:jc w:val="both"/>
        <w:rPr>
          <w:rFonts w:ascii="Arial" w:hAnsi="Arial" w:cs="Arial"/>
          <w:sz w:val="24"/>
          <w:szCs w:val="24"/>
        </w:rPr>
      </w:pPr>
      <w:r w:rsidRPr="009E0755">
        <w:rPr>
          <w:rFonts w:ascii="Arial" w:hAnsi="Arial" w:cs="Arial"/>
          <w:sz w:val="24"/>
          <w:szCs w:val="24"/>
        </w:rPr>
        <w:t>Zosúladenie terminológie.</w:t>
      </w:r>
    </w:p>
    <w:p w:rsidR="00F57C56" w:rsidRDefault="00F57C56" w:rsidP="00F57C56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DA3E75" w:rsidRPr="00F57C56" w:rsidRDefault="00DA3E75" w:rsidP="00DA3E75">
      <w:pPr>
        <w:pStyle w:val="Odsekzoznamu"/>
        <w:ind w:left="3258" w:firstLine="282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>Výbor NR SR pre zdravotníctvo</w:t>
      </w:r>
    </w:p>
    <w:p w:rsidR="00DA3E75" w:rsidRPr="00F57C56" w:rsidRDefault="00DA3E75" w:rsidP="00DA3E75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DA3E75" w:rsidRPr="00F57C56" w:rsidRDefault="00DA3E75" w:rsidP="00DA3E75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  <w:t xml:space="preserve">gestorský výbor odporúča </w:t>
      </w:r>
      <w:r>
        <w:rPr>
          <w:rFonts w:ascii="Arial" w:hAnsi="Arial" w:cs="Arial"/>
          <w:b/>
          <w:sz w:val="24"/>
          <w:szCs w:val="24"/>
        </w:rPr>
        <w:t xml:space="preserve"> s c h v á l i ť</w:t>
      </w:r>
    </w:p>
    <w:p w:rsidR="00DA3E75" w:rsidRPr="00F81DF7" w:rsidRDefault="00DA3E75" w:rsidP="00F57C56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F57C56" w:rsidRPr="0039234B" w:rsidRDefault="0039234B" w:rsidP="0039234B">
      <w:pPr>
        <w:jc w:val="both"/>
      </w:pPr>
      <w:r>
        <w:rPr>
          <w:b/>
        </w:rPr>
        <w:t xml:space="preserve">4. </w:t>
      </w:r>
      <w:r w:rsidR="00F57C56" w:rsidRPr="0039234B">
        <w:rPr>
          <w:b/>
        </w:rPr>
        <w:t>V čl. II v § 49k ods. 2</w:t>
      </w:r>
      <w:r w:rsidR="00F57C56" w:rsidRPr="0039234B">
        <w:t xml:space="preserve"> úvodnej vete sa vypúšťa slovo „vírusového“.</w:t>
      </w:r>
    </w:p>
    <w:p w:rsidR="00F57C56" w:rsidRDefault="00F57C56" w:rsidP="00F57C56">
      <w:pPr>
        <w:ind w:left="2835" w:firstLine="705"/>
        <w:jc w:val="both"/>
      </w:pPr>
      <w:r w:rsidRPr="009E0755">
        <w:t>Zosúladenie terminológie.</w:t>
      </w:r>
    </w:p>
    <w:p w:rsidR="00F57C56" w:rsidRPr="00F57C56" w:rsidRDefault="00F57C56" w:rsidP="00F57C56">
      <w:pPr>
        <w:pStyle w:val="Odsekzoznamu"/>
        <w:ind w:left="3258" w:firstLine="282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lastRenderedPageBreak/>
        <w:t>Výbor NR SR pre zdravotníctvo</w:t>
      </w: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gestorský výbor odporúča </w:t>
      </w:r>
      <w:r w:rsidR="00DA3E75">
        <w:rPr>
          <w:rFonts w:ascii="Arial" w:hAnsi="Arial" w:cs="Arial"/>
          <w:b/>
          <w:sz w:val="24"/>
          <w:szCs w:val="24"/>
        </w:rPr>
        <w:t xml:space="preserve"> s c h v á l i ť</w:t>
      </w: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57C56" w:rsidRPr="0039234B" w:rsidRDefault="0039234B" w:rsidP="0039234B">
      <w:pPr>
        <w:jc w:val="both"/>
      </w:pPr>
      <w:r>
        <w:rPr>
          <w:b/>
        </w:rPr>
        <w:t xml:space="preserve">5. </w:t>
      </w:r>
      <w:r w:rsidR="00F57C56" w:rsidRPr="0039234B">
        <w:rPr>
          <w:b/>
        </w:rPr>
        <w:t>V čl. II v § 49k ods. 2 písm. c)</w:t>
      </w:r>
      <w:r w:rsidR="00F57C56" w:rsidRPr="0039234B">
        <w:t xml:space="preserve"> sa odkaz „</w:t>
      </w:r>
      <w:r w:rsidR="00F57C56" w:rsidRPr="0039234B">
        <w:rPr>
          <w:vertAlign w:val="superscript"/>
        </w:rPr>
        <w:t>56</w:t>
      </w:r>
      <w:r w:rsidR="00F57C56" w:rsidRPr="0039234B">
        <w:t>)“ nahrádza odkazom „</w:t>
      </w:r>
      <w:r w:rsidR="00F57C56" w:rsidRPr="0039234B">
        <w:rPr>
          <w:vertAlign w:val="superscript"/>
        </w:rPr>
        <w:t>57</w:t>
      </w:r>
      <w:r w:rsidR="00F57C56" w:rsidRPr="0039234B">
        <w:t>)“.</w:t>
      </w:r>
    </w:p>
    <w:p w:rsidR="00F57C56" w:rsidRPr="00F81DF7" w:rsidRDefault="00F57C56" w:rsidP="00F57C56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F57C56" w:rsidRPr="00F81DF7" w:rsidRDefault="00F57C56" w:rsidP="00F57C56">
      <w:pPr>
        <w:pStyle w:val="Odsekzoznamu"/>
        <w:ind w:left="2835" w:firstLine="705"/>
        <w:jc w:val="both"/>
        <w:rPr>
          <w:rFonts w:ascii="Arial" w:hAnsi="Arial" w:cs="Arial"/>
          <w:i/>
          <w:sz w:val="24"/>
          <w:szCs w:val="24"/>
        </w:rPr>
      </w:pPr>
      <w:r w:rsidRPr="009E0755">
        <w:rPr>
          <w:rFonts w:ascii="Arial" w:hAnsi="Arial" w:cs="Arial"/>
          <w:sz w:val="24"/>
          <w:szCs w:val="24"/>
        </w:rPr>
        <w:t>Zosúladenie terminológie</w:t>
      </w:r>
      <w:r w:rsidRPr="00F81DF7">
        <w:rPr>
          <w:rFonts w:ascii="Arial" w:hAnsi="Arial" w:cs="Arial"/>
          <w:i/>
          <w:sz w:val="24"/>
          <w:szCs w:val="24"/>
        </w:rPr>
        <w:t>.</w:t>
      </w:r>
    </w:p>
    <w:p w:rsidR="00F57C56" w:rsidRDefault="00F57C56" w:rsidP="00F57C56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F57C56" w:rsidRPr="00F57C56" w:rsidRDefault="00F57C56" w:rsidP="00F57C56">
      <w:pPr>
        <w:pStyle w:val="Odsekzoznamu"/>
        <w:ind w:left="3258" w:firstLine="282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>Výbor NR SR pre zdravotníctvo</w:t>
      </w: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  <w:t xml:space="preserve">gestorský výbor odporúča </w:t>
      </w:r>
      <w:r w:rsidR="00DA3E75">
        <w:rPr>
          <w:rFonts w:ascii="Arial" w:hAnsi="Arial" w:cs="Arial"/>
          <w:b/>
          <w:sz w:val="24"/>
          <w:szCs w:val="24"/>
        </w:rPr>
        <w:t xml:space="preserve"> s c h v á l i ť</w:t>
      </w:r>
    </w:p>
    <w:p w:rsidR="00F57C56" w:rsidRPr="00F81DF7" w:rsidRDefault="00F57C56" w:rsidP="00F57C56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F57C56" w:rsidRPr="0039234B" w:rsidRDefault="0039234B" w:rsidP="0039234B">
      <w:pPr>
        <w:ind w:left="284" w:hanging="284"/>
        <w:jc w:val="both"/>
      </w:pPr>
      <w:r>
        <w:rPr>
          <w:b/>
        </w:rPr>
        <w:t xml:space="preserve">6. </w:t>
      </w:r>
      <w:r w:rsidR="00F57C56" w:rsidRPr="0039234B">
        <w:rPr>
          <w:b/>
        </w:rPr>
        <w:t>V čl. II v § 49k ods. 4</w:t>
      </w:r>
      <w:r w:rsidR="00F57C56" w:rsidRPr="0039234B">
        <w:t xml:space="preserve"> sa za slová „na vydanie povolenia“ vkladajú slová „na prevádzkovanie zdravotníckeho zariadenia“. (2x) </w:t>
      </w:r>
    </w:p>
    <w:p w:rsidR="00F57C56" w:rsidRPr="00F81DF7" w:rsidRDefault="00F57C56" w:rsidP="00F57C56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F57C56" w:rsidRPr="009E0755" w:rsidRDefault="00F57C56" w:rsidP="000757B6">
      <w:pPr>
        <w:pStyle w:val="Odsekzoznamu"/>
        <w:ind w:left="3402" w:firstLine="138"/>
        <w:jc w:val="both"/>
        <w:rPr>
          <w:rFonts w:ascii="Arial" w:hAnsi="Arial" w:cs="Arial"/>
          <w:sz w:val="24"/>
          <w:szCs w:val="24"/>
        </w:rPr>
      </w:pPr>
      <w:r w:rsidRPr="009E0755">
        <w:rPr>
          <w:rFonts w:ascii="Arial" w:hAnsi="Arial" w:cs="Arial"/>
          <w:sz w:val="24"/>
          <w:szCs w:val="24"/>
        </w:rPr>
        <w:t>Navrhuje sa upresnenie pojmu.</w:t>
      </w:r>
    </w:p>
    <w:p w:rsidR="00F57C56" w:rsidRDefault="00F57C56" w:rsidP="00F57C56">
      <w:pPr>
        <w:pStyle w:val="Odsekzoznamu"/>
        <w:ind w:left="426" w:firstLine="282"/>
        <w:jc w:val="both"/>
        <w:rPr>
          <w:rFonts w:ascii="Arial" w:hAnsi="Arial" w:cs="Arial"/>
          <w:b/>
          <w:sz w:val="24"/>
          <w:szCs w:val="24"/>
        </w:rPr>
      </w:pPr>
    </w:p>
    <w:p w:rsidR="00F57C56" w:rsidRPr="00F57C56" w:rsidRDefault="00F57C56" w:rsidP="00F57C56">
      <w:pPr>
        <w:pStyle w:val="Odsekzoznamu"/>
        <w:ind w:left="3258" w:firstLine="282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>Výbor NR SR pre zdravotníctvo</w:t>
      </w: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  <w:t xml:space="preserve">gestorský výbor odporúča </w:t>
      </w:r>
      <w:r w:rsidR="00DA3E75">
        <w:rPr>
          <w:rFonts w:ascii="Arial" w:hAnsi="Arial" w:cs="Arial"/>
          <w:b/>
          <w:sz w:val="24"/>
          <w:szCs w:val="24"/>
        </w:rPr>
        <w:t xml:space="preserve"> s c h v á l i ť</w:t>
      </w:r>
    </w:p>
    <w:p w:rsidR="00F57C56" w:rsidRPr="00F81DF7" w:rsidRDefault="00F57C56" w:rsidP="00F57C56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F57C56" w:rsidRPr="0039234B" w:rsidRDefault="0039234B" w:rsidP="0039234B">
      <w:pPr>
        <w:jc w:val="both"/>
      </w:pPr>
      <w:r>
        <w:rPr>
          <w:b/>
        </w:rPr>
        <w:t xml:space="preserve">7. </w:t>
      </w:r>
      <w:r w:rsidR="00F57C56" w:rsidRPr="0039234B">
        <w:rPr>
          <w:b/>
        </w:rPr>
        <w:t>V čl. II v § 49k sa vypúšťa odsek 6</w:t>
      </w:r>
      <w:r w:rsidR="00F57C56" w:rsidRPr="0039234B">
        <w:t xml:space="preserve">. </w:t>
      </w:r>
    </w:p>
    <w:p w:rsidR="00F57C56" w:rsidRPr="00F81DF7" w:rsidRDefault="00F57C56" w:rsidP="00F57C56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  <w:r w:rsidRPr="00F81DF7">
        <w:rPr>
          <w:rFonts w:ascii="Arial" w:hAnsi="Arial" w:cs="Arial"/>
          <w:sz w:val="24"/>
          <w:szCs w:val="24"/>
        </w:rPr>
        <w:t xml:space="preserve">V nadväznosti na vypustenie odseku 6 sa vykoná legislatívno-technická úprava úvodnej vety. </w:t>
      </w:r>
    </w:p>
    <w:p w:rsidR="00F57C56" w:rsidRDefault="00F57C56" w:rsidP="00F57C56">
      <w:pPr>
        <w:ind w:left="2835" w:firstLine="705"/>
        <w:jc w:val="both"/>
      </w:pPr>
      <w:r w:rsidRPr="009E0755">
        <w:t>Navrhuje sa úpravu presunúť do článku III.</w:t>
      </w:r>
    </w:p>
    <w:p w:rsidR="00F57C56" w:rsidRPr="00F57C56" w:rsidRDefault="00F57C56" w:rsidP="00F57C56">
      <w:pPr>
        <w:pStyle w:val="Odsekzoznamu"/>
        <w:ind w:left="3258" w:firstLine="282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>Výbor NR SR pre zdravotníctvo</w:t>
      </w: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gestorský výbor odporúča </w:t>
      </w:r>
      <w:r w:rsidR="00DA3E75">
        <w:rPr>
          <w:rFonts w:ascii="Arial" w:hAnsi="Arial" w:cs="Arial"/>
          <w:b/>
          <w:sz w:val="24"/>
          <w:szCs w:val="24"/>
        </w:rPr>
        <w:t xml:space="preserve">  s c h v á l i ť</w:t>
      </w:r>
    </w:p>
    <w:p w:rsidR="00F57C56" w:rsidRPr="000757B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757B6" w:rsidRPr="000757B6" w:rsidRDefault="000757B6" w:rsidP="000757B6">
      <w:pPr>
        <w:pStyle w:val="51Abs"/>
        <w:spacing w:before="0"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0757B6">
        <w:rPr>
          <w:rFonts w:ascii="Arial" w:hAnsi="Arial" w:cs="Arial"/>
          <w:b/>
          <w:sz w:val="24"/>
          <w:szCs w:val="24"/>
          <w:lang w:val="sk-SK"/>
        </w:rPr>
        <w:t>8.</w:t>
      </w:r>
      <w:r w:rsidRPr="000757B6">
        <w:rPr>
          <w:rFonts w:ascii="Arial" w:hAnsi="Arial" w:cs="Arial"/>
          <w:sz w:val="24"/>
          <w:szCs w:val="24"/>
          <w:lang w:val="sk-SK"/>
        </w:rPr>
        <w:t xml:space="preserve"> </w:t>
      </w:r>
      <w:r w:rsidRPr="000757B6">
        <w:rPr>
          <w:rFonts w:ascii="Arial" w:hAnsi="Arial" w:cs="Arial"/>
          <w:b/>
          <w:sz w:val="24"/>
          <w:szCs w:val="24"/>
          <w:lang w:val="sk-SK"/>
        </w:rPr>
        <w:t>V Čl. III sa pred prvý bod vkladá nový prvý bod</w:t>
      </w:r>
      <w:r w:rsidRPr="000757B6">
        <w:rPr>
          <w:rFonts w:ascii="Arial" w:hAnsi="Arial" w:cs="Arial"/>
          <w:sz w:val="24"/>
          <w:szCs w:val="24"/>
          <w:lang w:val="sk-SK"/>
        </w:rPr>
        <w:t>, ktorý znie:</w:t>
      </w:r>
    </w:p>
    <w:p w:rsidR="000757B6" w:rsidRPr="000757B6" w:rsidRDefault="000757B6" w:rsidP="000757B6">
      <w:pPr>
        <w:pStyle w:val="51Abs"/>
        <w:spacing w:before="0"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0757B6">
        <w:rPr>
          <w:rFonts w:ascii="Arial" w:hAnsi="Arial" w:cs="Arial"/>
          <w:sz w:val="24"/>
          <w:szCs w:val="24"/>
          <w:lang w:val="sk-SK"/>
        </w:rPr>
        <w:t xml:space="preserve">     „1. V § 27 ods. 4 písm. a) sa slovo „osem“ nahrádza slovom „šesť“.</w:t>
      </w:r>
    </w:p>
    <w:p w:rsidR="000757B6" w:rsidRPr="000757B6" w:rsidRDefault="000757B6" w:rsidP="000757B6">
      <w:pPr>
        <w:jc w:val="both"/>
        <w:rPr>
          <w:b/>
        </w:rPr>
      </w:pPr>
    </w:p>
    <w:p w:rsidR="000757B6" w:rsidRPr="000757B6" w:rsidRDefault="000757B6" w:rsidP="000757B6">
      <w:pPr>
        <w:ind w:left="3544"/>
        <w:jc w:val="both"/>
      </w:pPr>
      <w:r w:rsidRPr="000757B6">
        <w:t xml:space="preserve">Táto zmena prispieva k tomu, aby aj študenti všeobecného lekárstva od 6. semestra mohli vykonávať prácu zdravotníckeho pracovníka výlučne v rozsahu odberu biologického materiálu na zistenie vírusového respiračného ochorenia a to v čase krízovej situácie. </w:t>
      </w:r>
    </w:p>
    <w:p w:rsidR="000757B6" w:rsidRPr="00F57C56" w:rsidRDefault="000757B6" w:rsidP="000757B6">
      <w:pPr>
        <w:pStyle w:val="Odsekzoznamu"/>
        <w:ind w:left="3544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>Výbor NR SR pre zdravotníctvo</w:t>
      </w:r>
    </w:p>
    <w:p w:rsidR="000757B6" w:rsidRPr="00F57C56" w:rsidRDefault="000757B6" w:rsidP="000757B6">
      <w:pPr>
        <w:pStyle w:val="Odsekzoznamu"/>
        <w:ind w:left="426" w:firstLine="144"/>
        <w:jc w:val="both"/>
        <w:rPr>
          <w:rFonts w:ascii="Arial" w:hAnsi="Arial" w:cs="Arial"/>
          <w:b/>
          <w:sz w:val="24"/>
          <w:szCs w:val="24"/>
        </w:rPr>
      </w:pPr>
    </w:p>
    <w:p w:rsidR="000757B6" w:rsidRDefault="000757B6" w:rsidP="000757B6">
      <w:pPr>
        <w:pStyle w:val="Odsekzoznamu"/>
        <w:ind w:left="426" w:firstLine="1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ab/>
        <w:t xml:space="preserve">gestorský výbor odporúča </w:t>
      </w:r>
      <w:r w:rsidR="00DA3E7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0757B6" w:rsidRDefault="000757B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757B6" w:rsidRPr="000757B6" w:rsidRDefault="000757B6" w:rsidP="000757B6">
      <w:pPr>
        <w:pStyle w:val="51Abs"/>
        <w:spacing w:before="0" w:line="240" w:lineRule="auto"/>
        <w:ind w:left="284" w:hanging="284"/>
        <w:rPr>
          <w:rFonts w:ascii="Arial" w:hAnsi="Arial" w:cs="Arial"/>
          <w:sz w:val="24"/>
          <w:szCs w:val="24"/>
          <w:lang w:val="sk-SK"/>
        </w:rPr>
      </w:pPr>
      <w:r w:rsidRPr="000757B6">
        <w:rPr>
          <w:rFonts w:ascii="Arial" w:hAnsi="Arial" w:cs="Arial"/>
          <w:b/>
          <w:sz w:val="24"/>
          <w:szCs w:val="24"/>
          <w:lang w:val="sk-SK"/>
        </w:rPr>
        <w:t>9.  V Čl. III prvom bode v § 27 ods. 4</w:t>
      </w:r>
      <w:r w:rsidRPr="000757B6">
        <w:rPr>
          <w:rFonts w:ascii="Arial" w:hAnsi="Arial" w:cs="Arial"/>
          <w:sz w:val="24"/>
          <w:szCs w:val="24"/>
          <w:lang w:val="sk-SK"/>
        </w:rPr>
        <w:t xml:space="preserve"> písm. f) sa slovo „osem“ nahrádza slovom „šesť“.</w:t>
      </w:r>
    </w:p>
    <w:p w:rsidR="000757B6" w:rsidRPr="000757B6" w:rsidRDefault="000757B6" w:rsidP="000757B6">
      <w:pPr>
        <w:pStyle w:val="51Abs"/>
        <w:spacing w:before="0" w:line="240" w:lineRule="auto"/>
        <w:ind w:left="3544" w:firstLine="0"/>
        <w:rPr>
          <w:rFonts w:ascii="Arial" w:hAnsi="Arial" w:cs="Arial"/>
          <w:sz w:val="24"/>
          <w:szCs w:val="24"/>
          <w:lang w:val="sk-SK"/>
        </w:rPr>
      </w:pPr>
    </w:p>
    <w:p w:rsidR="000757B6" w:rsidRPr="000757B6" w:rsidRDefault="000757B6" w:rsidP="000757B6">
      <w:pPr>
        <w:ind w:left="3544" w:hanging="2835"/>
        <w:jc w:val="both"/>
      </w:pPr>
      <w:r w:rsidRPr="000757B6">
        <w:tab/>
        <w:t xml:space="preserve">Táto zmena prispieva k tomu, aby aj študenti zubného lekárstva od 6. semestra mohli vykonávať prácu zdravotníckeho pracovníka a to v čase krízovej situácie a výlučne v rozsahu odberu biologického materiálu na zistenie vírusového respiračného ochorenia. </w:t>
      </w:r>
    </w:p>
    <w:p w:rsidR="000757B6" w:rsidRDefault="000757B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757B6" w:rsidRPr="00F57C56" w:rsidRDefault="000757B6" w:rsidP="000757B6">
      <w:pPr>
        <w:pStyle w:val="Odsekzoznamu"/>
        <w:ind w:left="3544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>Výbor NR SR pre zdravotníctvo</w:t>
      </w:r>
    </w:p>
    <w:p w:rsidR="000757B6" w:rsidRPr="00F57C56" w:rsidRDefault="000757B6" w:rsidP="000757B6">
      <w:pPr>
        <w:pStyle w:val="Odsekzoznamu"/>
        <w:ind w:left="426" w:firstLine="144"/>
        <w:jc w:val="both"/>
        <w:rPr>
          <w:rFonts w:ascii="Arial" w:hAnsi="Arial" w:cs="Arial"/>
          <w:b/>
          <w:sz w:val="24"/>
          <w:szCs w:val="24"/>
        </w:rPr>
      </w:pPr>
    </w:p>
    <w:p w:rsidR="000757B6" w:rsidRDefault="000757B6" w:rsidP="000757B6">
      <w:pPr>
        <w:pStyle w:val="Odsekzoznamu"/>
        <w:ind w:left="426" w:firstLine="1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ab/>
        <w:t xml:space="preserve">gestorský výbor odporúča </w:t>
      </w:r>
      <w:r w:rsidR="00DA3E7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0757B6" w:rsidRPr="000757B6" w:rsidRDefault="000757B6" w:rsidP="000757B6">
      <w:pPr>
        <w:jc w:val="both"/>
        <w:rPr>
          <w:b/>
        </w:rPr>
      </w:pPr>
    </w:p>
    <w:p w:rsidR="00F57C56" w:rsidRPr="0039234B" w:rsidRDefault="000757B6" w:rsidP="0039234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10.</w:t>
      </w:r>
      <w:r w:rsidR="0039234B">
        <w:rPr>
          <w:b/>
        </w:rPr>
        <w:t xml:space="preserve"> </w:t>
      </w:r>
      <w:r w:rsidR="00F57C56" w:rsidRPr="0039234B">
        <w:rPr>
          <w:b/>
        </w:rPr>
        <w:t>V čl. III sa za prvý bod vkladá nový druhý bod</w:t>
      </w:r>
      <w:r w:rsidR="00F57C56" w:rsidRPr="0039234B">
        <w:t>, ktorý znie:</w:t>
      </w:r>
    </w:p>
    <w:p w:rsidR="00F57C56" w:rsidRPr="00F81DF7" w:rsidRDefault="00F57C56" w:rsidP="00F57C56">
      <w:pPr>
        <w:autoSpaceDE w:val="0"/>
        <w:autoSpaceDN w:val="0"/>
        <w:adjustRightInd w:val="0"/>
        <w:spacing w:after="0" w:line="240" w:lineRule="auto"/>
        <w:ind w:left="426"/>
        <w:jc w:val="both"/>
      </w:pPr>
      <w:r w:rsidRPr="00F81DF7">
        <w:t>„2. V § 27 ods. 5 sa za slová „odseku 4,“ vkladajú slová „a žiak, ktorý sa považuje za zdravotníckeho pracovníka podľa odseku 9,“ a slovo „môže“ sa nahrádza slovom „môžu“.“.</w:t>
      </w:r>
    </w:p>
    <w:p w:rsidR="00F57C56" w:rsidRPr="00F81DF7" w:rsidRDefault="00F57C56" w:rsidP="00F57C56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F57C56" w:rsidRPr="00F81DF7" w:rsidRDefault="00F57C56" w:rsidP="00F57C56">
      <w:pPr>
        <w:autoSpaceDE w:val="0"/>
        <w:autoSpaceDN w:val="0"/>
        <w:adjustRightInd w:val="0"/>
        <w:spacing w:after="0" w:line="240" w:lineRule="auto"/>
        <w:ind w:left="426"/>
        <w:jc w:val="both"/>
      </w:pPr>
      <w:r w:rsidRPr="00F81DF7">
        <w:t>Nasledujúce body sa primerane prečíslujú.“.</w:t>
      </w:r>
    </w:p>
    <w:p w:rsidR="00F57C56" w:rsidRPr="00F81DF7" w:rsidRDefault="00F57C56" w:rsidP="00F57C56">
      <w:pPr>
        <w:autoSpaceDE w:val="0"/>
        <w:autoSpaceDN w:val="0"/>
        <w:adjustRightInd w:val="0"/>
        <w:spacing w:after="0" w:line="240" w:lineRule="auto"/>
        <w:jc w:val="both"/>
      </w:pPr>
    </w:p>
    <w:p w:rsidR="00F57C56" w:rsidRPr="009E0755" w:rsidRDefault="00F57C56" w:rsidP="00F57C56">
      <w:pPr>
        <w:autoSpaceDE w:val="0"/>
        <w:autoSpaceDN w:val="0"/>
        <w:adjustRightInd w:val="0"/>
        <w:spacing w:after="0" w:line="240" w:lineRule="auto"/>
        <w:ind w:left="3540"/>
        <w:jc w:val="both"/>
      </w:pPr>
      <w:r w:rsidRPr="009E0755">
        <w:t>Nakoľko žiak strednej zdravotníckej školy v študijnom odbore diplomovaná všeobecná sestra sa zaraďuje medzi zdravotníckych pracovníkov aj keď ešte nemá ukončené štúdium, je  nevyhnutné, aby mohol niektoré odborné činnosti vykonávať len pod odborným dohľadom zdravotníckeho pracovníka .</w:t>
      </w:r>
    </w:p>
    <w:p w:rsidR="00F57C56" w:rsidRDefault="00F57C56" w:rsidP="00F57C56">
      <w:pPr>
        <w:autoSpaceDE w:val="0"/>
        <w:autoSpaceDN w:val="0"/>
        <w:adjustRightInd w:val="0"/>
        <w:spacing w:after="0" w:line="240" w:lineRule="auto"/>
        <w:jc w:val="both"/>
      </w:pPr>
    </w:p>
    <w:p w:rsidR="00F57C56" w:rsidRPr="00F57C56" w:rsidRDefault="00F57C56" w:rsidP="00F57C56">
      <w:pPr>
        <w:pStyle w:val="Odsekzoznamu"/>
        <w:ind w:left="3258" w:firstLine="282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>Výbor NR SR pre zdravotníctvo</w:t>
      </w: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  <w:t xml:space="preserve">gestorský výbor odporúča </w:t>
      </w:r>
      <w:r w:rsidR="00DA3E7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F57C56" w:rsidRPr="00F81DF7" w:rsidRDefault="00F57C56" w:rsidP="00F57C56">
      <w:pPr>
        <w:autoSpaceDE w:val="0"/>
        <w:autoSpaceDN w:val="0"/>
        <w:adjustRightInd w:val="0"/>
        <w:spacing w:after="0" w:line="240" w:lineRule="auto"/>
        <w:jc w:val="both"/>
      </w:pPr>
    </w:p>
    <w:p w:rsidR="00F57C56" w:rsidRPr="0039234B" w:rsidRDefault="000757B6" w:rsidP="0039234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11.</w:t>
      </w:r>
      <w:r w:rsidR="0039234B">
        <w:rPr>
          <w:b/>
        </w:rPr>
        <w:t xml:space="preserve"> </w:t>
      </w:r>
      <w:r w:rsidR="00F57C56" w:rsidRPr="0039234B">
        <w:rPr>
          <w:b/>
        </w:rPr>
        <w:t>V čl. III druhom bode v § 27 ods. 6</w:t>
      </w:r>
      <w:r w:rsidR="00F57C56" w:rsidRPr="0039234B">
        <w:t xml:space="preserve"> sa vypúšťa slovo „vírusového“.</w:t>
      </w:r>
    </w:p>
    <w:p w:rsidR="00F57C56" w:rsidRPr="00F81DF7" w:rsidRDefault="00F57C56" w:rsidP="00F57C56">
      <w:pPr>
        <w:autoSpaceDE w:val="0"/>
        <w:autoSpaceDN w:val="0"/>
        <w:adjustRightInd w:val="0"/>
        <w:spacing w:after="0" w:line="240" w:lineRule="auto"/>
        <w:jc w:val="both"/>
      </w:pPr>
      <w:r w:rsidRPr="00F81DF7">
        <w:tab/>
      </w:r>
      <w:r w:rsidRPr="00F81DF7">
        <w:tab/>
      </w:r>
      <w:r w:rsidRPr="00F81DF7">
        <w:tab/>
      </w:r>
      <w:r w:rsidRPr="00F81DF7">
        <w:tab/>
      </w:r>
      <w:r w:rsidRPr="00F81DF7">
        <w:tab/>
      </w:r>
    </w:p>
    <w:p w:rsidR="00F57C56" w:rsidRPr="009E0755" w:rsidRDefault="00F57C56" w:rsidP="00F57C56">
      <w:pPr>
        <w:autoSpaceDE w:val="0"/>
        <w:autoSpaceDN w:val="0"/>
        <w:adjustRightInd w:val="0"/>
        <w:spacing w:after="0" w:line="240" w:lineRule="auto"/>
        <w:ind w:left="3540"/>
        <w:jc w:val="both"/>
      </w:pPr>
      <w:r w:rsidRPr="009E0755">
        <w:t>Legislatívno – technická úprava, zosúladenie s už zavedenou pojmológiou.</w:t>
      </w:r>
    </w:p>
    <w:p w:rsidR="00F57C56" w:rsidRPr="009E0755" w:rsidRDefault="00F57C56" w:rsidP="00F57C56">
      <w:pPr>
        <w:autoSpaceDE w:val="0"/>
        <w:autoSpaceDN w:val="0"/>
        <w:adjustRightInd w:val="0"/>
        <w:spacing w:after="0" w:line="240" w:lineRule="auto"/>
        <w:ind w:left="3534"/>
        <w:jc w:val="both"/>
      </w:pPr>
    </w:p>
    <w:p w:rsidR="00F57C56" w:rsidRPr="00F57C56" w:rsidRDefault="00F57C56" w:rsidP="00F57C56">
      <w:pPr>
        <w:pStyle w:val="Odsekzoznamu"/>
        <w:ind w:left="3258" w:firstLine="282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>Výbor NR SR pre zdravotníctvo</w:t>
      </w: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  <w:t xml:space="preserve">gestorský výbor odporúča </w:t>
      </w:r>
      <w:r w:rsidR="00DA3E7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F57C56" w:rsidRPr="00F81DF7" w:rsidRDefault="00F57C56" w:rsidP="00F57C56">
      <w:pPr>
        <w:autoSpaceDE w:val="0"/>
        <w:autoSpaceDN w:val="0"/>
        <w:adjustRightInd w:val="0"/>
        <w:spacing w:after="0" w:line="240" w:lineRule="auto"/>
        <w:ind w:left="3534"/>
        <w:jc w:val="both"/>
      </w:pPr>
    </w:p>
    <w:p w:rsidR="00F57C56" w:rsidRPr="0039234B" w:rsidRDefault="0039234B" w:rsidP="0039234B">
      <w:p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39234B">
        <w:rPr>
          <w:b/>
        </w:rPr>
        <w:lastRenderedPageBreak/>
        <w:t>1</w:t>
      </w:r>
      <w:r w:rsidR="000757B6">
        <w:rPr>
          <w:b/>
        </w:rPr>
        <w:t>2</w:t>
      </w:r>
      <w:r w:rsidRPr="0039234B">
        <w:rPr>
          <w:b/>
        </w:rPr>
        <w:t xml:space="preserve">. </w:t>
      </w:r>
      <w:r w:rsidR="00F57C56" w:rsidRPr="0039234B">
        <w:rPr>
          <w:b/>
        </w:rPr>
        <w:t>V čl. III treťom bode (§ 27 ods. 7)</w:t>
      </w:r>
      <w:r w:rsidR="00F57C56" w:rsidRPr="0039234B">
        <w:t xml:space="preserve"> sa na konci pripája čiarka a tieto slová: „slovo „môže“ sa nahrádza slovom „môžu“ a slovo „jeho“ sa nahrádza slovom „ich“.“.</w:t>
      </w:r>
    </w:p>
    <w:p w:rsidR="00F57C56" w:rsidRPr="00F81DF7" w:rsidRDefault="00F57C56" w:rsidP="00F57C5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C56" w:rsidRPr="009E0755" w:rsidRDefault="00F57C56" w:rsidP="00F57C56">
      <w:pPr>
        <w:autoSpaceDE w:val="0"/>
        <w:autoSpaceDN w:val="0"/>
        <w:adjustRightInd w:val="0"/>
        <w:spacing w:after="0" w:line="240" w:lineRule="auto"/>
        <w:ind w:left="2835" w:firstLine="705"/>
        <w:jc w:val="both"/>
      </w:pPr>
      <w:r w:rsidRPr="009E0755">
        <w:t>Gramatická úprava.</w:t>
      </w:r>
    </w:p>
    <w:p w:rsid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57C56" w:rsidRPr="00F57C56" w:rsidRDefault="00F57C56" w:rsidP="00F57C56">
      <w:pPr>
        <w:pStyle w:val="Odsekzoznamu"/>
        <w:ind w:left="3258" w:firstLine="282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>Výbor NR SR pre zdravotníctvo</w:t>
      </w: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57C56" w:rsidRPr="00DA3E75" w:rsidRDefault="00F57C56" w:rsidP="00DA3E75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</w:r>
      <w:r w:rsidRPr="00F57C56">
        <w:rPr>
          <w:rFonts w:ascii="Arial" w:hAnsi="Arial" w:cs="Arial"/>
          <w:b/>
          <w:sz w:val="24"/>
          <w:szCs w:val="24"/>
        </w:rPr>
        <w:tab/>
        <w:t xml:space="preserve">gestorský výbor odporúča </w:t>
      </w:r>
      <w:r w:rsidR="00DA3E7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F57C56" w:rsidRPr="00F81DF7" w:rsidRDefault="00F57C56" w:rsidP="00F57C56">
      <w:pPr>
        <w:autoSpaceDE w:val="0"/>
        <w:autoSpaceDN w:val="0"/>
        <w:adjustRightInd w:val="0"/>
        <w:spacing w:after="0" w:line="240" w:lineRule="auto"/>
        <w:ind w:left="3544"/>
        <w:jc w:val="both"/>
      </w:pPr>
    </w:p>
    <w:p w:rsidR="00F57C56" w:rsidRPr="0039234B" w:rsidRDefault="0039234B" w:rsidP="0039234B">
      <w:pPr>
        <w:autoSpaceDE w:val="0"/>
        <w:autoSpaceDN w:val="0"/>
        <w:adjustRightInd w:val="0"/>
        <w:spacing w:after="0" w:line="240" w:lineRule="auto"/>
        <w:jc w:val="both"/>
      </w:pPr>
      <w:r w:rsidRPr="0039234B">
        <w:rPr>
          <w:b/>
        </w:rPr>
        <w:t>1</w:t>
      </w:r>
      <w:r w:rsidR="000757B6">
        <w:rPr>
          <w:b/>
        </w:rPr>
        <w:t>3</w:t>
      </w:r>
      <w:r w:rsidRPr="0039234B">
        <w:rPr>
          <w:b/>
        </w:rPr>
        <w:t>.</w:t>
      </w:r>
      <w:r>
        <w:t xml:space="preserve"> </w:t>
      </w:r>
      <w:r w:rsidR="00F57C56" w:rsidRPr="0039234B">
        <w:t xml:space="preserve"> </w:t>
      </w:r>
      <w:r w:rsidR="00F57C56" w:rsidRPr="0039234B">
        <w:rPr>
          <w:b/>
        </w:rPr>
        <w:t xml:space="preserve">V čl. III štvrtom bode v § 27 odsek 10 </w:t>
      </w:r>
      <w:r w:rsidR="00F57C56" w:rsidRPr="0039234B">
        <w:t>znie:</w:t>
      </w:r>
    </w:p>
    <w:p w:rsidR="00F57C56" w:rsidRPr="00F81DF7" w:rsidRDefault="00F57C56" w:rsidP="00F57C56">
      <w:pPr>
        <w:pStyle w:val="Odsekzoznamu"/>
        <w:ind w:left="567"/>
        <w:jc w:val="both"/>
        <w:rPr>
          <w:rFonts w:ascii="Arial" w:hAnsi="Arial" w:cs="Arial"/>
          <w:sz w:val="24"/>
          <w:szCs w:val="24"/>
        </w:rPr>
      </w:pPr>
      <w:r w:rsidRPr="00F81DF7">
        <w:rPr>
          <w:rFonts w:ascii="Arial" w:hAnsi="Arial" w:cs="Arial"/>
          <w:sz w:val="24"/>
          <w:szCs w:val="24"/>
        </w:rPr>
        <w:t>„(10) Študent, ktorý sa považuje za zdravotníckeho pracovníka podľa odseku 4, a žiak, ktorý sa považuje za zdravotníckeho pracovníka podľa odseku 9, sa počas trvania krízovej situácie považujú za odborne spôsobilých na výkon činností,  ktoré môžu vykonávať podľa odsekov 5 až 8.“.</w:t>
      </w:r>
    </w:p>
    <w:p w:rsidR="00F57C56" w:rsidRPr="00F81DF7" w:rsidRDefault="00F57C56" w:rsidP="00F57C5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C56" w:rsidRPr="009E0755" w:rsidRDefault="00F57C56" w:rsidP="00F57C56">
      <w:pPr>
        <w:autoSpaceDE w:val="0"/>
        <w:autoSpaceDN w:val="0"/>
        <w:adjustRightInd w:val="0"/>
        <w:spacing w:after="0" w:line="240" w:lineRule="auto"/>
        <w:ind w:left="2835" w:firstLine="705"/>
        <w:jc w:val="both"/>
      </w:pPr>
      <w:r w:rsidRPr="009E0755">
        <w:t>Legislatívno – technická  a gramatická úprava.</w:t>
      </w:r>
    </w:p>
    <w:p w:rsidR="00F57C56" w:rsidRDefault="00F57C56" w:rsidP="00F57C56">
      <w:pPr>
        <w:pStyle w:val="Odsekzoznamu"/>
        <w:ind w:left="3258" w:firstLine="282"/>
        <w:jc w:val="both"/>
        <w:rPr>
          <w:rFonts w:ascii="Arial" w:hAnsi="Arial" w:cs="Arial"/>
          <w:b/>
          <w:sz w:val="24"/>
          <w:szCs w:val="24"/>
        </w:rPr>
      </w:pPr>
    </w:p>
    <w:p w:rsidR="00F57C56" w:rsidRPr="00F57C56" w:rsidRDefault="00F57C56" w:rsidP="00F57C56">
      <w:pPr>
        <w:pStyle w:val="Odsekzoznamu"/>
        <w:ind w:left="3258" w:firstLine="282"/>
        <w:jc w:val="both"/>
        <w:rPr>
          <w:rFonts w:ascii="Arial" w:hAnsi="Arial" w:cs="Arial"/>
          <w:b/>
          <w:sz w:val="24"/>
          <w:szCs w:val="24"/>
        </w:rPr>
      </w:pPr>
      <w:r w:rsidRPr="00F57C56">
        <w:rPr>
          <w:rFonts w:ascii="Arial" w:hAnsi="Arial" w:cs="Arial"/>
          <w:b/>
          <w:sz w:val="24"/>
          <w:szCs w:val="24"/>
        </w:rPr>
        <w:t>Výbor NR SR pre zdravotníctvo</w:t>
      </w: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57C56" w:rsidRPr="00F57C56" w:rsidRDefault="00F57C56" w:rsidP="00F57C56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gestorský výbor odporúča </w:t>
      </w:r>
      <w:r w:rsidR="00DA3E7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F57C56" w:rsidRPr="00F81DF7" w:rsidRDefault="00F57C56" w:rsidP="00F57C56">
      <w:pPr>
        <w:autoSpaceDE w:val="0"/>
        <w:autoSpaceDN w:val="0"/>
        <w:adjustRightInd w:val="0"/>
        <w:spacing w:after="0" w:line="240" w:lineRule="auto"/>
        <w:jc w:val="both"/>
      </w:pPr>
    </w:p>
    <w:p w:rsidR="00F57C56" w:rsidRPr="0039234B" w:rsidRDefault="0039234B" w:rsidP="0039234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1</w:t>
      </w:r>
      <w:r w:rsidR="000757B6">
        <w:rPr>
          <w:b/>
        </w:rPr>
        <w:t>4</w:t>
      </w:r>
      <w:r>
        <w:rPr>
          <w:b/>
        </w:rPr>
        <w:t xml:space="preserve">. </w:t>
      </w:r>
      <w:r w:rsidR="00F57C56" w:rsidRPr="0039234B">
        <w:rPr>
          <w:b/>
        </w:rPr>
        <w:t xml:space="preserve"> Čl. III sa dopĺňa ôsmym bodom</w:t>
      </w:r>
      <w:r w:rsidR="00F57C56" w:rsidRPr="0039234B">
        <w:t>, ktorý znie:</w:t>
      </w:r>
    </w:p>
    <w:p w:rsidR="00F57C56" w:rsidRPr="00F81DF7" w:rsidRDefault="00F57C56" w:rsidP="00F57C56">
      <w:pPr>
        <w:autoSpaceDE w:val="0"/>
        <w:autoSpaceDN w:val="0"/>
        <w:adjustRightInd w:val="0"/>
        <w:spacing w:after="0" w:line="240" w:lineRule="auto"/>
        <w:ind w:left="426"/>
        <w:jc w:val="both"/>
      </w:pPr>
      <w:r w:rsidRPr="00F81DF7">
        <w:t>„8. Doterajší text § 102al sa označuje ako odsek 1 a dopĺňa sa odsekom 2, ktorý znie:</w:t>
      </w:r>
    </w:p>
    <w:p w:rsidR="00F57C56" w:rsidRPr="00F81DF7" w:rsidRDefault="00F57C56" w:rsidP="00F57C56">
      <w:pPr>
        <w:autoSpaceDE w:val="0"/>
        <w:autoSpaceDN w:val="0"/>
        <w:adjustRightInd w:val="0"/>
        <w:spacing w:after="0" w:line="240" w:lineRule="auto"/>
        <w:ind w:left="426"/>
        <w:jc w:val="both"/>
      </w:pPr>
      <w:r w:rsidRPr="00F81DF7">
        <w:t>„(2) Povinnosti podľa § 79 ods. 1 písm. l) až n) sa počas krízovej situácie neuplatňujú, ak ide o poskytnutie zdravotnej starostlivosti u držiteľa povolenia na prevádzkovanie mobilného odberového miesta v rozsahu odberu biologického materiálu osobe na zistenie ochorenia COVID-19 spôsobeným koronavírusom SARS-CoV-2 a činnosti súvisiace s vykonaním diagnostického testu umožňujúceho priamo detekovať antigény ochorenia COVID-19 alebo vykonaním diagnostického testu RT-PCR.“.“.</w:t>
      </w:r>
    </w:p>
    <w:p w:rsidR="00F57C56" w:rsidRDefault="00F57C56" w:rsidP="00F57C56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F57C56" w:rsidRPr="00F81DF7" w:rsidRDefault="00F57C56" w:rsidP="00F57C56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F57C56" w:rsidRPr="009E0755" w:rsidRDefault="00F57C56" w:rsidP="00F57C56">
      <w:pPr>
        <w:spacing w:line="240" w:lineRule="auto"/>
        <w:ind w:left="3540"/>
        <w:jc w:val="both"/>
      </w:pPr>
      <w:r w:rsidRPr="009E0755">
        <w:t xml:space="preserve">Cieľom ustanovenia je administratívne uľahčenie práce zdravotníckeho pracovníka, čím sa dosiahne efekt vyššej dostupnosti a kapacity počtu otestovaných osôb. </w:t>
      </w:r>
    </w:p>
    <w:p w:rsidR="000D3F8E" w:rsidRPr="00B66CC8" w:rsidRDefault="00F57C56" w:rsidP="00F57C56">
      <w:pPr>
        <w:spacing w:line="240" w:lineRule="auto"/>
        <w:jc w:val="both"/>
        <w:rPr>
          <w:b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="000D3F8E" w:rsidRPr="00B66CC8">
        <w:rPr>
          <w:b/>
        </w:rPr>
        <w:tab/>
      </w:r>
      <w:r w:rsidR="000D3F8E" w:rsidRPr="00B66CC8">
        <w:rPr>
          <w:b/>
        </w:rPr>
        <w:tab/>
      </w:r>
      <w:r w:rsidR="000D3F8E" w:rsidRPr="00B66CC8">
        <w:rPr>
          <w:b/>
        </w:rPr>
        <w:tab/>
        <w:t>Výbor NR SR pre zdravotníctvo</w:t>
      </w:r>
    </w:p>
    <w:p w:rsidR="000D3F8E" w:rsidRDefault="00F57C56" w:rsidP="000D3F8E">
      <w:pPr>
        <w:spacing w:line="240" w:lineRule="auto"/>
        <w:ind w:firstLine="1134"/>
        <w:jc w:val="both"/>
      </w:pPr>
      <w:r>
        <w:rPr>
          <w:b/>
        </w:rPr>
        <w:tab/>
      </w:r>
      <w:r w:rsidR="000D3F8E" w:rsidRPr="00B66CC8">
        <w:rPr>
          <w:b/>
        </w:rPr>
        <w:tab/>
      </w:r>
      <w:r w:rsidR="000D3F8E" w:rsidRPr="00B66CC8">
        <w:rPr>
          <w:b/>
        </w:rPr>
        <w:tab/>
      </w:r>
      <w:r w:rsidR="000D3F8E" w:rsidRPr="00B66CC8">
        <w:rPr>
          <w:b/>
        </w:rPr>
        <w:tab/>
        <w:t xml:space="preserve">gestorský výbor odporúča  </w:t>
      </w:r>
      <w:r w:rsidR="00DA3E75">
        <w:rPr>
          <w:b/>
        </w:rPr>
        <w:t>s c h v á l i ť</w:t>
      </w:r>
      <w:r w:rsidR="000D3F8E">
        <w:tab/>
      </w:r>
    </w:p>
    <w:p w:rsidR="00F57C56" w:rsidRDefault="00F57C56" w:rsidP="000D3F8E">
      <w:pPr>
        <w:spacing w:line="240" w:lineRule="auto"/>
        <w:ind w:firstLine="1134"/>
        <w:jc w:val="both"/>
      </w:pPr>
    </w:p>
    <w:p w:rsidR="00DA3E75" w:rsidRDefault="00DA3E75" w:rsidP="000D3F8E">
      <w:pPr>
        <w:spacing w:line="240" w:lineRule="auto"/>
        <w:ind w:firstLine="1134"/>
        <w:jc w:val="both"/>
      </w:pPr>
    </w:p>
    <w:p w:rsidR="00DA3E75" w:rsidRDefault="00DA3E75" w:rsidP="000D3F8E">
      <w:pPr>
        <w:spacing w:line="240" w:lineRule="auto"/>
        <w:ind w:firstLine="1134"/>
        <w:jc w:val="both"/>
      </w:pPr>
    </w:p>
    <w:p w:rsidR="00DA3E75" w:rsidRDefault="00DA3E75" w:rsidP="000D3F8E">
      <w:pPr>
        <w:spacing w:line="240" w:lineRule="auto"/>
        <w:ind w:firstLine="1134"/>
        <w:jc w:val="both"/>
      </w:pPr>
    </w:p>
    <w:p w:rsidR="000D3F8E" w:rsidRPr="007F53C5" w:rsidRDefault="000D3F8E" w:rsidP="000D3F8E">
      <w:pPr>
        <w:spacing w:after="0" w:line="240" w:lineRule="auto"/>
        <w:jc w:val="center"/>
        <w:rPr>
          <w:b/>
          <w:color w:val="000000" w:themeColor="text1"/>
        </w:rPr>
      </w:pPr>
      <w:r w:rsidRPr="007F53C5">
        <w:rPr>
          <w:b/>
          <w:color w:val="000000" w:themeColor="text1"/>
        </w:rPr>
        <w:lastRenderedPageBreak/>
        <w:t>V.</w:t>
      </w:r>
    </w:p>
    <w:p w:rsidR="000D3F8E" w:rsidRDefault="000D3F8E" w:rsidP="000D3F8E">
      <w:pPr>
        <w:spacing w:after="0" w:line="240" w:lineRule="auto"/>
        <w:jc w:val="both"/>
        <w:rPr>
          <w:color w:val="000000" w:themeColor="text1"/>
        </w:rPr>
      </w:pPr>
    </w:p>
    <w:p w:rsidR="000D3F8E" w:rsidRPr="00197238" w:rsidRDefault="000D3F8E" w:rsidP="000D3F8E">
      <w:pPr>
        <w:spacing w:after="0" w:line="240" w:lineRule="auto"/>
        <w:jc w:val="both"/>
        <w:rPr>
          <w:color w:val="000000" w:themeColor="text1"/>
        </w:rPr>
      </w:pPr>
    </w:p>
    <w:p w:rsidR="000D3F8E" w:rsidRDefault="000D3F8E" w:rsidP="000D3F8E">
      <w:pPr>
        <w:spacing w:after="0" w:line="24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Pr="007618A9">
        <w:rPr>
          <w:color w:val="000000" w:themeColor="text1"/>
        </w:rPr>
        <w:t>Gestorský výbor na základe stanovísk výborov k</w:t>
      </w:r>
      <w:r>
        <w:rPr>
          <w:color w:val="000000" w:themeColor="text1"/>
        </w:rPr>
        <w:t xml:space="preserve"> vládnemu </w:t>
      </w:r>
      <w:r w:rsidRPr="001620ED">
        <w:rPr>
          <w:color w:val="333333"/>
          <w:shd w:val="clear" w:color="auto" w:fill="FFFFFF"/>
        </w:rPr>
        <w:t>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 </w:t>
      </w:r>
      <w:r w:rsidRPr="000D3F8E">
        <w:t>ktorým sa dopĺňa zákon č. 355/2007 Z. z. o ochrane, podpore a rozvoji verejného zdravia a o zmene a doplnení niektorých zákonov v znení neskorších predpisov a ktorým sa menia a dopĺňajú niektoré zákony</w:t>
      </w:r>
      <w:r w:rsidRPr="000D3F8E">
        <w:rPr>
          <w:color w:val="333333"/>
          <w:shd w:val="clear" w:color="auto" w:fill="FFFFFF"/>
        </w:rPr>
        <w:t xml:space="preserve"> (tlač 334)</w:t>
      </w:r>
      <w:r>
        <w:rPr>
          <w:color w:val="333333"/>
          <w:shd w:val="clear" w:color="auto" w:fill="FFFFFF"/>
        </w:rPr>
        <w:t xml:space="preserve"> </w:t>
      </w:r>
      <w:r w:rsidRPr="001620ED">
        <w:rPr>
          <w:color w:val="000000" w:themeColor="text1"/>
        </w:rPr>
        <w:t>vyjadrených  v ich uzneseniach uvedenýc</w:t>
      </w:r>
      <w:r w:rsidRPr="00171817">
        <w:rPr>
          <w:color w:val="000000" w:themeColor="text1"/>
        </w:rPr>
        <w:t xml:space="preserve">h pod </w:t>
      </w:r>
      <w:r w:rsidRPr="00197238">
        <w:rPr>
          <w:color w:val="000000" w:themeColor="text1"/>
        </w:rPr>
        <w:t xml:space="preserve">bodom </w:t>
      </w:r>
      <w:r>
        <w:rPr>
          <w:color w:val="000000" w:themeColor="text1"/>
        </w:rPr>
        <w:t>III</w:t>
      </w:r>
      <w:r w:rsidRPr="00197238">
        <w:rPr>
          <w:color w:val="000000" w:themeColor="text1"/>
        </w:rPr>
        <w:t xml:space="preserve">. tejto správy a v stanovisku </w:t>
      </w:r>
      <w:r w:rsidRPr="007618A9">
        <w:rPr>
          <w:color w:val="000000" w:themeColor="text1"/>
        </w:rPr>
        <w:t>gestorského výboru odporúča Národnej rade Slovenskej republiky</w:t>
      </w:r>
      <w:r w:rsidRPr="001620ED">
        <w:t xml:space="preserve"> </w:t>
      </w:r>
      <w:r>
        <w:t>v</w:t>
      </w:r>
      <w:r w:rsidRPr="001620ED">
        <w:rPr>
          <w:color w:val="333333"/>
          <w:shd w:val="clear" w:color="auto" w:fill="FFFFFF"/>
        </w:rPr>
        <w:t>ládny návrh zákona,</w:t>
      </w:r>
      <w:r w:rsidRPr="000D3F8E">
        <w:t xml:space="preserve"> ktorým sa dopĺňa zákon č. 355/2007 Z. z. o ochrane, podpore a rozvoji verejného zdravia a o zmene a doplnení niektorých zákonov v znení neskorších predpisov a ktorým sa menia a dopĺňajú niektoré zákony</w:t>
      </w:r>
      <w:r w:rsidRPr="000D3F8E">
        <w:rPr>
          <w:color w:val="333333"/>
          <w:shd w:val="clear" w:color="auto" w:fill="FFFFFF"/>
        </w:rPr>
        <w:t xml:space="preserve"> (tlač 334)</w:t>
      </w:r>
      <w:r w:rsidRPr="007A7143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 </w:t>
      </w:r>
      <w:r w:rsidRPr="00171817">
        <w:rPr>
          <w:b/>
          <w:color w:val="000000" w:themeColor="text1"/>
        </w:rPr>
        <w:t>s c h v á l i</w:t>
      </w:r>
      <w:r>
        <w:rPr>
          <w:b/>
          <w:color w:val="000000" w:themeColor="text1"/>
        </w:rPr>
        <w:t> </w:t>
      </w:r>
      <w:r w:rsidRPr="00171817">
        <w:rPr>
          <w:b/>
          <w:color w:val="000000" w:themeColor="text1"/>
        </w:rPr>
        <w:t>ť</w:t>
      </w:r>
      <w:r>
        <w:rPr>
          <w:b/>
          <w:color w:val="000000" w:themeColor="text1"/>
        </w:rPr>
        <w:t xml:space="preserve"> s pozmeňujúcimi a doplňujúcimi návrhmi.</w:t>
      </w:r>
      <w:r w:rsidRPr="0017181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</w:t>
      </w:r>
    </w:p>
    <w:p w:rsidR="00F57C56" w:rsidRPr="00FF443F" w:rsidRDefault="00F57C56" w:rsidP="000D3F8E">
      <w:pPr>
        <w:spacing w:after="0"/>
        <w:jc w:val="both"/>
        <w:rPr>
          <w:color w:val="333333"/>
          <w:shd w:val="clear" w:color="auto" w:fill="FFFFFF"/>
        </w:rPr>
      </w:pPr>
    </w:p>
    <w:p w:rsidR="00F57C56" w:rsidRDefault="00F57C56" w:rsidP="00F57C56">
      <w:pPr>
        <w:ind w:firstLine="708"/>
        <w:jc w:val="both"/>
        <w:rPr>
          <w:color w:val="000000" w:themeColor="text1"/>
        </w:rPr>
      </w:pPr>
      <w:r w:rsidRPr="003F2488">
        <w:rPr>
          <w:color w:val="000000" w:themeColor="text1"/>
        </w:rPr>
        <w:t xml:space="preserve">  1. Spoločná správa obsahuje </w:t>
      </w:r>
      <w:r w:rsidRPr="00B360A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</w:t>
      </w:r>
      <w:r w:rsidR="000757B6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</w:t>
      </w:r>
      <w:r w:rsidRPr="003F2488">
        <w:rPr>
          <w:color w:val="000000" w:themeColor="text1"/>
        </w:rPr>
        <w:t xml:space="preserve"> pozmeňujúcich návrhov. </w:t>
      </w:r>
    </w:p>
    <w:p w:rsidR="00F57C56" w:rsidRPr="00F57C56" w:rsidRDefault="00F57C56" w:rsidP="00F57C5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F02D38">
        <w:rPr>
          <w:color w:val="000000" w:themeColor="text1"/>
        </w:rPr>
        <w:t>Gestorský výboru s</w:t>
      </w:r>
      <w:r w:rsidRPr="003F2488">
        <w:rPr>
          <w:color w:val="000000" w:themeColor="text1"/>
        </w:rPr>
        <w:t xml:space="preserve">účasne   navrhol,   aby   sa   o   bodoch </w:t>
      </w:r>
      <w:r w:rsidRPr="007F53C5">
        <w:rPr>
          <w:b/>
          <w:color w:val="000000" w:themeColor="text1"/>
        </w:rPr>
        <w:t>1 až</w:t>
      </w:r>
      <w:r>
        <w:rPr>
          <w:b/>
          <w:color w:val="000000" w:themeColor="text1"/>
        </w:rPr>
        <w:t xml:space="preserve"> 1</w:t>
      </w:r>
      <w:r w:rsidR="000757B6">
        <w:rPr>
          <w:b/>
          <w:color w:val="000000" w:themeColor="text1"/>
        </w:rPr>
        <w:t>4</w:t>
      </w:r>
      <w:r w:rsidRPr="007F53C5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3F2488">
        <w:t xml:space="preserve">hlasovalo </w:t>
      </w:r>
      <w:r w:rsidRPr="003F2488">
        <w:rPr>
          <w:b/>
        </w:rPr>
        <w:t xml:space="preserve">s p o l o č n e  </w:t>
      </w:r>
      <w:r w:rsidRPr="003F2488">
        <w:t xml:space="preserve"> </w:t>
      </w:r>
      <w:r>
        <w:t xml:space="preserve"> </w:t>
      </w:r>
      <w:r w:rsidRPr="003F2488">
        <w:t xml:space="preserve">s návrhom </w:t>
      </w:r>
      <w:r>
        <w:t xml:space="preserve"> </w:t>
      </w:r>
      <w:r w:rsidRPr="003F2488">
        <w:t xml:space="preserve"> gestorského </w:t>
      </w:r>
      <w:r>
        <w:t xml:space="preserve">  </w:t>
      </w:r>
      <w:r w:rsidRPr="003F2488">
        <w:t xml:space="preserve"> výboru</w:t>
      </w:r>
      <w:r>
        <w:t xml:space="preserve">  </w:t>
      </w:r>
      <w:r w:rsidRPr="003F2488">
        <w:t xml:space="preserve">  </w:t>
      </w:r>
      <w:r w:rsidRPr="003F2488">
        <w:rPr>
          <w:b/>
        </w:rPr>
        <w:t>s c h v á l i ť.</w:t>
      </w:r>
    </w:p>
    <w:p w:rsidR="000D3F8E" w:rsidRDefault="000D3F8E" w:rsidP="000D3F8E">
      <w:pPr>
        <w:spacing w:after="0" w:line="240" w:lineRule="auto"/>
        <w:jc w:val="both"/>
        <w:rPr>
          <w:color w:val="000000" w:themeColor="text1"/>
        </w:rPr>
      </w:pPr>
      <w:r w:rsidRPr="002854A3">
        <w:rPr>
          <w:color w:val="000000" w:themeColor="text1"/>
        </w:rPr>
        <w:tab/>
      </w:r>
      <w:r>
        <w:rPr>
          <w:color w:val="000000" w:themeColor="text1"/>
        </w:rPr>
        <w:t xml:space="preserve"> 2. Výbor p</w:t>
      </w:r>
      <w:r w:rsidRPr="00535008">
        <w:rPr>
          <w:color w:val="000000" w:themeColor="text1"/>
        </w:rPr>
        <w:t>overil spoločn</w:t>
      </w:r>
      <w:r>
        <w:rPr>
          <w:color w:val="000000" w:themeColor="text1"/>
        </w:rPr>
        <w:t xml:space="preserve">ú spravodajkyňu </w:t>
      </w:r>
      <w:r w:rsidRPr="00535008">
        <w:rPr>
          <w:color w:val="000000" w:themeColor="text1"/>
        </w:rPr>
        <w:t xml:space="preserve">výborov </w:t>
      </w:r>
      <w:r>
        <w:rPr>
          <w:b/>
          <w:color w:val="000000" w:themeColor="text1"/>
        </w:rPr>
        <w:t>Moniku  K a v e c k ú</w:t>
      </w:r>
      <w:r>
        <w:rPr>
          <w:color w:val="000000" w:themeColor="text1"/>
        </w:rPr>
        <w:t xml:space="preserve"> </w:t>
      </w:r>
      <w:r w:rsidRPr="00535008">
        <w:rPr>
          <w:b/>
          <w:bCs/>
          <w:color w:val="000000" w:themeColor="text1"/>
        </w:rPr>
        <w:t xml:space="preserve"> </w:t>
      </w:r>
      <w:r w:rsidRPr="00535008">
        <w:rPr>
          <w:bCs/>
          <w:color w:val="000000" w:themeColor="text1"/>
        </w:rPr>
        <w:t>p</w:t>
      </w:r>
      <w:r w:rsidRPr="00535008">
        <w:rPr>
          <w:color w:val="000000" w:themeColor="text1"/>
        </w:rPr>
        <w:t xml:space="preserve">redniesť v súlade s § 80 </w:t>
      </w:r>
      <w:r>
        <w:rPr>
          <w:color w:val="000000" w:themeColor="text1"/>
        </w:rPr>
        <w:t>ods. 1</w:t>
      </w:r>
      <w:r w:rsidRPr="00535008">
        <w:rPr>
          <w:color w:val="000000" w:themeColor="text1"/>
        </w:rPr>
        <w:t xml:space="preserve"> zákona č. 350/1996 Z. z. o rokovacom poriadku Národnej rady Slovenskej republiky spoločnú správu výborov na schôdzi Národnej rady Slovenskej republiky</w:t>
      </w:r>
      <w:r>
        <w:rPr>
          <w:color w:val="000000" w:themeColor="text1"/>
        </w:rPr>
        <w:t>.</w:t>
      </w:r>
    </w:p>
    <w:p w:rsidR="000D3F8E" w:rsidRPr="00535008" w:rsidRDefault="000D3F8E" w:rsidP="000D3F8E">
      <w:pPr>
        <w:spacing w:after="0" w:line="240" w:lineRule="auto"/>
        <w:jc w:val="both"/>
        <w:rPr>
          <w:color w:val="000000" w:themeColor="text1"/>
        </w:rPr>
      </w:pPr>
    </w:p>
    <w:p w:rsidR="000D3F8E" w:rsidRPr="00FF443F" w:rsidRDefault="000D3F8E" w:rsidP="000D3F8E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rPr>
          <w:color w:val="000000" w:themeColor="text1"/>
        </w:rPr>
        <w:tab/>
        <w:t>Predmetná spoločná správa výborov Národnej rady Slovenskej republiky o prerokovaní</w:t>
      </w:r>
      <w:r w:rsidRPr="009523F6">
        <w:t xml:space="preserve"> </w:t>
      </w:r>
      <w:r>
        <w:t xml:space="preserve"> v</w:t>
      </w:r>
      <w:r w:rsidRPr="001620ED">
        <w:rPr>
          <w:color w:val="333333"/>
          <w:shd w:val="clear" w:color="auto" w:fill="FFFFFF"/>
        </w:rPr>
        <w:t>ládn</w:t>
      </w:r>
      <w:r>
        <w:rPr>
          <w:color w:val="333333"/>
          <w:shd w:val="clear" w:color="auto" w:fill="FFFFFF"/>
        </w:rPr>
        <w:t>eho</w:t>
      </w:r>
      <w:r w:rsidRPr="001620ED">
        <w:rPr>
          <w:color w:val="333333"/>
          <w:shd w:val="clear" w:color="auto" w:fill="FFFFFF"/>
        </w:rPr>
        <w:t xml:space="preserve"> 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</w:t>
      </w:r>
      <w:r w:rsidRPr="000D3F8E">
        <w:t xml:space="preserve"> ktorým sa dopĺňa zákon č. 355/2007 Z. z. o ochrane, podpore a rozvoji verejného zdravia a o zmene a doplnení niektorých zákonov v znení neskorších predpisov a ktorým sa menia a dopĺňajú niektoré zákony</w:t>
      </w:r>
      <w:r w:rsidRPr="000D3F8E">
        <w:rPr>
          <w:color w:val="333333"/>
          <w:shd w:val="clear" w:color="auto" w:fill="FFFFFF"/>
        </w:rPr>
        <w:t xml:space="preserve"> (tlač 334</w:t>
      </w:r>
      <w:r>
        <w:rPr>
          <w:color w:val="333333"/>
          <w:shd w:val="clear" w:color="auto" w:fill="FFFFFF"/>
        </w:rPr>
        <w:t>a</w:t>
      </w:r>
      <w:r w:rsidRPr="000D3F8E">
        <w:rPr>
          <w:color w:val="333333"/>
          <w:shd w:val="clear" w:color="auto" w:fill="FFFFFF"/>
        </w:rPr>
        <w:t>)</w:t>
      </w:r>
      <w:r w:rsidRPr="007A7143">
        <w:rPr>
          <w:color w:val="333333"/>
          <w:shd w:val="clear" w:color="auto" w:fill="FFFFFF"/>
        </w:rPr>
        <w:t xml:space="preserve"> </w:t>
      </w:r>
      <w:r w:rsidRPr="001620ED">
        <w:rPr>
          <w:bCs/>
        </w:rPr>
        <w:t xml:space="preserve">  </w:t>
      </w:r>
      <w:r w:rsidRPr="001620ED">
        <w:rPr>
          <w:color w:val="000000" w:themeColor="text1"/>
        </w:rPr>
        <w:t xml:space="preserve">bola schválená uznesením Výboru Národnej rady Slovenskej republiky pre zdravotníctvo (gestorský výbor) č. </w:t>
      </w:r>
      <w:r>
        <w:rPr>
          <w:color w:val="000000" w:themeColor="text1"/>
        </w:rPr>
        <w:t>6</w:t>
      </w:r>
      <w:r w:rsidR="000D2BED">
        <w:rPr>
          <w:color w:val="000000" w:themeColor="text1"/>
        </w:rPr>
        <w:t>4</w:t>
      </w:r>
      <w:bookmarkStart w:id="0" w:name="_GoBack"/>
      <w:bookmarkEnd w:id="0"/>
      <w:r w:rsidRPr="001620ED">
        <w:rPr>
          <w:color w:val="000000" w:themeColor="text1"/>
        </w:rPr>
        <w:t xml:space="preserve">  z</w:t>
      </w:r>
      <w:r>
        <w:rPr>
          <w:color w:val="000000" w:themeColor="text1"/>
        </w:rPr>
        <w:t> 12. novembra</w:t>
      </w:r>
      <w:r w:rsidRPr="001620ED">
        <w:rPr>
          <w:color w:val="000000" w:themeColor="text1"/>
        </w:rPr>
        <w:t xml:space="preserve">  2020.</w:t>
      </w:r>
    </w:p>
    <w:p w:rsidR="000D3F8E" w:rsidRDefault="000D3F8E" w:rsidP="000D3F8E">
      <w:pPr>
        <w:spacing w:after="0" w:line="240" w:lineRule="auto"/>
        <w:ind w:right="-1"/>
        <w:rPr>
          <w:color w:val="000000" w:themeColor="text1"/>
        </w:rPr>
      </w:pPr>
    </w:p>
    <w:p w:rsidR="00F57C56" w:rsidRDefault="00F57C56" w:rsidP="000D3F8E">
      <w:pPr>
        <w:spacing w:after="0" w:line="240" w:lineRule="auto"/>
        <w:ind w:right="-1"/>
        <w:rPr>
          <w:color w:val="000000" w:themeColor="text1"/>
        </w:rPr>
      </w:pPr>
    </w:p>
    <w:p w:rsidR="00F57C56" w:rsidRDefault="00F57C56" w:rsidP="000D3F8E">
      <w:pPr>
        <w:spacing w:after="0" w:line="240" w:lineRule="auto"/>
        <w:ind w:right="-1"/>
        <w:rPr>
          <w:color w:val="000000" w:themeColor="text1"/>
        </w:rPr>
      </w:pPr>
    </w:p>
    <w:p w:rsidR="000D3F8E" w:rsidRPr="00535008" w:rsidRDefault="000D3F8E" w:rsidP="000D3F8E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>,</w:t>
      </w:r>
      <w:r w:rsidRPr="0053500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12. </w:t>
      </w:r>
      <w:r w:rsidR="00DA3E75">
        <w:rPr>
          <w:color w:val="000000" w:themeColor="text1"/>
        </w:rPr>
        <w:t>novembra</w:t>
      </w:r>
      <w:r>
        <w:rPr>
          <w:color w:val="000000" w:themeColor="text1"/>
        </w:rPr>
        <w:t xml:space="preserve">  </w:t>
      </w:r>
      <w:r w:rsidRPr="00535008">
        <w:rPr>
          <w:color w:val="000000" w:themeColor="text1"/>
        </w:rPr>
        <w:t>20</w:t>
      </w:r>
      <w:r>
        <w:rPr>
          <w:color w:val="000000" w:themeColor="text1"/>
        </w:rPr>
        <w:t>20</w:t>
      </w:r>
    </w:p>
    <w:p w:rsidR="000D3F8E" w:rsidRDefault="000D3F8E" w:rsidP="000D3F8E">
      <w:pPr>
        <w:spacing w:after="0" w:line="240" w:lineRule="auto"/>
        <w:ind w:right="-1"/>
        <w:jc w:val="center"/>
        <w:rPr>
          <w:color w:val="000000" w:themeColor="text1"/>
        </w:rPr>
      </w:pPr>
    </w:p>
    <w:p w:rsidR="00F57C56" w:rsidRDefault="00F57C56" w:rsidP="000D3F8E">
      <w:pPr>
        <w:spacing w:after="0" w:line="240" w:lineRule="auto"/>
        <w:ind w:right="-1"/>
        <w:jc w:val="center"/>
        <w:rPr>
          <w:color w:val="000000" w:themeColor="text1"/>
        </w:rPr>
      </w:pPr>
    </w:p>
    <w:p w:rsidR="00F57C56" w:rsidRDefault="00F57C56" w:rsidP="000D3F8E">
      <w:pPr>
        <w:spacing w:after="0" w:line="240" w:lineRule="auto"/>
        <w:ind w:right="-1"/>
        <w:jc w:val="center"/>
        <w:rPr>
          <w:color w:val="000000" w:themeColor="text1"/>
        </w:rPr>
      </w:pPr>
    </w:p>
    <w:p w:rsidR="00F57C56" w:rsidRDefault="00F57C56" w:rsidP="000D3F8E">
      <w:pPr>
        <w:spacing w:after="0" w:line="240" w:lineRule="auto"/>
        <w:ind w:right="-1"/>
        <w:jc w:val="center"/>
        <w:rPr>
          <w:color w:val="000000" w:themeColor="text1"/>
        </w:rPr>
      </w:pPr>
    </w:p>
    <w:p w:rsidR="00F57C56" w:rsidRDefault="00F57C56" w:rsidP="000D3F8E">
      <w:pPr>
        <w:spacing w:after="0" w:line="240" w:lineRule="auto"/>
        <w:ind w:right="-1"/>
        <w:jc w:val="center"/>
        <w:rPr>
          <w:color w:val="000000" w:themeColor="text1"/>
        </w:rPr>
      </w:pPr>
    </w:p>
    <w:p w:rsidR="00F57C56" w:rsidRDefault="00F57C56" w:rsidP="000D3F8E">
      <w:pPr>
        <w:spacing w:after="0" w:line="240" w:lineRule="auto"/>
        <w:ind w:right="-1"/>
        <w:jc w:val="center"/>
        <w:rPr>
          <w:color w:val="000000" w:themeColor="text1"/>
        </w:rPr>
      </w:pPr>
    </w:p>
    <w:p w:rsidR="000D3F8E" w:rsidRPr="00535008" w:rsidRDefault="000D3F8E" w:rsidP="000D3F8E">
      <w:pPr>
        <w:spacing w:after="0" w:line="240" w:lineRule="auto"/>
        <w:ind w:right="-1"/>
        <w:rPr>
          <w:color w:val="000000" w:themeColor="text1"/>
        </w:rPr>
      </w:pPr>
    </w:p>
    <w:p w:rsidR="000D3F8E" w:rsidRPr="000C5D6F" w:rsidRDefault="00F57C56" w:rsidP="000D3F8E">
      <w:pPr>
        <w:spacing w:after="0" w:line="240" w:lineRule="auto"/>
        <w:ind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Jana  Bittó  C i g á n i k o v á</w:t>
      </w:r>
    </w:p>
    <w:p w:rsidR="000D3F8E" w:rsidRPr="00535008" w:rsidRDefault="000D3F8E" w:rsidP="000D3F8E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0D3F8E" w:rsidRPr="00535008" w:rsidRDefault="000D3F8E" w:rsidP="000D3F8E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0D3F8E" w:rsidRPr="00535008" w:rsidRDefault="000D3F8E" w:rsidP="000D3F8E">
      <w:pPr>
        <w:spacing w:after="0" w:line="240" w:lineRule="auto"/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0D3F8E" w:rsidRDefault="000D3F8E" w:rsidP="000D3F8E">
      <w:pPr>
        <w:spacing w:after="0" w:line="240" w:lineRule="auto"/>
        <w:rPr>
          <w:color w:val="000000" w:themeColor="text1"/>
        </w:rPr>
      </w:pPr>
    </w:p>
    <w:p w:rsidR="000D3F8E" w:rsidRDefault="000D3F8E" w:rsidP="000D3F8E"/>
    <w:p w:rsidR="000D3F8E" w:rsidRDefault="000D3F8E" w:rsidP="000D3F8E"/>
    <w:p w:rsidR="000D3F8E" w:rsidRDefault="000D3F8E" w:rsidP="000D3F8E"/>
    <w:p w:rsidR="00EC0801" w:rsidRDefault="00EC0801"/>
    <w:sectPr w:rsidR="00EC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C2" w:rsidRDefault="000247C2" w:rsidP="00F57C56">
      <w:pPr>
        <w:spacing w:after="0" w:line="240" w:lineRule="auto"/>
      </w:pPr>
      <w:r>
        <w:separator/>
      </w:r>
    </w:p>
  </w:endnote>
  <w:endnote w:type="continuationSeparator" w:id="0">
    <w:p w:rsidR="000247C2" w:rsidRDefault="000247C2" w:rsidP="00F5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441004"/>
      <w:docPartObj>
        <w:docPartGallery w:val="Page Numbers (Bottom of Page)"/>
        <w:docPartUnique/>
      </w:docPartObj>
    </w:sdtPr>
    <w:sdtEndPr/>
    <w:sdtContent>
      <w:p w:rsidR="00F57C56" w:rsidRDefault="00F57C5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BED">
          <w:rPr>
            <w:noProof/>
          </w:rPr>
          <w:t>8</w:t>
        </w:r>
        <w:r>
          <w:fldChar w:fldCharType="end"/>
        </w:r>
      </w:p>
    </w:sdtContent>
  </w:sdt>
  <w:p w:rsidR="00F57C56" w:rsidRDefault="00F57C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C2" w:rsidRDefault="000247C2" w:rsidP="00F57C56">
      <w:pPr>
        <w:spacing w:after="0" w:line="240" w:lineRule="auto"/>
      </w:pPr>
      <w:r>
        <w:separator/>
      </w:r>
    </w:p>
  </w:footnote>
  <w:footnote w:type="continuationSeparator" w:id="0">
    <w:p w:rsidR="000247C2" w:rsidRDefault="000247C2" w:rsidP="00F5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3BA"/>
    <w:multiLevelType w:val="hybridMultilevel"/>
    <w:tmpl w:val="8606F6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E"/>
    <w:rsid w:val="000247C2"/>
    <w:rsid w:val="000757B6"/>
    <w:rsid w:val="000D2BED"/>
    <w:rsid w:val="000D3F8E"/>
    <w:rsid w:val="00341C0E"/>
    <w:rsid w:val="0039234B"/>
    <w:rsid w:val="004E0D60"/>
    <w:rsid w:val="00554630"/>
    <w:rsid w:val="00712FBC"/>
    <w:rsid w:val="0092790F"/>
    <w:rsid w:val="00B72CAB"/>
    <w:rsid w:val="00CD02D1"/>
    <w:rsid w:val="00D303FB"/>
    <w:rsid w:val="00DA3E75"/>
    <w:rsid w:val="00EC0801"/>
    <w:rsid w:val="00EE7253"/>
    <w:rsid w:val="00F02D38"/>
    <w:rsid w:val="00F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8C9C"/>
  <w15:chartTrackingRefBased/>
  <w15:docId w15:val="{93FC61A0-3992-4D4F-8152-0D9E8B70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3F8E"/>
    <w:pPr>
      <w:spacing w:after="200" w:line="276" w:lineRule="auto"/>
      <w:ind w:left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D3F8E"/>
    <w:pPr>
      <w:spacing w:before="100" w:beforeAutospacing="1" w:after="100" w:afterAutospacing="1" w:line="240" w:lineRule="auto"/>
    </w:pPr>
    <w:rPr>
      <w:rFonts w:ascii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0D3F8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F5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7C56"/>
  </w:style>
  <w:style w:type="paragraph" w:styleId="Pta">
    <w:name w:val="footer"/>
    <w:basedOn w:val="Normlny"/>
    <w:link w:val="PtaChar"/>
    <w:uiPriority w:val="99"/>
    <w:unhideWhenUsed/>
    <w:rsid w:val="00F5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7C56"/>
  </w:style>
  <w:style w:type="paragraph" w:customStyle="1" w:styleId="51Abs">
    <w:name w:val="51_Abs"/>
    <w:basedOn w:val="Normlny"/>
    <w:qFormat/>
    <w:rsid w:val="000757B6"/>
    <w:pPr>
      <w:spacing w:before="80" w:after="0" w:line="220" w:lineRule="exac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10</cp:revision>
  <cp:lastPrinted>2020-11-12T12:23:00Z</cp:lastPrinted>
  <dcterms:created xsi:type="dcterms:W3CDTF">2020-11-11T10:15:00Z</dcterms:created>
  <dcterms:modified xsi:type="dcterms:W3CDTF">2020-12-10T13:33:00Z</dcterms:modified>
</cp:coreProperties>
</file>