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</w:t>
      </w:r>
      <w:r w:rsidR="0038219F">
        <w:rPr>
          <w:sz w:val="20"/>
        </w:rPr>
        <w:t>761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D7F39">
        <w:t>386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BD7F39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BD7F39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302ED0" w:rsidP="00946F57">
      <w:pPr>
        <w:jc w:val="both"/>
      </w:pPr>
      <w:r w:rsidRPr="0038219F" w:rsidR="00C573E5">
        <w:rPr>
          <w:rFonts w:cs="Arial"/>
          <w:noProof/>
        </w:rPr>
        <w:t xml:space="preserve">k </w:t>
      </w:r>
      <w:r w:rsidRPr="0038219F" w:rsidR="0038219F">
        <w:rPr>
          <w:rFonts w:cs="Arial"/>
          <w:noProof/>
        </w:rPr>
        <w:t>n</w:t>
      </w:r>
      <w:r w:rsidRPr="0038219F" w:rsidR="0038219F">
        <w:t>ávrhu poslancov Národnej rady Slovenskej republiky Jána Ferenčáka, Jána Blcháča a Matúša Šutaja Eštoka na vydanie zákona, ktorým sa mení a dopĺňa zákon č. 460/2019</w:t>
      </w:r>
      <w:r w:rsidR="009D62C6">
        <w:br/>
      </w:r>
      <w:r w:rsidRPr="0038219F" w:rsidR="0038219F">
        <w:t>Z. z., ktorým sa mení a dopĺňa zákon č. 79/2015 Z. z. o odpadoch a o zmene a doplnení niektorých zákonov v znení neskorších predpisov a ktorým sa menia a dopĺňajú niektoré zákony (tlač 250</w:t>
      </w:r>
      <w:r w:rsidRPr="00BD7F39" w:rsidR="0038219F">
        <w:t xml:space="preserve">) </w:t>
      </w:r>
      <w:r w:rsidRPr="005F3994" w:rsidR="0038219F">
        <w:t xml:space="preserve">– </w:t>
      </w:r>
      <w:r w:rsidR="0038219F">
        <w:t>prv</w:t>
      </w:r>
      <w:r w:rsidR="0038219F">
        <w:t>é</w:t>
      </w:r>
      <w:r w:rsidRPr="005F3994" w:rsidR="0038219F">
        <w:t xml:space="preserve"> čítanie</w:t>
      </w:r>
    </w:p>
    <w:p w:rsidR="0011118D" w:rsidP="0011118D">
      <w:pPr>
        <w:ind w:left="340"/>
        <w:jc w:val="both"/>
        <w:rPr>
          <w:rFonts w:cs="Arial"/>
        </w:rPr>
      </w:pPr>
    </w:p>
    <w:p w:rsidR="00EF779C" w:rsidP="0011118D">
      <w:pPr>
        <w:ind w:left="340"/>
        <w:jc w:val="both"/>
        <w:rPr>
          <w:rFonts w:cs="Arial"/>
        </w:rPr>
      </w:pPr>
    </w:p>
    <w:p w:rsidR="00EF779C" w:rsidRPr="00EF779C" w:rsidP="00EF779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F779C">
        <w:rPr>
          <w:rFonts w:cs="Arial"/>
          <w:color w:val="000000"/>
        </w:rPr>
        <w:tab/>
      </w:r>
      <w:r w:rsidRPr="00EF779C">
        <w:rPr>
          <w:rFonts w:ascii="Arial" w:hAnsi="Arial" w:cs="Arial"/>
          <w:color w:val="000000"/>
        </w:rPr>
        <w:t>Národná rada Slovenskej republiky</w:t>
      </w:r>
    </w:p>
    <w:p w:rsidR="00EF779C" w:rsidRPr="00EF779C" w:rsidP="00EF779C">
      <w:pPr>
        <w:rPr>
          <w:b/>
          <w:color w:val="000000"/>
        </w:rPr>
      </w:pPr>
    </w:p>
    <w:p w:rsidR="00EF779C" w:rsidP="00EF779C">
      <w:pPr>
        <w:widowControl w:val="0"/>
        <w:jc w:val="both"/>
      </w:pPr>
      <w:r>
        <w:tab/>
        <w:t>po prerokovaní uvedeného návrhu zákona v prvom čítaní</w:t>
      </w:r>
    </w:p>
    <w:p w:rsidR="00EF779C" w:rsidRPr="00946F57" w:rsidP="00EF779C">
      <w:pPr>
        <w:widowControl w:val="0"/>
        <w:jc w:val="both"/>
        <w:rPr>
          <w:b/>
        </w:rPr>
      </w:pPr>
    </w:p>
    <w:p w:rsidR="00EF779C" w:rsidRPr="00EF779C" w:rsidP="00946F57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F779C">
        <w:rPr>
          <w:rFonts w:ascii="Arial" w:hAnsi="Arial" w:cs="Arial"/>
          <w:color w:val="000000"/>
        </w:rPr>
        <w:t>r o z h o d l a,  ž e</w:t>
      </w:r>
    </w:p>
    <w:p w:rsidR="00EF779C" w:rsidRPr="00946F57" w:rsidP="00946F57">
      <w:pPr>
        <w:widowControl w:val="0"/>
        <w:jc w:val="both"/>
        <w:rPr>
          <w:b/>
        </w:rPr>
      </w:pPr>
    </w:p>
    <w:p w:rsidR="00EF779C" w:rsidP="00946F5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F779C" w:rsidP="00EF779C">
      <w:pPr>
        <w:widowControl w:val="0"/>
        <w:outlineLvl w:val="0"/>
      </w:pPr>
    </w:p>
    <w:p w:rsidR="00F85B36" w:rsidRPr="00EF779C" w:rsidP="00EF779C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="00EF779C">
        <w:rPr>
          <w:b/>
          <w:sz w:val="22"/>
          <w:szCs w:val="22"/>
        </w:rPr>
        <w:tab/>
        <w:tab/>
      </w:r>
      <w:r w:rsidRPr="00EF779C" w:rsidR="00EF779C">
        <w:rPr>
          <w:rFonts w:ascii="Arial" w:hAnsi="Arial" w:cs="Arial"/>
          <w:b/>
          <w:sz w:val="22"/>
          <w:szCs w:val="22"/>
        </w:rPr>
        <w:t>nebude pokračovať v rokovaní o tomto návrhu zákona.</w:t>
      </w: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E7876" w:rsidP="00AE787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AE7876" w:rsidP="00AE787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AE78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AE7876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29331F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1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2F2E"/>
    <w:rsid w:val="00035ED7"/>
    <w:rsid w:val="00041198"/>
    <w:rsid w:val="00044748"/>
    <w:rsid w:val="000500E4"/>
    <w:rsid w:val="000517B7"/>
    <w:rsid w:val="000534BB"/>
    <w:rsid w:val="000553E7"/>
    <w:rsid w:val="000745B2"/>
    <w:rsid w:val="0008362A"/>
    <w:rsid w:val="00097399"/>
    <w:rsid w:val="000B0E8F"/>
    <w:rsid w:val="000B7F66"/>
    <w:rsid w:val="000C3759"/>
    <w:rsid w:val="000E3FAB"/>
    <w:rsid w:val="000F6A9A"/>
    <w:rsid w:val="00106069"/>
    <w:rsid w:val="0011118D"/>
    <w:rsid w:val="001265DC"/>
    <w:rsid w:val="00147DDD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331F"/>
    <w:rsid w:val="00294988"/>
    <w:rsid w:val="002A650A"/>
    <w:rsid w:val="002B106C"/>
    <w:rsid w:val="002B4F84"/>
    <w:rsid w:val="002D073C"/>
    <w:rsid w:val="002D2F37"/>
    <w:rsid w:val="002E371A"/>
    <w:rsid w:val="002E5817"/>
    <w:rsid w:val="002E7607"/>
    <w:rsid w:val="00302ED0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8219F"/>
    <w:rsid w:val="00395713"/>
    <w:rsid w:val="0039703A"/>
    <w:rsid w:val="003B093F"/>
    <w:rsid w:val="003B290F"/>
    <w:rsid w:val="003B6CE0"/>
    <w:rsid w:val="003C1080"/>
    <w:rsid w:val="003C7FDA"/>
    <w:rsid w:val="003E72D6"/>
    <w:rsid w:val="003E7A3D"/>
    <w:rsid w:val="00400979"/>
    <w:rsid w:val="004114AF"/>
    <w:rsid w:val="004171C5"/>
    <w:rsid w:val="00427554"/>
    <w:rsid w:val="0044668B"/>
    <w:rsid w:val="004571EC"/>
    <w:rsid w:val="0046186B"/>
    <w:rsid w:val="00462A39"/>
    <w:rsid w:val="00470726"/>
    <w:rsid w:val="00473144"/>
    <w:rsid w:val="0047486C"/>
    <w:rsid w:val="0048089C"/>
    <w:rsid w:val="00490C71"/>
    <w:rsid w:val="00491819"/>
    <w:rsid w:val="00491ABF"/>
    <w:rsid w:val="004B1106"/>
    <w:rsid w:val="004C066C"/>
    <w:rsid w:val="004C3E39"/>
    <w:rsid w:val="004E0F11"/>
    <w:rsid w:val="004E21E4"/>
    <w:rsid w:val="004F299D"/>
    <w:rsid w:val="00506222"/>
    <w:rsid w:val="005162D0"/>
    <w:rsid w:val="005219C2"/>
    <w:rsid w:val="00533CF8"/>
    <w:rsid w:val="0054217A"/>
    <w:rsid w:val="005439A7"/>
    <w:rsid w:val="00543E1D"/>
    <w:rsid w:val="00584E63"/>
    <w:rsid w:val="00592E31"/>
    <w:rsid w:val="005951BC"/>
    <w:rsid w:val="005A1EEE"/>
    <w:rsid w:val="005A698E"/>
    <w:rsid w:val="005B6EF8"/>
    <w:rsid w:val="005C1A37"/>
    <w:rsid w:val="005F3994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48F6"/>
    <w:rsid w:val="006D7F1D"/>
    <w:rsid w:val="006E4882"/>
    <w:rsid w:val="006F07D9"/>
    <w:rsid w:val="006F2107"/>
    <w:rsid w:val="006F32A4"/>
    <w:rsid w:val="007106BF"/>
    <w:rsid w:val="00714BFD"/>
    <w:rsid w:val="00716231"/>
    <w:rsid w:val="00726D76"/>
    <w:rsid w:val="00727B06"/>
    <w:rsid w:val="007406E1"/>
    <w:rsid w:val="00742C7D"/>
    <w:rsid w:val="007478BC"/>
    <w:rsid w:val="00753B9F"/>
    <w:rsid w:val="0077330B"/>
    <w:rsid w:val="00776F06"/>
    <w:rsid w:val="00777027"/>
    <w:rsid w:val="00780B42"/>
    <w:rsid w:val="00780DEE"/>
    <w:rsid w:val="00782121"/>
    <w:rsid w:val="007835D6"/>
    <w:rsid w:val="00785397"/>
    <w:rsid w:val="00786C3A"/>
    <w:rsid w:val="00792D62"/>
    <w:rsid w:val="00797BCD"/>
    <w:rsid w:val="007A2705"/>
    <w:rsid w:val="007B0BE7"/>
    <w:rsid w:val="007B15D9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179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46F57"/>
    <w:rsid w:val="009506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9D62C6"/>
    <w:rsid w:val="00A268E2"/>
    <w:rsid w:val="00A35F97"/>
    <w:rsid w:val="00A4576A"/>
    <w:rsid w:val="00A479ED"/>
    <w:rsid w:val="00A66B40"/>
    <w:rsid w:val="00A71149"/>
    <w:rsid w:val="00A803D7"/>
    <w:rsid w:val="00A877EC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E1D29"/>
    <w:rsid w:val="00AE2C09"/>
    <w:rsid w:val="00AE6B75"/>
    <w:rsid w:val="00AE7876"/>
    <w:rsid w:val="00AF0396"/>
    <w:rsid w:val="00AF2D8D"/>
    <w:rsid w:val="00AF534B"/>
    <w:rsid w:val="00B031AD"/>
    <w:rsid w:val="00B12FCE"/>
    <w:rsid w:val="00B14303"/>
    <w:rsid w:val="00B163ED"/>
    <w:rsid w:val="00B211C5"/>
    <w:rsid w:val="00B27572"/>
    <w:rsid w:val="00B37E78"/>
    <w:rsid w:val="00B51315"/>
    <w:rsid w:val="00B54121"/>
    <w:rsid w:val="00B57DB0"/>
    <w:rsid w:val="00B60952"/>
    <w:rsid w:val="00B71193"/>
    <w:rsid w:val="00B860EE"/>
    <w:rsid w:val="00BB335E"/>
    <w:rsid w:val="00BB4A30"/>
    <w:rsid w:val="00BB5647"/>
    <w:rsid w:val="00BC2B30"/>
    <w:rsid w:val="00BD6090"/>
    <w:rsid w:val="00BD7F39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55F34"/>
    <w:rsid w:val="00D70B12"/>
    <w:rsid w:val="00D73AB0"/>
    <w:rsid w:val="00D77D45"/>
    <w:rsid w:val="00D92237"/>
    <w:rsid w:val="00DA797D"/>
    <w:rsid w:val="00DB3CDE"/>
    <w:rsid w:val="00DB4F09"/>
    <w:rsid w:val="00DC55A7"/>
    <w:rsid w:val="00DD3379"/>
    <w:rsid w:val="00DF2CDA"/>
    <w:rsid w:val="00DF3E0C"/>
    <w:rsid w:val="00DF5B85"/>
    <w:rsid w:val="00DF6192"/>
    <w:rsid w:val="00E03CF6"/>
    <w:rsid w:val="00E06FDD"/>
    <w:rsid w:val="00E076C1"/>
    <w:rsid w:val="00E104F1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EF779C"/>
    <w:rsid w:val="00F116B6"/>
    <w:rsid w:val="00F13A27"/>
    <w:rsid w:val="00F239D2"/>
    <w:rsid w:val="00F24C1A"/>
    <w:rsid w:val="00F349DC"/>
    <w:rsid w:val="00F430DB"/>
    <w:rsid w:val="00F448BB"/>
    <w:rsid w:val="00F46E06"/>
    <w:rsid w:val="00F51773"/>
    <w:rsid w:val="00F538EF"/>
    <w:rsid w:val="00F55168"/>
    <w:rsid w:val="00F6143C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2020-10-09T07:00:00Z</cp:lastPrinted>
  <dcterms:created xsi:type="dcterms:W3CDTF">2020-10-09T07:04:00Z</dcterms:created>
  <dcterms:modified xsi:type="dcterms:W3CDTF">2020-11-09T08:39:00Z</dcterms:modified>
</cp:coreProperties>
</file>