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7A2705">
        <w:rPr>
          <w:sz w:val="20"/>
        </w:rPr>
        <w:t>1</w:t>
      </w:r>
      <w:r w:rsidR="00AE3B61">
        <w:rPr>
          <w:sz w:val="20"/>
        </w:rPr>
        <w:t>902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F1708">
        <w:t>382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FF1708">
        <w:rPr>
          <w:spacing w:val="0"/>
        </w:rPr>
        <w:t>3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FF1708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BB4A30" w:rsidP="009B187B">
      <w:pPr>
        <w:keepNext w:val="0"/>
        <w:keepLines w:val="0"/>
        <w:widowControl w:val="0"/>
      </w:pPr>
    </w:p>
    <w:p w:rsidR="00F55168" w:rsidRPr="00AE3B61" w:rsidP="00F55168">
      <w:pPr>
        <w:ind w:left="340"/>
        <w:jc w:val="both"/>
      </w:pPr>
      <w:r w:rsidRPr="00AE3B61" w:rsidR="00C573E5">
        <w:rPr>
          <w:rFonts w:cs="Arial"/>
          <w:noProof/>
        </w:rPr>
        <w:t xml:space="preserve">k </w:t>
      </w:r>
      <w:r w:rsidRPr="00AE3B61" w:rsidR="00AE3B61">
        <w:rPr>
          <w:rFonts w:cs="Arial"/>
          <w:noProof/>
        </w:rPr>
        <w:t>n</w:t>
      </w:r>
      <w:r w:rsidRPr="00AE3B61" w:rsidR="00AE3B61">
        <w:t>ávrh</w:t>
      </w:r>
      <w:r w:rsidR="00AE3B61">
        <w:t>u</w:t>
      </w:r>
      <w:r w:rsidRPr="00AE3B61" w:rsidR="00AE3B61">
        <w:t xml:space="preserve"> skupiny poslancov Národnej rady Slovenskej republiky na vydanie zákona, ktorým sa dopĺňa zákon č. 582/2004 Z. z. o miestnych daniach a miestnom poplatku za komunálne odpady a drobné stavebné odpady v znení neskorších predpisov (tlač 294) – prvé čítanie</w:t>
      </w:r>
    </w:p>
    <w:p w:rsidR="0011118D" w:rsidP="0011118D">
      <w:pPr>
        <w:ind w:left="340"/>
        <w:jc w:val="both"/>
        <w:rPr>
          <w:rFonts w:cs="Arial"/>
        </w:rPr>
      </w:pPr>
    </w:p>
    <w:p w:rsidR="00875179" w:rsidP="0011118D">
      <w:pPr>
        <w:ind w:left="340"/>
        <w:jc w:val="both"/>
        <w:rPr>
          <w:rFonts w:cs="Arial"/>
        </w:rPr>
      </w:pPr>
    </w:p>
    <w:p w:rsidR="0011118D" w:rsidP="0011118D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11118D" w:rsidP="0011118D">
      <w:pPr>
        <w:widowControl w:val="0"/>
        <w:ind w:firstLine="708"/>
        <w:jc w:val="both"/>
        <w:rPr>
          <w:rFonts w:cs="Arial"/>
        </w:rPr>
      </w:pPr>
    </w:p>
    <w:p w:rsidR="0011118D" w:rsidRPr="008503AF" w:rsidP="0011118D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8503AF">
        <w:rPr>
          <w:rFonts w:ascii="Arial" w:hAnsi="Arial" w:cs="Arial"/>
          <w:i w:val="0"/>
          <w:sz w:val="28"/>
          <w:szCs w:val="28"/>
        </w:rPr>
        <w:t>p r i d e ľ u j e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11118D" w:rsidP="0011118D">
      <w:pPr>
        <w:widowControl w:val="0"/>
        <w:ind w:left="1200"/>
        <w:jc w:val="both"/>
        <w:rPr>
          <w:rFonts w:cs="Arial"/>
        </w:rPr>
      </w:pPr>
    </w:p>
    <w:p w:rsidR="008E2EFF" w:rsidP="0011118D">
      <w:pPr>
        <w:widowControl w:val="0"/>
        <w:ind w:left="1200"/>
        <w:jc w:val="both"/>
        <w:rPr>
          <w:rFonts w:cs="Arial"/>
        </w:rPr>
      </w:pPr>
      <w:r w:rsidR="0011118D">
        <w:rPr>
          <w:rFonts w:cs="Arial"/>
        </w:rPr>
        <w:t>Ústavnoprávnemu výboru Národnej rady Slovenskej republiky</w:t>
      </w:r>
    </w:p>
    <w:p w:rsidR="007A2705" w:rsidP="0011118D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financie a</w:t>
      </w:r>
      <w:r w:rsidR="00302ED0">
        <w:rPr>
          <w:rFonts w:cs="Arial"/>
        </w:rPr>
        <w:t> </w:t>
      </w:r>
      <w:r>
        <w:rPr>
          <w:rFonts w:cs="Arial"/>
        </w:rPr>
        <w:t>rozpočet</w:t>
      </w:r>
      <w:r w:rsidR="00302ED0">
        <w:rPr>
          <w:rFonts w:cs="Arial"/>
        </w:rPr>
        <w:t xml:space="preserve">  a</w:t>
      </w:r>
    </w:p>
    <w:p w:rsidR="0011118D" w:rsidP="0011118D">
      <w:pPr>
        <w:widowControl w:val="0"/>
        <w:ind w:left="1200"/>
        <w:jc w:val="both"/>
        <w:rPr>
          <w:rFonts w:cs="Arial"/>
        </w:rPr>
      </w:pPr>
      <w:r w:rsidR="008E2EFF">
        <w:rPr>
          <w:rFonts w:cs="Arial"/>
        </w:rPr>
        <w:t>Výboru Národnej rady Slovenskej republiky pre</w:t>
      </w:r>
      <w:r w:rsidR="00AE3B61">
        <w:rPr>
          <w:rFonts w:cs="Arial"/>
        </w:rPr>
        <w:t xml:space="preserve"> vere</w:t>
      </w:r>
      <w:r w:rsidR="00FF1708">
        <w:rPr>
          <w:rFonts w:cs="Arial"/>
        </w:rPr>
        <w:t>j</w:t>
      </w:r>
      <w:r w:rsidR="00AE3B61">
        <w:rPr>
          <w:rFonts w:cs="Arial"/>
        </w:rPr>
        <w:t>nú správu a r</w:t>
      </w:r>
      <w:r w:rsidR="00AE3B61">
        <w:rPr>
          <w:rFonts w:cs="Arial"/>
        </w:rPr>
        <w:t>egionálny rozvoj</w:t>
      </w:r>
      <w:r>
        <w:rPr>
          <w:rFonts w:cs="Arial"/>
        </w:rPr>
        <w:t>;</w:t>
      </w:r>
    </w:p>
    <w:p w:rsidR="0011118D" w:rsidRPr="00320CE1" w:rsidP="00320CE1">
      <w:pPr>
        <w:widowControl w:val="0"/>
        <w:ind w:left="1200"/>
        <w:jc w:val="both"/>
        <w:rPr>
          <w:rFonts w:cs="Arial"/>
        </w:rPr>
      </w:pPr>
    </w:p>
    <w:p w:rsidR="0011118D" w:rsidP="00320CE1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1118D" w:rsidRPr="00C04D84" w:rsidP="00320CE1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11118D" w:rsidRPr="00C04D84" w:rsidP="00320CE1">
      <w:pPr>
        <w:pStyle w:val="BodyTextIndent"/>
        <w:keepNext w:val="0"/>
        <w:keepLines w:val="0"/>
        <w:widowControl w:val="0"/>
        <w:spacing w:after="0"/>
        <w:ind w:left="284" w:firstLine="846"/>
        <w:jc w:val="both"/>
      </w:pPr>
      <w:r w:rsidRPr="00C04D84" w:rsidR="00320CE1">
        <w:rPr>
          <w:rFonts w:cs="Arial"/>
        </w:rPr>
        <w:t xml:space="preserve"> </w:t>
      </w:r>
      <w:r w:rsidRPr="00C04D84">
        <w:rPr>
          <w:rFonts w:cs="Arial"/>
        </w:rPr>
        <w:t xml:space="preserve">ako gestorský Výbor Národnej rady Slovenskej republiky pre </w:t>
      </w:r>
      <w:r w:rsidR="00AE3B61">
        <w:rPr>
          <w:rFonts w:cs="Arial"/>
        </w:rPr>
        <w:t xml:space="preserve">financie a rozpočet </w:t>
      </w:r>
      <w:r w:rsidRPr="00C04D84">
        <w:rPr>
          <w:rFonts w:cs="Arial"/>
        </w:rPr>
        <w:t xml:space="preserve">a lehotu </w:t>
      </w:r>
      <w:r w:rsidRPr="00C04D84">
        <w:t>na jeho prerokov</w:t>
      </w:r>
      <w:r w:rsidR="008E2EFF">
        <w:t>anie v druhom čítaní vo výboroch</w:t>
      </w:r>
      <w:r w:rsidRPr="00C04D84">
        <w:t xml:space="preserve"> do 30 dní</w:t>
      </w:r>
      <w:r w:rsidR="008E2EFF">
        <w:t xml:space="preserve"> </w:t>
      </w:r>
      <w:r w:rsidRPr="00C04D84">
        <w:t>a v gestorskom výbore do 32 dní odo dňa jeho pridelenia.</w:t>
      </w:r>
    </w:p>
    <w:p w:rsidR="0011118D" w:rsidRPr="00C04D84" w:rsidP="00320CE1">
      <w:pPr>
        <w:keepNext w:val="0"/>
        <w:keepLines w:val="0"/>
        <w:widowControl w:val="0"/>
        <w:ind w:left="284" w:firstLine="846"/>
        <w:jc w:val="both"/>
        <w:outlineLvl w:val="0"/>
        <w:rPr>
          <w:rFonts w:cs="Arial"/>
        </w:rPr>
      </w:pPr>
    </w:p>
    <w:p w:rsidR="00F85B36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B0639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B0639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85B36" w:rsidRP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F1708" w:rsidP="00FF170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FF1708" w:rsidP="00FF1708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CB186A" w:rsidRPr="00BB4A30" w:rsidP="00FF1708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="00FF1708">
        <w:rPr>
          <w:rFonts w:cs="Arial"/>
        </w:rPr>
        <w:t>v z. Gábor Grendel  v. r.</w:t>
      </w:r>
    </w:p>
    <w:p w:rsidR="00926DED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29331F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</w:rPr>
      </w:pPr>
      <w:r w:rsidRPr="00BB4A30">
        <w:rPr>
          <w:rFonts w:cs="Arial"/>
        </w:rPr>
        <w:t>Overovatelia: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Monika  K a v e c k á   v. r. 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 á č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3B61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38BD"/>
    <w:rsid w:val="00012F52"/>
    <w:rsid w:val="000137BE"/>
    <w:rsid w:val="00020EC0"/>
    <w:rsid w:val="00021AE1"/>
    <w:rsid w:val="0002738E"/>
    <w:rsid w:val="000276B6"/>
    <w:rsid w:val="00032F2E"/>
    <w:rsid w:val="00035ED7"/>
    <w:rsid w:val="00041198"/>
    <w:rsid w:val="00044748"/>
    <w:rsid w:val="000500E4"/>
    <w:rsid w:val="000517B7"/>
    <w:rsid w:val="000534BB"/>
    <w:rsid w:val="000553E7"/>
    <w:rsid w:val="000745B2"/>
    <w:rsid w:val="0008362A"/>
    <w:rsid w:val="00097399"/>
    <w:rsid w:val="000B0E8F"/>
    <w:rsid w:val="000C3759"/>
    <w:rsid w:val="000E3FAB"/>
    <w:rsid w:val="000F6A9A"/>
    <w:rsid w:val="00106069"/>
    <w:rsid w:val="0011118D"/>
    <w:rsid w:val="001265DC"/>
    <w:rsid w:val="00147DDD"/>
    <w:rsid w:val="001578C6"/>
    <w:rsid w:val="00157C10"/>
    <w:rsid w:val="00157E8D"/>
    <w:rsid w:val="00160D5B"/>
    <w:rsid w:val="00163355"/>
    <w:rsid w:val="001848EC"/>
    <w:rsid w:val="001A7301"/>
    <w:rsid w:val="001A7416"/>
    <w:rsid w:val="001C6BF6"/>
    <w:rsid w:val="001C794B"/>
    <w:rsid w:val="001D3F22"/>
    <w:rsid w:val="001D4A64"/>
    <w:rsid w:val="001E20F2"/>
    <w:rsid w:val="0020515B"/>
    <w:rsid w:val="002142B2"/>
    <w:rsid w:val="002212F7"/>
    <w:rsid w:val="00223C85"/>
    <w:rsid w:val="00243ADA"/>
    <w:rsid w:val="00247B03"/>
    <w:rsid w:val="00257042"/>
    <w:rsid w:val="0025753F"/>
    <w:rsid w:val="00257C78"/>
    <w:rsid w:val="0029331F"/>
    <w:rsid w:val="00294988"/>
    <w:rsid w:val="002A650A"/>
    <w:rsid w:val="002B106C"/>
    <w:rsid w:val="002B4F84"/>
    <w:rsid w:val="002D073C"/>
    <w:rsid w:val="002D2F37"/>
    <w:rsid w:val="002E371A"/>
    <w:rsid w:val="002E5817"/>
    <w:rsid w:val="002E7607"/>
    <w:rsid w:val="00302ED0"/>
    <w:rsid w:val="00304BAB"/>
    <w:rsid w:val="003148F3"/>
    <w:rsid w:val="00316EBF"/>
    <w:rsid w:val="00320CE1"/>
    <w:rsid w:val="00324F07"/>
    <w:rsid w:val="003341D9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1851"/>
    <w:rsid w:val="00376D87"/>
    <w:rsid w:val="00395713"/>
    <w:rsid w:val="0039703A"/>
    <w:rsid w:val="003B093F"/>
    <w:rsid w:val="003B290F"/>
    <w:rsid w:val="003B6CE0"/>
    <w:rsid w:val="003C1080"/>
    <w:rsid w:val="003C7FDA"/>
    <w:rsid w:val="003E72D6"/>
    <w:rsid w:val="003E7A3D"/>
    <w:rsid w:val="004114AF"/>
    <w:rsid w:val="004171C5"/>
    <w:rsid w:val="00427554"/>
    <w:rsid w:val="0044668B"/>
    <w:rsid w:val="004571EC"/>
    <w:rsid w:val="0046186B"/>
    <w:rsid w:val="00462A39"/>
    <w:rsid w:val="00470726"/>
    <w:rsid w:val="00473144"/>
    <w:rsid w:val="0047486C"/>
    <w:rsid w:val="0048089C"/>
    <w:rsid w:val="00490C71"/>
    <w:rsid w:val="00491819"/>
    <w:rsid w:val="00491ABF"/>
    <w:rsid w:val="004B1106"/>
    <w:rsid w:val="004C066C"/>
    <w:rsid w:val="004E0F11"/>
    <w:rsid w:val="004E21E4"/>
    <w:rsid w:val="004F299D"/>
    <w:rsid w:val="00506222"/>
    <w:rsid w:val="005162D0"/>
    <w:rsid w:val="005219C2"/>
    <w:rsid w:val="00533CF8"/>
    <w:rsid w:val="0054217A"/>
    <w:rsid w:val="005439A7"/>
    <w:rsid w:val="00543E1D"/>
    <w:rsid w:val="00584E63"/>
    <w:rsid w:val="00592E31"/>
    <w:rsid w:val="005951BC"/>
    <w:rsid w:val="005A698E"/>
    <w:rsid w:val="005B6EF8"/>
    <w:rsid w:val="005C1A37"/>
    <w:rsid w:val="005F7090"/>
    <w:rsid w:val="006021A5"/>
    <w:rsid w:val="006059FC"/>
    <w:rsid w:val="00606243"/>
    <w:rsid w:val="006071EF"/>
    <w:rsid w:val="00611A4D"/>
    <w:rsid w:val="0062436D"/>
    <w:rsid w:val="00630F9C"/>
    <w:rsid w:val="006327D2"/>
    <w:rsid w:val="00634A98"/>
    <w:rsid w:val="00637929"/>
    <w:rsid w:val="00646818"/>
    <w:rsid w:val="0064717D"/>
    <w:rsid w:val="00650966"/>
    <w:rsid w:val="00662542"/>
    <w:rsid w:val="00673D18"/>
    <w:rsid w:val="0067521F"/>
    <w:rsid w:val="006977F4"/>
    <w:rsid w:val="006A3ADF"/>
    <w:rsid w:val="006A6268"/>
    <w:rsid w:val="006B74E0"/>
    <w:rsid w:val="006D48F6"/>
    <w:rsid w:val="006D7F1D"/>
    <w:rsid w:val="006E4882"/>
    <w:rsid w:val="006F07D9"/>
    <w:rsid w:val="006F2107"/>
    <w:rsid w:val="006F32A4"/>
    <w:rsid w:val="007106BF"/>
    <w:rsid w:val="00714BFD"/>
    <w:rsid w:val="00716231"/>
    <w:rsid w:val="00726D76"/>
    <w:rsid w:val="00727B06"/>
    <w:rsid w:val="007406E1"/>
    <w:rsid w:val="00742C7D"/>
    <w:rsid w:val="007478BC"/>
    <w:rsid w:val="00753B9F"/>
    <w:rsid w:val="0077330B"/>
    <w:rsid w:val="00776F06"/>
    <w:rsid w:val="00777027"/>
    <w:rsid w:val="00780B42"/>
    <w:rsid w:val="00780DEE"/>
    <w:rsid w:val="00782121"/>
    <w:rsid w:val="007835D6"/>
    <w:rsid w:val="00785397"/>
    <w:rsid w:val="00792D62"/>
    <w:rsid w:val="00797BCD"/>
    <w:rsid w:val="007A2705"/>
    <w:rsid w:val="007B0BE7"/>
    <w:rsid w:val="007B15D9"/>
    <w:rsid w:val="007D0AF0"/>
    <w:rsid w:val="007D3BBE"/>
    <w:rsid w:val="007D5EE7"/>
    <w:rsid w:val="007E7689"/>
    <w:rsid w:val="007F19E9"/>
    <w:rsid w:val="007F2D09"/>
    <w:rsid w:val="007F5A97"/>
    <w:rsid w:val="00800C2E"/>
    <w:rsid w:val="00801B2D"/>
    <w:rsid w:val="00802B2C"/>
    <w:rsid w:val="008104FA"/>
    <w:rsid w:val="00830E3C"/>
    <w:rsid w:val="00832126"/>
    <w:rsid w:val="00832C32"/>
    <w:rsid w:val="00844886"/>
    <w:rsid w:val="008503AF"/>
    <w:rsid w:val="00875179"/>
    <w:rsid w:val="00876720"/>
    <w:rsid w:val="00876988"/>
    <w:rsid w:val="008858E4"/>
    <w:rsid w:val="008971A7"/>
    <w:rsid w:val="008B55DD"/>
    <w:rsid w:val="008C284D"/>
    <w:rsid w:val="008E051E"/>
    <w:rsid w:val="008E17B9"/>
    <w:rsid w:val="008E2EFF"/>
    <w:rsid w:val="008E6414"/>
    <w:rsid w:val="008F325E"/>
    <w:rsid w:val="008F45FE"/>
    <w:rsid w:val="008F6484"/>
    <w:rsid w:val="00906828"/>
    <w:rsid w:val="0091440B"/>
    <w:rsid w:val="00926DED"/>
    <w:rsid w:val="00927181"/>
    <w:rsid w:val="00937521"/>
    <w:rsid w:val="00952898"/>
    <w:rsid w:val="00953BE8"/>
    <w:rsid w:val="009607BE"/>
    <w:rsid w:val="00967672"/>
    <w:rsid w:val="009750C8"/>
    <w:rsid w:val="0097650B"/>
    <w:rsid w:val="0098545F"/>
    <w:rsid w:val="00991926"/>
    <w:rsid w:val="009A4870"/>
    <w:rsid w:val="009A7522"/>
    <w:rsid w:val="009B187B"/>
    <w:rsid w:val="009B2A79"/>
    <w:rsid w:val="00A268E2"/>
    <w:rsid w:val="00A35F97"/>
    <w:rsid w:val="00A4576A"/>
    <w:rsid w:val="00A479ED"/>
    <w:rsid w:val="00A66B40"/>
    <w:rsid w:val="00A803D7"/>
    <w:rsid w:val="00A877EC"/>
    <w:rsid w:val="00A93317"/>
    <w:rsid w:val="00A93939"/>
    <w:rsid w:val="00A9633C"/>
    <w:rsid w:val="00A96D27"/>
    <w:rsid w:val="00AA1FC8"/>
    <w:rsid w:val="00AA6DC6"/>
    <w:rsid w:val="00AB0639"/>
    <w:rsid w:val="00AB4A20"/>
    <w:rsid w:val="00AB5595"/>
    <w:rsid w:val="00AB5E70"/>
    <w:rsid w:val="00AC0130"/>
    <w:rsid w:val="00AC5B2C"/>
    <w:rsid w:val="00AD2B0A"/>
    <w:rsid w:val="00AE1D29"/>
    <w:rsid w:val="00AE2C09"/>
    <w:rsid w:val="00AE3B61"/>
    <w:rsid w:val="00AE6B75"/>
    <w:rsid w:val="00AF0396"/>
    <w:rsid w:val="00AF2D8D"/>
    <w:rsid w:val="00AF534B"/>
    <w:rsid w:val="00B031AD"/>
    <w:rsid w:val="00B03895"/>
    <w:rsid w:val="00B12FCE"/>
    <w:rsid w:val="00B14303"/>
    <w:rsid w:val="00B163ED"/>
    <w:rsid w:val="00B211C5"/>
    <w:rsid w:val="00B27572"/>
    <w:rsid w:val="00B37E78"/>
    <w:rsid w:val="00B51315"/>
    <w:rsid w:val="00B54121"/>
    <w:rsid w:val="00B57DB0"/>
    <w:rsid w:val="00B60952"/>
    <w:rsid w:val="00B71193"/>
    <w:rsid w:val="00B860EE"/>
    <w:rsid w:val="00BB335E"/>
    <w:rsid w:val="00BB4A30"/>
    <w:rsid w:val="00BB5647"/>
    <w:rsid w:val="00BC2B30"/>
    <w:rsid w:val="00BD6090"/>
    <w:rsid w:val="00BE37F7"/>
    <w:rsid w:val="00BE794F"/>
    <w:rsid w:val="00BF13F0"/>
    <w:rsid w:val="00C04D84"/>
    <w:rsid w:val="00C126DE"/>
    <w:rsid w:val="00C176C6"/>
    <w:rsid w:val="00C337F5"/>
    <w:rsid w:val="00C34BDF"/>
    <w:rsid w:val="00C35528"/>
    <w:rsid w:val="00C463BA"/>
    <w:rsid w:val="00C573E5"/>
    <w:rsid w:val="00C74725"/>
    <w:rsid w:val="00C7492B"/>
    <w:rsid w:val="00C856FC"/>
    <w:rsid w:val="00C93D20"/>
    <w:rsid w:val="00CA45EF"/>
    <w:rsid w:val="00CB186A"/>
    <w:rsid w:val="00CB4DC8"/>
    <w:rsid w:val="00CC565F"/>
    <w:rsid w:val="00CE00C3"/>
    <w:rsid w:val="00CE26EA"/>
    <w:rsid w:val="00D125B5"/>
    <w:rsid w:val="00D2335F"/>
    <w:rsid w:val="00D31AED"/>
    <w:rsid w:val="00D3405E"/>
    <w:rsid w:val="00D55F34"/>
    <w:rsid w:val="00D70B12"/>
    <w:rsid w:val="00D73AB0"/>
    <w:rsid w:val="00D92237"/>
    <w:rsid w:val="00DA797D"/>
    <w:rsid w:val="00DB3CDE"/>
    <w:rsid w:val="00DB4F09"/>
    <w:rsid w:val="00DC55A7"/>
    <w:rsid w:val="00DD3379"/>
    <w:rsid w:val="00DE423A"/>
    <w:rsid w:val="00DF2CDA"/>
    <w:rsid w:val="00DF3E0C"/>
    <w:rsid w:val="00DF5B85"/>
    <w:rsid w:val="00DF6192"/>
    <w:rsid w:val="00E03CF6"/>
    <w:rsid w:val="00E06FDD"/>
    <w:rsid w:val="00E076C1"/>
    <w:rsid w:val="00E104F1"/>
    <w:rsid w:val="00E27AFA"/>
    <w:rsid w:val="00E507BE"/>
    <w:rsid w:val="00E577FA"/>
    <w:rsid w:val="00E579C5"/>
    <w:rsid w:val="00E62FC2"/>
    <w:rsid w:val="00E63E89"/>
    <w:rsid w:val="00E80539"/>
    <w:rsid w:val="00E8091F"/>
    <w:rsid w:val="00E96B08"/>
    <w:rsid w:val="00EA2030"/>
    <w:rsid w:val="00EB43D6"/>
    <w:rsid w:val="00EB6D47"/>
    <w:rsid w:val="00EC4C0A"/>
    <w:rsid w:val="00ED5322"/>
    <w:rsid w:val="00ED60EF"/>
    <w:rsid w:val="00EE0058"/>
    <w:rsid w:val="00EE07FA"/>
    <w:rsid w:val="00EF4454"/>
    <w:rsid w:val="00EF6D3C"/>
    <w:rsid w:val="00F116B6"/>
    <w:rsid w:val="00F13A27"/>
    <w:rsid w:val="00F24C1A"/>
    <w:rsid w:val="00F349DC"/>
    <w:rsid w:val="00F430DB"/>
    <w:rsid w:val="00F448BB"/>
    <w:rsid w:val="00F46E06"/>
    <w:rsid w:val="00F51773"/>
    <w:rsid w:val="00F538EF"/>
    <w:rsid w:val="00F55168"/>
    <w:rsid w:val="00F6143C"/>
    <w:rsid w:val="00F80D69"/>
    <w:rsid w:val="00F85B36"/>
    <w:rsid w:val="00F93C61"/>
    <w:rsid w:val="00F94635"/>
    <w:rsid w:val="00FA1DA6"/>
    <w:rsid w:val="00FD31FB"/>
    <w:rsid w:val="00FF1686"/>
    <w:rsid w:val="00FF1708"/>
    <w:rsid w:val="00FF2495"/>
    <w:rsid w:val="00FF33A9"/>
    <w:rsid w:val="00FF417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11118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11118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11118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11118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2020-10-09T06:52:00Z</cp:lastPrinted>
  <dcterms:created xsi:type="dcterms:W3CDTF">2020-10-09T06:53:00Z</dcterms:created>
  <dcterms:modified xsi:type="dcterms:W3CDTF">2020-11-09T08:29:00Z</dcterms:modified>
</cp:coreProperties>
</file>