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CD6CB" w14:textId="4271DB6B" w:rsidR="00DF7B77" w:rsidRDefault="00DF7B77" w:rsidP="00780634">
      <w:pPr>
        <w:jc w:val="center"/>
        <w:rPr>
          <w:b/>
          <w:bCs/>
          <w:sz w:val="28"/>
          <w:szCs w:val="28"/>
        </w:rPr>
      </w:pPr>
    </w:p>
    <w:p w14:paraId="24FB772F" w14:textId="5E17FB59" w:rsidR="001D366A" w:rsidRDefault="001D366A" w:rsidP="00780634">
      <w:pPr>
        <w:jc w:val="center"/>
        <w:rPr>
          <w:b/>
          <w:bCs/>
          <w:sz w:val="28"/>
          <w:szCs w:val="28"/>
        </w:rPr>
      </w:pPr>
    </w:p>
    <w:p w14:paraId="591264CA" w14:textId="31B182F5" w:rsidR="001D366A" w:rsidRDefault="001D366A" w:rsidP="00780634">
      <w:pPr>
        <w:jc w:val="center"/>
        <w:rPr>
          <w:b/>
          <w:bCs/>
          <w:sz w:val="28"/>
          <w:szCs w:val="28"/>
        </w:rPr>
      </w:pPr>
    </w:p>
    <w:p w14:paraId="01F9C839" w14:textId="6682F6AA" w:rsidR="001D366A" w:rsidRDefault="001D366A" w:rsidP="00780634">
      <w:pPr>
        <w:jc w:val="center"/>
        <w:rPr>
          <w:b/>
          <w:bCs/>
          <w:sz w:val="28"/>
          <w:szCs w:val="28"/>
        </w:rPr>
      </w:pPr>
    </w:p>
    <w:p w14:paraId="493DCE4C" w14:textId="632011B9" w:rsidR="001D366A" w:rsidRDefault="001D366A" w:rsidP="00780634">
      <w:pPr>
        <w:jc w:val="center"/>
        <w:rPr>
          <w:b/>
          <w:bCs/>
          <w:sz w:val="28"/>
          <w:szCs w:val="28"/>
        </w:rPr>
      </w:pPr>
    </w:p>
    <w:p w14:paraId="1A5067A0" w14:textId="732CB0C3" w:rsidR="001D366A" w:rsidRDefault="001D366A" w:rsidP="00114FF4">
      <w:pPr>
        <w:rPr>
          <w:b/>
          <w:bCs/>
          <w:sz w:val="28"/>
          <w:szCs w:val="28"/>
        </w:rPr>
      </w:pPr>
    </w:p>
    <w:p w14:paraId="47A9B99C" w14:textId="55426266" w:rsidR="001D366A" w:rsidRDefault="001D366A" w:rsidP="00780634">
      <w:pPr>
        <w:jc w:val="center"/>
        <w:rPr>
          <w:b/>
          <w:bCs/>
          <w:sz w:val="28"/>
          <w:szCs w:val="28"/>
        </w:rPr>
      </w:pPr>
    </w:p>
    <w:p w14:paraId="6EC5BCE4" w14:textId="32EC6EDD" w:rsidR="001D366A" w:rsidRDefault="001D366A" w:rsidP="00780634">
      <w:pPr>
        <w:jc w:val="center"/>
        <w:rPr>
          <w:b/>
          <w:bCs/>
          <w:sz w:val="28"/>
          <w:szCs w:val="28"/>
        </w:rPr>
      </w:pPr>
    </w:p>
    <w:p w14:paraId="3365EDD3" w14:textId="77777777" w:rsidR="001D366A" w:rsidRPr="0039775F" w:rsidRDefault="001D366A" w:rsidP="00780634">
      <w:pPr>
        <w:jc w:val="center"/>
        <w:rPr>
          <w:b/>
          <w:bCs/>
          <w:sz w:val="28"/>
          <w:szCs w:val="28"/>
        </w:rPr>
      </w:pPr>
    </w:p>
    <w:p w14:paraId="284C7354" w14:textId="77777777" w:rsidR="00F72D8F" w:rsidRPr="0039775F" w:rsidRDefault="00F72D8F" w:rsidP="00780634">
      <w:pPr>
        <w:jc w:val="center"/>
        <w:rPr>
          <w:b/>
          <w:bCs/>
          <w:sz w:val="28"/>
          <w:szCs w:val="28"/>
        </w:rPr>
      </w:pPr>
    </w:p>
    <w:p w14:paraId="17F1132B" w14:textId="32C91DD3" w:rsidR="00780634" w:rsidRPr="007821EA" w:rsidRDefault="009F26BA" w:rsidP="00780634">
      <w:pPr>
        <w:jc w:val="center"/>
        <w:rPr>
          <w:b/>
          <w:bCs/>
        </w:rPr>
      </w:pPr>
      <w:r w:rsidRPr="007821EA">
        <w:rPr>
          <w:b/>
          <w:bCs/>
        </w:rPr>
        <w:t xml:space="preserve">z 3. novembra </w:t>
      </w:r>
      <w:r w:rsidR="00EF711E" w:rsidRPr="007821EA">
        <w:rPr>
          <w:b/>
          <w:bCs/>
        </w:rPr>
        <w:t>2020</w:t>
      </w:r>
      <w:r w:rsidR="00493E28" w:rsidRPr="007821EA">
        <w:rPr>
          <w:b/>
          <w:bCs/>
        </w:rPr>
        <w:t>,</w:t>
      </w:r>
    </w:p>
    <w:p w14:paraId="3D226922" w14:textId="16D9223B" w:rsidR="00F72D8F" w:rsidRPr="007821EA" w:rsidRDefault="00F72D8F" w:rsidP="001865DB">
      <w:pPr>
        <w:rPr>
          <w:b/>
          <w:bCs/>
        </w:rPr>
      </w:pPr>
    </w:p>
    <w:p w14:paraId="6C281670" w14:textId="11974300" w:rsidR="00780634" w:rsidRPr="007821EA" w:rsidRDefault="00493E28" w:rsidP="007821EA">
      <w:pPr>
        <w:jc w:val="center"/>
        <w:rPr>
          <w:b/>
          <w:bCs/>
        </w:rPr>
      </w:pPr>
      <w:r w:rsidRPr="007821EA">
        <w:rPr>
          <w:b/>
          <w:bCs/>
        </w:rPr>
        <w:t>ktorým sa mení a dopĺňa zákon Národnej rady Slovenskej republiky</w:t>
      </w:r>
      <w:r w:rsidR="00DF7B77" w:rsidRPr="007821EA">
        <w:rPr>
          <w:b/>
          <w:bCs/>
        </w:rPr>
        <w:t xml:space="preserve"> </w:t>
      </w:r>
      <w:r w:rsidRPr="007821EA">
        <w:rPr>
          <w:b/>
          <w:bCs/>
        </w:rPr>
        <w:t>č. 241/1993 Z. z. o štátnych sviatkoch, dňoch pracovného pokoja</w:t>
      </w:r>
      <w:r w:rsidR="00DF7B77" w:rsidRPr="007821EA">
        <w:rPr>
          <w:b/>
          <w:bCs/>
        </w:rPr>
        <w:t xml:space="preserve">  </w:t>
      </w:r>
      <w:r w:rsidRPr="007821EA">
        <w:rPr>
          <w:b/>
          <w:bCs/>
        </w:rPr>
        <w:t>a pamätných dňoch v znení neskorších predpisov</w:t>
      </w:r>
      <w:r w:rsidR="003D1EAA" w:rsidRPr="007821EA">
        <w:rPr>
          <w:b/>
          <w:bCs/>
        </w:rPr>
        <w:t xml:space="preserve"> a ktorým sa mení a dopĺňa zákon č. 311/2001 Z. z. Zákonník práce v znení neskorších predpisov</w:t>
      </w:r>
    </w:p>
    <w:p w14:paraId="58F1C5C4" w14:textId="77777777" w:rsidR="00780634" w:rsidRPr="0039775F" w:rsidRDefault="00780634" w:rsidP="00780634">
      <w:pPr>
        <w:jc w:val="center"/>
      </w:pPr>
    </w:p>
    <w:p w14:paraId="0D7BD588" w14:textId="77777777" w:rsidR="00780634" w:rsidRPr="0039775F" w:rsidRDefault="00493E28" w:rsidP="00DF7B77">
      <w:pPr>
        <w:ind w:firstLine="708"/>
      </w:pPr>
      <w:r w:rsidRPr="0039775F">
        <w:t>Národná rada Slovenskej republiky sa uzniesla na tomto zákone:</w:t>
      </w:r>
    </w:p>
    <w:p w14:paraId="62BB8B03" w14:textId="77777777" w:rsidR="00780634" w:rsidRPr="0039775F" w:rsidRDefault="00780634" w:rsidP="00780634">
      <w:pPr>
        <w:jc w:val="both"/>
      </w:pPr>
    </w:p>
    <w:p w14:paraId="183A9A7D" w14:textId="77777777" w:rsidR="00780634" w:rsidRPr="0039775F" w:rsidRDefault="00493E28" w:rsidP="00780634">
      <w:pPr>
        <w:jc w:val="center"/>
        <w:rPr>
          <w:b/>
        </w:rPr>
      </w:pPr>
      <w:r w:rsidRPr="0039775F">
        <w:rPr>
          <w:b/>
        </w:rPr>
        <w:t>Čl. I</w:t>
      </w:r>
    </w:p>
    <w:p w14:paraId="1B457232" w14:textId="77777777" w:rsidR="00780634" w:rsidRPr="0039775F" w:rsidRDefault="00780634" w:rsidP="00780634">
      <w:pPr>
        <w:jc w:val="center"/>
        <w:rPr>
          <w:b/>
        </w:rPr>
      </w:pPr>
    </w:p>
    <w:p w14:paraId="523AB843" w14:textId="77777777" w:rsidR="00780634" w:rsidRPr="0039775F" w:rsidRDefault="00493E28" w:rsidP="00D47B98">
      <w:pPr>
        <w:ind w:firstLine="708"/>
        <w:jc w:val="both"/>
      </w:pPr>
      <w:r w:rsidRPr="0039775F">
        <w:t>Zákon Národnej rady Slovenskej republiky č. 241/1993 Z. z. o štátnych sviatkoch, dňoch pracovného pokoja a pamätných dňoch v znení zákona Národnej rady Slovenskej republiky č. 201/1996 Z. z., zákona č. 156/1998 Z. z., zákona č. 285/1999 Z. z., zákona č. 396/2000 Z. z., zákona č. 442/2001 Z. z., zákona č. 424/2010 Z. z.</w:t>
      </w:r>
      <w:r w:rsidR="00EF711E" w:rsidRPr="0039775F">
        <w:t>,</w:t>
      </w:r>
      <w:r w:rsidRPr="0039775F">
        <w:t xml:space="preserve"> zákona č. 409/2015 Z. z. </w:t>
      </w:r>
      <w:r w:rsidR="00EF711E" w:rsidRPr="0039775F">
        <w:t xml:space="preserve">a zákona č. 281/2018 Z. z. </w:t>
      </w:r>
      <w:r w:rsidRPr="0039775F">
        <w:t>sa mení a dopĺňa takto:</w:t>
      </w:r>
    </w:p>
    <w:p w14:paraId="31BBC2D9" w14:textId="77777777" w:rsidR="00780634" w:rsidRPr="0039775F" w:rsidRDefault="00780634" w:rsidP="00780634">
      <w:pPr>
        <w:jc w:val="both"/>
      </w:pPr>
    </w:p>
    <w:p w14:paraId="0B2ED6E0" w14:textId="4D734C8D" w:rsidR="00780634" w:rsidRPr="0039775F" w:rsidRDefault="00493E28" w:rsidP="003D1EAA">
      <w:pPr>
        <w:pStyle w:val="Odsekzoznamu"/>
        <w:numPr>
          <w:ilvl w:val="0"/>
          <w:numId w:val="11"/>
        </w:numPr>
        <w:jc w:val="both"/>
      </w:pPr>
      <w:r w:rsidRPr="0039775F">
        <w:t xml:space="preserve">V § 1 </w:t>
      </w:r>
      <w:r w:rsidR="00EF711E" w:rsidRPr="0039775F">
        <w:t xml:space="preserve">sa za </w:t>
      </w:r>
      <w:r w:rsidRPr="0039775F">
        <w:t xml:space="preserve">písmeno d) </w:t>
      </w:r>
      <w:r w:rsidR="00EF711E" w:rsidRPr="0039775F">
        <w:t xml:space="preserve">vkladá nové písmeno e), ktoré </w:t>
      </w:r>
      <w:r w:rsidRPr="0039775F">
        <w:t>znie:</w:t>
      </w:r>
    </w:p>
    <w:p w14:paraId="1EF61343" w14:textId="0377C806" w:rsidR="00780634" w:rsidRPr="0039775F" w:rsidRDefault="00224386" w:rsidP="00E9192D">
      <w:pPr>
        <w:ind w:left="426"/>
        <w:jc w:val="both"/>
      </w:pPr>
      <w:r>
        <w:t xml:space="preserve">     </w:t>
      </w:r>
      <w:r w:rsidR="00493E28" w:rsidRPr="0039775F">
        <w:t>„</w:t>
      </w:r>
      <w:r w:rsidR="00EF711E" w:rsidRPr="0039775F">
        <w:t>e</w:t>
      </w:r>
      <w:r w:rsidR="00493E28" w:rsidRPr="0039775F">
        <w:t>) 28. október - Deň vzniku samostatného česko-slovenského štátu,".</w:t>
      </w:r>
    </w:p>
    <w:p w14:paraId="614DBA8B" w14:textId="25414926" w:rsidR="00EF711E" w:rsidRPr="0039775F" w:rsidRDefault="00224386" w:rsidP="00E9192D">
      <w:pPr>
        <w:ind w:left="426"/>
        <w:jc w:val="both"/>
      </w:pPr>
      <w:r>
        <w:t xml:space="preserve">     </w:t>
      </w:r>
      <w:r w:rsidR="00EF711E" w:rsidRPr="0039775F">
        <w:t xml:space="preserve">Doterajšie písmeno e) sa označuje ako </w:t>
      </w:r>
      <w:r w:rsidR="00F36BA0" w:rsidRPr="0039775F">
        <w:t>písmeno</w:t>
      </w:r>
      <w:r w:rsidR="008827D6" w:rsidRPr="0039775F">
        <w:t xml:space="preserve"> </w:t>
      </w:r>
      <w:r w:rsidR="00EF711E" w:rsidRPr="0039775F">
        <w:t>f).</w:t>
      </w:r>
    </w:p>
    <w:p w14:paraId="7DFA5217" w14:textId="77777777" w:rsidR="00EF711E" w:rsidRPr="0039775F" w:rsidRDefault="00EF711E" w:rsidP="00780634">
      <w:pPr>
        <w:jc w:val="both"/>
      </w:pPr>
    </w:p>
    <w:p w14:paraId="7EDDC696" w14:textId="53819112" w:rsidR="003D1EAA" w:rsidRDefault="003D1EAA" w:rsidP="003D1EAA">
      <w:pPr>
        <w:pStyle w:val="Odsekzoznamu"/>
        <w:numPr>
          <w:ilvl w:val="0"/>
          <w:numId w:val="11"/>
        </w:numPr>
        <w:spacing w:line="276" w:lineRule="auto"/>
        <w:jc w:val="both"/>
      </w:pPr>
      <w:r>
        <w:t>V § 2 ods. 1 poznámka pod čiarou k odkazu 1 znie:</w:t>
      </w:r>
    </w:p>
    <w:p w14:paraId="1D186B65" w14:textId="0B1C3FB7" w:rsidR="003D1EAA" w:rsidRDefault="003D1EAA" w:rsidP="00DE7123">
      <w:pPr>
        <w:pStyle w:val="Odsekzoznamu"/>
        <w:spacing w:line="276" w:lineRule="auto"/>
        <w:ind w:left="720"/>
        <w:jc w:val="both"/>
      </w:pPr>
      <w:r>
        <w:t>„</w:t>
      </w:r>
      <w:r w:rsidR="0019683E">
        <w:rPr>
          <w:vertAlign w:val="superscript"/>
        </w:rPr>
        <w:t>1</w:t>
      </w:r>
      <w:r w:rsidR="0019683E">
        <w:t xml:space="preserve">) </w:t>
      </w:r>
      <w:r>
        <w:t xml:space="preserve">§ 94 ods. 1 zákona č. 311/2001 Z. z. Zákonníka práce </w:t>
      </w:r>
      <w:r w:rsidR="0019683E">
        <w:t>v znení zákona č. .../2020 Z. z</w:t>
      </w:r>
      <w:r w:rsidRPr="00452211">
        <w:t>.“.</w:t>
      </w:r>
    </w:p>
    <w:p w14:paraId="22D5CB1C" w14:textId="77777777" w:rsidR="003D1EAA" w:rsidRDefault="003D1EAA" w:rsidP="00DE7123">
      <w:pPr>
        <w:pStyle w:val="Odsekzoznamu"/>
        <w:ind w:left="720"/>
        <w:jc w:val="both"/>
      </w:pPr>
    </w:p>
    <w:p w14:paraId="072C3645" w14:textId="366D86B6" w:rsidR="00EF711E" w:rsidRPr="0039775F" w:rsidRDefault="00EF711E" w:rsidP="003D1EAA">
      <w:pPr>
        <w:pStyle w:val="Odsekzoznamu"/>
        <w:numPr>
          <w:ilvl w:val="0"/>
          <w:numId w:val="11"/>
        </w:numPr>
        <w:jc w:val="both"/>
      </w:pPr>
      <w:r w:rsidRPr="0039775F">
        <w:t xml:space="preserve">V § 2 ods. 1 sa </w:t>
      </w:r>
      <w:r w:rsidR="00F36BA0" w:rsidRPr="0039775F">
        <w:t>na konci</w:t>
      </w:r>
      <w:r w:rsidR="008827D6" w:rsidRPr="0039775F">
        <w:t xml:space="preserve"> </w:t>
      </w:r>
      <w:r w:rsidRPr="0039775F">
        <w:t>bodka nahrádza čiarkou a pripájajú sa tieto slová „ak tento zákon neustanovuje inak.“</w:t>
      </w:r>
      <w:r w:rsidR="00F36BA0" w:rsidRPr="0039775F">
        <w:t>.</w:t>
      </w:r>
    </w:p>
    <w:p w14:paraId="462A968F" w14:textId="77777777" w:rsidR="00EF711E" w:rsidRPr="0039775F" w:rsidRDefault="00EF711E" w:rsidP="00780634">
      <w:pPr>
        <w:jc w:val="both"/>
      </w:pPr>
    </w:p>
    <w:p w14:paraId="6724D298" w14:textId="4EF46466" w:rsidR="003D1EAA" w:rsidRPr="00452211" w:rsidRDefault="003D1EAA" w:rsidP="003D1EAA">
      <w:pPr>
        <w:pStyle w:val="Odsekzoznamu"/>
        <w:numPr>
          <w:ilvl w:val="0"/>
          <w:numId w:val="11"/>
        </w:numPr>
        <w:spacing w:line="276" w:lineRule="auto"/>
        <w:jc w:val="both"/>
      </w:pPr>
      <w:r w:rsidRPr="00452211">
        <w:t>§ 2 sa dopĺňa odsekom 3, ktorý znie:</w:t>
      </w:r>
    </w:p>
    <w:p w14:paraId="0AAFFA92" w14:textId="1853B30D" w:rsidR="003D1EAA" w:rsidRPr="00452211" w:rsidRDefault="003D1EAA" w:rsidP="00DE7123">
      <w:pPr>
        <w:pStyle w:val="Odsekzoznamu"/>
        <w:spacing w:line="276" w:lineRule="auto"/>
        <w:ind w:left="720"/>
        <w:jc w:val="both"/>
      </w:pPr>
      <w:r w:rsidRPr="00452211">
        <w:t>„(3) Štátny sviatok podľa § 1 písm. e) nie je dňom pr</w:t>
      </w:r>
      <w:r>
        <w:t>acovného pokoja podľa odseku 1</w:t>
      </w:r>
      <w:r w:rsidRPr="00452211">
        <w:t xml:space="preserve"> ani sviatkom podľa osobitného predpisu</w:t>
      </w:r>
      <w:r>
        <w:t>.</w:t>
      </w:r>
      <w:r w:rsidRPr="00452211">
        <w:rPr>
          <w:vertAlign w:val="superscript"/>
        </w:rPr>
        <w:t>1a</w:t>
      </w:r>
      <w:r w:rsidRPr="00D95760">
        <w:t>)</w:t>
      </w:r>
      <w:r w:rsidR="00726FDD">
        <w:t>“.</w:t>
      </w:r>
      <w:r>
        <w:t xml:space="preserve"> </w:t>
      </w:r>
    </w:p>
    <w:p w14:paraId="5FB4EDB9" w14:textId="77777777" w:rsidR="00EF711E" w:rsidRPr="0039775F" w:rsidRDefault="00EF711E" w:rsidP="00780634">
      <w:pPr>
        <w:jc w:val="both"/>
      </w:pPr>
    </w:p>
    <w:p w14:paraId="1257B940" w14:textId="77777777" w:rsidR="003D1EAA" w:rsidRPr="00452211" w:rsidRDefault="003D1EAA" w:rsidP="003D1EAA">
      <w:pPr>
        <w:pStyle w:val="Odsekzoznamu"/>
        <w:spacing w:line="276" w:lineRule="auto"/>
        <w:jc w:val="both"/>
      </w:pPr>
      <w:r>
        <w:t>Poznámka pod čiarou k odkazu 1a znie</w:t>
      </w:r>
      <w:r w:rsidRPr="00452211">
        <w:t>:</w:t>
      </w:r>
    </w:p>
    <w:p w14:paraId="4A6A79BB" w14:textId="729409DC" w:rsidR="003D1EAA" w:rsidRDefault="003D1EAA" w:rsidP="003D1EAA">
      <w:pPr>
        <w:pStyle w:val="Odsekzoznamu"/>
        <w:spacing w:line="276" w:lineRule="auto"/>
        <w:jc w:val="both"/>
      </w:pPr>
      <w:r>
        <w:t>„</w:t>
      </w:r>
      <w:r w:rsidRPr="00733449">
        <w:rPr>
          <w:vertAlign w:val="superscript"/>
        </w:rPr>
        <w:t>1a</w:t>
      </w:r>
      <w:r w:rsidRPr="00452211">
        <w:t xml:space="preserve">) Zákon č. 311/2001 Z. z. </w:t>
      </w:r>
      <w:r>
        <w:t xml:space="preserve">Zákonník práce </w:t>
      </w:r>
      <w:r w:rsidRPr="00452211">
        <w:t xml:space="preserve">v znení </w:t>
      </w:r>
      <w:r>
        <w:t>zákona č. ...</w:t>
      </w:r>
      <w:r w:rsidR="0019683E">
        <w:t>/2020 Z. z</w:t>
      </w:r>
      <w:r w:rsidRPr="00452211">
        <w:t>.“.</w:t>
      </w:r>
    </w:p>
    <w:p w14:paraId="5DF6E8E7" w14:textId="77777777" w:rsidR="00EF711E" w:rsidRPr="0039775F" w:rsidRDefault="00EF711E" w:rsidP="00780634">
      <w:pPr>
        <w:jc w:val="both"/>
      </w:pPr>
    </w:p>
    <w:p w14:paraId="6451CE4B" w14:textId="39134741" w:rsidR="00780634" w:rsidRPr="0039775F" w:rsidRDefault="00493E28" w:rsidP="003D1EAA">
      <w:pPr>
        <w:pStyle w:val="Odsekzoznamu"/>
        <w:numPr>
          <w:ilvl w:val="0"/>
          <w:numId w:val="11"/>
        </w:numPr>
        <w:jc w:val="both"/>
      </w:pPr>
      <w:r w:rsidRPr="0039775F">
        <w:t xml:space="preserve">V § 3 sa vypúšťa </w:t>
      </w:r>
      <w:r w:rsidR="008B01AC" w:rsidRPr="0039775F">
        <w:t>písmeno o</w:t>
      </w:r>
      <w:r w:rsidRPr="0039775F">
        <w:t>).</w:t>
      </w:r>
    </w:p>
    <w:p w14:paraId="61B094FB" w14:textId="472B7A29" w:rsidR="00780634" w:rsidRPr="0039775F" w:rsidRDefault="008B01AC" w:rsidP="000752CA">
      <w:pPr>
        <w:ind w:left="709"/>
        <w:jc w:val="both"/>
      </w:pPr>
      <w:r w:rsidRPr="0039775F">
        <w:t>Doterajšie písmená p) až t) sa označujú ako písmená o) až s</w:t>
      </w:r>
      <w:r w:rsidR="00493E28" w:rsidRPr="0039775F">
        <w:t>).</w:t>
      </w:r>
    </w:p>
    <w:p w14:paraId="1E18E560" w14:textId="7CF72E30" w:rsidR="003D1EAA" w:rsidRDefault="003D1EAA" w:rsidP="003D1EAA">
      <w:pPr>
        <w:pStyle w:val="Odsekzoznamu"/>
        <w:spacing w:line="276" w:lineRule="auto"/>
        <w:jc w:val="center"/>
        <w:rPr>
          <w:b/>
        </w:rPr>
      </w:pPr>
      <w:r w:rsidRPr="00452211">
        <w:rPr>
          <w:b/>
        </w:rPr>
        <w:lastRenderedPageBreak/>
        <w:t>Čl</w:t>
      </w:r>
      <w:bookmarkStart w:id="0" w:name="_GoBack"/>
      <w:bookmarkEnd w:id="0"/>
      <w:r w:rsidRPr="00452211">
        <w:rPr>
          <w:b/>
        </w:rPr>
        <w:t>. II</w:t>
      </w:r>
    </w:p>
    <w:p w14:paraId="31B3F008" w14:textId="77777777" w:rsidR="000752CA" w:rsidRPr="00452211" w:rsidRDefault="000752CA" w:rsidP="003D1EAA">
      <w:pPr>
        <w:pStyle w:val="Odsekzoznamu"/>
        <w:spacing w:line="276" w:lineRule="auto"/>
        <w:jc w:val="center"/>
        <w:rPr>
          <w:b/>
        </w:rPr>
      </w:pPr>
    </w:p>
    <w:p w14:paraId="3C244CD2" w14:textId="7331EB4B" w:rsidR="003D1EAA" w:rsidRDefault="003D1EAA" w:rsidP="003D1EAA">
      <w:pPr>
        <w:pStyle w:val="Odsekzoznamu"/>
        <w:spacing w:line="276" w:lineRule="auto"/>
        <w:jc w:val="both"/>
      </w:pPr>
      <w:r w:rsidRPr="00452211">
        <w:t>Zákon č. 311/2001 Z. z. Zákonník práce v znení zákona č. 165/2002 Z. z., zákona č. 408/2002 Z. z., zákona č. 210/2003 Z. z., zákona č. 461/2003 Z. z., zákona č. 5/2004 Z. z., zákona č. 365/2004 Z. z., zákona č. 82/2005 Z. z., zákona č. 131/2005 Z. z., zákona č. 244/2005 Z. z., zákona č. 570/2005 Z. z., zákona č. 124/2006 Z. z., zákona č. 231/2006 Z. z., zákona č. 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 251/2012 Z. z., zákona č. 252/2012 Z. z., zákona č. 345/2012 Z. z., zákona č. 361/2012 Z. z., nálezu Ústavného súdu Slovenskej republiky č. 233/2013 Z. z., zákona č. 58/2014 Z. z., zákona č. 103/2014 Z. z., zákona č. 183/2014 Z. z., zákona č. 307/2014 Z. z., zákona č. 14/2015 Z. z., zákona č. 61/2015 Z. z., zákona č. 351/2015 Z. z., zákona č. 378/2015 Z. z., zákona č. 440/2015 Z. z., zákona č. 82/2017 Z. z., zákona č. 95/2017 Z. z., zákona č. 335/2017 Z. z., zákona č. 63/2018 Z.</w:t>
      </w:r>
      <w:r>
        <w:t xml:space="preserve"> z., zákona č. 347/2018 Z. z., zákona č. 376/2018 Z. z., zákona č. 307/</w:t>
      </w:r>
      <w:r w:rsidRPr="00B84864">
        <w:t>2019</w:t>
      </w:r>
      <w:r w:rsidR="00966DC3">
        <w:t xml:space="preserve"> Z. z.</w:t>
      </w:r>
      <w:r>
        <w:t>, zákona č. 63/2020 Z</w:t>
      </w:r>
      <w:r w:rsidR="00966DC3">
        <w:t xml:space="preserve">. z., zákona č. 66/2020 Z. z., </w:t>
      </w:r>
      <w:r>
        <w:t>zákona č. 157/2020 Z. z.</w:t>
      </w:r>
      <w:r w:rsidR="00966DC3">
        <w:t xml:space="preserve"> a zákona č. 294/2020 Z. z.</w:t>
      </w:r>
      <w:r w:rsidRPr="00B84864">
        <w:t xml:space="preserve"> sa</w:t>
      </w:r>
      <w:r>
        <w:t xml:space="preserve"> mení a</w:t>
      </w:r>
      <w:r w:rsidRPr="00B84864">
        <w:t xml:space="preserve"> dopĺňa takto:</w:t>
      </w:r>
    </w:p>
    <w:p w14:paraId="3A152531" w14:textId="18509F32" w:rsidR="001D366A" w:rsidRDefault="001D366A" w:rsidP="00114FF4">
      <w:pPr>
        <w:spacing w:line="276" w:lineRule="auto"/>
        <w:jc w:val="both"/>
      </w:pPr>
    </w:p>
    <w:p w14:paraId="4738368E" w14:textId="77777777" w:rsidR="003D1EAA" w:rsidRDefault="003D1EAA" w:rsidP="003D1EAA">
      <w:pPr>
        <w:pStyle w:val="Odsekzoznamu"/>
        <w:spacing w:line="276" w:lineRule="auto"/>
        <w:jc w:val="both"/>
      </w:pPr>
      <w:r>
        <w:t>V § 94 ods. 1 sa na konci bodka nahrádza čiarkou a pripájajú sa tieto slová:</w:t>
      </w:r>
    </w:p>
    <w:p w14:paraId="5291CF29" w14:textId="77777777" w:rsidR="003D1EAA" w:rsidRDefault="003D1EAA" w:rsidP="003D1EAA">
      <w:pPr>
        <w:pStyle w:val="Odsekzoznamu"/>
        <w:spacing w:line="276" w:lineRule="auto"/>
        <w:jc w:val="both"/>
      </w:pPr>
      <w:r>
        <w:t>„ak osobitný predpis neustanovuje inak.“.</w:t>
      </w:r>
    </w:p>
    <w:p w14:paraId="0AD4BB0F" w14:textId="77777777" w:rsidR="003D1EAA" w:rsidRDefault="003D1EAA" w:rsidP="00780634">
      <w:pPr>
        <w:jc w:val="center"/>
        <w:rPr>
          <w:b/>
        </w:rPr>
      </w:pPr>
    </w:p>
    <w:p w14:paraId="7A5C1FAA" w14:textId="626EDE99" w:rsidR="00780634" w:rsidRPr="0039775F" w:rsidRDefault="003D1EAA" w:rsidP="00780634">
      <w:pPr>
        <w:jc w:val="center"/>
        <w:rPr>
          <w:b/>
        </w:rPr>
      </w:pPr>
      <w:r>
        <w:rPr>
          <w:b/>
        </w:rPr>
        <w:t>Čl. III</w:t>
      </w:r>
    </w:p>
    <w:p w14:paraId="3B37A775" w14:textId="77777777" w:rsidR="00780634" w:rsidRPr="0039775F" w:rsidRDefault="00780634" w:rsidP="00780634">
      <w:pPr>
        <w:jc w:val="center"/>
        <w:rPr>
          <w:b/>
        </w:rPr>
      </w:pPr>
    </w:p>
    <w:p w14:paraId="61200027" w14:textId="7E79896B" w:rsidR="00223F81" w:rsidRDefault="00493E28" w:rsidP="00073438">
      <w:pPr>
        <w:ind w:firstLine="708"/>
        <w:jc w:val="both"/>
      </w:pPr>
      <w:r w:rsidRPr="0039775F">
        <w:t xml:space="preserve">Tento zákon nadobúda účinnosť </w:t>
      </w:r>
      <w:r w:rsidR="008B01AC" w:rsidRPr="0039775F">
        <w:t>1. januára 2021</w:t>
      </w:r>
      <w:r w:rsidRPr="0039775F">
        <w:t>.</w:t>
      </w:r>
    </w:p>
    <w:p w14:paraId="1799CBC1" w14:textId="022A6496" w:rsidR="001D366A" w:rsidRDefault="001D366A" w:rsidP="00073438">
      <w:pPr>
        <w:ind w:firstLine="708"/>
        <w:jc w:val="both"/>
      </w:pPr>
    </w:p>
    <w:p w14:paraId="2F618E2F" w14:textId="4C9863B0" w:rsidR="001D366A" w:rsidRDefault="001D366A" w:rsidP="00073438">
      <w:pPr>
        <w:ind w:firstLine="708"/>
        <w:jc w:val="both"/>
      </w:pPr>
    </w:p>
    <w:p w14:paraId="0D3533C7" w14:textId="4D100ECB" w:rsidR="001D366A" w:rsidRDefault="001D366A" w:rsidP="00073438">
      <w:pPr>
        <w:ind w:firstLine="708"/>
        <w:jc w:val="both"/>
      </w:pPr>
    </w:p>
    <w:p w14:paraId="7CE2D8EB" w14:textId="562298F2" w:rsidR="001D366A" w:rsidRDefault="001D366A" w:rsidP="00073438">
      <w:pPr>
        <w:ind w:firstLine="708"/>
        <w:jc w:val="both"/>
      </w:pPr>
    </w:p>
    <w:p w14:paraId="085256F5" w14:textId="77777777" w:rsidR="00114FF4" w:rsidRDefault="00114FF4" w:rsidP="00073438">
      <w:pPr>
        <w:ind w:firstLine="708"/>
        <w:jc w:val="both"/>
      </w:pPr>
    </w:p>
    <w:p w14:paraId="54478202" w14:textId="56535B65" w:rsidR="001D366A" w:rsidRDefault="001D366A" w:rsidP="00073438">
      <w:pPr>
        <w:ind w:firstLine="708"/>
        <w:jc w:val="both"/>
      </w:pPr>
    </w:p>
    <w:p w14:paraId="56E61545" w14:textId="53CAE144" w:rsidR="001D366A" w:rsidRDefault="001D366A" w:rsidP="00073438">
      <w:pPr>
        <w:ind w:firstLine="708"/>
        <w:jc w:val="both"/>
      </w:pPr>
    </w:p>
    <w:p w14:paraId="33502433" w14:textId="38E45026" w:rsidR="001D366A" w:rsidRPr="00E106F1" w:rsidRDefault="001D366A" w:rsidP="00114FF4">
      <w:pPr>
        <w:jc w:val="center"/>
      </w:pPr>
      <w:r w:rsidRPr="00E106F1">
        <w:t>prezident</w:t>
      </w:r>
      <w:r>
        <w:t>ka</w:t>
      </w:r>
      <w:r w:rsidRPr="00E106F1">
        <w:t xml:space="preserve">  Slovenskej republiky</w:t>
      </w:r>
    </w:p>
    <w:p w14:paraId="248981A9" w14:textId="77777777" w:rsidR="001D366A" w:rsidRPr="00E106F1" w:rsidRDefault="001D366A" w:rsidP="001D366A">
      <w:pPr>
        <w:ind w:firstLine="426"/>
        <w:jc w:val="center"/>
      </w:pPr>
    </w:p>
    <w:p w14:paraId="4A3FEEA9" w14:textId="77777777" w:rsidR="001D366A" w:rsidRPr="00E106F1" w:rsidRDefault="001D366A" w:rsidP="001D366A">
      <w:pPr>
        <w:ind w:firstLine="426"/>
        <w:jc w:val="center"/>
      </w:pPr>
    </w:p>
    <w:p w14:paraId="010535E5" w14:textId="6EABF6A9" w:rsidR="001D366A" w:rsidRPr="00E106F1" w:rsidRDefault="001D366A" w:rsidP="00114FF4"/>
    <w:p w14:paraId="3FF150FB" w14:textId="77777777" w:rsidR="001D366A" w:rsidRPr="00E106F1" w:rsidRDefault="001D366A" w:rsidP="001D366A">
      <w:pPr>
        <w:ind w:firstLine="426"/>
        <w:jc w:val="center"/>
      </w:pPr>
    </w:p>
    <w:p w14:paraId="27BC8F45" w14:textId="77777777" w:rsidR="001D366A" w:rsidRPr="00E106F1" w:rsidRDefault="001D366A" w:rsidP="001D366A">
      <w:pPr>
        <w:ind w:firstLine="426"/>
        <w:jc w:val="center"/>
      </w:pPr>
    </w:p>
    <w:p w14:paraId="3F5E0F66" w14:textId="04095A2B" w:rsidR="001D366A" w:rsidRPr="00E106F1" w:rsidRDefault="001D366A" w:rsidP="00114FF4">
      <w:pPr>
        <w:ind w:firstLine="426"/>
        <w:jc w:val="center"/>
      </w:pPr>
      <w:r w:rsidRPr="00E106F1">
        <w:t>predseda Národnej rady Slovenskej republiky</w:t>
      </w:r>
    </w:p>
    <w:p w14:paraId="1681905A" w14:textId="77777777" w:rsidR="001D366A" w:rsidRPr="00E106F1" w:rsidRDefault="001D366A" w:rsidP="001D366A">
      <w:pPr>
        <w:ind w:firstLine="426"/>
        <w:jc w:val="center"/>
      </w:pPr>
    </w:p>
    <w:p w14:paraId="038B8D70" w14:textId="77777777" w:rsidR="001D366A" w:rsidRPr="00E106F1" w:rsidRDefault="001D366A" w:rsidP="001D366A">
      <w:pPr>
        <w:ind w:firstLine="426"/>
        <w:jc w:val="center"/>
      </w:pPr>
    </w:p>
    <w:p w14:paraId="1BBDB2C5" w14:textId="75D4C38A" w:rsidR="001D366A" w:rsidRDefault="001D366A" w:rsidP="001D366A">
      <w:pPr>
        <w:ind w:firstLine="426"/>
        <w:jc w:val="center"/>
      </w:pPr>
    </w:p>
    <w:p w14:paraId="7E5E6D81" w14:textId="079BEF1E" w:rsidR="00114FF4" w:rsidRDefault="00114FF4" w:rsidP="001D366A">
      <w:pPr>
        <w:ind w:firstLine="426"/>
        <w:jc w:val="center"/>
      </w:pPr>
    </w:p>
    <w:p w14:paraId="577FE211" w14:textId="6990AF8F" w:rsidR="001D366A" w:rsidRPr="00E106F1" w:rsidRDefault="001D366A" w:rsidP="00114FF4"/>
    <w:p w14:paraId="60109059" w14:textId="77777777" w:rsidR="001D366A" w:rsidRPr="00E106F1" w:rsidRDefault="001D366A" w:rsidP="001D366A">
      <w:pPr>
        <w:ind w:firstLine="426"/>
        <w:jc w:val="center"/>
      </w:pPr>
      <w:r w:rsidRPr="00E106F1">
        <w:t>predseda vlády Slovenskej republiky</w:t>
      </w:r>
    </w:p>
    <w:p w14:paraId="767E8EEE" w14:textId="77777777" w:rsidR="001D366A" w:rsidRPr="00E106F1" w:rsidRDefault="001D366A" w:rsidP="001D366A">
      <w:pPr>
        <w:ind w:firstLine="426"/>
        <w:jc w:val="both"/>
      </w:pPr>
    </w:p>
    <w:p w14:paraId="07E776D4" w14:textId="1FDED223" w:rsidR="001D366A" w:rsidRPr="00780634" w:rsidRDefault="001D366A" w:rsidP="000752CA">
      <w:pPr>
        <w:jc w:val="both"/>
      </w:pPr>
    </w:p>
    <w:sectPr w:rsidR="001D366A" w:rsidRPr="00780634" w:rsidSect="00B31CF4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EDB58" w14:textId="77777777" w:rsidR="009F26BA" w:rsidRDefault="009F26BA" w:rsidP="009F26BA">
      <w:r>
        <w:separator/>
      </w:r>
    </w:p>
  </w:endnote>
  <w:endnote w:type="continuationSeparator" w:id="0">
    <w:p w14:paraId="2624AE01" w14:textId="77777777" w:rsidR="009F26BA" w:rsidRDefault="009F26BA" w:rsidP="009F2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8495532"/>
      <w:docPartObj>
        <w:docPartGallery w:val="Page Numbers (Bottom of Page)"/>
        <w:docPartUnique/>
      </w:docPartObj>
    </w:sdtPr>
    <w:sdtEndPr/>
    <w:sdtContent>
      <w:p w14:paraId="124C4C7D" w14:textId="4E641B4A" w:rsidR="009F26BA" w:rsidRDefault="009F26B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5DB">
          <w:rPr>
            <w:noProof/>
          </w:rPr>
          <w:t>2</w:t>
        </w:r>
        <w:r>
          <w:fldChar w:fldCharType="end"/>
        </w:r>
      </w:p>
    </w:sdtContent>
  </w:sdt>
  <w:p w14:paraId="0F11A098" w14:textId="77777777" w:rsidR="009F26BA" w:rsidRDefault="009F26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009FD" w14:textId="77777777" w:rsidR="009F26BA" w:rsidRDefault="009F26BA" w:rsidP="009F26BA">
      <w:r>
        <w:separator/>
      </w:r>
    </w:p>
  </w:footnote>
  <w:footnote w:type="continuationSeparator" w:id="0">
    <w:p w14:paraId="7E0BD22F" w14:textId="77777777" w:rsidR="009F26BA" w:rsidRDefault="009F26BA" w:rsidP="009F2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69DB"/>
    <w:multiLevelType w:val="hybridMultilevel"/>
    <w:tmpl w:val="66400EF2"/>
    <w:lvl w:ilvl="0" w:tplc="04A446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BD6682B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0832AF4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B4FA5F6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E83CE16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A2C795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6D42BC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4754F47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FDD2E53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1B3915E0"/>
    <w:multiLevelType w:val="hybridMultilevel"/>
    <w:tmpl w:val="A71A07D8"/>
    <w:lvl w:ilvl="0" w:tplc="1354F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B37411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7CD471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A4DAAD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C408ED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698808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B692B2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426ECE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DE7828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24034D4F"/>
    <w:multiLevelType w:val="hybridMultilevel"/>
    <w:tmpl w:val="F21EF5BE"/>
    <w:lvl w:ilvl="0" w:tplc="0024B3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 w:tplc="C7BAA8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1AFECD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43C08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59766F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AF1C47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D6CA8C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4D4262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61A6B5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266E774F"/>
    <w:multiLevelType w:val="hybridMultilevel"/>
    <w:tmpl w:val="0A76CDFE"/>
    <w:lvl w:ilvl="0" w:tplc="318416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48427E4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3544DF1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1AD26B5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BD0AA97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73CFD0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EB6D50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3AA14F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A1B08C3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4413624E"/>
    <w:multiLevelType w:val="hybridMultilevel"/>
    <w:tmpl w:val="764816D4"/>
    <w:lvl w:ilvl="0" w:tplc="4B0C66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441C4A1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998695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DAC8B6A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E5CEBBF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0AE0B0B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D986784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E2C8A79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78388ED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46A62309"/>
    <w:multiLevelType w:val="hybridMultilevel"/>
    <w:tmpl w:val="B914C9E6"/>
    <w:lvl w:ilvl="0" w:tplc="4790F2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641856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1D7ED3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961E9C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51CC5D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A470FB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2CC612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CE6EE3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BDF291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4A241D68"/>
    <w:multiLevelType w:val="hybridMultilevel"/>
    <w:tmpl w:val="B37664B2"/>
    <w:lvl w:ilvl="0" w:tplc="A35EED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6C486E7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D4E48A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BF466FA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7A0D5D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41C8EF3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84AC5F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7784EC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33AEDE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545A3BA3"/>
    <w:multiLevelType w:val="hybridMultilevel"/>
    <w:tmpl w:val="45C2931A"/>
    <w:lvl w:ilvl="0" w:tplc="B650BE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D9BE08A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AD761DE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648304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AD2CCC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53E78FE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4230B6F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E7AAEFB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A9C0B9A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5B4B2548"/>
    <w:multiLevelType w:val="hybridMultilevel"/>
    <w:tmpl w:val="57D884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E6FF8"/>
    <w:multiLevelType w:val="hybridMultilevel"/>
    <w:tmpl w:val="FA6E18B8"/>
    <w:lvl w:ilvl="0" w:tplc="DF08C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8392E0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CF5ED3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5B9CE2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0BECB0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BF36249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FDD224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3DEA84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6C4C33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 w15:restartNumberingAfterBreak="0">
    <w:nsid w:val="7C645C37"/>
    <w:multiLevelType w:val="hybridMultilevel"/>
    <w:tmpl w:val="35F080D8"/>
    <w:lvl w:ilvl="0" w:tplc="5F12A0C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D10089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 w:tplc="3984D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6FEAC0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E916A5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3E1C40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089ED8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1E061D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3ACAE3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</w:num>
  <w:num w:numId="3">
    <w:abstractNumId w:val="10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4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3C"/>
    <w:rsid w:val="00004A82"/>
    <w:rsid w:val="00007346"/>
    <w:rsid w:val="00014ED6"/>
    <w:rsid w:val="0003327B"/>
    <w:rsid w:val="00041D52"/>
    <w:rsid w:val="00050159"/>
    <w:rsid w:val="00072B24"/>
    <w:rsid w:val="00073438"/>
    <w:rsid w:val="000752CA"/>
    <w:rsid w:val="00097D9D"/>
    <w:rsid w:val="000B3E0C"/>
    <w:rsid w:val="000C066C"/>
    <w:rsid w:val="0010488C"/>
    <w:rsid w:val="00114FF4"/>
    <w:rsid w:val="00121940"/>
    <w:rsid w:val="00153CC8"/>
    <w:rsid w:val="001561BA"/>
    <w:rsid w:val="00161291"/>
    <w:rsid w:val="00174637"/>
    <w:rsid w:val="00174D48"/>
    <w:rsid w:val="00177F33"/>
    <w:rsid w:val="001865DB"/>
    <w:rsid w:val="00195C3C"/>
    <w:rsid w:val="0019683E"/>
    <w:rsid w:val="001B7FEC"/>
    <w:rsid w:val="001D2D9F"/>
    <w:rsid w:val="001D366A"/>
    <w:rsid w:val="001E1570"/>
    <w:rsid w:val="001E1F77"/>
    <w:rsid w:val="001E20C0"/>
    <w:rsid w:val="001F3091"/>
    <w:rsid w:val="002148B7"/>
    <w:rsid w:val="00223F81"/>
    <w:rsid w:val="00224386"/>
    <w:rsid w:val="00244D16"/>
    <w:rsid w:val="002708BA"/>
    <w:rsid w:val="0028264C"/>
    <w:rsid w:val="00290768"/>
    <w:rsid w:val="002A1130"/>
    <w:rsid w:val="002B6F82"/>
    <w:rsid w:val="0030411D"/>
    <w:rsid w:val="00334BB1"/>
    <w:rsid w:val="0033615D"/>
    <w:rsid w:val="00361ACA"/>
    <w:rsid w:val="003738EB"/>
    <w:rsid w:val="00376E6E"/>
    <w:rsid w:val="003813A3"/>
    <w:rsid w:val="00382101"/>
    <w:rsid w:val="0039311F"/>
    <w:rsid w:val="0039775F"/>
    <w:rsid w:val="003A23E9"/>
    <w:rsid w:val="003A56D4"/>
    <w:rsid w:val="003D1EAA"/>
    <w:rsid w:val="003F5985"/>
    <w:rsid w:val="00402495"/>
    <w:rsid w:val="00425D90"/>
    <w:rsid w:val="00440459"/>
    <w:rsid w:val="00452013"/>
    <w:rsid w:val="0046454D"/>
    <w:rsid w:val="00493E28"/>
    <w:rsid w:val="0049511C"/>
    <w:rsid w:val="004B0C2E"/>
    <w:rsid w:val="004C34AB"/>
    <w:rsid w:val="004F333E"/>
    <w:rsid w:val="004F3431"/>
    <w:rsid w:val="00502AF4"/>
    <w:rsid w:val="00531AEB"/>
    <w:rsid w:val="00535336"/>
    <w:rsid w:val="00560F42"/>
    <w:rsid w:val="005A189A"/>
    <w:rsid w:val="005B3560"/>
    <w:rsid w:val="005D7D35"/>
    <w:rsid w:val="00601431"/>
    <w:rsid w:val="00601AB7"/>
    <w:rsid w:val="006115F9"/>
    <w:rsid w:val="006249AD"/>
    <w:rsid w:val="00632F87"/>
    <w:rsid w:val="00637C74"/>
    <w:rsid w:val="00653DF4"/>
    <w:rsid w:val="00675E8E"/>
    <w:rsid w:val="007066A3"/>
    <w:rsid w:val="00713797"/>
    <w:rsid w:val="00726FDD"/>
    <w:rsid w:val="007370C7"/>
    <w:rsid w:val="00752892"/>
    <w:rsid w:val="00761F24"/>
    <w:rsid w:val="00780634"/>
    <w:rsid w:val="00780E14"/>
    <w:rsid w:val="007819BF"/>
    <w:rsid w:val="007821EA"/>
    <w:rsid w:val="007D6E13"/>
    <w:rsid w:val="00804477"/>
    <w:rsid w:val="0082721E"/>
    <w:rsid w:val="008321A4"/>
    <w:rsid w:val="00833026"/>
    <w:rsid w:val="00845EA4"/>
    <w:rsid w:val="008509CB"/>
    <w:rsid w:val="0087030B"/>
    <w:rsid w:val="00880E71"/>
    <w:rsid w:val="008827D6"/>
    <w:rsid w:val="008B01AC"/>
    <w:rsid w:val="008B7F79"/>
    <w:rsid w:val="008D6060"/>
    <w:rsid w:val="008E29BD"/>
    <w:rsid w:val="00914917"/>
    <w:rsid w:val="00944C11"/>
    <w:rsid w:val="0095221D"/>
    <w:rsid w:val="009526CF"/>
    <w:rsid w:val="00966DC3"/>
    <w:rsid w:val="00980EBD"/>
    <w:rsid w:val="009874E5"/>
    <w:rsid w:val="009B4837"/>
    <w:rsid w:val="009B7793"/>
    <w:rsid w:val="009D7CF4"/>
    <w:rsid w:val="009F26BA"/>
    <w:rsid w:val="00A07F6B"/>
    <w:rsid w:val="00A1133B"/>
    <w:rsid w:val="00A20E8D"/>
    <w:rsid w:val="00A7722C"/>
    <w:rsid w:val="00A9073B"/>
    <w:rsid w:val="00AB0751"/>
    <w:rsid w:val="00AB6337"/>
    <w:rsid w:val="00B12C46"/>
    <w:rsid w:val="00B31CF4"/>
    <w:rsid w:val="00B3281A"/>
    <w:rsid w:val="00B42BFA"/>
    <w:rsid w:val="00B45510"/>
    <w:rsid w:val="00B709FB"/>
    <w:rsid w:val="00B73BE5"/>
    <w:rsid w:val="00B749D6"/>
    <w:rsid w:val="00B7635E"/>
    <w:rsid w:val="00B80A26"/>
    <w:rsid w:val="00B95024"/>
    <w:rsid w:val="00BB5497"/>
    <w:rsid w:val="00BC44F3"/>
    <w:rsid w:val="00BD023D"/>
    <w:rsid w:val="00C806A3"/>
    <w:rsid w:val="00C900AE"/>
    <w:rsid w:val="00CC59DE"/>
    <w:rsid w:val="00CE18FD"/>
    <w:rsid w:val="00D35D34"/>
    <w:rsid w:val="00D37C1B"/>
    <w:rsid w:val="00D4445F"/>
    <w:rsid w:val="00D47B98"/>
    <w:rsid w:val="00D74EE2"/>
    <w:rsid w:val="00D879D1"/>
    <w:rsid w:val="00DD4B31"/>
    <w:rsid w:val="00DE7123"/>
    <w:rsid w:val="00DF7B77"/>
    <w:rsid w:val="00E0274C"/>
    <w:rsid w:val="00E23AE3"/>
    <w:rsid w:val="00E308BF"/>
    <w:rsid w:val="00E56697"/>
    <w:rsid w:val="00E66F57"/>
    <w:rsid w:val="00E7037B"/>
    <w:rsid w:val="00E9192D"/>
    <w:rsid w:val="00E97946"/>
    <w:rsid w:val="00EB1B2C"/>
    <w:rsid w:val="00EC5A55"/>
    <w:rsid w:val="00EC6B40"/>
    <w:rsid w:val="00EC7CF3"/>
    <w:rsid w:val="00ED63BE"/>
    <w:rsid w:val="00EF42B6"/>
    <w:rsid w:val="00EF711E"/>
    <w:rsid w:val="00F12022"/>
    <w:rsid w:val="00F16655"/>
    <w:rsid w:val="00F272A0"/>
    <w:rsid w:val="00F36BA0"/>
    <w:rsid w:val="00F64E6B"/>
    <w:rsid w:val="00F671D2"/>
    <w:rsid w:val="00F72D8F"/>
    <w:rsid w:val="00F801D0"/>
    <w:rsid w:val="00FB29FB"/>
    <w:rsid w:val="00FC14AE"/>
    <w:rsid w:val="00FC7C43"/>
    <w:rsid w:val="00FD0B43"/>
    <w:rsid w:val="00FD5704"/>
    <w:rsid w:val="00FE0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83237"/>
  <w15:docId w15:val="{E3C3CD9E-158A-4A2F-8CAD-891431CC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7D9D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style-span">
    <w:name w:val="apple-style-span"/>
    <w:basedOn w:val="Predvolenpsmoodseku"/>
    <w:uiPriority w:val="99"/>
    <w:rsid w:val="00195C3C"/>
    <w:rPr>
      <w:rFonts w:cs="Times New Roman"/>
      <w:rtl w:val="0"/>
      <w:cs w:val="0"/>
    </w:rPr>
  </w:style>
  <w:style w:type="character" w:customStyle="1" w:styleId="NzovChar7">
    <w:name w:val="Názov Char7"/>
    <w:basedOn w:val="Predvolenpsmoodseku"/>
    <w:uiPriority w:val="10"/>
    <w:rsid w:val="00A07F6B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Nzov">
    <w:name w:val="Title"/>
    <w:basedOn w:val="Normlny"/>
    <w:link w:val="NzovChar"/>
    <w:uiPriority w:val="99"/>
    <w:qFormat/>
    <w:rsid w:val="00FC14AE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A07F6B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6">
    <w:name w:val="Názov Char6"/>
    <w:basedOn w:val="Predvolenpsmoodseku"/>
    <w:uiPriority w:val="10"/>
    <w:rsid w:val="00A07F6B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5">
    <w:name w:val="Názov Char5"/>
    <w:basedOn w:val="Predvolenpsmoodseku"/>
    <w:uiPriority w:val="10"/>
    <w:rsid w:val="00A07F6B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4">
    <w:name w:val="Názov Char4"/>
    <w:basedOn w:val="Predvolenpsmoodseku"/>
    <w:uiPriority w:val="10"/>
    <w:rsid w:val="00A07F6B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3">
    <w:name w:val="Názov Char3"/>
    <w:basedOn w:val="Predvolenpsmoodseku"/>
    <w:uiPriority w:val="10"/>
    <w:rsid w:val="00A07F6B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character" w:customStyle="1" w:styleId="NzovChar2">
    <w:name w:val="Názov Char2"/>
    <w:basedOn w:val="Predvolenpsmoodseku"/>
    <w:uiPriority w:val="10"/>
    <w:rsid w:val="00A07F6B"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Zkladntext2">
    <w:name w:val="Body Text 2"/>
    <w:basedOn w:val="Normlny"/>
    <w:link w:val="Zkladntext2Char"/>
    <w:uiPriority w:val="99"/>
    <w:rsid w:val="00632F87"/>
    <w:pPr>
      <w:jc w:val="center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07F6B"/>
    <w:rPr>
      <w:rFonts w:cs="Times New Roman"/>
      <w:sz w:val="24"/>
      <w:szCs w:val="24"/>
      <w:rtl w:val="0"/>
      <w:cs w:val="0"/>
    </w:rPr>
  </w:style>
  <w:style w:type="paragraph" w:styleId="Normlnywebov">
    <w:name w:val="Normal (Web)"/>
    <w:basedOn w:val="Normlny"/>
    <w:uiPriority w:val="99"/>
    <w:rsid w:val="001F3091"/>
    <w:pPr>
      <w:spacing w:before="100" w:beforeAutospacing="1" w:after="100" w:afterAutospacing="1"/>
    </w:pPr>
  </w:style>
  <w:style w:type="paragraph" w:customStyle="1" w:styleId="listparagraph">
    <w:name w:val="listparagraph"/>
    <w:basedOn w:val="Normlny"/>
    <w:uiPriority w:val="99"/>
    <w:rsid w:val="001F3091"/>
    <w:pPr>
      <w:ind w:left="720"/>
    </w:pPr>
  </w:style>
  <w:style w:type="paragraph" w:styleId="Odsekzoznamu">
    <w:name w:val="List Paragraph"/>
    <w:basedOn w:val="Normlny"/>
    <w:uiPriority w:val="34"/>
    <w:qFormat/>
    <w:rsid w:val="00E66F57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D1E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1EAA"/>
    <w:rPr>
      <w:rFonts w:ascii="Segoe UI" w:hAnsi="Segoe UI" w:cs="Segoe UI"/>
      <w:sz w:val="18"/>
      <w:szCs w:val="18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9F26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26BA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9F26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26BA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00B07-B906-468D-8A4A-69EF85157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589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§ 30 odseky 1 a 2 znejú:</vt:lpstr>
    </vt:vector>
  </TitlesOfParts>
  <Company>Konzervatívny inštitút M. R. Štefánika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§ 30 odseky 1 a 2 znejú:</dc:title>
  <dc:creator>Ondrej Dostál</dc:creator>
  <cp:lastModifiedBy>Forišová, Lívia, Mgr.</cp:lastModifiedBy>
  <cp:revision>11</cp:revision>
  <cp:lastPrinted>2020-11-03T11:25:00Z</cp:lastPrinted>
  <dcterms:created xsi:type="dcterms:W3CDTF">2020-11-03T11:20:00Z</dcterms:created>
  <dcterms:modified xsi:type="dcterms:W3CDTF">2020-11-03T14:45:00Z</dcterms:modified>
</cp:coreProperties>
</file>