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81314B">
        <w:t>31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F24FDF">
        <w:t>CRD-1624</w:t>
      </w:r>
      <w:r w:rsidR="004A4A32">
        <w:rPr>
          <w:iCs/>
        </w:rPr>
        <w:t>/2020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150625" w:rsidRDefault="00150625" w:rsidP="00552BE1">
      <w:pPr>
        <w:jc w:val="center"/>
        <w:rPr>
          <w:b/>
          <w:sz w:val="32"/>
          <w:szCs w:val="28"/>
        </w:rPr>
      </w:pPr>
    </w:p>
    <w:p w:rsidR="00552BE1" w:rsidRPr="00404450" w:rsidRDefault="00AD6880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78</w:t>
      </w:r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404450">
        <w:t> </w:t>
      </w:r>
      <w:r w:rsidR="0081314B">
        <w:t>20</w:t>
      </w:r>
      <w:r w:rsidR="00552BE1" w:rsidRPr="00404450">
        <w:t xml:space="preserve">. </w:t>
      </w:r>
      <w:r w:rsidR="0081314B">
        <w:t xml:space="preserve">októbra </w:t>
      </w:r>
      <w:r w:rsidR="004A4A32">
        <w:t>2020</w:t>
      </w:r>
    </w:p>
    <w:p w:rsidR="00884379" w:rsidRDefault="00884379" w:rsidP="00552BE1">
      <w:pPr>
        <w:ind w:firstLine="708"/>
        <w:jc w:val="both"/>
      </w:pPr>
    </w:p>
    <w:p w:rsidR="00522CD0" w:rsidRPr="00522CD0" w:rsidRDefault="00552BE1" w:rsidP="00522CD0">
      <w:pPr>
        <w:tabs>
          <w:tab w:val="left" w:pos="1276"/>
        </w:tabs>
        <w:jc w:val="both"/>
        <w:rPr>
          <w:b/>
        </w:rPr>
      </w:pPr>
      <w:r w:rsidRPr="00404450">
        <w:t xml:space="preserve">k spoločnej správe výborov Národnej rady Slovenskej republiky o výsledku prerokovania </w:t>
      </w:r>
      <w:r w:rsidR="00F24FDF" w:rsidRPr="00886B1B">
        <w:t>návrhu poslankýň Národnej rady Slovenskej republiky Anny ZEMANOVEJ, Jarmily HALGAŠOVEJ a Jany CIGÁNIKOVEJ na vydanie zákona, ktorým sa dopĺňa zákon č. 250/2007 Z. z. o ochrane spotrebiteľa a o zmene zákona Slovenskej národnej rady č. 372/1990 Zb. o priestupkoch v znení neskorších predpisov v znení neskorších predpisov (</w:t>
      </w:r>
      <w:r w:rsidR="00F24FDF" w:rsidRPr="00886B1B">
        <w:rPr>
          <w:b/>
        </w:rPr>
        <w:t>tlač 210a)</w:t>
      </w:r>
    </w:p>
    <w:p w:rsidR="005A73DA" w:rsidRDefault="005A73DA" w:rsidP="00552BE1">
      <w:pPr>
        <w:ind w:firstLine="708"/>
        <w:jc w:val="both"/>
      </w:pP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522CD0" w:rsidRDefault="00522CD0" w:rsidP="00522CD0">
      <w:pPr>
        <w:tabs>
          <w:tab w:val="left" w:pos="1276"/>
        </w:tabs>
        <w:jc w:val="both"/>
        <w:rPr>
          <w:b/>
        </w:rPr>
      </w:pPr>
      <w:r>
        <w:t xml:space="preserve">            </w:t>
      </w:r>
      <w:r w:rsidR="00552BE1" w:rsidRPr="00404450">
        <w:t xml:space="preserve">spoločnú správu výborov Národnej rady Slovenskej republiky o výsledku prerokovania </w:t>
      </w:r>
      <w:r w:rsidR="00F24FDF" w:rsidRPr="00886B1B">
        <w:t>návrhu poslankýň Národnej rady Slovenskej republiky Anny ZEMANOVEJ, Jarmily HALGAŠOVEJ a Jany CIGÁNIKOVEJ na vydanie zákona, ktorým sa dopĺňa zákon č. 250/2007 Z. z. o ochrane spotrebiteľa a o zmene zákona Slovenskej národnej rady č. 372/1990 Zb. o priestupkoch v znení neskorších predpisov v znení neskorších predpisov (</w:t>
      </w:r>
      <w:r w:rsidR="00F24FDF" w:rsidRPr="00886B1B">
        <w:rPr>
          <w:b/>
        </w:rPr>
        <w:t>tlač 210a)</w:t>
      </w:r>
      <w:r w:rsidR="00150625">
        <w:rPr>
          <w:b/>
        </w:rPr>
        <w:t>;</w:t>
      </w:r>
      <w:bookmarkStart w:id="0" w:name="_GoBack"/>
      <w:bookmarkEnd w:id="0"/>
    </w:p>
    <w:p w:rsidR="00F24FDF" w:rsidRPr="00522CD0" w:rsidRDefault="00F24FDF" w:rsidP="00522CD0">
      <w:pPr>
        <w:tabs>
          <w:tab w:val="left" w:pos="1276"/>
        </w:tabs>
        <w:jc w:val="both"/>
        <w:rPr>
          <w:b/>
        </w:rPr>
      </w:pPr>
    </w:p>
    <w:p w:rsidR="00552BE1" w:rsidRPr="00522CD0" w:rsidRDefault="00552BE1" w:rsidP="00522CD0">
      <w:pPr>
        <w:pStyle w:val="Odsekzoznamu"/>
        <w:numPr>
          <w:ilvl w:val="0"/>
          <w:numId w:val="1"/>
        </w:numPr>
        <w:jc w:val="both"/>
        <w:rPr>
          <w:b/>
        </w:rPr>
      </w:pPr>
      <w:r w:rsidRPr="00522CD0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F24FDF">
        <w:rPr>
          <w:b/>
          <w:bCs/>
        </w:rPr>
        <w:t>Radovana Kazdu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v.r.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r>
        <w:rPr>
          <w:b/>
        </w:rPr>
        <w:t>Jílek</w:t>
      </w:r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EBA"/>
    <w:multiLevelType w:val="hybridMultilevel"/>
    <w:tmpl w:val="A77833E0"/>
    <w:lvl w:ilvl="0" w:tplc="8FDA0E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F3559"/>
    <w:rsid w:val="0011094B"/>
    <w:rsid w:val="00150625"/>
    <w:rsid w:val="001666D6"/>
    <w:rsid w:val="001B266D"/>
    <w:rsid w:val="0024037A"/>
    <w:rsid w:val="0028110B"/>
    <w:rsid w:val="0029296E"/>
    <w:rsid w:val="002B1712"/>
    <w:rsid w:val="00322A36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2CD0"/>
    <w:rsid w:val="00526FC3"/>
    <w:rsid w:val="0053776F"/>
    <w:rsid w:val="00552BE1"/>
    <w:rsid w:val="00553C4C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71FDE"/>
    <w:rsid w:val="00777DB7"/>
    <w:rsid w:val="007A4178"/>
    <w:rsid w:val="0081314B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976AA"/>
    <w:rsid w:val="00AC0154"/>
    <w:rsid w:val="00AD6880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24FDF"/>
    <w:rsid w:val="00F65698"/>
    <w:rsid w:val="00F712E8"/>
    <w:rsid w:val="00F81CEC"/>
    <w:rsid w:val="00F86F92"/>
    <w:rsid w:val="00FB689F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4590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1B266D"/>
    <w:pPr>
      <w:ind w:left="720"/>
      <w:contextualSpacing/>
    </w:p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522CD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5</cp:revision>
  <cp:lastPrinted>2020-05-28T07:55:00Z</cp:lastPrinted>
  <dcterms:created xsi:type="dcterms:W3CDTF">2020-10-07T08:36:00Z</dcterms:created>
  <dcterms:modified xsi:type="dcterms:W3CDTF">2020-10-20T07:17:00Z</dcterms:modified>
</cp:coreProperties>
</file>