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033" w:rsidRPr="00180033" w:rsidRDefault="00180033" w:rsidP="00180033">
      <w:pPr>
        <w:pStyle w:val="Nadpis1"/>
        <w:rPr>
          <w:rFonts w:ascii="Times New Roman" w:hAnsi="Times New Roman"/>
        </w:rPr>
      </w:pPr>
      <w:r w:rsidRPr="00180033">
        <w:rPr>
          <w:rFonts w:ascii="Times New Roman" w:hAnsi="Times New Roman"/>
        </w:rPr>
        <w:t>NÁRODNÁ RADA SLOVENSKEJ REPUBLIKY</w:t>
      </w:r>
    </w:p>
    <w:p w:rsidR="00180033" w:rsidRPr="00180033" w:rsidRDefault="00180033" w:rsidP="004E096F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>______________________________________________________________________</w:t>
      </w: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pStyle w:val="Nadpis2"/>
        <w:rPr>
          <w:rFonts w:ascii="Times New Roman" w:hAnsi="Times New Roman"/>
        </w:rPr>
      </w:pPr>
      <w:r w:rsidRPr="00180033">
        <w:rPr>
          <w:rFonts w:ascii="Times New Roman" w:hAnsi="Times New Roman"/>
        </w:rPr>
        <w:t>VIII. volebné obdobie</w:t>
      </w: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rPr>
          <w:rFonts w:ascii="Times New Roman" w:hAnsi="Times New Roman"/>
        </w:rPr>
      </w:pPr>
    </w:p>
    <w:p w:rsidR="00180033" w:rsidRPr="00180033" w:rsidRDefault="00180033" w:rsidP="00180033">
      <w:pPr>
        <w:ind w:firstLine="708"/>
        <w:rPr>
          <w:rFonts w:ascii="Times New Roman" w:hAnsi="Times New Roman"/>
        </w:rPr>
      </w:pPr>
      <w:r w:rsidRPr="00180033">
        <w:rPr>
          <w:rFonts w:ascii="Times New Roman" w:hAnsi="Times New Roman"/>
        </w:rPr>
        <w:t xml:space="preserve">Číslo: </w:t>
      </w:r>
      <w:r w:rsidR="00F561DC">
        <w:rPr>
          <w:rFonts w:ascii="Times New Roman" w:hAnsi="Times New Roman"/>
          <w:color w:val="000000"/>
        </w:rPr>
        <w:t>CRD-1647</w:t>
      </w:r>
      <w:r w:rsidRPr="00180033">
        <w:rPr>
          <w:rFonts w:ascii="Times New Roman" w:hAnsi="Times New Roman"/>
          <w:color w:val="000000"/>
        </w:rPr>
        <w:t>/2020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920998" w:rsidRDefault="00920998" w:rsidP="00920998">
      <w:pPr>
        <w:ind w:left="3540"/>
        <w:rPr>
          <w:rFonts w:ascii="Times New Roman" w:hAnsi="Times New Roman"/>
          <w:i/>
          <w:sz w:val="28"/>
          <w:szCs w:val="28"/>
        </w:rPr>
      </w:pPr>
      <w:r>
        <w:rPr>
          <w:i/>
        </w:rPr>
        <w:t xml:space="preserve">        </w:t>
      </w:r>
    </w:p>
    <w:p w:rsidR="00F61A6D" w:rsidRDefault="00F61A6D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8E1CC5" w:rsidRDefault="00F561DC" w:rsidP="00180033">
      <w:pPr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224</w:t>
      </w:r>
      <w:r w:rsidR="00180033" w:rsidRPr="008E1CC5">
        <w:rPr>
          <w:rFonts w:ascii="Times New Roman" w:hAnsi="Times New Roman"/>
          <w:b/>
          <w:sz w:val="32"/>
        </w:rPr>
        <w:t>a</w:t>
      </w:r>
    </w:p>
    <w:p w:rsidR="00180033" w:rsidRPr="008E1CC5" w:rsidRDefault="00180033" w:rsidP="00180033">
      <w:pPr>
        <w:jc w:val="center"/>
        <w:rPr>
          <w:rFonts w:ascii="Times New Roman" w:hAnsi="Times New Roman"/>
          <w:b/>
          <w:sz w:val="32"/>
        </w:rPr>
      </w:pPr>
    </w:p>
    <w:p w:rsidR="00180033" w:rsidRPr="008E1CC5" w:rsidRDefault="00180033" w:rsidP="00180033">
      <w:pPr>
        <w:pStyle w:val="Nadpis1"/>
        <w:rPr>
          <w:rFonts w:ascii="Times New Roman" w:hAnsi="Times New Roman"/>
        </w:rPr>
      </w:pPr>
      <w:r w:rsidRPr="008E1CC5">
        <w:rPr>
          <w:rFonts w:ascii="Times New Roman" w:hAnsi="Times New Roman"/>
        </w:rPr>
        <w:t>Spoločná správa</w:t>
      </w:r>
    </w:p>
    <w:p w:rsidR="00180033" w:rsidRPr="008E1CC5" w:rsidRDefault="00180033" w:rsidP="00180033">
      <w:pPr>
        <w:pStyle w:val="Zkladntext"/>
        <w:rPr>
          <w:rFonts w:ascii="Times New Roman" w:hAnsi="Times New Roman"/>
          <w:szCs w:val="24"/>
        </w:rPr>
      </w:pPr>
    </w:p>
    <w:p w:rsidR="00180033" w:rsidRPr="008E1CC5" w:rsidRDefault="00180033" w:rsidP="004E096F">
      <w:pPr>
        <w:pStyle w:val="Zkladntext"/>
        <w:rPr>
          <w:rFonts w:ascii="Times New Roman" w:hAnsi="Times New Roman"/>
          <w:b/>
          <w:szCs w:val="24"/>
        </w:rPr>
      </w:pPr>
      <w:r w:rsidRPr="008E1CC5">
        <w:rPr>
          <w:rFonts w:ascii="Times New Roman" w:hAnsi="Times New Roman"/>
          <w:b/>
          <w:szCs w:val="24"/>
        </w:rPr>
        <w:t xml:space="preserve">výborov Národnej rady Slovenskej republiky o prerokovaní </w:t>
      </w:r>
      <w:r w:rsidR="00D520E8" w:rsidRPr="008E1CC5">
        <w:rPr>
          <w:rFonts w:ascii="Times New Roman" w:hAnsi="Times New Roman"/>
          <w:b/>
          <w:szCs w:val="24"/>
        </w:rPr>
        <w:t xml:space="preserve">návrhu </w:t>
      </w:r>
      <w:r w:rsidR="00F561DC" w:rsidRPr="00F561DC">
        <w:rPr>
          <w:rFonts w:ascii="Times New Roman" w:hAnsi="Times New Roman"/>
          <w:b/>
        </w:rPr>
        <w:t>poslancov Národnej rady Slovenskej republiky Anny REMIÁŠOVEJ, Milana VETRÁKA, Jaromíra ŠÍBLA, Moniky KOZELOVEJ a Gábora GRENDELA na vydanie zákona, ktorým sa dop</w:t>
      </w:r>
      <w:r w:rsidR="00F561DC" w:rsidRPr="00F561DC">
        <w:rPr>
          <w:rFonts w:ascii="Times New Roman" w:hAnsi="Times New Roman" w:hint="eastAsia"/>
          <w:b/>
        </w:rPr>
        <w:t>ĺň</w:t>
      </w:r>
      <w:r w:rsidR="00F561DC" w:rsidRPr="00F561DC">
        <w:rPr>
          <w:rFonts w:ascii="Times New Roman" w:hAnsi="Times New Roman"/>
          <w:b/>
        </w:rPr>
        <w:t xml:space="preserve">a zákon Národnej rady Slovenskej republiky </w:t>
      </w:r>
      <w:r w:rsidR="00F561DC" w:rsidRPr="00F561DC">
        <w:rPr>
          <w:rFonts w:ascii="Times New Roman" w:hAnsi="Times New Roman" w:hint="eastAsia"/>
          <w:b/>
        </w:rPr>
        <w:t>č</w:t>
      </w:r>
      <w:r w:rsidR="00F561DC" w:rsidRPr="00F561DC">
        <w:rPr>
          <w:rFonts w:ascii="Times New Roman" w:hAnsi="Times New Roman"/>
          <w:b/>
        </w:rPr>
        <w:t>. 241/1993 Z. z. o štátnych sviatkoch, d</w:t>
      </w:r>
      <w:r w:rsidR="00F561DC" w:rsidRPr="00F561DC">
        <w:rPr>
          <w:rFonts w:ascii="Times New Roman" w:hAnsi="Times New Roman" w:hint="eastAsia"/>
          <w:b/>
        </w:rPr>
        <w:t>ň</w:t>
      </w:r>
      <w:r w:rsidR="00F561DC" w:rsidRPr="00F561DC">
        <w:rPr>
          <w:rFonts w:ascii="Times New Roman" w:hAnsi="Times New Roman"/>
          <w:b/>
        </w:rPr>
        <w:t>och pracovného pokoja a pamätných d</w:t>
      </w:r>
      <w:r w:rsidR="00F561DC" w:rsidRPr="00F561DC">
        <w:rPr>
          <w:rFonts w:ascii="Times New Roman" w:hAnsi="Times New Roman" w:hint="eastAsia"/>
          <w:b/>
        </w:rPr>
        <w:t>ň</w:t>
      </w:r>
      <w:r w:rsidR="00F561DC" w:rsidRPr="00F561DC">
        <w:rPr>
          <w:rFonts w:ascii="Times New Roman" w:hAnsi="Times New Roman"/>
          <w:b/>
        </w:rPr>
        <w:t>och v znení neskorších predpisov (tla</w:t>
      </w:r>
      <w:r w:rsidR="00F561DC" w:rsidRPr="00F561DC">
        <w:rPr>
          <w:rFonts w:ascii="Times New Roman" w:hAnsi="Times New Roman" w:hint="eastAsia"/>
          <w:b/>
        </w:rPr>
        <w:t>č</w:t>
      </w:r>
      <w:r w:rsidR="00F561DC" w:rsidRPr="00F561DC">
        <w:rPr>
          <w:rFonts w:ascii="Times New Roman" w:hAnsi="Times New Roman"/>
          <w:b/>
        </w:rPr>
        <w:t xml:space="preserve"> 224) </w:t>
      </w:r>
      <w:r w:rsidRPr="008E1CC5">
        <w:rPr>
          <w:rFonts w:ascii="Times New Roman" w:hAnsi="Times New Roman"/>
          <w:b/>
          <w:szCs w:val="24"/>
        </w:rPr>
        <w:t>v druhom čítaní.</w:t>
      </w:r>
    </w:p>
    <w:p w:rsidR="00180033" w:rsidRPr="008E1CC5" w:rsidRDefault="00180033" w:rsidP="00180033">
      <w:pPr>
        <w:jc w:val="both"/>
        <w:rPr>
          <w:rFonts w:ascii="Times New Roman" w:hAnsi="Times New Roman"/>
          <w:szCs w:val="24"/>
        </w:rPr>
      </w:pPr>
      <w:r w:rsidRPr="008E1CC5">
        <w:rPr>
          <w:rFonts w:ascii="Times New Roman" w:hAnsi="Times New Roman"/>
          <w:szCs w:val="24"/>
        </w:rPr>
        <w:t>---------------------------------------------------------------------------------------------------------------</w:t>
      </w:r>
    </w:p>
    <w:p w:rsidR="00180033" w:rsidRPr="008E1CC5" w:rsidRDefault="00180033" w:rsidP="00180033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ab/>
        <w:t>Výbor Národnej rady Slovenskej republiky pre kultúru a médiá ako gestorský výbor podáva Národnej rade Slovenskej republiky v súlade s § 79 ods. 1 zákona Národnej rady Slovenskej republiky č. 350/1996 Z. z. o rokovacom poriadku Národnej rady Slovenskej republiky v znení neskorších predpisov spoločnú správu výborov</w:t>
      </w:r>
      <w:r w:rsidRPr="00180033">
        <w:rPr>
          <w:rFonts w:ascii="Times New Roman" w:hAnsi="Times New Roman"/>
          <w:b/>
          <w:szCs w:val="24"/>
        </w:rPr>
        <w:t xml:space="preserve"> </w:t>
      </w:r>
      <w:r w:rsidRPr="00180033">
        <w:rPr>
          <w:rFonts w:ascii="Times New Roman" w:hAnsi="Times New Roman"/>
          <w:szCs w:val="24"/>
        </w:rPr>
        <w:t>Národnej rady Slovenskej republiky: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I.</w:t>
      </w:r>
    </w:p>
    <w:p w:rsidR="00180033" w:rsidRPr="00180033" w:rsidRDefault="00180033" w:rsidP="00180033">
      <w:pPr>
        <w:ind w:left="708" w:firstLine="708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color w:val="000000"/>
          <w:szCs w:val="24"/>
        </w:rPr>
      </w:pPr>
      <w:r w:rsidRPr="00180033">
        <w:rPr>
          <w:rFonts w:ascii="Times New Roman" w:hAnsi="Times New Roman"/>
          <w:color w:val="000000"/>
          <w:szCs w:val="24"/>
        </w:rPr>
        <w:t>Národná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rada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Slovenskej</w:t>
      </w:r>
      <w:r w:rsidRPr="00180033">
        <w:rPr>
          <w:rFonts w:ascii="Times New Roman" w:hAnsi="Times New Roman"/>
          <w:color w:val="000000"/>
          <w:spacing w:val="61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 xml:space="preserve">republiky uznesením </w:t>
      </w:r>
      <w:r w:rsidR="00D520E8">
        <w:rPr>
          <w:rFonts w:ascii="Times New Roman" w:hAnsi="Times New Roman"/>
          <w:szCs w:val="24"/>
        </w:rPr>
        <w:t xml:space="preserve">č. </w:t>
      </w:r>
      <w:r w:rsidR="000636C7" w:rsidRPr="000636C7">
        <w:rPr>
          <w:rFonts w:ascii="Times New Roman" w:hAnsi="Times New Roman"/>
          <w:szCs w:val="24"/>
        </w:rPr>
        <w:t>284</w:t>
      </w:r>
      <w:r w:rsidR="00D520E8" w:rsidRPr="008E1CC5">
        <w:rPr>
          <w:rFonts w:ascii="Times New Roman" w:hAnsi="Times New Roman"/>
          <w:color w:val="FF0000"/>
          <w:szCs w:val="24"/>
        </w:rPr>
        <w:t xml:space="preserve"> </w:t>
      </w:r>
      <w:r w:rsidR="008E1CC5">
        <w:rPr>
          <w:rFonts w:ascii="Times New Roman" w:hAnsi="Times New Roman"/>
          <w:szCs w:val="24"/>
        </w:rPr>
        <w:t>z</w:t>
      </w:r>
      <w:r w:rsidRPr="00180033">
        <w:rPr>
          <w:rFonts w:ascii="Times New Roman" w:hAnsi="Times New Roman"/>
          <w:szCs w:val="24"/>
        </w:rPr>
        <w:t xml:space="preserve"> </w:t>
      </w:r>
      <w:r w:rsidR="00D520E8">
        <w:rPr>
          <w:rFonts w:ascii="Times New Roman" w:hAnsi="Times New Roman"/>
          <w:szCs w:val="24"/>
        </w:rPr>
        <w:t>22</w:t>
      </w:r>
      <w:r w:rsidRPr="00180033">
        <w:rPr>
          <w:rFonts w:ascii="Times New Roman" w:hAnsi="Times New Roman"/>
          <w:szCs w:val="24"/>
        </w:rPr>
        <w:t xml:space="preserve">. </w:t>
      </w:r>
      <w:r w:rsidR="00D520E8">
        <w:rPr>
          <w:rFonts w:ascii="Times New Roman" w:hAnsi="Times New Roman"/>
          <w:szCs w:val="24"/>
        </w:rPr>
        <w:t>septembra</w:t>
      </w:r>
      <w:r w:rsidRPr="00180033">
        <w:rPr>
          <w:rFonts w:ascii="Times New Roman" w:hAnsi="Times New Roman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2020 rozhodla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o tom,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že</w:t>
      </w:r>
      <w:r w:rsidRPr="00180033">
        <w:rPr>
          <w:rFonts w:ascii="Times New Roman" w:hAnsi="Times New Roman"/>
          <w:color w:val="000000"/>
          <w:spacing w:val="6"/>
          <w:szCs w:val="24"/>
        </w:rPr>
        <w:t xml:space="preserve"> </w:t>
      </w:r>
      <w:r w:rsidR="00D520E8">
        <w:t>n</w:t>
      </w:r>
      <w:r w:rsidR="00D520E8" w:rsidRPr="00F06E4F">
        <w:t xml:space="preserve">ávrh </w:t>
      </w:r>
      <w:r w:rsidR="00F561DC">
        <w:t xml:space="preserve">poslancov Národnej rady Slovenskej republiky Anny REMIÁŠOVEJ, Milana VETRÁKA, Jaromíra ŠÍBLA, Moniky KOZELOVEJ a Gábora GRENDELA na vydanie zákona, ktorým sa dopĺňa zákon Národnej rady Slovenskej republiky č. 241/1993 Z. z. o štátnych sviatkoch, dňoch pracovného pokoja a pamätných dňoch v znení neskorších predpisov </w:t>
      </w:r>
      <w:r w:rsidR="00F561DC">
        <w:rPr>
          <w:b/>
        </w:rPr>
        <w:t xml:space="preserve">(tlač 224) </w:t>
      </w:r>
      <w:r w:rsidR="00D520E8">
        <w:rPr>
          <w:b/>
        </w:rPr>
        <w:t xml:space="preserve"> </w:t>
      </w:r>
      <w:r w:rsidRPr="00180033">
        <w:rPr>
          <w:rFonts w:ascii="Times New Roman" w:hAnsi="Times New Roman"/>
          <w:b/>
        </w:rPr>
        <w:t xml:space="preserve"> </w:t>
      </w:r>
      <w:r w:rsidRPr="00180033">
        <w:rPr>
          <w:rFonts w:ascii="Times New Roman" w:hAnsi="Times New Roman"/>
          <w:color w:val="000000"/>
          <w:szCs w:val="24"/>
        </w:rPr>
        <w:t>prerokuje v druhom čítaní a pridelila ho na  prerokovanie týmto výborom: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color w:val="000000"/>
          <w:szCs w:val="24"/>
        </w:rPr>
        <w:t xml:space="preserve">Ústavnoprávnemu výboru Národnej rady Slovenskej republiky 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a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>Výboru Národnej rady Slovenskej republiky pre kultúru a médiá.</w:t>
      </w:r>
    </w:p>
    <w:p w:rsidR="00180033" w:rsidRPr="00180033" w:rsidRDefault="00180033" w:rsidP="004E096F">
      <w:pPr>
        <w:ind w:firstLine="708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</w:rPr>
      </w:pPr>
      <w:r w:rsidRPr="00180033">
        <w:rPr>
          <w:rFonts w:ascii="Times New Roman" w:hAnsi="Times New Roman"/>
        </w:rPr>
        <w:t xml:space="preserve">Uvedené výbory predmetný návrh zákona  </w:t>
      </w:r>
      <w:r w:rsidR="004E096F" w:rsidRPr="00180033">
        <w:rPr>
          <w:rFonts w:ascii="Times New Roman" w:hAnsi="Times New Roman"/>
        </w:rPr>
        <w:t>prerokovali</w:t>
      </w:r>
      <w:r w:rsidR="004E096F">
        <w:rPr>
          <w:rFonts w:ascii="Times New Roman" w:hAnsi="Times New Roman"/>
        </w:rPr>
        <w:t>.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left="2832" w:firstLine="708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 xml:space="preserve">  </w:t>
      </w:r>
      <w:r w:rsidR="003277E6">
        <w:rPr>
          <w:rFonts w:ascii="Times New Roman" w:hAnsi="Times New Roman"/>
          <w:b/>
          <w:szCs w:val="24"/>
        </w:rPr>
        <w:tab/>
      </w:r>
      <w:r w:rsidRPr="00180033">
        <w:rPr>
          <w:rFonts w:ascii="Times New Roman" w:hAnsi="Times New Roman"/>
          <w:b/>
          <w:szCs w:val="24"/>
        </w:rPr>
        <w:t xml:space="preserve"> II.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firstLine="56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Poslanci Národnej rady Slovenskej republiky, ktorí nie sú členmi výborov, ktorým bol  návrh zákona pridelený, neoznámili v určenej lehote gestorskému výboru žiadne stanovisko k predmetnému  návrhu zákona (§ 75 ods. 2 zákona Národnej rady Slovenskej republiky č. </w:t>
      </w:r>
      <w:r w:rsidRPr="00180033">
        <w:rPr>
          <w:rFonts w:ascii="Times New Roman" w:hAnsi="Times New Roman"/>
          <w:szCs w:val="24"/>
        </w:rPr>
        <w:lastRenderedPageBreak/>
        <w:t>350/1996 Z. z. o rokovacom poriadku Národnej rady Slovenskej republiky v znení neskorších predpisov).</w:t>
      </w: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</w:p>
    <w:p w:rsidR="00180033" w:rsidRPr="00180033" w:rsidRDefault="00180033" w:rsidP="00180033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III.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ab/>
      </w:r>
      <w:r w:rsidR="00D520E8">
        <w:t>N</w:t>
      </w:r>
      <w:r w:rsidR="00D520E8" w:rsidRPr="00F06E4F">
        <w:t xml:space="preserve">ávrh </w:t>
      </w:r>
      <w:r w:rsidR="00F561DC">
        <w:t xml:space="preserve">poslancov Národnej rady Slovenskej republiky Anny REMIÁŠOVEJ, Milana VETRÁKA, Jaromíra ŠÍBLA, Moniky KOZELOVEJ a Gábora GRENDELA na vydanie zákona, ktorým sa dopĺňa zákon Národnej rady Slovenskej republiky č. 241/1993 Z. z. o štátnych sviatkoch, dňoch pracovného pokoja a pamätných dňoch v znení neskorších predpisov </w:t>
      </w:r>
      <w:r w:rsidR="00F561DC">
        <w:rPr>
          <w:b/>
        </w:rPr>
        <w:t xml:space="preserve">(tlač 224) </w:t>
      </w:r>
      <w:r w:rsidRPr="00180033">
        <w:rPr>
          <w:rFonts w:ascii="Times New Roman" w:hAnsi="Times New Roman"/>
          <w:szCs w:val="24"/>
        </w:rPr>
        <w:t>výbory prerokovali a odporučili</w:t>
      </w:r>
      <w:r w:rsidRPr="00180033">
        <w:rPr>
          <w:rFonts w:ascii="Times New Roman" w:hAnsi="Times New Roman"/>
          <w:b/>
          <w:szCs w:val="24"/>
        </w:rPr>
        <w:t xml:space="preserve"> schváliť:</w:t>
      </w:r>
    </w:p>
    <w:p w:rsidR="00180033" w:rsidRPr="00180033" w:rsidRDefault="00180033" w:rsidP="004E096F">
      <w:pPr>
        <w:jc w:val="both"/>
        <w:rPr>
          <w:rFonts w:ascii="Times New Roman" w:hAnsi="Times New Roman"/>
          <w:szCs w:val="24"/>
        </w:rPr>
      </w:pPr>
    </w:p>
    <w:p w:rsidR="00180033" w:rsidRPr="00172FC1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Ústavnoprávny výbor Národnej rady Slovenskej republiky uznesením </w:t>
      </w:r>
      <w:r w:rsidR="00172FC1" w:rsidRPr="00172FC1">
        <w:rPr>
          <w:rFonts w:ascii="Times New Roman" w:hAnsi="Times New Roman"/>
          <w:szCs w:val="24"/>
        </w:rPr>
        <w:t>č. 125</w:t>
      </w:r>
      <w:r w:rsidRPr="00172FC1">
        <w:rPr>
          <w:rFonts w:ascii="Times New Roman" w:hAnsi="Times New Roman"/>
          <w:szCs w:val="24"/>
        </w:rPr>
        <w:br/>
        <w:t>z</w:t>
      </w:r>
      <w:r w:rsidR="00172FC1" w:rsidRPr="00172FC1">
        <w:rPr>
          <w:rFonts w:ascii="Times New Roman" w:hAnsi="Times New Roman"/>
          <w:szCs w:val="24"/>
        </w:rPr>
        <w:t>o</w:t>
      </w:r>
      <w:r w:rsidRPr="00172FC1">
        <w:rPr>
          <w:rFonts w:ascii="Times New Roman" w:hAnsi="Times New Roman"/>
          <w:szCs w:val="24"/>
        </w:rPr>
        <w:t> </w:t>
      </w:r>
      <w:r w:rsidR="00172FC1" w:rsidRPr="00172FC1">
        <w:rPr>
          <w:rFonts w:ascii="Times New Roman" w:hAnsi="Times New Roman"/>
          <w:szCs w:val="24"/>
        </w:rPr>
        <w:t>14</w:t>
      </w:r>
      <w:r w:rsidRPr="00172FC1">
        <w:rPr>
          <w:rFonts w:ascii="Times New Roman" w:hAnsi="Times New Roman"/>
          <w:szCs w:val="24"/>
        </w:rPr>
        <w:t>.</w:t>
      </w:r>
      <w:r w:rsidR="00172FC1" w:rsidRPr="00172FC1">
        <w:rPr>
          <w:rFonts w:ascii="Times New Roman" w:hAnsi="Times New Roman"/>
          <w:szCs w:val="24"/>
        </w:rPr>
        <w:t xml:space="preserve"> októbra</w:t>
      </w:r>
      <w:r w:rsidRPr="00172FC1">
        <w:rPr>
          <w:rFonts w:ascii="Times New Roman" w:hAnsi="Times New Roman"/>
          <w:szCs w:val="24"/>
        </w:rPr>
        <w:t xml:space="preserve"> 2020 a </w:t>
      </w:r>
    </w:p>
    <w:p w:rsidR="00180033" w:rsidRPr="00AC688E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Výbor Národnej rady Slovenskej republiky pre kultúru a médiá uznesením </w:t>
      </w:r>
      <w:r w:rsidR="00AC688E" w:rsidRPr="00AC688E">
        <w:rPr>
          <w:rFonts w:ascii="Times New Roman" w:hAnsi="Times New Roman"/>
          <w:szCs w:val="24"/>
        </w:rPr>
        <w:t xml:space="preserve">č. 55  </w:t>
      </w:r>
      <w:r w:rsidR="00AC688E" w:rsidRPr="00AC688E">
        <w:rPr>
          <w:rFonts w:ascii="Times New Roman" w:hAnsi="Times New Roman"/>
          <w:szCs w:val="24"/>
        </w:rPr>
        <w:br/>
        <w:t>z</w:t>
      </w:r>
      <w:r w:rsidRPr="00AC688E">
        <w:rPr>
          <w:rFonts w:ascii="Times New Roman" w:hAnsi="Times New Roman"/>
          <w:szCs w:val="24"/>
        </w:rPr>
        <w:t xml:space="preserve"> </w:t>
      </w:r>
      <w:r w:rsidR="00AC688E" w:rsidRPr="00AC688E">
        <w:rPr>
          <w:rFonts w:ascii="Times New Roman" w:hAnsi="Times New Roman"/>
          <w:szCs w:val="24"/>
        </w:rPr>
        <w:t>19</w:t>
      </w:r>
      <w:r w:rsidRPr="00AC688E">
        <w:rPr>
          <w:rFonts w:ascii="Times New Roman" w:hAnsi="Times New Roman"/>
          <w:szCs w:val="24"/>
        </w:rPr>
        <w:t xml:space="preserve">. </w:t>
      </w:r>
      <w:r w:rsidR="00AC688E" w:rsidRPr="00AC688E">
        <w:rPr>
          <w:rFonts w:ascii="Times New Roman" w:hAnsi="Times New Roman"/>
          <w:szCs w:val="24"/>
        </w:rPr>
        <w:t>októbra</w:t>
      </w:r>
      <w:r w:rsidRPr="00AC688E">
        <w:rPr>
          <w:rFonts w:ascii="Times New Roman" w:hAnsi="Times New Roman"/>
          <w:szCs w:val="24"/>
        </w:rPr>
        <w:t xml:space="preserve"> 2020.</w:t>
      </w:r>
    </w:p>
    <w:p w:rsidR="00180033" w:rsidRPr="00180033" w:rsidRDefault="00180033" w:rsidP="004E096F">
      <w:pPr>
        <w:ind w:firstLine="708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IV.</w:t>
      </w:r>
    </w:p>
    <w:p w:rsidR="00180033" w:rsidRPr="00180033" w:rsidRDefault="00180033" w:rsidP="004E096F">
      <w:pPr>
        <w:ind w:left="284"/>
        <w:jc w:val="center"/>
        <w:rPr>
          <w:rFonts w:ascii="Times New Roman" w:hAnsi="Times New Roman"/>
          <w:szCs w:val="24"/>
        </w:rPr>
      </w:pPr>
    </w:p>
    <w:p w:rsidR="00AB4940" w:rsidRPr="00720278" w:rsidRDefault="004E096F" w:rsidP="00AB4940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ab/>
      </w:r>
      <w:r w:rsidR="00AB4940" w:rsidRPr="00720278">
        <w:rPr>
          <w:rFonts w:ascii="Times New Roman" w:hAnsi="Times New Roman"/>
        </w:rPr>
        <w:t xml:space="preserve">Výbory Národnej rady Slovenskej republiky, ktoré predmetný návrh zákona prerokovali,  </w:t>
      </w:r>
      <w:r w:rsidR="00172FC1">
        <w:rPr>
          <w:rFonts w:ascii="Times New Roman" w:hAnsi="Times New Roman"/>
        </w:rPr>
        <w:t>ne</w:t>
      </w:r>
      <w:r w:rsidR="00AB4940" w:rsidRPr="00720278">
        <w:rPr>
          <w:rFonts w:ascii="Times New Roman" w:hAnsi="Times New Roman"/>
        </w:rPr>
        <w:t xml:space="preserve">prijali </w:t>
      </w:r>
      <w:r w:rsidR="00172FC1">
        <w:rPr>
          <w:rFonts w:ascii="Times New Roman" w:hAnsi="Times New Roman"/>
        </w:rPr>
        <w:t>žiaden</w:t>
      </w:r>
      <w:r w:rsidR="00AB4940" w:rsidRPr="00720278">
        <w:rPr>
          <w:rFonts w:ascii="Times New Roman" w:hAnsi="Times New Roman"/>
        </w:rPr>
        <w:t xml:space="preserve">  </w:t>
      </w:r>
      <w:r w:rsidR="00AB4940">
        <w:rPr>
          <w:rFonts w:ascii="Times New Roman" w:hAnsi="Times New Roman"/>
          <w:b/>
        </w:rPr>
        <w:t>pozmeňujúci  a doplňujúci návrh</w:t>
      </w:r>
      <w:r w:rsidR="00AB4940" w:rsidRPr="00720278">
        <w:rPr>
          <w:rFonts w:ascii="Times New Roman" w:hAnsi="Times New Roman"/>
          <w:b/>
        </w:rPr>
        <w:t>:</w:t>
      </w:r>
    </w:p>
    <w:p w:rsidR="00AB4940" w:rsidRPr="005C0C68" w:rsidRDefault="00AB4940" w:rsidP="00AB4940">
      <w:pPr>
        <w:tabs>
          <w:tab w:val="left" w:pos="709"/>
          <w:tab w:val="left" w:pos="1021"/>
        </w:tabs>
        <w:jc w:val="both"/>
        <w:rPr>
          <w:rFonts w:ascii="Times New Roman" w:hAnsi="Times New Roman"/>
          <w:b/>
          <w:szCs w:val="24"/>
        </w:rPr>
      </w:pPr>
    </w:p>
    <w:p w:rsidR="00180033" w:rsidRPr="00180033" w:rsidRDefault="00180033" w:rsidP="00AB4940">
      <w:pPr>
        <w:jc w:val="center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/>
          <w:szCs w:val="24"/>
        </w:rPr>
        <w:t>V.</w:t>
      </w:r>
    </w:p>
    <w:p w:rsidR="00180033" w:rsidRPr="00180033" w:rsidRDefault="00180033" w:rsidP="004E096F">
      <w:pPr>
        <w:tabs>
          <w:tab w:val="left" w:pos="709"/>
          <w:tab w:val="left" w:pos="1021"/>
        </w:tabs>
        <w:ind w:left="284"/>
        <w:jc w:val="center"/>
        <w:rPr>
          <w:rFonts w:ascii="Times New Roman" w:hAnsi="Times New Roman"/>
          <w:szCs w:val="24"/>
        </w:rPr>
      </w:pPr>
    </w:p>
    <w:p w:rsidR="00180033" w:rsidRDefault="00180033" w:rsidP="004E096F">
      <w:pPr>
        <w:ind w:firstLine="708"/>
        <w:jc w:val="both"/>
        <w:rPr>
          <w:rFonts w:ascii="Times New Roman" w:hAnsi="Times New Roman"/>
          <w:bCs/>
          <w:szCs w:val="24"/>
        </w:rPr>
      </w:pPr>
      <w:r w:rsidRPr="00180033">
        <w:rPr>
          <w:rFonts w:ascii="Times New Roman" w:hAnsi="Times New Roman"/>
          <w:szCs w:val="24"/>
        </w:rPr>
        <w:t>Gestorský výbor na základe stanovísk výborov, vyjadrených v ich uzneseniach uvedených pod bodom III. tejto spolo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nej správy a v stanoviskách poslancov gestorského výboru vyjadrených v rozprave k tomuto návrhu zákona pod</w:t>
      </w:r>
      <w:r w:rsidRPr="00180033">
        <w:rPr>
          <w:rFonts w:ascii="Times New Roman" w:hAnsi="Times New Roman" w:hint="eastAsia"/>
          <w:szCs w:val="24"/>
        </w:rPr>
        <w:t>ľ</w:t>
      </w:r>
      <w:r w:rsidRPr="00180033">
        <w:rPr>
          <w:rFonts w:ascii="Times New Roman" w:hAnsi="Times New Roman"/>
          <w:szCs w:val="24"/>
        </w:rPr>
        <w:t xml:space="preserve">a § 79 ods. 4 a § 83 zákona Národnej rady Slovenskej republiky 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. 350/1996 Z. z. o rokovacom poriadku NR SR odporú</w:t>
      </w:r>
      <w:r w:rsidRPr="00180033">
        <w:rPr>
          <w:rFonts w:ascii="Times New Roman" w:hAnsi="Times New Roman" w:hint="eastAsia"/>
          <w:szCs w:val="24"/>
        </w:rPr>
        <w:t>č</w:t>
      </w:r>
      <w:r w:rsidRPr="00180033">
        <w:rPr>
          <w:rFonts w:ascii="Times New Roman" w:hAnsi="Times New Roman"/>
          <w:szCs w:val="24"/>
        </w:rPr>
        <w:t>a Národnej rade Slovenskej republiky uvedený  návrh zákona (tla</w:t>
      </w:r>
      <w:r w:rsidRPr="00180033">
        <w:rPr>
          <w:rFonts w:ascii="Times New Roman" w:hAnsi="Times New Roman" w:hint="eastAsia"/>
          <w:szCs w:val="24"/>
        </w:rPr>
        <w:t>č</w:t>
      </w:r>
      <w:r w:rsidR="008E1CC5">
        <w:rPr>
          <w:rFonts w:ascii="Times New Roman" w:hAnsi="Times New Roman"/>
          <w:szCs w:val="24"/>
        </w:rPr>
        <w:t xml:space="preserve"> 22</w:t>
      </w:r>
      <w:r w:rsidR="00F561DC">
        <w:rPr>
          <w:rFonts w:ascii="Times New Roman" w:hAnsi="Times New Roman"/>
          <w:szCs w:val="24"/>
        </w:rPr>
        <w:t>4</w:t>
      </w:r>
      <w:r w:rsidRPr="00180033">
        <w:rPr>
          <w:rFonts w:ascii="Times New Roman" w:hAnsi="Times New Roman"/>
          <w:szCs w:val="24"/>
        </w:rPr>
        <w:t xml:space="preserve">)  </w:t>
      </w:r>
      <w:r w:rsidRPr="00180033">
        <w:rPr>
          <w:rFonts w:ascii="Times New Roman" w:hAnsi="Times New Roman"/>
          <w:b/>
          <w:szCs w:val="24"/>
        </w:rPr>
        <w:t>schváliť.</w:t>
      </w:r>
      <w:r w:rsidRPr="00180033">
        <w:rPr>
          <w:rFonts w:ascii="Times New Roman" w:hAnsi="Times New Roman"/>
          <w:bCs/>
          <w:szCs w:val="24"/>
        </w:rPr>
        <w:t xml:space="preserve"> </w:t>
      </w:r>
    </w:p>
    <w:p w:rsidR="00AB4940" w:rsidRDefault="00AB4940" w:rsidP="00AB4940">
      <w:pPr>
        <w:ind w:left="708" w:firstLine="708"/>
        <w:jc w:val="both"/>
        <w:rPr>
          <w:rFonts w:ascii="Times New Roman" w:hAnsi="Times New Roman"/>
        </w:rPr>
      </w:pPr>
    </w:p>
    <w:p w:rsidR="00180033" w:rsidRPr="00D85204" w:rsidRDefault="00180033" w:rsidP="00172FC1">
      <w:pPr>
        <w:ind w:firstLine="708"/>
        <w:jc w:val="both"/>
        <w:rPr>
          <w:rFonts w:ascii="Times New Roman" w:hAnsi="Times New Roman"/>
          <w:b/>
          <w:szCs w:val="24"/>
        </w:rPr>
      </w:pPr>
      <w:r w:rsidRPr="00180033">
        <w:rPr>
          <w:rFonts w:ascii="Times New Roman" w:hAnsi="Times New Roman"/>
          <w:bCs/>
          <w:szCs w:val="24"/>
        </w:rPr>
        <w:t>Spo</w:t>
      </w:r>
      <w:r w:rsidRPr="00180033">
        <w:rPr>
          <w:rFonts w:ascii="Times New Roman" w:hAnsi="Times New Roman"/>
          <w:szCs w:val="24"/>
        </w:rPr>
        <w:t xml:space="preserve">ločná správa výborov Národnej rady Slovenskej republiky o výsledku prerokovania predmetného  návrhu zákona vo výboroch Národnej rady Slovenskej republiky v druhom čítaní bola schválená uznesením Výboru Národnej rady Slovenskej republiky pre kultúru a médiá  </w:t>
      </w:r>
      <w:r w:rsidR="00AC688E" w:rsidRPr="00D85204">
        <w:rPr>
          <w:rFonts w:ascii="Times New Roman" w:hAnsi="Times New Roman"/>
          <w:szCs w:val="24"/>
        </w:rPr>
        <w:t>č.  61</w:t>
      </w:r>
      <w:r w:rsidRPr="00D85204">
        <w:rPr>
          <w:rFonts w:ascii="Times New Roman" w:hAnsi="Times New Roman"/>
          <w:szCs w:val="24"/>
        </w:rPr>
        <w:t xml:space="preserve">  z</w:t>
      </w:r>
      <w:r w:rsidR="00AC688E" w:rsidRPr="00D85204">
        <w:rPr>
          <w:rFonts w:ascii="Times New Roman" w:hAnsi="Times New Roman"/>
          <w:szCs w:val="24"/>
        </w:rPr>
        <w:t> 19</w:t>
      </w:r>
      <w:r w:rsidRPr="00D85204">
        <w:rPr>
          <w:rFonts w:ascii="Times New Roman" w:hAnsi="Times New Roman"/>
          <w:szCs w:val="24"/>
        </w:rPr>
        <w:t xml:space="preserve">. </w:t>
      </w:r>
      <w:r w:rsidR="00AC688E" w:rsidRPr="00D85204">
        <w:rPr>
          <w:rFonts w:ascii="Times New Roman" w:hAnsi="Times New Roman"/>
          <w:szCs w:val="24"/>
        </w:rPr>
        <w:t>októbra</w:t>
      </w:r>
      <w:r w:rsidRPr="00D85204">
        <w:rPr>
          <w:rFonts w:ascii="Times New Roman" w:hAnsi="Times New Roman"/>
          <w:szCs w:val="24"/>
        </w:rPr>
        <w:t xml:space="preserve">  2020.</w:t>
      </w:r>
    </w:p>
    <w:p w:rsidR="00AB4940" w:rsidRDefault="00AB4940" w:rsidP="00AB4940"/>
    <w:p w:rsidR="00180033" w:rsidRPr="00180033" w:rsidRDefault="004E096F" w:rsidP="004E096F">
      <w:pPr>
        <w:pStyle w:val="Zarkazkladnhotextu3"/>
        <w:tabs>
          <w:tab w:val="clear" w:pos="709"/>
          <w:tab w:val="clear" w:pos="1021"/>
        </w:tabs>
        <w:ind w:left="0" w:firstLine="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80033" w:rsidRPr="00180033">
        <w:rPr>
          <w:rFonts w:ascii="Times New Roman" w:hAnsi="Times New Roman"/>
          <w:szCs w:val="24"/>
        </w:rPr>
        <w:t xml:space="preserve">Gestorský výbor určil poslanca  </w:t>
      </w:r>
      <w:r w:rsidR="00F561DC">
        <w:rPr>
          <w:rFonts w:ascii="Times New Roman" w:hAnsi="Times New Roman"/>
          <w:b/>
          <w:szCs w:val="24"/>
        </w:rPr>
        <w:t>Jozefa Pročka</w:t>
      </w:r>
      <w:r w:rsidR="00180033" w:rsidRPr="00180033">
        <w:rPr>
          <w:rFonts w:ascii="Times New Roman" w:hAnsi="Times New Roman"/>
          <w:b/>
          <w:szCs w:val="24"/>
        </w:rPr>
        <w:t xml:space="preserve">  </w:t>
      </w:r>
      <w:r w:rsidR="00180033" w:rsidRPr="00180033">
        <w:rPr>
          <w:rFonts w:ascii="Times New Roman" w:hAnsi="Times New Roman"/>
          <w:szCs w:val="24"/>
        </w:rPr>
        <w:t>za spoločného spravodajcu výborov a poveril ho, aby na schôdzi Národnej rady Slovenskej republiky informoval o výsledku rokovania výborov.</w:t>
      </w:r>
    </w:p>
    <w:p w:rsidR="00180033" w:rsidRPr="00180033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4E096F">
      <w:pPr>
        <w:ind w:left="142"/>
        <w:jc w:val="both"/>
        <w:rPr>
          <w:rFonts w:ascii="Times New Roman" w:hAnsi="Times New Roman"/>
          <w:szCs w:val="24"/>
        </w:rPr>
      </w:pPr>
    </w:p>
    <w:p w:rsidR="00180033" w:rsidRPr="00180033" w:rsidRDefault="00180033" w:rsidP="00180033">
      <w:pPr>
        <w:ind w:left="2266" w:firstLine="566"/>
        <w:jc w:val="both"/>
        <w:rPr>
          <w:rFonts w:ascii="Times New Roman" w:hAnsi="Times New Roman"/>
          <w:szCs w:val="24"/>
        </w:rPr>
      </w:pPr>
      <w:r w:rsidRPr="00180033">
        <w:rPr>
          <w:rFonts w:ascii="Times New Roman" w:hAnsi="Times New Roman"/>
          <w:szCs w:val="24"/>
        </w:rPr>
        <w:t xml:space="preserve">              </w:t>
      </w:r>
      <w:r w:rsidR="00AC688E">
        <w:rPr>
          <w:rFonts w:ascii="Times New Roman" w:hAnsi="Times New Roman"/>
          <w:szCs w:val="24"/>
        </w:rPr>
        <w:t>19</w:t>
      </w:r>
      <w:r w:rsidRPr="00180033">
        <w:rPr>
          <w:rFonts w:ascii="Times New Roman" w:hAnsi="Times New Roman"/>
          <w:szCs w:val="24"/>
        </w:rPr>
        <w:t xml:space="preserve">. </w:t>
      </w:r>
      <w:r w:rsidR="00AC688E">
        <w:rPr>
          <w:rFonts w:ascii="Times New Roman" w:hAnsi="Times New Roman"/>
          <w:szCs w:val="24"/>
        </w:rPr>
        <w:t>októbra</w:t>
      </w:r>
      <w:r w:rsidRPr="00180033">
        <w:rPr>
          <w:rFonts w:ascii="Times New Roman" w:hAnsi="Times New Roman"/>
          <w:szCs w:val="24"/>
        </w:rPr>
        <w:t xml:space="preserve"> 2020</w:t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  <w:r w:rsidRPr="00180033">
        <w:rPr>
          <w:rFonts w:ascii="Times New Roman" w:hAnsi="Times New Roman"/>
          <w:szCs w:val="24"/>
        </w:rPr>
        <w:tab/>
      </w:r>
    </w:p>
    <w:p w:rsidR="00180033" w:rsidRDefault="00180033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4E096F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4E096F" w:rsidRPr="00180033" w:rsidRDefault="004E096F" w:rsidP="00180033">
      <w:pPr>
        <w:ind w:left="2266" w:firstLine="566"/>
        <w:jc w:val="both"/>
        <w:rPr>
          <w:rFonts w:ascii="Times New Roman" w:hAnsi="Times New Roman"/>
          <w:szCs w:val="24"/>
        </w:rPr>
      </w:pPr>
    </w:p>
    <w:p w:rsidR="00F01198" w:rsidRPr="00180033" w:rsidRDefault="00180033">
      <w:pPr>
        <w:rPr>
          <w:rFonts w:ascii="Times New Roman" w:hAnsi="Times New Roman"/>
          <w:b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  <w:b/>
        </w:rPr>
        <w:t>Kristián Čekovský</w:t>
      </w:r>
      <w:r w:rsidR="008D4411">
        <w:rPr>
          <w:rFonts w:ascii="Times New Roman" w:hAnsi="Times New Roman"/>
          <w:b/>
        </w:rPr>
        <w:t>, v. r.</w:t>
      </w:r>
      <w:bookmarkStart w:id="0" w:name="_GoBack"/>
      <w:bookmarkEnd w:id="0"/>
    </w:p>
    <w:p w:rsidR="00180033" w:rsidRPr="00180033" w:rsidRDefault="00180033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  <w:t xml:space="preserve">      predseda</w:t>
      </w:r>
    </w:p>
    <w:p w:rsidR="00180033" w:rsidRPr="00180033" w:rsidRDefault="00180033">
      <w:pPr>
        <w:rPr>
          <w:rFonts w:ascii="Times New Roman" w:hAnsi="Times New Roman"/>
        </w:rPr>
      </w:pP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</w:r>
      <w:r w:rsidRPr="00180033">
        <w:rPr>
          <w:rFonts w:ascii="Times New Roman" w:hAnsi="Times New Roman"/>
        </w:rPr>
        <w:tab/>
        <w:t xml:space="preserve">        Výboru NR SR pre kultúru a médiá</w:t>
      </w:r>
    </w:p>
    <w:sectPr w:rsidR="00180033" w:rsidRPr="00180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D631D"/>
    <w:multiLevelType w:val="hybridMultilevel"/>
    <w:tmpl w:val="DF3A5BE6"/>
    <w:lvl w:ilvl="0" w:tplc="E00A91F2">
      <w:start w:val="1"/>
      <w:numFmt w:val="decimal"/>
      <w:lvlText w:val="%1."/>
      <w:lvlJc w:val="left"/>
      <w:pPr>
        <w:ind w:left="786" w:hanging="360"/>
      </w:pPr>
      <w:rPr>
        <w:rFonts w:eastAsia="Calibri"/>
        <w:b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033"/>
    <w:rsid w:val="000636C7"/>
    <w:rsid w:val="000E50A3"/>
    <w:rsid w:val="00172FC1"/>
    <w:rsid w:val="00180033"/>
    <w:rsid w:val="003277E6"/>
    <w:rsid w:val="004E096F"/>
    <w:rsid w:val="00522FC7"/>
    <w:rsid w:val="00642F42"/>
    <w:rsid w:val="00846DB9"/>
    <w:rsid w:val="008D4411"/>
    <w:rsid w:val="008E1CC5"/>
    <w:rsid w:val="00916CA2"/>
    <w:rsid w:val="00920998"/>
    <w:rsid w:val="009A6AED"/>
    <w:rsid w:val="00AB4940"/>
    <w:rsid w:val="00AC688E"/>
    <w:rsid w:val="00C76866"/>
    <w:rsid w:val="00D520E8"/>
    <w:rsid w:val="00D85204"/>
    <w:rsid w:val="00F01198"/>
    <w:rsid w:val="00F561DC"/>
    <w:rsid w:val="00F6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F4739"/>
  <w15:chartTrackingRefBased/>
  <w15:docId w15:val="{7BC4D39F-1732-43E7-92E9-D194D004F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0033"/>
    <w:pPr>
      <w:spacing w:after="0" w:line="240" w:lineRule="auto"/>
    </w:pPr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80033"/>
    <w:pPr>
      <w:keepNext/>
      <w:jc w:val="center"/>
      <w:outlineLvl w:val="0"/>
    </w:pPr>
    <w:rPr>
      <w:b/>
      <w:spacing w:val="40"/>
      <w:sz w:val="28"/>
    </w:rPr>
  </w:style>
  <w:style w:type="paragraph" w:styleId="Nadpis2">
    <w:name w:val="heading 2"/>
    <w:basedOn w:val="Normlny"/>
    <w:next w:val="Normlny"/>
    <w:link w:val="Nadpis2Char"/>
    <w:uiPriority w:val="9"/>
    <w:qFormat/>
    <w:rsid w:val="00180033"/>
    <w:pPr>
      <w:keepNext/>
      <w:jc w:val="center"/>
      <w:outlineLvl w:val="1"/>
    </w:pPr>
    <w:rPr>
      <w:b/>
    </w:rPr>
  </w:style>
  <w:style w:type="paragraph" w:styleId="Nadpis3">
    <w:name w:val="heading 3"/>
    <w:basedOn w:val="Normlny"/>
    <w:next w:val="Normlny"/>
    <w:link w:val="Nadpis3Char"/>
    <w:uiPriority w:val="9"/>
    <w:qFormat/>
    <w:rsid w:val="00180033"/>
    <w:pPr>
      <w:keepNext/>
      <w:tabs>
        <w:tab w:val="left" w:pos="709"/>
        <w:tab w:val="left" w:pos="1021"/>
      </w:tabs>
      <w:jc w:val="right"/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80033"/>
    <w:rPr>
      <w:rFonts w:ascii="AT*Toronto" w:eastAsia="Times New Roman" w:hAnsi="AT*Toronto" w:cs="Times New Roman"/>
      <w:b/>
      <w:spacing w:val="40"/>
      <w:sz w:val="28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80033"/>
    <w:rPr>
      <w:rFonts w:ascii="AT*Toronto" w:eastAsia="Times New Roman" w:hAnsi="AT*Toronto" w:cs="Times New Roman"/>
      <w:b/>
      <w:sz w:val="24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rsid w:val="00180033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180033"/>
    <w:pPr>
      <w:tabs>
        <w:tab w:val="left" w:pos="709"/>
        <w:tab w:val="left" w:pos="1021"/>
      </w:tabs>
      <w:ind w:left="3402"/>
      <w:jc w:val="both"/>
    </w:p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180033"/>
    <w:rPr>
      <w:rFonts w:ascii="AT*Toronto" w:eastAsia="Times New Roman" w:hAnsi="AT*Toronto" w:cs="Times New Roman"/>
      <w:sz w:val="24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AB4940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D44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D4411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Krištofová, Jana</dc:creator>
  <cp:keywords/>
  <dc:description/>
  <cp:lastModifiedBy>Krištofová, Jana</cp:lastModifiedBy>
  <cp:revision>9</cp:revision>
  <cp:lastPrinted>2020-10-20T06:03:00Z</cp:lastPrinted>
  <dcterms:created xsi:type="dcterms:W3CDTF">2020-10-05T08:05:00Z</dcterms:created>
  <dcterms:modified xsi:type="dcterms:W3CDTF">2020-10-20T06:03:00Z</dcterms:modified>
</cp:coreProperties>
</file>