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0D20D5" w:rsidRPr="000D20D5">
        <w:rPr>
          <w:szCs w:val="24"/>
          <w:lang w:val="cs-CZ" w:eastAsia="sk-SK"/>
        </w:rPr>
        <w:t>1868</w:t>
      </w:r>
      <w:r>
        <w:rPr>
          <w:szCs w:val="24"/>
          <w:lang w:val="cs-CZ" w:eastAsia="sk-SK"/>
        </w:rPr>
        <w:t xml:space="preserve"> /2020</w:t>
      </w: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260a</w:t>
      </w:r>
    </w:p>
    <w:p w:rsidR="004F4CFA" w:rsidRDefault="004F4CFA" w:rsidP="004F4CFA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5642E3" w:rsidRDefault="005642E3" w:rsidP="004F4CFA">
      <w:pPr>
        <w:tabs>
          <w:tab w:val="left" w:pos="5580"/>
        </w:tabs>
        <w:spacing w:after="0" w:line="240" w:lineRule="auto"/>
        <w:jc w:val="both"/>
        <w:rPr>
          <w:szCs w:val="24"/>
          <w:lang w:val="cs-CZ" w:eastAsia="sk-SK"/>
        </w:rPr>
      </w:pPr>
    </w:p>
    <w:p w:rsidR="004F4CFA" w:rsidRPr="004F4CFA" w:rsidRDefault="004F4CFA" w:rsidP="004F4CFA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4F4CFA">
        <w:rPr>
          <w:sz w:val="22"/>
          <w:lang w:eastAsia="sk-SK"/>
        </w:rPr>
        <w:t xml:space="preserve">Výboru Národnej rady Slovenskej republiky pre obranu a bezpečnosť o výsledku prerokovania </w:t>
      </w:r>
      <w:hyperlink r:id="rId5" w:history="1">
        <w:r>
          <w:rPr>
            <w:rStyle w:val="Siln"/>
            <w:b w:val="0"/>
            <w:szCs w:val="24"/>
          </w:rPr>
          <w:t>n</w:t>
        </w:r>
        <w:r w:rsidRPr="004F4CFA">
          <w:rPr>
            <w:rStyle w:val="Siln"/>
            <w:b w:val="0"/>
            <w:szCs w:val="24"/>
          </w:rPr>
          <w:t>ávrh</w:t>
        </w:r>
        <w:r>
          <w:rPr>
            <w:rStyle w:val="Siln"/>
            <w:b w:val="0"/>
            <w:szCs w:val="24"/>
          </w:rPr>
          <w:t>u</w:t>
        </w:r>
        <w:r w:rsidRPr="004F4CFA">
          <w:rPr>
            <w:rStyle w:val="Siln"/>
            <w:b w:val="0"/>
            <w:szCs w:val="24"/>
          </w:rPr>
          <w:t xml:space="preserve"> na vyslanie príslušníkov ozbrojených síl Slovenskej republiky do operačného veliteľstva vojenskej operácie </w:t>
        </w:r>
        <w:proofErr w:type="spellStart"/>
        <w:r w:rsidRPr="004F4CFA">
          <w:rPr>
            <w:rStyle w:val="Siln"/>
            <w:b w:val="0"/>
            <w:szCs w:val="24"/>
          </w:rPr>
          <w:t>EUNAVFOR</w:t>
        </w:r>
        <w:proofErr w:type="spellEnd"/>
        <w:r w:rsidRPr="004F4CFA">
          <w:rPr>
            <w:rStyle w:val="Siln"/>
            <w:b w:val="0"/>
            <w:szCs w:val="24"/>
          </w:rPr>
          <w:t xml:space="preserve"> MED </w:t>
        </w:r>
        <w:proofErr w:type="spellStart"/>
        <w:r w:rsidRPr="004F4CFA">
          <w:rPr>
            <w:rStyle w:val="Siln"/>
            <w:b w:val="0"/>
            <w:szCs w:val="24"/>
          </w:rPr>
          <w:t>IRINI</w:t>
        </w:r>
        <w:proofErr w:type="spellEnd"/>
        <w:r w:rsidRPr="004F4CFA">
          <w:rPr>
            <w:b/>
            <w:szCs w:val="24"/>
          </w:rPr>
          <w:t xml:space="preserve"> </w:t>
        </w:r>
      </w:hyperlink>
      <w:r w:rsidRPr="004F4CFA">
        <w:rPr>
          <w:b/>
          <w:szCs w:val="24"/>
        </w:rPr>
        <w:t>(tlač 260)</w:t>
      </w:r>
    </w:p>
    <w:p w:rsidR="004F4CFA" w:rsidRPr="00E223D7" w:rsidRDefault="004F4CFA" w:rsidP="004F4CFA">
      <w:pPr>
        <w:ind w:firstLine="708"/>
        <w:jc w:val="both"/>
        <w:rPr>
          <w:color w:val="000000"/>
          <w:sz w:val="22"/>
          <w:lang w:eastAsia="sk-SK"/>
        </w:rPr>
      </w:pPr>
    </w:p>
    <w:p w:rsidR="004F4CFA" w:rsidRPr="00E223D7" w:rsidRDefault="004F4CFA" w:rsidP="004F4CFA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jc w:val="both"/>
        <w:rPr>
          <w:i/>
          <w:sz w:val="22"/>
          <w:lang w:eastAsia="sk-SK"/>
        </w:rPr>
      </w:pPr>
    </w:p>
    <w:p w:rsidR="004F4CFA" w:rsidRPr="00E223D7" w:rsidRDefault="004F4CFA" w:rsidP="004F4CFA">
      <w:pPr>
        <w:tabs>
          <w:tab w:val="left" w:pos="5580"/>
        </w:tabs>
        <w:spacing w:after="0" w:line="240" w:lineRule="auto"/>
        <w:jc w:val="both"/>
        <w:rPr>
          <w:i/>
          <w:sz w:val="22"/>
          <w:lang w:eastAsia="sk-SK"/>
        </w:rPr>
      </w:pPr>
      <w:r w:rsidRPr="00E223D7">
        <w:rPr>
          <w:i/>
          <w:sz w:val="22"/>
          <w:lang w:eastAsia="sk-SK"/>
        </w:rPr>
        <w:t xml:space="preserve">    </w:t>
      </w:r>
    </w:p>
    <w:p w:rsidR="004F4CFA" w:rsidRPr="004F4CFA" w:rsidRDefault="004F4CFA" w:rsidP="004F4CFA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 w:val="22"/>
          <w:lang w:eastAsia="sk-SK"/>
        </w:rPr>
        <w:t xml:space="preserve">     </w:t>
      </w:r>
      <w:r w:rsidRPr="004F4CFA">
        <w:rPr>
          <w:sz w:val="22"/>
          <w:lang w:eastAsia="sk-SK"/>
        </w:rPr>
        <w:t>Výbor Národnej rady Slovenskej republiky pre obranu a bezpečnosť ako gestorský výbor k</w:t>
      </w:r>
      <w:r w:rsidRPr="004F4CFA">
        <w:rPr>
          <w:color w:val="333333"/>
          <w:sz w:val="22"/>
        </w:rPr>
        <w:t xml:space="preserve"> </w:t>
      </w:r>
      <w:hyperlink r:id="rId6" w:history="1">
        <w:r>
          <w:rPr>
            <w:rStyle w:val="Siln"/>
            <w:b w:val="0"/>
            <w:szCs w:val="24"/>
          </w:rPr>
          <w:t>n</w:t>
        </w:r>
        <w:r w:rsidRPr="004F4CFA">
          <w:rPr>
            <w:rStyle w:val="Siln"/>
            <w:b w:val="0"/>
            <w:szCs w:val="24"/>
          </w:rPr>
          <w:t>ávrh</w:t>
        </w:r>
        <w:r>
          <w:rPr>
            <w:rStyle w:val="Siln"/>
            <w:b w:val="0"/>
            <w:szCs w:val="24"/>
          </w:rPr>
          <w:t>u</w:t>
        </w:r>
        <w:r w:rsidRPr="004F4CFA">
          <w:rPr>
            <w:rStyle w:val="Siln"/>
            <w:b w:val="0"/>
            <w:szCs w:val="24"/>
          </w:rPr>
          <w:t xml:space="preserve"> na vyslanie príslušníkov ozbrojených síl Slovenskej republiky do operačného veliteľstva vojenskej operácie </w:t>
        </w:r>
        <w:proofErr w:type="spellStart"/>
        <w:r w:rsidRPr="004F4CFA">
          <w:rPr>
            <w:rStyle w:val="Siln"/>
            <w:b w:val="0"/>
            <w:szCs w:val="24"/>
          </w:rPr>
          <w:t>EUNAVFOR</w:t>
        </w:r>
        <w:proofErr w:type="spellEnd"/>
        <w:r w:rsidRPr="004F4CFA">
          <w:rPr>
            <w:rStyle w:val="Siln"/>
            <w:b w:val="0"/>
            <w:szCs w:val="24"/>
          </w:rPr>
          <w:t xml:space="preserve"> MED </w:t>
        </w:r>
        <w:proofErr w:type="spellStart"/>
        <w:r w:rsidRPr="004F4CFA">
          <w:rPr>
            <w:rStyle w:val="Siln"/>
            <w:b w:val="0"/>
            <w:szCs w:val="24"/>
          </w:rPr>
          <w:t>IRINI</w:t>
        </w:r>
        <w:proofErr w:type="spellEnd"/>
        <w:r w:rsidRPr="004F4CFA">
          <w:rPr>
            <w:b/>
            <w:szCs w:val="24"/>
          </w:rPr>
          <w:t xml:space="preserve"> </w:t>
        </w:r>
      </w:hyperlink>
      <w:r w:rsidRPr="004F4CFA">
        <w:rPr>
          <w:b/>
          <w:szCs w:val="24"/>
        </w:rPr>
        <w:t>(tlač 260)</w:t>
      </w:r>
      <w:r>
        <w:rPr>
          <w:szCs w:val="24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podáva Národnej rade Slovenskej republiky túto </w:t>
      </w:r>
      <w:r w:rsidRPr="00E223D7">
        <w:rPr>
          <w:b/>
          <w:sz w:val="22"/>
          <w:lang w:eastAsia="sk-SK"/>
        </w:rPr>
        <w:t>správu</w:t>
      </w:r>
      <w:r w:rsidRPr="00E223D7">
        <w:rPr>
          <w:sz w:val="22"/>
          <w:lang w:eastAsia="sk-SK"/>
        </w:rPr>
        <w:t xml:space="preserve">. </w:t>
      </w:r>
    </w:p>
    <w:p w:rsidR="004F4CFA" w:rsidRPr="00E223D7" w:rsidRDefault="004F4CFA" w:rsidP="004F4CFA">
      <w:pPr>
        <w:spacing w:after="0" w:line="240" w:lineRule="auto"/>
        <w:rPr>
          <w:b/>
          <w:bCs/>
          <w:sz w:val="22"/>
          <w:lang w:eastAsia="sk-SK"/>
        </w:rPr>
      </w:pPr>
    </w:p>
    <w:p w:rsidR="004F4CFA" w:rsidRPr="004F4CFA" w:rsidRDefault="004F4CFA" w:rsidP="004F4CFA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 w:val="22"/>
          <w:lang w:eastAsia="sk-SK"/>
        </w:rPr>
        <w:t xml:space="preserve">     </w:t>
      </w:r>
      <w:r w:rsidRPr="004F4CFA">
        <w:rPr>
          <w:sz w:val="22"/>
          <w:lang w:eastAsia="sk-SK"/>
        </w:rPr>
        <w:t>Predseda Národnej rady Slovenskej republiky svojím rozhodnutím č</w:t>
      </w:r>
      <w:r w:rsidRPr="004F4CFA">
        <w:rPr>
          <w:color w:val="000000" w:themeColor="text1"/>
          <w:sz w:val="22"/>
          <w:lang w:eastAsia="sk-SK"/>
        </w:rPr>
        <w:t>.</w:t>
      </w:r>
      <w:r w:rsidRPr="004F4CFA">
        <w:rPr>
          <w:color w:val="FF0000"/>
          <w:sz w:val="22"/>
          <w:lang w:eastAsia="sk-SK"/>
        </w:rPr>
        <w:t xml:space="preserve"> </w:t>
      </w:r>
      <w:r w:rsidRPr="004F4CFA">
        <w:rPr>
          <w:b/>
          <w:sz w:val="22"/>
          <w:lang w:eastAsia="sk-SK"/>
        </w:rPr>
        <w:t xml:space="preserve"> </w:t>
      </w:r>
      <w:r w:rsidR="000D20D5" w:rsidRPr="000D20D5">
        <w:rPr>
          <w:b/>
          <w:sz w:val="22"/>
          <w:lang w:eastAsia="sk-SK"/>
        </w:rPr>
        <w:t>271</w:t>
      </w:r>
      <w:r w:rsidRPr="000D20D5">
        <w:rPr>
          <w:b/>
          <w:sz w:val="22"/>
          <w:lang w:eastAsia="sk-SK"/>
        </w:rPr>
        <w:t xml:space="preserve"> </w:t>
      </w:r>
      <w:r w:rsidR="000D20D5" w:rsidRPr="000D20D5">
        <w:rPr>
          <w:sz w:val="22"/>
          <w:lang w:eastAsia="sk-SK"/>
        </w:rPr>
        <w:t>z 5. októbra</w:t>
      </w:r>
      <w:r w:rsidRPr="004F4CFA">
        <w:rPr>
          <w:color w:val="FF0000"/>
          <w:sz w:val="22"/>
          <w:lang w:eastAsia="sk-SK"/>
        </w:rPr>
        <w:t xml:space="preserve"> </w:t>
      </w:r>
      <w:r w:rsidRPr="004F4CFA">
        <w:rPr>
          <w:sz w:val="22"/>
          <w:lang w:eastAsia="sk-SK"/>
        </w:rPr>
        <w:t>2020</w:t>
      </w:r>
      <w:r w:rsidRPr="004F4CFA">
        <w:rPr>
          <w:color w:val="FF0000"/>
          <w:sz w:val="22"/>
          <w:lang w:eastAsia="sk-SK"/>
        </w:rPr>
        <w:t xml:space="preserve"> </w:t>
      </w:r>
      <w:r w:rsidRPr="004F4CFA">
        <w:rPr>
          <w:sz w:val="22"/>
          <w:lang w:eastAsia="sk-SK"/>
        </w:rPr>
        <w:t>pridelil</w:t>
      </w:r>
      <w:r w:rsidRPr="004F4CFA">
        <w:rPr>
          <w:color w:val="000000"/>
          <w:sz w:val="22"/>
        </w:rPr>
        <w:t xml:space="preserve"> </w:t>
      </w:r>
      <w:hyperlink r:id="rId7" w:history="1">
        <w:r>
          <w:rPr>
            <w:rStyle w:val="Siln"/>
            <w:b w:val="0"/>
            <w:szCs w:val="24"/>
          </w:rPr>
          <w:t>n</w:t>
        </w:r>
        <w:r w:rsidRPr="004F4CFA">
          <w:rPr>
            <w:rStyle w:val="Siln"/>
            <w:b w:val="0"/>
            <w:szCs w:val="24"/>
          </w:rPr>
          <w:t xml:space="preserve">ávrh na vyslanie príslušníkov ozbrojených síl Slovenskej republiky do operačného veliteľstva vojenskej operácie </w:t>
        </w:r>
        <w:proofErr w:type="spellStart"/>
        <w:r w:rsidRPr="004F4CFA">
          <w:rPr>
            <w:rStyle w:val="Siln"/>
            <w:b w:val="0"/>
            <w:szCs w:val="24"/>
          </w:rPr>
          <w:t>EUNAVFOR</w:t>
        </w:r>
        <w:proofErr w:type="spellEnd"/>
        <w:r w:rsidRPr="004F4CFA">
          <w:rPr>
            <w:rStyle w:val="Siln"/>
            <w:b w:val="0"/>
            <w:szCs w:val="24"/>
          </w:rPr>
          <w:t xml:space="preserve"> MED </w:t>
        </w:r>
        <w:proofErr w:type="spellStart"/>
        <w:r w:rsidRPr="004F4CFA">
          <w:rPr>
            <w:rStyle w:val="Siln"/>
            <w:b w:val="0"/>
            <w:szCs w:val="24"/>
          </w:rPr>
          <w:t>IRINI</w:t>
        </w:r>
        <w:proofErr w:type="spellEnd"/>
        <w:r w:rsidRPr="004F4CFA">
          <w:rPr>
            <w:b/>
            <w:szCs w:val="24"/>
          </w:rPr>
          <w:t xml:space="preserve"> </w:t>
        </w:r>
      </w:hyperlink>
      <w:r w:rsidRPr="004F4CFA">
        <w:rPr>
          <w:b/>
          <w:szCs w:val="24"/>
        </w:rPr>
        <w:t>(tlač 260)</w:t>
      </w:r>
      <w:r>
        <w:rPr>
          <w:szCs w:val="24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na prerokovanie </w:t>
      </w:r>
    </w:p>
    <w:p w:rsidR="004F4CFA" w:rsidRPr="00E223D7" w:rsidRDefault="004F4CFA" w:rsidP="004F4CFA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  <w:t xml:space="preserve"> </w:t>
      </w:r>
    </w:p>
    <w:p w:rsidR="004F4CFA" w:rsidRPr="000D20D5" w:rsidRDefault="004F4CFA" w:rsidP="004F4CFA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</w:r>
      <w:r w:rsidRPr="00E223D7">
        <w:rPr>
          <w:sz w:val="22"/>
          <w:lang w:eastAsia="sk-SK"/>
        </w:rPr>
        <w:tab/>
      </w:r>
      <w:r w:rsidRPr="000D20D5">
        <w:rPr>
          <w:sz w:val="22"/>
          <w:lang w:eastAsia="sk-SK"/>
        </w:rPr>
        <w:t>Zahraničnému výboru Národnej rady Slovenskej republiky a</w:t>
      </w:r>
    </w:p>
    <w:p w:rsidR="004F4CFA" w:rsidRPr="000D20D5" w:rsidRDefault="004F4CFA" w:rsidP="004F4CFA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 w:val="22"/>
          <w:lang w:eastAsia="sk-SK"/>
        </w:rPr>
      </w:pPr>
      <w:r w:rsidRPr="000D20D5">
        <w:rPr>
          <w:sz w:val="22"/>
          <w:lang w:eastAsia="sk-SK"/>
        </w:rPr>
        <w:t>Výboru Národnej rady Slovenskej republiky pre obranu a bezpečnosť</w:t>
      </w:r>
    </w:p>
    <w:p w:rsidR="004F4CFA" w:rsidRPr="00E223D7" w:rsidRDefault="004F4CFA" w:rsidP="004F4CFA">
      <w:pPr>
        <w:tabs>
          <w:tab w:val="left" w:pos="5580"/>
        </w:tabs>
        <w:spacing w:after="0" w:line="240" w:lineRule="auto"/>
        <w:jc w:val="both"/>
        <w:rPr>
          <w:sz w:val="22"/>
          <w:lang w:eastAsia="sk-SK"/>
        </w:rPr>
      </w:pPr>
    </w:p>
    <w:p w:rsidR="004F4CFA" w:rsidRPr="00E223D7" w:rsidRDefault="004F4CFA" w:rsidP="004F4CFA">
      <w:pPr>
        <w:jc w:val="both"/>
        <w:rPr>
          <w:color w:val="000000"/>
          <w:sz w:val="22"/>
          <w:lang w:eastAsia="sk-SK"/>
        </w:rPr>
      </w:pPr>
      <w:r w:rsidRPr="00E223D7">
        <w:rPr>
          <w:color w:val="000000" w:themeColor="text1"/>
          <w:sz w:val="22"/>
          <w:lang w:eastAsia="sk-SK"/>
        </w:rPr>
        <w:t xml:space="preserve">      </w:t>
      </w:r>
      <w:r w:rsidRPr="00891E13">
        <w:rPr>
          <w:sz w:val="22"/>
          <w:lang w:eastAsia="sk-SK"/>
        </w:rPr>
        <w:t>Oba</w:t>
      </w:r>
      <w:r w:rsidRPr="00E223D7">
        <w:rPr>
          <w:sz w:val="22"/>
          <w:lang w:eastAsia="sk-SK"/>
        </w:rPr>
        <w:t xml:space="preserve"> výbory Národnej rady Slovenskej republiky prerokovali</w:t>
      </w:r>
      <w:r w:rsidRPr="00E223D7">
        <w:rPr>
          <w:color w:val="000000"/>
          <w:sz w:val="22"/>
        </w:rPr>
        <w:t xml:space="preserve"> </w:t>
      </w:r>
      <w:hyperlink r:id="rId8" w:history="1">
        <w:r>
          <w:rPr>
            <w:rStyle w:val="Siln"/>
            <w:b w:val="0"/>
            <w:szCs w:val="24"/>
          </w:rPr>
          <w:t>n</w:t>
        </w:r>
        <w:r w:rsidRPr="004F4CFA">
          <w:rPr>
            <w:rStyle w:val="Siln"/>
            <w:b w:val="0"/>
            <w:szCs w:val="24"/>
          </w:rPr>
          <w:t xml:space="preserve">ávrh na vyslanie príslušníkov ozbrojených síl Slovenskej republiky do operačného veliteľstva vojenskej operácie </w:t>
        </w:r>
        <w:proofErr w:type="spellStart"/>
        <w:r w:rsidRPr="004F4CFA">
          <w:rPr>
            <w:rStyle w:val="Siln"/>
            <w:b w:val="0"/>
            <w:szCs w:val="24"/>
          </w:rPr>
          <w:t>EUNAVFOR</w:t>
        </w:r>
        <w:proofErr w:type="spellEnd"/>
        <w:r w:rsidRPr="004F4CFA">
          <w:rPr>
            <w:rStyle w:val="Siln"/>
            <w:b w:val="0"/>
            <w:szCs w:val="24"/>
          </w:rPr>
          <w:t xml:space="preserve"> MED </w:t>
        </w:r>
        <w:proofErr w:type="spellStart"/>
        <w:r w:rsidRPr="004F4CFA">
          <w:rPr>
            <w:rStyle w:val="Siln"/>
            <w:b w:val="0"/>
            <w:szCs w:val="24"/>
          </w:rPr>
          <w:t>IRINI</w:t>
        </w:r>
        <w:proofErr w:type="spellEnd"/>
        <w:r w:rsidRPr="004F4CFA">
          <w:rPr>
            <w:b/>
            <w:szCs w:val="24"/>
          </w:rPr>
          <w:t xml:space="preserve"> </w:t>
        </w:r>
      </w:hyperlink>
      <w:r w:rsidRPr="004F4CFA">
        <w:rPr>
          <w:b/>
          <w:szCs w:val="24"/>
        </w:rPr>
        <w:t>(tlač 260)</w:t>
      </w:r>
      <w:r>
        <w:rPr>
          <w:b/>
          <w:szCs w:val="24"/>
        </w:rPr>
        <w:t xml:space="preserve"> </w:t>
      </w:r>
      <w:r w:rsidRPr="00E223D7">
        <w:rPr>
          <w:color w:val="000000"/>
          <w:sz w:val="22"/>
          <w:lang w:eastAsia="sk-SK"/>
        </w:rPr>
        <w:t xml:space="preserve">v určenej lehote a </w:t>
      </w:r>
      <w:r w:rsidRPr="00E223D7">
        <w:rPr>
          <w:b/>
          <w:sz w:val="22"/>
          <w:lang w:eastAsia="sk-SK"/>
        </w:rPr>
        <w:t>odporučili</w:t>
      </w:r>
    </w:p>
    <w:p w:rsidR="004F4CFA" w:rsidRPr="00E223D7" w:rsidRDefault="004F4CFA" w:rsidP="004F4CFA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 w:val="22"/>
          <w:lang w:eastAsia="sk-SK"/>
        </w:rPr>
      </w:pPr>
    </w:p>
    <w:p w:rsidR="004F4CFA" w:rsidRDefault="004F4CFA" w:rsidP="004F4CFA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4F4CFA" w:rsidRDefault="004F4CFA" w:rsidP="004F4CFA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4F4CFA" w:rsidRDefault="004F4CFA" w:rsidP="004F4CFA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l) Ústavy Slovenskej republiky</w:t>
      </w:r>
    </w:p>
    <w:p w:rsidR="004F4CFA" w:rsidRDefault="004F4CFA" w:rsidP="004F4CFA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4F4CFA" w:rsidRPr="00E223D7" w:rsidRDefault="004F4CFA" w:rsidP="004F4CFA">
      <w:pPr>
        <w:ind w:firstLine="708"/>
        <w:jc w:val="both"/>
        <w:rPr>
          <w:sz w:val="22"/>
        </w:rPr>
      </w:pPr>
      <w:r w:rsidRPr="00E223D7">
        <w:rPr>
          <w:sz w:val="22"/>
        </w:rPr>
        <w:t xml:space="preserve">      s</w:t>
      </w:r>
      <w:r>
        <w:rPr>
          <w:color w:val="333333"/>
          <w:sz w:val="22"/>
        </w:rPr>
        <w:t xml:space="preserve"> </w:t>
      </w:r>
      <w:r>
        <w:rPr>
          <w:rStyle w:val="Siln"/>
          <w:b w:val="0"/>
          <w:bCs w:val="0"/>
          <w:color w:val="333333"/>
          <w:sz w:val="22"/>
        </w:rPr>
        <w:t>vyslaním</w:t>
      </w:r>
      <w:r w:rsidRPr="004F4CFA">
        <w:rPr>
          <w:rStyle w:val="Siln"/>
          <w:b w:val="0"/>
          <w:bCs w:val="0"/>
          <w:color w:val="333333"/>
          <w:sz w:val="22"/>
        </w:rPr>
        <w:t xml:space="preserve"> príslušníkov ozbrojených síl Slovenskej republiky do operačného veliteľstva vojenskej operácie </w:t>
      </w:r>
      <w:proofErr w:type="spellStart"/>
      <w:r w:rsidRPr="004F4CFA">
        <w:rPr>
          <w:rStyle w:val="Siln"/>
          <w:b w:val="0"/>
          <w:bCs w:val="0"/>
          <w:color w:val="333333"/>
          <w:sz w:val="22"/>
        </w:rPr>
        <w:t>EUNAVFOR</w:t>
      </w:r>
      <w:proofErr w:type="spellEnd"/>
      <w:r w:rsidRPr="004F4CFA">
        <w:rPr>
          <w:rStyle w:val="Siln"/>
          <w:b w:val="0"/>
          <w:bCs w:val="0"/>
          <w:color w:val="333333"/>
          <w:sz w:val="22"/>
        </w:rPr>
        <w:t xml:space="preserve"> MED </w:t>
      </w:r>
      <w:proofErr w:type="spellStart"/>
      <w:r w:rsidRPr="004F4CFA">
        <w:rPr>
          <w:rStyle w:val="Siln"/>
          <w:b w:val="0"/>
          <w:bCs w:val="0"/>
          <w:color w:val="333333"/>
          <w:sz w:val="22"/>
        </w:rPr>
        <w:t>IRINI</w:t>
      </w:r>
      <w:proofErr w:type="spellEnd"/>
      <w:r>
        <w:rPr>
          <w:rStyle w:val="Siln"/>
          <w:b w:val="0"/>
          <w:bCs w:val="0"/>
          <w:color w:val="333333"/>
          <w:sz w:val="22"/>
        </w:rPr>
        <w:t>.</w:t>
      </w:r>
    </w:p>
    <w:p w:rsidR="004F4CFA" w:rsidRPr="00E223D7" w:rsidRDefault="004F4CFA" w:rsidP="004F4CFA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  <w:t>Prílohou tejto správy je návrh na uznesenie Národnej rady Slovenskej republiky.</w:t>
      </w:r>
    </w:p>
    <w:p w:rsidR="004F4CFA" w:rsidRPr="00E223D7" w:rsidRDefault="004F4CFA" w:rsidP="004F4CFA">
      <w:pPr>
        <w:tabs>
          <w:tab w:val="left" w:pos="709"/>
          <w:tab w:val="left" w:pos="1077"/>
        </w:tabs>
        <w:spacing w:after="0" w:line="240" w:lineRule="auto"/>
        <w:rPr>
          <w:sz w:val="22"/>
          <w:lang w:eastAsia="sk-SK"/>
        </w:rPr>
      </w:pP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F4CFA" w:rsidRDefault="00891E13" w:rsidP="004F4CFA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15</w:t>
      </w:r>
      <w:bookmarkStart w:id="0" w:name="_GoBack"/>
      <w:bookmarkEnd w:id="0"/>
      <w:r w:rsidR="004F4CFA">
        <w:rPr>
          <w:szCs w:val="24"/>
          <w:lang w:eastAsia="sk-SK"/>
        </w:rPr>
        <w:t>. októbra  2020</w:t>
      </w: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F4CFA" w:rsidRPr="00E223D7" w:rsidRDefault="004F4CFA" w:rsidP="004F4CFA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Juraj KRÚPA </w:t>
      </w: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4F4CFA" w:rsidRDefault="004F4CFA" w:rsidP="004F4CFA">
      <w:pPr>
        <w:spacing w:after="0" w:line="240" w:lineRule="auto"/>
        <w:rPr>
          <w:sz w:val="28"/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 w:val="28"/>
          <w:szCs w:val="24"/>
          <w:lang w:eastAsia="sk-SK"/>
        </w:rPr>
      </w:pPr>
    </w:p>
    <w:p w:rsidR="004F4CFA" w:rsidRDefault="004F4CFA" w:rsidP="004F4CFA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4F4CFA" w:rsidRDefault="004F4CFA" w:rsidP="004F4CFA">
      <w:pPr>
        <w:spacing w:after="0" w:line="240" w:lineRule="auto"/>
        <w:jc w:val="center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4F4CFA" w:rsidRDefault="004F4CFA" w:rsidP="004F4CFA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4F4CFA" w:rsidRDefault="004F4CFA" w:rsidP="004F4CFA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4F4CFA" w:rsidRDefault="004F4CFA" w:rsidP="004F4CFA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z..... októbra 2020</w:t>
      </w:r>
    </w:p>
    <w:p w:rsidR="004F4CFA" w:rsidRDefault="004F4CFA" w:rsidP="004F4CFA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jc w:val="both"/>
        <w:rPr>
          <w:b/>
          <w:bCs/>
          <w:szCs w:val="24"/>
          <w:lang w:eastAsia="sk-SK"/>
        </w:rPr>
      </w:pPr>
      <w:r>
        <w:rPr>
          <w:szCs w:val="24"/>
          <w:lang w:eastAsia="sk-SK"/>
        </w:rPr>
        <w:t>k</w:t>
      </w:r>
      <w:r w:rsidRPr="004F4CFA">
        <w:t xml:space="preserve"> </w:t>
      </w:r>
      <w:r w:rsidRPr="004F4CFA">
        <w:rPr>
          <w:szCs w:val="24"/>
          <w:lang w:eastAsia="sk-SK"/>
        </w:rPr>
        <w:t>n</w:t>
      </w:r>
      <w:r w:rsidRPr="004F4CFA">
        <w:rPr>
          <w:rStyle w:val="Siln"/>
          <w:b w:val="0"/>
          <w:bCs w:val="0"/>
          <w:szCs w:val="24"/>
          <w:lang w:eastAsia="sk-SK"/>
        </w:rPr>
        <w:t>ávrh</w:t>
      </w:r>
      <w:r>
        <w:rPr>
          <w:rStyle w:val="Siln"/>
          <w:b w:val="0"/>
          <w:bCs w:val="0"/>
          <w:szCs w:val="24"/>
          <w:lang w:eastAsia="sk-SK"/>
        </w:rPr>
        <w:t>u</w:t>
      </w:r>
      <w:r w:rsidRPr="004F4CFA">
        <w:rPr>
          <w:rStyle w:val="Siln"/>
          <w:b w:val="0"/>
          <w:bCs w:val="0"/>
          <w:szCs w:val="24"/>
          <w:lang w:eastAsia="sk-SK"/>
        </w:rPr>
        <w:t xml:space="preserve"> na vyslanie príslušníkov ozbrojených síl Slovenskej republiky do operačného veliteľstva vojenskej operácie </w:t>
      </w:r>
      <w:proofErr w:type="spellStart"/>
      <w:r w:rsidRPr="004F4CFA">
        <w:rPr>
          <w:rStyle w:val="Siln"/>
          <w:b w:val="0"/>
          <w:bCs w:val="0"/>
          <w:szCs w:val="24"/>
          <w:lang w:eastAsia="sk-SK"/>
        </w:rPr>
        <w:t>EUNAVFOR</w:t>
      </w:r>
      <w:proofErr w:type="spellEnd"/>
      <w:r w:rsidRPr="004F4CFA">
        <w:rPr>
          <w:rStyle w:val="Siln"/>
          <w:b w:val="0"/>
          <w:bCs w:val="0"/>
          <w:szCs w:val="24"/>
          <w:lang w:eastAsia="sk-SK"/>
        </w:rPr>
        <w:t xml:space="preserve"> MED </w:t>
      </w:r>
      <w:proofErr w:type="spellStart"/>
      <w:r w:rsidRPr="004F4CFA">
        <w:rPr>
          <w:rStyle w:val="Siln"/>
          <w:b w:val="0"/>
          <w:bCs w:val="0"/>
          <w:szCs w:val="24"/>
          <w:lang w:eastAsia="sk-SK"/>
        </w:rPr>
        <w:t>IRINI</w:t>
      </w:r>
      <w:proofErr w:type="spellEnd"/>
      <w:r>
        <w:rPr>
          <w:rStyle w:val="Siln"/>
          <w:b w:val="0"/>
          <w:bCs w:val="0"/>
          <w:szCs w:val="24"/>
          <w:lang w:eastAsia="sk-SK"/>
        </w:rPr>
        <w:t xml:space="preserve"> </w:t>
      </w:r>
      <w:r w:rsidRPr="004F4CFA">
        <w:rPr>
          <w:rStyle w:val="Siln"/>
          <w:bCs w:val="0"/>
          <w:szCs w:val="24"/>
          <w:lang w:eastAsia="sk-SK"/>
        </w:rPr>
        <w:t>(tlač 260)</w:t>
      </w:r>
    </w:p>
    <w:p w:rsidR="004F4CFA" w:rsidRDefault="004F4CFA" w:rsidP="004F4CFA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4F4CFA" w:rsidRDefault="004F4CFA" w:rsidP="004F4CFA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4F4CFA" w:rsidRDefault="004F4CFA" w:rsidP="004F4CFA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4F4CFA" w:rsidRDefault="004F4CFA" w:rsidP="004F4CFA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l) Ústavy Slovenskej republiky</w:t>
      </w:r>
    </w:p>
    <w:p w:rsidR="004F4CFA" w:rsidRDefault="004F4CFA" w:rsidP="004F4CFA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4F4CFA" w:rsidRDefault="004F4CFA" w:rsidP="004F4CFA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</w:p>
    <w:p w:rsidR="004F4CFA" w:rsidRPr="00E223D7" w:rsidRDefault="004F4CFA" w:rsidP="004F4CFA">
      <w:pPr>
        <w:ind w:firstLine="708"/>
        <w:jc w:val="both"/>
        <w:rPr>
          <w:szCs w:val="24"/>
          <w:lang w:eastAsia="sk-SK"/>
        </w:rPr>
      </w:pPr>
      <w:r w:rsidRPr="00E223D7">
        <w:rPr>
          <w:szCs w:val="24"/>
        </w:rPr>
        <w:t xml:space="preserve">      s</w:t>
      </w:r>
      <w:r>
        <w:rPr>
          <w:color w:val="333333"/>
          <w:szCs w:val="24"/>
        </w:rPr>
        <w:t xml:space="preserve"> </w:t>
      </w:r>
      <w:r>
        <w:rPr>
          <w:rStyle w:val="Siln"/>
          <w:b w:val="0"/>
          <w:bCs w:val="0"/>
          <w:color w:val="333333"/>
          <w:szCs w:val="24"/>
        </w:rPr>
        <w:t>vyslaním</w:t>
      </w:r>
      <w:r w:rsidRPr="004F4CFA">
        <w:rPr>
          <w:rStyle w:val="Siln"/>
          <w:b w:val="0"/>
          <w:bCs w:val="0"/>
          <w:color w:val="333333"/>
          <w:szCs w:val="24"/>
        </w:rPr>
        <w:t xml:space="preserve"> príslušníkov ozbrojených síl Slovenskej republiky do operačného veliteľstva vojenskej operácie </w:t>
      </w:r>
      <w:proofErr w:type="spellStart"/>
      <w:r w:rsidRPr="004F4CFA">
        <w:rPr>
          <w:rStyle w:val="Siln"/>
          <w:b w:val="0"/>
          <w:bCs w:val="0"/>
          <w:color w:val="333333"/>
          <w:szCs w:val="24"/>
        </w:rPr>
        <w:t>EUNAVFOR</w:t>
      </w:r>
      <w:proofErr w:type="spellEnd"/>
      <w:r w:rsidRPr="004F4CFA">
        <w:rPr>
          <w:rStyle w:val="Siln"/>
          <w:b w:val="0"/>
          <w:bCs w:val="0"/>
          <w:color w:val="333333"/>
          <w:szCs w:val="24"/>
        </w:rPr>
        <w:t xml:space="preserve"> MED </w:t>
      </w:r>
      <w:proofErr w:type="spellStart"/>
      <w:r w:rsidRPr="004F4CFA">
        <w:rPr>
          <w:rStyle w:val="Siln"/>
          <w:b w:val="0"/>
          <w:bCs w:val="0"/>
          <w:color w:val="333333"/>
          <w:szCs w:val="24"/>
        </w:rPr>
        <w:t>IRINI</w:t>
      </w:r>
      <w:proofErr w:type="spellEnd"/>
      <w:r>
        <w:rPr>
          <w:rStyle w:val="Siln"/>
          <w:b w:val="0"/>
          <w:bCs w:val="0"/>
          <w:color w:val="333333"/>
          <w:szCs w:val="24"/>
        </w:rPr>
        <w:t>.</w:t>
      </w: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>
      <w:pPr>
        <w:spacing w:after="0" w:line="240" w:lineRule="auto"/>
        <w:rPr>
          <w:szCs w:val="24"/>
          <w:lang w:eastAsia="sk-SK"/>
        </w:rPr>
      </w:pPr>
    </w:p>
    <w:p w:rsidR="004F4CFA" w:rsidRDefault="004F4CFA" w:rsidP="004F4CFA"/>
    <w:p w:rsidR="004F4CFA" w:rsidRDefault="004F4CFA" w:rsidP="004F4CFA"/>
    <w:p w:rsidR="004F4CFA" w:rsidRDefault="004F4CFA" w:rsidP="004F4CFA"/>
    <w:p w:rsidR="004F4CFA" w:rsidRDefault="004F4CFA" w:rsidP="004F4CFA"/>
    <w:p w:rsidR="004F4CFA" w:rsidRDefault="004F4CFA" w:rsidP="004F4CFA"/>
    <w:p w:rsidR="004F4CFA" w:rsidRDefault="004F4CFA" w:rsidP="004F4CFA"/>
    <w:p w:rsidR="004F4CFA" w:rsidRDefault="004F4CFA" w:rsidP="004F4CFA"/>
    <w:p w:rsidR="004F4CFA" w:rsidRDefault="004F4CFA" w:rsidP="004F4CFA"/>
    <w:p w:rsidR="004F4CFA" w:rsidRDefault="004F4CFA" w:rsidP="004F4CFA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FA"/>
    <w:rsid w:val="000D20D5"/>
    <w:rsid w:val="004F4CFA"/>
    <w:rsid w:val="005642E3"/>
    <w:rsid w:val="007F51A4"/>
    <w:rsid w:val="008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FD7"/>
  <w15:chartTrackingRefBased/>
  <w15:docId w15:val="{8ED4D3FB-3601-4932-B9C3-917BFDB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CFA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CF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F4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ovania.gov.sk/RVL/Material/25324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5324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ovania.gov.sk/RVL/Material/25324/1" TargetMode="External"/><Relationship Id="rId5" Type="http://schemas.openxmlformats.org/officeDocument/2006/relationships/hyperlink" Target="https://rokovania.gov.sk/RVL/Material/25324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5</cp:revision>
  <dcterms:created xsi:type="dcterms:W3CDTF">2020-10-01T11:49:00Z</dcterms:created>
  <dcterms:modified xsi:type="dcterms:W3CDTF">2020-10-13T10:59:00Z</dcterms:modified>
</cp:coreProperties>
</file>