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704143">
        <w:rPr>
          <w:sz w:val="20"/>
        </w:rPr>
        <w:t>1647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E590B">
        <w:t>284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6E590B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704143" w:rsidP="00E56362">
      <w:pPr>
        <w:jc w:val="both"/>
        <w:rPr>
          <w:bCs/>
          <w:sz w:val="22"/>
          <w:szCs w:val="22"/>
        </w:rPr>
      </w:pPr>
      <w:r w:rsidRPr="00704143" w:rsidR="005E7165">
        <w:rPr>
          <w:sz w:val="22"/>
          <w:szCs w:val="22"/>
        </w:rPr>
        <w:t>k</w:t>
      </w:r>
      <w:r w:rsidRPr="00704143" w:rsidR="00E87A95">
        <w:rPr>
          <w:sz w:val="22"/>
          <w:szCs w:val="22"/>
        </w:rPr>
        <w:t xml:space="preserve"> </w:t>
      </w:r>
      <w:r w:rsidRPr="00704143" w:rsidR="00704143">
        <w:rPr>
          <w:sz w:val="22"/>
          <w:szCs w:val="22"/>
        </w:rPr>
        <w:t>návrhu poslancov Národnej rady Slovenskej republiky Anny Remiášovej, Milana Vetráka, Jaromíra Šíbla, Moniky Kozelovej a Gábora Grendela na vydanie zákona, ktorým sa dopĺňa zákon Národnej rady Slovenskej republiky č. 241/1993 Z. z. o štátnych sviatkoch, dňoch pracovného pokoja a pamätných dňoch v znení neskorších predpisov (tlač 224) – prvé čítanie</w:t>
      </w:r>
    </w:p>
    <w:p w:rsidR="00C91E8B" w:rsidRPr="00A67611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</w:t>
      </w:r>
      <w:r>
        <w:rPr>
          <w:rFonts w:cs="Arial"/>
          <w:b/>
          <w:sz w:val="28"/>
          <w:szCs w:val="28"/>
        </w:rPr>
        <w:t>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761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E56362">
        <w:rPr>
          <w:rFonts w:cs="Arial"/>
          <w:sz w:val="22"/>
          <w:szCs w:val="22"/>
        </w:rPr>
        <w:t>Ústavnoprávnemu výboru Národnej rady Slovenskej republiky</w:t>
      </w:r>
      <w:r w:rsidR="009C7F2D">
        <w:rPr>
          <w:rFonts w:cs="Arial"/>
          <w:sz w:val="22"/>
          <w:szCs w:val="22"/>
        </w:rPr>
        <w:t xml:space="preserve">  a</w:t>
      </w:r>
    </w:p>
    <w:p w:rsidR="00E56362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A67611">
        <w:rPr>
          <w:rFonts w:cs="Arial"/>
          <w:sz w:val="22"/>
          <w:szCs w:val="22"/>
        </w:rPr>
        <w:t>Výboru Národnej rady Slovenskej republ</w:t>
      </w:r>
      <w:r w:rsidR="00A67611">
        <w:rPr>
          <w:rFonts w:cs="Arial"/>
          <w:sz w:val="22"/>
          <w:szCs w:val="22"/>
        </w:rPr>
        <w:t xml:space="preserve">iky pre </w:t>
      </w:r>
      <w:r w:rsidR="00704143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E56362" w:rsidRPr="00FA2E90" w:rsidP="00E563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6362" w:rsidP="00E56362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6362" w:rsidP="00E5636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56362" w:rsidP="00E56362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704143">
        <w:rPr>
          <w:rFonts w:cs="Arial"/>
          <w:sz w:val="22"/>
          <w:szCs w:val="22"/>
        </w:rPr>
        <w:t>kultúru a médiá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66C9D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70414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E56362" w:rsidP="00E56362">
      <w:pPr>
        <w:jc w:val="left"/>
        <w:rPr>
          <w:rFonts w:cs="Arial"/>
          <w:sz w:val="22"/>
          <w:szCs w:val="22"/>
        </w:rPr>
      </w:pPr>
    </w:p>
    <w:p w:rsidR="0051755B" w:rsidP="00E56362">
      <w:pPr>
        <w:jc w:val="left"/>
        <w:rPr>
          <w:rFonts w:cs="Arial"/>
          <w:sz w:val="22"/>
          <w:szCs w:val="22"/>
        </w:rPr>
      </w:pPr>
    </w:p>
    <w:p w:rsidR="00E56362" w:rsidP="00E56362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1755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14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8540D"/>
    <w:rsid w:val="00091459"/>
    <w:rsid w:val="00097399"/>
    <w:rsid w:val="000A2072"/>
    <w:rsid w:val="000A47E9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338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4BE2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A344E"/>
    <w:rsid w:val="003B093F"/>
    <w:rsid w:val="003B290F"/>
    <w:rsid w:val="003C270C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66C9D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102CD"/>
    <w:rsid w:val="0051755B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590B"/>
    <w:rsid w:val="006E7672"/>
    <w:rsid w:val="006F07D9"/>
    <w:rsid w:val="006F1C0E"/>
    <w:rsid w:val="006F32A4"/>
    <w:rsid w:val="006F4F76"/>
    <w:rsid w:val="00704143"/>
    <w:rsid w:val="007057AC"/>
    <w:rsid w:val="00706BBC"/>
    <w:rsid w:val="007106BF"/>
    <w:rsid w:val="007116DD"/>
    <w:rsid w:val="00727B06"/>
    <w:rsid w:val="007504FC"/>
    <w:rsid w:val="00771C50"/>
    <w:rsid w:val="0077330B"/>
    <w:rsid w:val="0077758D"/>
    <w:rsid w:val="00780DEE"/>
    <w:rsid w:val="00790E04"/>
    <w:rsid w:val="007936F4"/>
    <w:rsid w:val="00793B4C"/>
    <w:rsid w:val="0079412B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E5EE1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857B2"/>
    <w:rsid w:val="00991926"/>
    <w:rsid w:val="00997B42"/>
    <w:rsid w:val="009A348F"/>
    <w:rsid w:val="009A4870"/>
    <w:rsid w:val="009A7522"/>
    <w:rsid w:val="009B187B"/>
    <w:rsid w:val="009B2A79"/>
    <w:rsid w:val="009C7F2D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1FFD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0304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37600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2A5B"/>
    <w:rsid w:val="00D3405E"/>
    <w:rsid w:val="00D3663A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6362"/>
    <w:rsid w:val="00E75B2F"/>
    <w:rsid w:val="00E80539"/>
    <w:rsid w:val="00E87A95"/>
    <w:rsid w:val="00E96B08"/>
    <w:rsid w:val="00EA0AE6"/>
    <w:rsid w:val="00EA2030"/>
    <w:rsid w:val="00EA315D"/>
    <w:rsid w:val="00EB43D6"/>
    <w:rsid w:val="00EB5C51"/>
    <w:rsid w:val="00EB6D47"/>
    <w:rsid w:val="00EC1FF9"/>
    <w:rsid w:val="00ED6E5C"/>
    <w:rsid w:val="00EE0D67"/>
    <w:rsid w:val="00EF06A0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77EA5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D3DE8"/>
    <w:rsid w:val="00FD6464"/>
    <w:rsid w:val="00FD7BE6"/>
    <w:rsid w:val="00FE3C8D"/>
    <w:rsid w:val="00FE51C4"/>
    <w:rsid w:val="00FF131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55F8-7A1B-49B1-B2ED-28089C48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2020-09-04T07:35:00Z</cp:lastPrinted>
  <dcterms:created xsi:type="dcterms:W3CDTF">2020-09-04T07:35:00Z</dcterms:created>
  <dcterms:modified xsi:type="dcterms:W3CDTF">2020-09-28T10:11:00Z</dcterms:modified>
</cp:coreProperties>
</file>