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91952">
        <w:rPr>
          <w:sz w:val="22"/>
          <w:szCs w:val="22"/>
        </w:rPr>
        <w:t>1</w:t>
      </w:r>
      <w:r w:rsidR="0086270B">
        <w:rPr>
          <w:sz w:val="22"/>
          <w:szCs w:val="22"/>
        </w:rPr>
        <w:t>900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20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91952">
      <w:pPr>
        <w:pStyle w:val="rozhodnutia"/>
      </w:pPr>
      <w:r>
        <w:t>2</w:t>
      </w:r>
      <w:r w:rsidR="00C40A3B">
        <w:t>8</w:t>
      </w:r>
      <w:r w:rsidR="0086270B">
        <w:t>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91952">
        <w:rPr>
          <w:rFonts w:ascii="Arial" w:hAnsi="Arial" w:cs="Arial"/>
          <w:sz w:val="22"/>
          <w:szCs w:val="22"/>
        </w:rPr>
        <w:t> 5.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20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C40A3B">
        <w:rPr>
          <w:rFonts w:cs="Arial"/>
          <w:sz w:val="22"/>
          <w:szCs w:val="22"/>
          <w:lang w:val="sk-SK"/>
        </w:rPr>
        <w:t>c</w:t>
      </w:r>
      <w:r w:rsidR="0086270B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C40A3B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 </w:t>
      </w:r>
      <w:r w:rsidR="0086270B">
        <w:rPr>
          <w:rFonts w:cs="Arial"/>
          <w:szCs w:val="22"/>
        </w:rPr>
        <w:t xml:space="preserve">Michala ŠIPOŠA, Lucie DRÁBIKOVEJ, Anny ANDREJUVOVEJ a Marka ŠEFČÍKA </w:t>
      </w:r>
      <w:r w:rsidR="00FA1ACA">
        <w:rPr>
          <w:rFonts w:cs="Arial"/>
          <w:szCs w:val="22"/>
        </w:rPr>
        <w:t xml:space="preserve">na vydanie zákona, ktorým sa mení </w:t>
      </w:r>
      <w:r w:rsidR="00312F52">
        <w:rPr>
          <w:rFonts w:cs="Arial"/>
          <w:szCs w:val="22"/>
        </w:rPr>
        <w:t xml:space="preserve">a dopĺňa </w:t>
      </w:r>
      <w:r w:rsidR="00FA1ACA">
        <w:rPr>
          <w:rFonts w:cs="Arial"/>
          <w:szCs w:val="22"/>
        </w:rPr>
        <w:t xml:space="preserve">zákon č. </w:t>
      </w:r>
      <w:r w:rsidR="0086270B">
        <w:rPr>
          <w:rFonts w:cs="Arial"/>
          <w:szCs w:val="22"/>
        </w:rPr>
        <w:t>461/2003 Z. z. o sociálnom poistení v znení neskorších predpisov a ktorým sa menia a dopĺňajú niektoré zákony</w:t>
      </w:r>
      <w:r w:rsidR="000212B7">
        <w:rPr>
          <w:rFonts w:cs="Arial"/>
          <w:szCs w:val="22"/>
        </w:rPr>
        <w:t xml:space="preserve"> (tlač 2</w:t>
      </w:r>
      <w:r w:rsidR="00312F52">
        <w:rPr>
          <w:rFonts w:cs="Arial"/>
          <w:szCs w:val="22"/>
        </w:rPr>
        <w:t>9</w:t>
      </w:r>
      <w:r w:rsidR="0086270B">
        <w:rPr>
          <w:rFonts w:cs="Arial"/>
          <w:szCs w:val="22"/>
        </w:rPr>
        <w:t>2</w:t>
      </w:r>
      <w:r w:rsidR="000212B7">
        <w:rPr>
          <w:rFonts w:cs="Arial"/>
          <w:szCs w:val="22"/>
        </w:rPr>
        <w:t>)</w:t>
      </w:r>
      <w:r w:rsidR="00946A96">
        <w:rPr>
          <w:rFonts w:cs="Arial"/>
          <w:szCs w:val="22"/>
        </w:rPr>
        <w:t xml:space="preserve">, doručený </w:t>
      </w:r>
      <w:r w:rsidR="009E7419">
        <w:rPr>
          <w:rFonts w:cs="Arial"/>
          <w:szCs w:val="22"/>
        </w:rPr>
        <w:t>2</w:t>
      </w:r>
      <w:r w:rsidR="00191952">
        <w:rPr>
          <w:rFonts w:cs="Arial"/>
          <w:szCs w:val="22"/>
        </w:rPr>
        <w:t xml:space="preserve">. </w:t>
      </w:r>
      <w:r w:rsidR="00946A96">
        <w:rPr>
          <w:rFonts w:cs="Arial"/>
          <w:szCs w:val="22"/>
        </w:rPr>
        <w:t>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20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96BB8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896BB8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896BB8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896BB8">
        <w:rPr>
          <w:rFonts w:ascii="Arial" w:hAnsi="Arial" w:cs="Arial"/>
          <w:sz w:val="22"/>
          <w:szCs w:val="22"/>
        </w:rPr>
        <w:t>sociálne veci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212B7"/>
    <w:rsid w:val="0006305D"/>
    <w:rsid w:val="000C251F"/>
    <w:rsid w:val="000C290E"/>
    <w:rsid w:val="000E308C"/>
    <w:rsid w:val="000E5D2B"/>
    <w:rsid w:val="001010A5"/>
    <w:rsid w:val="00106234"/>
    <w:rsid w:val="00170CC8"/>
    <w:rsid w:val="00173C80"/>
    <w:rsid w:val="0017506F"/>
    <w:rsid w:val="00177F9B"/>
    <w:rsid w:val="00191952"/>
    <w:rsid w:val="00192D80"/>
    <w:rsid w:val="001D3570"/>
    <w:rsid w:val="001D7DF2"/>
    <w:rsid w:val="001D7F32"/>
    <w:rsid w:val="00217946"/>
    <w:rsid w:val="00244D40"/>
    <w:rsid w:val="00294C93"/>
    <w:rsid w:val="002B2F61"/>
    <w:rsid w:val="002C7297"/>
    <w:rsid w:val="00312F52"/>
    <w:rsid w:val="00345D4D"/>
    <w:rsid w:val="00351461"/>
    <w:rsid w:val="00370627"/>
    <w:rsid w:val="003C6FCC"/>
    <w:rsid w:val="00484701"/>
    <w:rsid w:val="00492F29"/>
    <w:rsid w:val="004B1707"/>
    <w:rsid w:val="004D06C1"/>
    <w:rsid w:val="004F21D2"/>
    <w:rsid w:val="00515EFF"/>
    <w:rsid w:val="0054739D"/>
    <w:rsid w:val="005D02B9"/>
    <w:rsid w:val="005F3F76"/>
    <w:rsid w:val="0062344B"/>
    <w:rsid w:val="00650056"/>
    <w:rsid w:val="00671C99"/>
    <w:rsid w:val="0069489D"/>
    <w:rsid w:val="006E6102"/>
    <w:rsid w:val="007351A5"/>
    <w:rsid w:val="007448FA"/>
    <w:rsid w:val="007B2F24"/>
    <w:rsid w:val="0086270B"/>
    <w:rsid w:val="00896BB8"/>
    <w:rsid w:val="008A0C9B"/>
    <w:rsid w:val="008B1A45"/>
    <w:rsid w:val="00946A96"/>
    <w:rsid w:val="00984D2E"/>
    <w:rsid w:val="009878AC"/>
    <w:rsid w:val="00992885"/>
    <w:rsid w:val="009E7419"/>
    <w:rsid w:val="00A1235C"/>
    <w:rsid w:val="00AA3DED"/>
    <w:rsid w:val="00AB4082"/>
    <w:rsid w:val="00B1506F"/>
    <w:rsid w:val="00B20ACA"/>
    <w:rsid w:val="00B539A6"/>
    <w:rsid w:val="00BE56B2"/>
    <w:rsid w:val="00C11306"/>
    <w:rsid w:val="00C14F2E"/>
    <w:rsid w:val="00C40A3B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2037E"/>
    <w:rsid w:val="00E449BA"/>
    <w:rsid w:val="00E64CB7"/>
    <w:rsid w:val="00E66789"/>
    <w:rsid w:val="00E93847"/>
    <w:rsid w:val="00EF4E86"/>
    <w:rsid w:val="00F2477D"/>
    <w:rsid w:val="00F263EF"/>
    <w:rsid w:val="00F46EEF"/>
    <w:rsid w:val="00F84632"/>
    <w:rsid w:val="00F91B80"/>
    <w:rsid w:val="00FA1ACA"/>
    <w:rsid w:val="00FE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FC88E1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2020-10-05T04:55:00Z</cp:lastPrinted>
  <dcterms:created xsi:type="dcterms:W3CDTF">2020-10-02T14:50:00Z</dcterms:created>
  <dcterms:modified xsi:type="dcterms:W3CDTF">2020-10-05T04:56:00Z</dcterms:modified>
</cp:coreProperties>
</file>