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5F433A">
        <w:rPr>
          <w:sz w:val="20"/>
        </w:rPr>
        <w:t>1622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9760C">
        <w:t>262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19760C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19760C">
        <w:rPr>
          <w:spacing w:val="0"/>
          <w:sz w:val="22"/>
          <w:szCs w:val="22"/>
        </w:rPr>
        <w:t>17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E87A95" w:rsidP="00E87A95">
      <w:pPr>
        <w:jc w:val="both"/>
        <w:rPr>
          <w:sz w:val="22"/>
          <w:szCs w:val="22"/>
        </w:rPr>
      </w:pPr>
      <w:r w:rsidRPr="00E87A95" w:rsidR="005E7165">
        <w:rPr>
          <w:sz w:val="22"/>
          <w:szCs w:val="22"/>
        </w:rPr>
        <w:t>k</w:t>
      </w:r>
      <w:r w:rsidRPr="00E87A95">
        <w:rPr>
          <w:sz w:val="22"/>
          <w:szCs w:val="22"/>
        </w:rPr>
        <w:t xml:space="preserve"> vládnemu návrhu zákona o 13. dôchodku a o zmene a doplnení niektorých zákonov</w:t>
      </w:r>
      <w:r>
        <w:rPr>
          <w:sz w:val="22"/>
          <w:szCs w:val="22"/>
        </w:rPr>
        <w:br/>
      </w:r>
      <w:r w:rsidRPr="00E87A95">
        <w:rPr>
          <w:sz w:val="22"/>
          <w:szCs w:val="22"/>
        </w:rPr>
        <w:t>(tlač 202) – prvé čítan</w:t>
      </w:r>
      <w:r w:rsidRPr="00E87A95">
        <w:rPr>
          <w:sz w:val="22"/>
          <w:szCs w:val="22"/>
        </w:rPr>
        <w:t>ie</w:t>
      </w:r>
    </w:p>
    <w:p w:rsidR="009E3CF2" w:rsidRPr="00BD1CF1" w:rsidP="00E87A95">
      <w:pPr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D3DE8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FD3DE8">
        <w:rPr>
          <w:rFonts w:cs="Arial"/>
          <w:sz w:val="22"/>
          <w:szCs w:val="22"/>
        </w:rPr>
        <w:t>Výboru Národnej rady Slovenskej republiky pre financie a rozpočet</w:t>
      </w:r>
      <w:r w:rsidR="00C8069C">
        <w:rPr>
          <w:rFonts w:cs="Arial"/>
          <w:sz w:val="22"/>
          <w:szCs w:val="22"/>
        </w:rPr>
        <w:t xml:space="preserve">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Výboru Národnej rady Slovenskej republiky</w:t>
      </w:r>
      <w:r w:rsidR="005E7165">
        <w:rPr>
          <w:rFonts w:cs="Arial"/>
          <w:sz w:val="22"/>
          <w:szCs w:val="22"/>
        </w:rPr>
        <w:t xml:space="preserve"> </w:t>
      </w:r>
      <w:r w:rsidR="006F1C0E">
        <w:rPr>
          <w:rFonts w:cs="Arial"/>
          <w:sz w:val="22"/>
          <w:szCs w:val="22"/>
        </w:rPr>
        <w:t xml:space="preserve">pre </w:t>
      </w:r>
      <w:r w:rsidR="009E4DF8">
        <w:rPr>
          <w:rFonts w:cs="Arial"/>
          <w:sz w:val="22"/>
          <w:szCs w:val="22"/>
        </w:rPr>
        <w:t>sociálne veci;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9E4DF8">
        <w:rPr>
          <w:rFonts w:cs="Arial"/>
          <w:sz w:val="22"/>
          <w:szCs w:val="22"/>
        </w:rPr>
        <w:t>sociálne veci</w:t>
        <w:br/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FD3DE8">
        <w:rPr>
          <w:sz w:val="22"/>
          <w:szCs w:val="22"/>
        </w:rPr>
        <w:t>vo</w:t>
      </w:r>
      <w:r w:rsidR="00FD3DE8">
        <w:rPr>
          <w:sz w:val="22"/>
          <w:szCs w:val="22"/>
        </w:rPr>
        <w:t xml:space="preserve"> výbor</w:t>
      </w:r>
      <w:r w:rsidR="0083737E">
        <w:rPr>
          <w:sz w:val="22"/>
          <w:szCs w:val="22"/>
        </w:rPr>
        <w:t>o</w:t>
      </w:r>
      <w:r w:rsidR="00FD3DE8">
        <w:rPr>
          <w:sz w:val="22"/>
          <w:szCs w:val="22"/>
        </w:rPr>
        <w:t>ch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81391E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716E1"/>
    <w:rsid w:val="00195750"/>
    <w:rsid w:val="0019760C"/>
    <w:rsid w:val="001A25BD"/>
    <w:rsid w:val="001A5E45"/>
    <w:rsid w:val="001C6BF6"/>
    <w:rsid w:val="001C7441"/>
    <w:rsid w:val="001D3754"/>
    <w:rsid w:val="001D4253"/>
    <w:rsid w:val="001F02FD"/>
    <w:rsid w:val="00220C12"/>
    <w:rsid w:val="002243BE"/>
    <w:rsid w:val="0023057F"/>
    <w:rsid w:val="00243A5A"/>
    <w:rsid w:val="002578CE"/>
    <w:rsid w:val="00257C78"/>
    <w:rsid w:val="00285DB6"/>
    <w:rsid w:val="002A650A"/>
    <w:rsid w:val="002B0A70"/>
    <w:rsid w:val="002B173C"/>
    <w:rsid w:val="002B7BF2"/>
    <w:rsid w:val="002D2F37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5F433A"/>
    <w:rsid w:val="006021A5"/>
    <w:rsid w:val="006031D3"/>
    <w:rsid w:val="006071EF"/>
    <w:rsid w:val="00611A4D"/>
    <w:rsid w:val="0062436D"/>
    <w:rsid w:val="00636AFF"/>
    <w:rsid w:val="0064795F"/>
    <w:rsid w:val="00655D91"/>
    <w:rsid w:val="00662542"/>
    <w:rsid w:val="00666E4E"/>
    <w:rsid w:val="0067547E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106BF"/>
    <w:rsid w:val="007116DD"/>
    <w:rsid w:val="00727B06"/>
    <w:rsid w:val="007504FC"/>
    <w:rsid w:val="0077330B"/>
    <w:rsid w:val="00776299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7400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35F97"/>
    <w:rsid w:val="00A4693E"/>
    <w:rsid w:val="00A66B40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D1CF1"/>
    <w:rsid w:val="00BE794F"/>
    <w:rsid w:val="00C3113B"/>
    <w:rsid w:val="00C3219F"/>
    <w:rsid w:val="00C34BDF"/>
    <w:rsid w:val="00C36949"/>
    <w:rsid w:val="00C47F02"/>
    <w:rsid w:val="00C50327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87A95"/>
    <w:rsid w:val="00E96B08"/>
    <w:rsid w:val="00EA0AE6"/>
    <w:rsid w:val="00EA2030"/>
    <w:rsid w:val="00EA315D"/>
    <w:rsid w:val="00EB43D6"/>
    <w:rsid w:val="00EB6D47"/>
    <w:rsid w:val="00EC1FF9"/>
    <w:rsid w:val="00ED6E5C"/>
    <w:rsid w:val="00EF06A0"/>
    <w:rsid w:val="00F0760B"/>
    <w:rsid w:val="00F13A27"/>
    <w:rsid w:val="00F26646"/>
    <w:rsid w:val="00F430DB"/>
    <w:rsid w:val="00F51773"/>
    <w:rsid w:val="00F61967"/>
    <w:rsid w:val="00F64DE1"/>
    <w:rsid w:val="00F91DFD"/>
    <w:rsid w:val="00F93C61"/>
    <w:rsid w:val="00FA1DA6"/>
    <w:rsid w:val="00FA2544"/>
    <w:rsid w:val="00FA2E90"/>
    <w:rsid w:val="00FA4EEA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2D41-6731-435E-B4AA-84FC30CA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2020-10-02T13:37:00Z</cp:lastPrinted>
  <dcterms:created xsi:type="dcterms:W3CDTF">2020-08-27T06:54:00Z</dcterms:created>
  <dcterms:modified xsi:type="dcterms:W3CDTF">2020-10-02T13:37:00Z</dcterms:modified>
</cp:coreProperties>
</file>