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09E78D" w14:textId="77777777" w:rsidR="003E5E00" w:rsidRPr="00B65DB5" w:rsidRDefault="003E5E00" w:rsidP="00E8408B">
      <w:pPr>
        <w:jc w:val="center"/>
        <w:rPr>
          <w:b/>
        </w:rPr>
      </w:pPr>
      <w:bookmarkStart w:id="0" w:name="_GoBack"/>
      <w:bookmarkEnd w:id="0"/>
      <w:r w:rsidRPr="00B65DB5">
        <w:rPr>
          <w:b/>
          <w:color w:val="000000"/>
        </w:rPr>
        <w:t>NÁRODNÁ RADA SLOVENSKEJ REPUBLIKY</w:t>
      </w:r>
    </w:p>
    <w:p w14:paraId="1A04EEE8" w14:textId="77777777" w:rsidR="003E5E00" w:rsidRDefault="003E5E00" w:rsidP="00E8408B">
      <w:pPr>
        <w:pBdr>
          <w:bottom w:val="single" w:sz="12" w:space="1" w:color="auto"/>
        </w:pBdr>
        <w:jc w:val="center"/>
        <w:rPr>
          <w:b/>
          <w:color w:val="000000"/>
        </w:rPr>
      </w:pPr>
      <w:r w:rsidRPr="00B65DB5">
        <w:rPr>
          <w:b/>
          <w:color w:val="000000"/>
        </w:rPr>
        <w:t>VII</w:t>
      </w:r>
      <w:r>
        <w:rPr>
          <w:b/>
          <w:color w:val="000000"/>
        </w:rPr>
        <w:t>I. volebné obdobie</w:t>
      </w:r>
    </w:p>
    <w:p w14:paraId="4A4DF639" w14:textId="77777777" w:rsidR="003E5E00" w:rsidRPr="00B65DB5" w:rsidRDefault="003E5E00" w:rsidP="00E8408B">
      <w:pPr>
        <w:jc w:val="center"/>
        <w:rPr>
          <w:b/>
        </w:rPr>
      </w:pPr>
    </w:p>
    <w:p w14:paraId="105F31D8" w14:textId="77777777" w:rsidR="003E5E00" w:rsidRDefault="003E5E00" w:rsidP="0028088E">
      <w:pPr>
        <w:jc w:val="center"/>
        <w:rPr>
          <w:b/>
          <w:color w:val="000000"/>
        </w:rPr>
      </w:pPr>
    </w:p>
    <w:p w14:paraId="2F07D74E" w14:textId="77777777" w:rsidR="003E5E00" w:rsidRPr="00B65DB5" w:rsidRDefault="003E5E00" w:rsidP="0028088E">
      <w:pPr>
        <w:jc w:val="center"/>
      </w:pPr>
      <w:r w:rsidRPr="00D94EED">
        <w:rPr>
          <w:color w:val="000000"/>
        </w:rPr>
        <w:t>Návrh</w:t>
      </w:r>
    </w:p>
    <w:p w14:paraId="5ADB88C7" w14:textId="77777777" w:rsidR="003E5E00" w:rsidRPr="00B65DB5" w:rsidRDefault="003E5E00" w:rsidP="0028088E">
      <w:pPr>
        <w:jc w:val="center"/>
      </w:pPr>
    </w:p>
    <w:p w14:paraId="331B1209" w14:textId="77777777" w:rsidR="003E5E00" w:rsidRPr="00450A56" w:rsidRDefault="003E5E00" w:rsidP="0028088E">
      <w:pPr>
        <w:jc w:val="center"/>
        <w:rPr>
          <w:b/>
          <w:bCs/>
          <w:caps/>
          <w:spacing w:val="30"/>
        </w:rPr>
      </w:pPr>
      <w:r w:rsidRPr="00450A56">
        <w:rPr>
          <w:b/>
          <w:bCs/>
          <w:caps/>
          <w:color w:val="000000"/>
          <w:spacing w:val="30"/>
        </w:rPr>
        <w:t>Zákon</w:t>
      </w:r>
    </w:p>
    <w:p w14:paraId="308FB1A5" w14:textId="77777777" w:rsidR="003E5E00" w:rsidRPr="00B65DB5" w:rsidRDefault="003E5E00" w:rsidP="0028088E">
      <w:pPr>
        <w:jc w:val="center"/>
      </w:pPr>
    </w:p>
    <w:p w14:paraId="139EE0A2" w14:textId="77777777" w:rsidR="003E5E00" w:rsidRPr="00D94EED" w:rsidRDefault="003E5E00" w:rsidP="0028088E">
      <w:pPr>
        <w:jc w:val="center"/>
        <w:rPr>
          <w:color w:val="000000"/>
        </w:rPr>
      </w:pPr>
      <w:r w:rsidRPr="00D94EED">
        <w:rPr>
          <w:color w:val="000000"/>
        </w:rPr>
        <w:t xml:space="preserve">z </w:t>
      </w:r>
      <w:r w:rsidR="0004632B">
        <w:rPr>
          <w:color w:val="000000"/>
        </w:rPr>
        <w:t>...</w:t>
      </w:r>
      <w:r w:rsidRPr="00D94EED">
        <w:rPr>
          <w:color w:val="000000"/>
        </w:rPr>
        <w:t xml:space="preserve"> 2020,</w:t>
      </w:r>
    </w:p>
    <w:p w14:paraId="511C6A96" w14:textId="77777777" w:rsidR="003E5E00" w:rsidRPr="00B65DB5" w:rsidRDefault="003E5E00" w:rsidP="0028088E">
      <w:pPr>
        <w:rPr>
          <w:b/>
        </w:rPr>
      </w:pPr>
    </w:p>
    <w:p w14:paraId="4A31DE20" w14:textId="77777777" w:rsidR="00450A56" w:rsidRDefault="003C0E0C" w:rsidP="00450A56">
      <w:pPr>
        <w:jc w:val="center"/>
        <w:rPr>
          <w:b/>
          <w:color w:val="000000"/>
        </w:rPr>
      </w:pPr>
      <w:r w:rsidRPr="003C0E0C">
        <w:rPr>
          <w:b/>
          <w:color w:val="000000"/>
        </w:rPr>
        <w:t>ktorým sa mení a dopĺňa zákon č. 576/2004 Z. z. o zdravotnej starostlivosti, službách súvisiacich s poskytovaním zdravotnej starostlivosti a o zmene a doplnení niektorých zákonov v znení neskorších predpisov a ktorým sa menia a dopĺňajú niektoré zákony</w:t>
      </w:r>
    </w:p>
    <w:p w14:paraId="76233F19" w14:textId="77777777" w:rsidR="003C0E0C" w:rsidRPr="00B65DB5" w:rsidRDefault="003C0E0C" w:rsidP="00450A56">
      <w:pPr>
        <w:jc w:val="center"/>
      </w:pPr>
    </w:p>
    <w:p w14:paraId="41389B3E" w14:textId="77777777" w:rsidR="003E5E00" w:rsidRDefault="003E5E00" w:rsidP="0028088E">
      <w:pPr>
        <w:ind w:firstLine="708"/>
        <w:rPr>
          <w:color w:val="000000"/>
        </w:rPr>
      </w:pPr>
      <w:r w:rsidRPr="00B65DB5">
        <w:rPr>
          <w:color w:val="000000"/>
        </w:rPr>
        <w:t>Národná rada Slovenskej republiky sa uzniesla na tomto zákone:</w:t>
      </w:r>
    </w:p>
    <w:p w14:paraId="33A8686D" w14:textId="77777777" w:rsidR="003E5E00" w:rsidRDefault="003E5E00" w:rsidP="0028088E">
      <w:pPr>
        <w:rPr>
          <w:color w:val="000000"/>
        </w:rPr>
      </w:pPr>
    </w:p>
    <w:p w14:paraId="5EBADB56" w14:textId="77777777" w:rsidR="003E5E00" w:rsidRPr="00B65DB5" w:rsidRDefault="003E5E00" w:rsidP="0028088E"/>
    <w:p w14:paraId="417D65DB" w14:textId="77777777" w:rsidR="003E5E00" w:rsidRPr="00475FFA" w:rsidRDefault="003E5E00" w:rsidP="0028088E">
      <w:pPr>
        <w:jc w:val="center"/>
        <w:rPr>
          <w:b/>
          <w:color w:val="000000"/>
        </w:rPr>
      </w:pPr>
      <w:r w:rsidRPr="00475FFA">
        <w:rPr>
          <w:b/>
          <w:color w:val="000000"/>
        </w:rPr>
        <w:t>Čl. I</w:t>
      </w:r>
    </w:p>
    <w:p w14:paraId="02B966D1" w14:textId="77777777" w:rsidR="003E5E00" w:rsidRPr="00B65DB5" w:rsidRDefault="003E5E00" w:rsidP="0028088E">
      <w:pPr>
        <w:jc w:val="center"/>
      </w:pPr>
    </w:p>
    <w:p w14:paraId="1DAA14C1" w14:textId="4103E43B" w:rsidR="003E5E00" w:rsidRDefault="003C0E0C" w:rsidP="0028088E">
      <w:pPr>
        <w:ind w:firstLine="708"/>
        <w:jc w:val="both"/>
      </w:pPr>
      <w:r w:rsidRPr="003C0E0C">
        <w:t>Zákon č. 576/2004 Z. z. o zdravotnej starostlivosti, službách súvisiacich s poskytovaním zdravotnej starostlivosti a o zmene a doplnení niektorých zákonov v znení zákona č. 82/2005 Z. z., zákona č. 350/2005 Z. z., zákona č. 538/2005 Z. z., zákona č. 660/2005 Z. z., zákona č. 282/2006 Z. z., zákona č. 518/2007 Z. z., zákona č. 662/2007 Z. z., zákona č. 489/2008 Z. z., zákona č. 192/2009 Z. z., zákona č. 345/2009 Z. z., zákona č. 132/2010 Z. z., zákona č. 133/2010 Z. z., zákona č. 34/2011 Z. z., zákona č. 172/2011 Z. z., zákona č. 313/2012 Z. z., zákona č. 345/2012 Z. z., zákona č. 41/2013 Z. z., zákona č. 153/2013 Z. z., zákona č. 160/2013 Z. z., zákona č. 220/2013 Z. z., zákona č. 365/2013 Z. z., zákona č. 185/2014 Z. z., zákona č. 204/2014 Z. z., zákona č. 53/2015 Z. z., zákona č. 77/2015 Z. z., zákona č. 378/2015 Z. z., zákona č. 422/2015 Z. z., zákona č. 428/2015 Z. z., zákona č. 125/2016 Z. z., zákona č. 167/2016 Z. z., zákona č. 317/2016 Z. z., zákona č. 386/2016 Z. z., zákona č. 257/2017 Z. z., zákona č. 351/2017 Z. z., zákona č. 61/2018 Z. z., zákona č. 87/2018 Z. z., zákona č. 109/2018 Z. z., zákona č. 156/2018 Z. z., zákona č. 192/2018 Z. z., zákona č. 287/2018 Z. z., zákona č. 374/2018 Z. z., zákona č. 139/2019 Z. z., zákona č. 231/2019 Z. z., zákona č. 139/2019 Z. z., zákona č. 231/2019 Z. z., zákona č. 383/2019 Z. z., zákona č. 398/2019 Z. z., zákona č. 69/2020 Z. z.</w:t>
      </w:r>
      <w:r w:rsidR="00824DC6">
        <w:t xml:space="preserve">, zákona č. 125/2020 </w:t>
      </w:r>
      <w:proofErr w:type="spellStart"/>
      <w:r w:rsidR="00824DC6">
        <w:t>Z.z</w:t>
      </w:r>
      <w:proofErr w:type="spellEnd"/>
      <w:r w:rsidR="00824DC6">
        <w:t xml:space="preserve">. a zákona č. 165/2020 </w:t>
      </w:r>
      <w:proofErr w:type="spellStart"/>
      <w:r w:rsidR="00824DC6">
        <w:t>Z.z</w:t>
      </w:r>
      <w:proofErr w:type="spellEnd"/>
      <w:r w:rsidR="00824DC6">
        <w:t xml:space="preserve">. </w:t>
      </w:r>
      <w:r w:rsidRPr="003C0E0C">
        <w:t>sa</w:t>
      </w:r>
      <w:r w:rsidR="00824DC6">
        <w:t xml:space="preserve"> mení a</w:t>
      </w:r>
      <w:r w:rsidRPr="003C0E0C">
        <w:t xml:space="preserve"> dopĺňa takto:</w:t>
      </w:r>
    </w:p>
    <w:p w14:paraId="20EAE5C4" w14:textId="77777777" w:rsidR="0028088E" w:rsidRDefault="0028088E" w:rsidP="0028088E">
      <w:pPr>
        <w:jc w:val="both"/>
      </w:pPr>
    </w:p>
    <w:p w14:paraId="6E7D5CC7" w14:textId="2DFAE9B2" w:rsidR="0028088E" w:rsidRDefault="0028088E" w:rsidP="00BE5219">
      <w:pPr>
        <w:numPr>
          <w:ilvl w:val="0"/>
          <w:numId w:val="8"/>
        </w:numPr>
        <w:jc w:val="both"/>
      </w:pPr>
      <w:r>
        <w:t xml:space="preserve">V § </w:t>
      </w:r>
      <w:r w:rsidR="008513EB">
        <w:t xml:space="preserve">25 sa </w:t>
      </w:r>
      <w:r w:rsidR="00EB1DC0">
        <w:t>za odsek 7 vklad</w:t>
      </w:r>
      <w:r w:rsidR="005C12BE">
        <w:t xml:space="preserve">ajú nové </w:t>
      </w:r>
      <w:r w:rsidR="00EB1DC0">
        <w:t>odsek</w:t>
      </w:r>
      <w:r w:rsidR="005C12BE">
        <w:t>y</w:t>
      </w:r>
      <w:r w:rsidR="00EB1DC0">
        <w:t xml:space="preserve"> 8</w:t>
      </w:r>
      <w:r w:rsidR="005C12BE">
        <w:t xml:space="preserve"> a 9</w:t>
      </w:r>
      <w:r w:rsidR="00EB1DC0">
        <w:t>, ktor</w:t>
      </w:r>
      <w:r w:rsidR="005C12BE">
        <w:t>é</w:t>
      </w:r>
      <w:r w:rsidR="00EB1DC0">
        <w:t xml:space="preserve"> </w:t>
      </w:r>
      <w:r w:rsidR="005C12BE">
        <w:t>znejú</w:t>
      </w:r>
      <w:r w:rsidR="00EB1DC0">
        <w:t xml:space="preserve">:  </w:t>
      </w:r>
    </w:p>
    <w:p w14:paraId="5A5D308F" w14:textId="77777777" w:rsidR="002D036D" w:rsidRDefault="002D036D" w:rsidP="00EB1DC0">
      <w:pPr>
        <w:jc w:val="both"/>
      </w:pPr>
    </w:p>
    <w:p w14:paraId="241B3C8C" w14:textId="011B5C12" w:rsidR="005C12BE" w:rsidRPr="00B66141" w:rsidRDefault="0028088E" w:rsidP="00EB1DC0">
      <w:pPr>
        <w:jc w:val="both"/>
      </w:pPr>
      <w:r>
        <w:t>„(</w:t>
      </w:r>
      <w:r w:rsidR="00EB1DC0">
        <w:t>8</w:t>
      </w:r>
      <w:r>
        <w:t xml:space="preserve">) </w:t>
      </w:r>
      <w:r w:rsidR="00EB1DC0">
        <w:t xml:space="preserve">Komisár pre osoby </w:t>
      </w:r>
      <w:r w:rsidR="00EB1DC0" w:rsidRPr="00EB1DC0">
        <w:t>so zdravotným postihnutím</w:t>
      </w:r>
      <w:r w:rsidR="007D61C7">
        <w:t xml:space="preserve"> má oprávnenie </w:t>
      </w:r>
      <w:r w:rsidR="007D61C7" w:rsidRPr="007D61C7">
        <w:t>nahliad</w:t>
      </w:r>
      <w:r w:rsidR="00B708F4">
        <w:t>nuť</w:t>
      </w:r>
      <w:r w:rsidR="007D61C7" w:rsidRPr="007D61C7">
        <w:t xml:space="preserve"> do zdravotnej dokumentácie </w:t>
      </w:r>
      <w:r w:rsidR="001D77A4">
        <w:t>osoby</w:t>
      </w:r>
      <w:r w:rsidR="00A8792B">
        <w:t xml:space="preserve"> </w:t>
      </w:r>
      <w:r w:rsidR="00A8792B" w:rsidRPr="00A8792B">
        <w:t>so zdravotným postihnutím</w:t>
      </w:r>
      <w:r w:rsidR="00A8792B">
        <w:t xml:space="preserve"> pri posudzovaní dodržiavania</w:t>
      </w:r>
      <w:r w:rsidR="00A8792B" w:rsidRPr="00A8792B">
        <w:t xml:space="preserve"> </w:t>
      </w:r>
      <w:r w:rsidR="00A8792B">
        <w:t xml:space="preserve">jej </w:t>
      </w:r>
      <w:r w:rsidR="00A8792B" w:rsidRPr="00A8792B">
        <w:t>práv</w:t>
      </w:r>
      <w:r w:rsidR="00A8792B">
        <w:t xml:space="preserve"> a</w:t>
      </w:r>
      <w:r w:rsidR="00DB4F4F">
        <w:t xml:space="preserve"> pri</w:t>
      </w:r>
      <w:r w:rsidR="00A8792B">
        <w:t xml:space="preserve"> </w:t>
      </w:r>
      <w:r w:rsidR="00DB4F4F" w:rsidRPr="00B66141">
        <w:t>monitorovaní</w:t>
      </w:r>
      <w:r w:rsidR="00A8792B" w:rsidRPr="00B66141">
        <w:t xml:space="preserve"> dodržiavani</w:t>
      </w:r>
      <w:r w:rsidR="00EE61BA" w:rsidRPr="00B66141">
        <w:t>a</w:t>
      </w:r>
      <w:r w:rsidR="00A8792B" w:rsidRPr="00B66141">
        <w:t xml:space="preserve"> práv osoby so zdravotným postihnutím</w:t>
      </w:r>
      <w:r w:rsidR="00DB4F4F" w:rsidRPr="00B66141">
        <w:t xml:space="preserve"> podľa osobitného predpisu </w:t>
      </w:r>
      <w:r w:rsidR="00DB4F4F" w:rsidRPr="00B66141">
        <w:rPr>
          <w:vertAlign w:val="superscript"/>
        </w:rPr>
        <w:t>39aab)</w:t>
      </w:r>
      <w:r w:rsidR="00EE61BA" w:rsidRPr="00B66141">
        <w:t>.</w:t>
      </w:r>
      <w:r w:rsidR="00547B6D" w:rsidRPr="00B66141">
        <w:t xml:space="preserve"> </w:t>
      </w:r>
      <w:r w:rsidR="00C653F2" w:rsidRPr="00B66141">
        <w:t xml:space="preserve">Súhlas osoby so zdravotným postihnutím podľa prvej vety na prístup k údajom zdravotnej dokumentácie sa nevyžaduje. </w:t>
      </w:r>
      <w:r w:rsidR="00547B6D" w:rsidRPr="00B66141">
        <w:t xml:space="preserve">Oprávnenie nahliadnuť do zdravotnej dokumentácie sa uskutočňuje </w:t>
      </w:r>
      <w:r w:rsidR="001C6665" w:rsidRPr="00B66141">
        <w:t>podľa požiadavky komisára</w:t>
      </w:r>
      <w:r w:rsidR="000E381D" w:rsidRPr="00B66141">
        <w:t xml:space="preserve"> </w:t>
      </w:r>
      <w:r w:rsidR="001C6665" w:rsidRPr="00B66141">
        <w:t>v rozsahu a spôsobom podľa § 24 a § 25. Komisár je oprávnený žiadať údaje zo zdravotnej dokumentácie aj formou vydania zdravotnej dokumentácie alebo jej časti spôsobom uvedeným v</w:t>
      </w:r>
      <w:r w:rsidR="005C12BE" w:rsidRPr="00B66141">
        <w:t xml:space="preserve"> § 25 ods. 6. </w:t>
      </w:r>
    </w:p>
    <w:p w14:paraId="3202A272" w14:textId="77777777" w:rsidR="005C12BE" w:rsidRPr="00B66141" w:rsidRDefault="005C12BE" w:rsidP="00EB1DC0">
      <w:pPr>
        <w:jc w:val="both"/>
      </w:pPr>
    </w:p>
    <w:p w14:paraId="441CB7F0" w14:textId="679E72C8" w:rsidR="00A8792B" w:rsidRPr="00A772AA" w:rsidRDefault="005C12BE" w:rsidP="00EB1DC0">
      <w:pPr>
        <w:jc w:val="both"/>
      </w:pPr>
      <w:r w:rsidRPr="00B66141">
        <w:t xml:space="preserve">(9) </w:t>
      </w:r>
      <w:r w:rsidR="00C83EA3" w:rsidRPr="00B66141">
        <w:t>Oprávnenie podľa</w:t>
      </w:r>
      <w:r w:rsidR="000E381D" w:rsidRPr="00B66141">
        <w:t xml:space="preserve"> odseku 8 </w:t>
      </w:r>
      <w:r w:rsidR="00A772AA" w:rsidRPr="00B66141">
        <w:t xml:space="preserve">môže </w:t>
      </w:r>
      <w:r w:rsidR="000E381D" w:rsidRPr="00B66141">
        <w:t>komisár pre osoby so zdravotným postihnutím</w:t>
      </w:r>
      <w:r w:rsidR="00C83EA3" w:rsidRPr="00B66141">
        <w:t xml:space="preserve"> </w:t>
      </w:r>
      <w:r w:rsidR="00332209" w:rsidRPr="00B66141">
        <w:t>vykon</w:t>
      </w:r>
      <w:r w:rsidR="00A772AA" w:rsidRPr="00B66141">
        <w:t>ať aj</w:t>
      </w:r>
      <w:r w:rsidR="003C755B" w:rsidRPr="00B66141">
        <w:t xml:space="preserve"> </w:t>
      </w:r>
      <w:r w:rsidR="00A772AA" w:rsidRPr="00B66141">
        <w:t>prostredníctvom</w:t>
      </w:r>
      <w:r w:rsidR="003C755B" w:rsidRPr="00B66141">
        <w:t xml:space="preserve"> </w:t>
      </w:r>
      <w:r w:rsidR="00083354" w:rsidRPr="00B66141">
        <w:t>lekára</w:t>
      </w:r>
      <w:r w:rsidR="00C30A23" w:rsidRPr="00B66141">
        <w:t xml:space="preserve"> alebo psychológa</w:t>
      </w:r>
      <w:r w:rsidR="00083354" w:rsidRPr="00B66141">
        <w:t>,</w:t>
      </w:r>
      <w:r w:rsidR="0023774D" w:rsidRPr="00B66141">
        <w:t xml:space="preserve"> ktorého komisár pover</w:t>
      </w:r>
      <w:r w:rsidR="00A772AA" w:rsidRPr="00B66141">
        <w:t>í</w:t>
      </w:r>
      <w:r w:rsidR="0023774D" w:rsidRPr="00B66141">
        <w:t xml:space="preserve"> na výkon</w:t>
      </w:r>
      <w:r w:rsidR="00A772AA" w:rsidRPr="00B66141">
        <w:t xml:space="preserve"> tohto</w:t>
      </w:r>
      <w:r w:rsidR="0023774D" w:rsidRPr="00B66141">
        <w:t xml:space="preserve"> </w:t>
      </w:r>
      <w:r w:rsidR="00C30A23" w:rsidRPr="00B66141">
        <w:lastRenderedPageBreak/>
        <w:t>oprávnenia</w:t>
      </w:r>
      <w:r w:rsidR="0023774D" w:rsidRPr="00B66141">
        <w:t xml:space="preserve">. </w:t>
      </w:r>
      <w:r w:rsidR="00C30A23" w:rsidRPr="00B66141">
        <w:t xml:space="preserve">Lekár podľa prvej vety poskytuje zdravotnú starostlivosť v špecializačnom odbore psychiatria. Psychológ podľa prvej vety vykonáva činnosť v špecializačnom odbore klinická psychológia. </w:t>
      </w:r>
      <w:r w:rsidR="00BE368A" w:rsidRPr="00B66141">
        <w:t>Pri nahliadaní do zdravotnej dokumentácie o</w:t>
      </w:r>
      <w:r w:rsidR="00083354" w:rsidRPr="00B66141">
        <w:t xml:space="preserve">soby uvedené v druhej </w:t>
      </w:r>
      <w:r w:rsidR="00C30A23" w:rsidRPr="00B66141">
        <w:t xml:space="preserve">a v tretej </w:t>
      </w:r>
      <w:r w:rsidR="00083354" w:rsidRPr="00B66141">
        <w:t>vete preukazujú poverenie</w:t>
      </w:r>
      <w:r w:rsidR="00083354" w:rsidRPr="00A772AA">
        <w:t xml:space="preserve"> </w:t>
      </w:r>
      <w:r w:rsidR="00BE368A" w:rsidRPr="00A772AA">
        <w:t xml:space="preserve">zo strany komisára pre osoby so zdravotným postihnutím formou </w:t>
      </w:r>
      <w:r w:rsidR="00332209" w:rsidRPr="00A772AA">
        <w:t>písomného plnomocenstva</w:t>
      </w:r>
      <w:r w:rsidR="00332209" w:rsidRPr="00A772AA">
        <w:rPr>
          <w:vertAlign w:val="superscript"/>
        </w:rPr>
        <w:t>34)</w:t>
      </w:r>
      <w:r w:rsidR="00BE368A" w:rsidRPr="00A772AA">
        <w:t xml:space="preserve">.“. </w:t>
      </w:r>
      <w:r w:rsidR="00C83EA3" w:rsidRPr="00A772AA">
        <w:t xml:space="preserve"> </w:t>
      </w:r>
    </w:p>
    <w:p w14:paraId="1CC951CC" w14:textId="77777777" w:rsidR="00A8792B" w:rsidRDefault="00A8792B" w:rsidP="00EB1DC0">
      <w:pPr>
        <w:jc w:val="both"/>
      </w:pPr>
    </w:p>
    <w:p w14:paraId="7253D041" w14:textId="77777777" w:rsidR="00A8792B" w:rsidRDefault="00A8792B" w:rsidP="00EB1DC0">
      <w:pPr>
        <w:jc w:val="both"/>
      </w:pPr>
    </w:p>
    <w:p w14:paraId="146942F4" w14:textId="77777777" w:rsidR="00BE5219" w:rsidRPr="00BE5219" w:rsidRDefault="00BE5219" w:rsidP="00BE5219">
      <w:pPr>
        <w:numPr>
          <w:ilvl w:val="0"/>
          <w:numId w:val="8"/>
        </w:numPr>
        <w:jc w:val="both"/>
      </w:pPr>
      <w:r w:rsidRPr="00BE5219">
        <w:t>Poznámka pod čiarou k odkazu 39aab znie:</w:t>
      </w:r>
    </w:p>
    <w:p w14:paraId="253A4F80" w14:textId="77777777" w:rsidR="00BE5219" w:rsidRPr="00BE5219" w:rsidRDefault="00BE5219" w:rsidP="00BE5219">
      <w:pPr>
        <w:jc w:val="both"/>
      </w:pPr>
      <w:r w:rsidRPr="00BE5219">
        <w:t>„</w:t>
      </w:r>
      <w:r w:rsidR="00A27468" w:rsidRPr="00A27468">
        <w:rPr>
          <w:vertAlign w:val="superscript"/>
        </w:rPr>
        <w:t>39aab)</w:t>
      </w:r>
      <w:r w:rsidR="00A27468">
        <w:rPr>
          <w:vertAlign w:val="superscript"/>
        </w:rPr>
        <w:t xml:space="preserve"> </w:t>
      </w:r>
      <w:r>
        <w:t>§ 10</w:t>
      </w:r>
      <w:r w:rsidRPr="00BE5219">
        <w:t xml:space="preserve"> Zákon</w:t>
      </w:r>
      <w:r>
        <w:t xml:space="preserve">a č. </w:t>
      </w:r>
      <w:r w:rsidRPr="00BE5219">
        <w:t>176</w:t>
      </w:r>
      <w:r>
        <w:t xml:space="preserve">/2015 </w:t>
      </w:r>
      <w:proofErr w:type="spellStart"/>
      <w:r>
        <w:t>Z.z</w:t>
      </w:r>
      <w:proofErr w:type="spellEnd"/>
      <w:r>
        <w:t>.</w:t>
      </w:r>
      <w:r w:rsidRPr="00BE5219">
        <w:t xml:space="preserve"> o komisárovi pre deti a komisárovi pre osoby so zdravotným postihnutím a o zmene a doplnení niektorých zákonov</w:t>
      </w:r>
      <w:r>
        <w:t xml:space="preserve"> </w:t>
      </w:r>
      <w:r w:rsidRPr="00BE5219">
        <w:t>v znení neskorších predpisov“</w:t>
      </w:r>
    </w:p>
    <w:p w14:paraId="4908B891" w14:textId="77777777" w:rsidR="00CE3229" w:rsidRDefault="00CE3229" w:rsidP="00EB1DC0">
      <w:pPr>
        <w:jc w:val="both"/>
      </w:pPr>
    </w:p>
    <w:p w14:paraId="3B5ECE3B" w14:textId="77777777" w:rsidR="00A80458" w:rsidRDefault="00A80458" w:rsidP="00F05BBF">
      <w:pPr>
        <w:rPr>
          <w:b/>
        </w:rPr>
      </w:pPr>
    </w:p>
    <w:p w14:paraId="3F1A8A7F" w14:textId="77777777" w:rsidR="00CD32C7" w:rsidRDefault="00CD32C7" w:rsidP="0028088E">
      <w:pPr>
        <w:jc w:val="center"/>
        <w:rPr>
          <w:b/>
        </w:rPr>
      </w:pPr>
    </w:p>
    <w:p w14:paraId="783FF48A" w14:textId="6AE5CA3A" w:rsidR="003E5E00" w:rsidRPr="00475FFA" w:rsidRDefault="0036509B" w:rsidP="0028088E">
      <w:pPr>
        <w:jc w:val="center"/>
        <w:rPr>
          <w:b/>
        </w:rPr>
      </w:pPr>
      <w:r>
        <w:rPr>
          <w:b/>
        </w:rPr>
        <w:t xml:space="preserve">Čl. </w:t>
      </w:r>
      <w:r w:rsidR="00824DC6">
        <w:rPr>
          <w:b/>
        </w:rPr>
        <w:t>II</w:t>
      </w:r>
    </w:p>
    <w:p w14:paraId="48953A22" w14:textId="77777777" w:rsidR="00651FDD" w:rsidRPr="00651FDD" w:rsidRDefault="00651FDD" w:rsidP="00B47B95">
      <w:pPr>
        <w:rPr>
          <w:b/>
          <w:bCs/>
        </w:rPr>
      </w:pPr>
    </w:p>
    <w:p w14:paraId="1FE408B0" w14:textId="77777777" w:rsidR="00C33A5D" w:rsidRPr="005C7F3D" w:rsidRDefault="00140A60" w:rsidP="00AB3AA9">
      <w:pPr>
        <w:ind w:firstLine="708"/>
      </w:pPr>
      <w:r w:rsidRPr="00140A60">
        <w:t xml:space="preserve">Tento zákon nadobúda účinnosť 1. </w:t>
      </w:r>
      <w:r>
        <w:t>januára 2021</w:t>
      </w:r>
      <w:r w:rsidR="000B4DBB">
        <w:t>.</w:t>
      </w:r>
    </w:p>
    <w:sectPr w:rsidR="00C33A5D" w:rsidRPr="005C7F3D" w:rsidSect="00450A56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6506520" w16cid:durableId="22E2475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5B8CE7" w14:textId="77777777" w:rsidR="00A87405" w:rsidRDefault="00A87405" w:rsidP="00450A56">
      <w:r>
        <w:separator/>
      </w:r>
    </w:p>
  </w:endnote>
  <w:endnote w:type="continuationSeparator" w:id="0">
    <w:p w14:paraId="51A1E4DE" w14:textId="77777777" w:rsidR="00A87405" w:rsidRDefault="00A87405" w:rsidP="00450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slostrany"/>
      </w:rPr>
      <w:id w:val="1320608942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17A7A0E0" w14:textId="77777777" w:rsidR="00450A56" w:rsidRDefault="00450A56" w:rsidP="001D1D86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14D36E72" w14:textId="77777777" w:rsidR="00450A56" w:rsidRDefault="00450A56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slostrany"/>
        <w:rFonts w:ascii="Times New Roman" w:hAnsi="Times New Roman" w:cs="Times New Roman"/>
        <w:sz w:val="24"/>
        <w:szCs w:val="24"/>
      </w:rPr>
      <w:id w:val="1627668820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651EA00A" w14:textId="708DE1D1" w:rsidR="00450A56" w:rsidRPr="00450A56" w:rsidRDefault="00450A56" w:rsidP="001D1D86">
        <w:pPr>
          <w:pStyle w:val="Pta"/>
          <w:framePr w:wrap="none" w:vAnchor="text" w:hAnchor="margin" w:xAlign="center" w:y="1"/>
          <w:rPr>
            <w:rStyle w:val="slostrany"/>
            <w:rFonts w:ascii="Times New Roman" w:hAnsi="Times New Roman" w:cs="Times New Roman"/>
            <w:sz w:val="24"/>
            <w:szCs w:val="24"/>
          </w:rPr>
        </w:pPr>
        <w:r w:rsidRPr="00450A56">
          <w:rPr>
            <w:rStyle w:val="slostrany"/>
            <w:rFonts w:ascii="Times New Roman" w:hAnsi="Times New Roman" w:cs="Times New Roman"/>
            <w:sz w:val="24"/>
            <w:szCs w:val="24"/>
          </w:rPr>
          <w:fldChar w:fldCharType="begin"/>
        </w:r>
        <w:r w:rsidRPr="00450A56">
          <w:rPr>
            <w:rStyle w:val="slostrany"/>
            <w:rFonts w:ascii="Times New Roman" w:hAnsi="Times New Roman" w:cs="Times New Roman"/>
            <w:sz w:val="24"/>
            <w:szCs w:val="24"/>
          </w:rPr>
          <w:instrText xml:space="preserve"> PAGE </w:instrText>
        </w:r>
        <w:r w:rsidRPr="00450A56">
          <w:rPr>
            <w:rStyle w:val="slostrany"/>
            <w:rFonts w:ascii="Times New Roman" w:hAnsi="Times New Roman" w:cs="Times New Roman"/>
            <w:sz w:val="24"/>
            <w:szCs w:val="24"/>
          </w:rPr>
          <w:fldChar w:fldCharType="separate"/>
        </w:r>
        <w:r w:rsidR="00852825">
          <w:rPr>
            <w:rStyle w:val="slostrany"/>
            <w:rFonts w:ascii="Times New Roman" w:hAnsi="Times New Roman" w:cs="Times New Roman"/>
            <w:noProof/>
            <w:sz w:val="24"/>
            <w:szCs w:val="24"/>
          </w:rPr>
          <w:t>2</w:t>
        </w:r>
        <w:r w:rsidRPr="00450A56">
          <w:rPr>
            <w:rStyle w:val="slostrany"/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2EE9DCF" w14:textId="77777777" w:rsidR="00450A56" w:rsidRPr="00450A56" w:rsidRDefault="00450A56">
    <w:pPr>
      <w:pStyle w:val="Pta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20F9BB" w14:textId="77777777" w:rsidR="00A87405" w:rsidRDefault="00A87405" w:rsidP="00450A56">
      <w:r>
        <w:separator/>
      </w:r>
    </w:p>
  </w:footnote>
  <w:footnote w:type="continuationSeparator" w:id="0">
    <w:p w14:paraId="5BEDAE9B" w14:textId="77777777" w:rsidR="00A87405" w:rsidRDefault="00A87405" w:rsidP="00450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712E5"/>
    <w:multiLevelType w:val="hybridMultilevel"/>
    <w:tmpl w:val="751A00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F7C29"/>
    <w:multiLevelType w:val="hybridMultilevel"/>
    <w:tmpl w:val="4CD4ED28"/>
    <w:lvl w:ilvl="0" w:tplc="9C38B6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02A68"/>
    <w:multiLevelType w:val="hybridMultilevel"/>
    <w:tmpl w:val="621654B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2A7D0A"/>
    <w:multiLevelType w:val="hybridMultilevel"/>
    <w:tmpl w:val="4DD4580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F77B2"/>
    <w:multiLevelType w:val="hybridMultilevel"/>
    <w:tmpl w:val="257EA364"/>
    <w:lvl w:ilvl="0" w:tplc="E620F1E2">
      <w:start w:val="1"/>
      <w:numFmt w:val="lowerLetter"/>
      <w:lvlText w:val="%1)"/>
      <w:lvlJc w:val="left"/>
      <w:pPr>
        <w:ind w:left="2156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2876" w:hanging="360"/>
      </w:pPr>
    </w:lvl>
    <w:lvl w:ilvl="2" w:tplc="041B001B" w:tentative="1">
      <w:start w:val="1"/>
      <w:numFmt w:val="lowerRoman"/>
      <w:lvlText w:val="%3."/>
      <w:lvlJc w:val="right"/>
      <w:pPr>
        <w:ind w:left="3596" w:hanging="180"/>
      </w:pPr>
    </w:lvl>
    <w:lvl w:ilvl="3" w:tplc="041B000F" w:tentative="1">
      <w:start w:val="1"/>
      <w:numFmt w:val="decimal"/>
      <w:lvlText w:val="%4."/>
      <w:lvlJc w:val="left"/>
      <w:pPr>
        <w:ind w:left="4316" w:hanging="360"/>
      </w:pPr>
    </w:lvl>
    <w:lvl w:ilvl="4" w:tplc="041B0019" w:tentative="1">
      <w:start w:val="1"/>
      <w:numFmt w:val="lowerLetter"/>
      <w:lvlText w:val="%5."/>
      <w:lvlJc w:val="left"/>
      <w:pPr>
        <w:ind w:left="5036" w:hanging="360"/>
      </w:pPr>
    </w:lvl>
    <w:lvl w:ilvl="5" w:tplc="041B001B" w:tentative="1">
      <w:start w:val="1"/>
      <w:numFmt w:val="lowerRoman"/>
      <w:lvlText w:val="%6."/>
      <w:lvlJc w:val="right"/>
      <w:pPr>
        <w:ind w:left="5756" w:hanging="180"/>
      </w:pPr>
    </w:lvl>
    <w:lvl w:ilvl="6" w:tplc="041B000F" w:tentative="1">
      <w:start w:val="1"/>
      <w:numFmt w:val="decimal"/>
      <w:lvlText w:val="%7."/>
      <w:lvlJc w:val="left"/>
      <w:pPr>
        <w:ind w:left="6476" w:hanging="360"/>
      </w:pPr>
    </w:lvl>
    <w:lvl w:ilvl="7" w:tplc="041B0019" w:tentative="1">
      <w:start w:val="1"/>
      <w:numFmt w:val="lowerLetter"/>
      <w:lvlText w:val="%8."/>
      <w:lvlJc w:val="left"/>
      <w:pPr>
        <w:ind w:left="7196" w:hanging="360"/>
      </w:pPr>
    </w:lvl>
    <w:lvl w:ilvl="8" w:tplc="041B001B" w:tentative="1">
      <w:start w:val="1"/>
      <w:numFmt w:val="lowerRoman"/>
      <w:lvlText w:val="%9."/>
      <w:lvlJc w:val="right"/>
      <w:pPr>
        <w:ind w:left="7916" w:hanging="180"/>
      </w:pPr>
    </w:lvl>
  </w:abstractNum>
  <w:abstractNum w:abstractNumId="5">
    <w:nsid w:val="3D9B1F97"/>
    <w:multiLevelType w:val="hybridMultilevel"/>
    <w:tmpl w:val="FACE4A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9E6B14"/>
    <w:multiLevelType w:val="hybridMultilevel"/>
    <w:tmpl w:val="751A00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8116D3"/>
    <w:multiLevelType w:val="hybridMultilevel"/>
    <w:tmpl w:val="0C4E913E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B55AED"/>
    <w:multiLevelType w:val="hybridMultilevel"/>
    <w:tmpl w:val="0F082708"/>
    <w:lvl w:ilvl="0" w:tplc="BA9EAFE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AF1FFE"/>
    <w:multiLevelType w:val="hybridMultilevel"/>
    <w:tmpl w:val="740A19C8"/>
    <w:lvl w:ilvl="0" w:tplc="041B0017">
      <w:start w:val="1"/>
      <w:numFmt w:val="lowerLetter"/>
      <w:lvlText w:val="%1)"/>
      <w:lvlJc w:val="left"/>
      <w:pPr>
        <w:ind w:left="215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76" w:hanging="360"/>
      </w:pPr>
    </w:lvl>
    <w:lvl w:ilvl="2" w:tplc="041B001B" w:tentative="1">
      <w:start w:val="1"/>
      <w:numFmt w:val="lowerRoman"/>
      <w:lvlText w:val="%3."/>
      <w:lvlJc w:val="right"/>
      <w:pPr>
        <w:ind w:left="3596" w:hanging="180"/>
      </w:pPr>
    </w:lvl>
    <w:lvl w:ilvl="3" w:tplc="041B000F" w:tentative="1">
      <w:start w:val="1"/>
      <w:numFmt w:val="decimal"/>
      <w:lvlText w:val="%4."/>
      <w:lvlJc w:val="left"/>
      <w:pPr>
        <w:ind w:left="4316" w:hanging="360"/>
      </w:pPr>
    </w:lvl>
    <w:lvl w:ilvl="4" w:tplc="041B0019" w:tentative="1">
      <w:start w:val="1"/>
      <w:numFmt w:val="lowerLetter"/>
      <w:lvlText w:val="%5."/>
      <w:lvlJc w:val="left"/>
      <w:pPr>
        <w:ind w:left="5036" w:hanging="360"/>
      </w:pPr>
    </w:lvl>
    <w:lvl w:ilvl="5" w:tplc="041B001B" w:tentative="1">
      <w:start w:val="1"/>
      <w:numFmt w:val="lowerRoman"/>
      <w:lvlText w:val="%6."/>
      <w:lvlJc w:val="right"/>
      <w:pPr>
        <w:ind w:left="5756" w:hanging="180"/>
      </w:pPr>
    </w:lvl>
    <w:lvl w:ilvl="6" w:tplc="041B000F" w:tentative="1">
      <w:start w:val="1"/>
      <w:numFmt w:val="decimal"/>
      <w:lvlText w:val="%7."/>
      <w:lvlJc w:val="left"/>
      <w:pPr>
        <w:ind w:left="6476" w:hanging="360"/>
      </w:pPr>
    </w:lvl>
    <w:lvl w:ilvl="7" w:tplc="041B0019" w:tentative="1">
      <w:start w:val="1"/>
      <w:numFmt w:val="lowerLetter"/>
      <w:lvlText w:val="%8."/>
      <w:lvlJc w:val="left"/>
      <w:pPr>
        <w:ind w:left="7196" w:hanging="360"/>
      </w:pPr>
    </w:lvl>
    <w:lvl w:ilvl="8" w:tplc="041B001B" w:tentative="1">
      <w:start w:val="1"/>
      <w:numFmt w:val="lowerRoman"/>
      <w:lvlText w:val="%9."/>
      <w:lvlJc w:val="right"/>
      <w:pPr>
        <w:ind w:left="7916" w:hanging="180"/>
      </w:p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0"/>
  </w:num>
  <w:num w:numId="5">
    <w:abstractNumId w:val="5"/>
  </w:num>
  <w:num w:numId="6">
    <w:abstractNumId w:val="4"/>
  </w:num>
  <w:num w:numId="7">
    <w:abstractNumId w:val="7"/>
  </w:num>
  <w:num w:numId="8">
    <w:abstractNumId w:val="1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E00"/>
    <w:rsid w:val="0000404D"/>
    <w:rsid w:val="00017CA4"/>
    <w:rsid w:val="00020E22"/>
    <w:rsid w:val="0004632B"/>
    <w:rsid w:val="00046792"/>
    <w:rsid w:val="0004721C"/>
    <w:rsid w:val="000627F1"/>
    <w:rsid w:val="00083354"/>
    <w:rsid w:val="000B2027"/>
    <w:rsid w:val="000B4DBB"/>
    <w:rsid w:val="000B589D"/>
    <w:rsid w:val="000B663B"/>
    <w:rsid w:val="000C2E2C"/>
    <w:rsid w:val="000C6F8F"/>
    <w:rsid w:val="000E381D"/>
    <w:rsid w:val="00111F96"/>
    <w:rsid w:val="001149AB"/>
    <w:rsid w:val="00140A60"/>
    <w:rsid w:val="0016126B"/>
    <w:rsid w:val="00163D78"/>
    <w:rsid w:val="001714D4"/>
    <w:rsid w:val="001A0881"/>
    <w:rsid w:val="001B7E9F"/>
    <w:rsid w:val="001C6665"/>
    <w:rsid w:val="001C7A14"/>
    <w:rsid w:val="001D77A4"/>
    <w:rsid w:val="001F47A7"/>
    <w:rsid w:val="00204CC8"/>
    <w:rsid w:val="0022166E"/>
    <w:rsid w:val="0023774D"/>
    <w:rsid w:val="00257214"/>
    <w:rsid w:val="00277712"/>
    <w:rsid w:val="00277A11"/>
    <w:rsid w:val="0028088E"/>
    <w:rsid w:val="0028350D"/>
    <w:rsid w:val="00290453"/>
    <w:rsid w:val="002C7DD5"/>
    <w:rsid w:val="002D036D"/>
    <w:rsid w:val="002D3EC8"/>
    <w:rsid w:val="00304857"/>
    <w:rsid w:val="0031664F"/>
    <w:rsid w:val="003260F0"/>
    <w:rsid w:val="003304C5"/>
    <w:rsid w:val="00332209"/>
    <w:rsid w:val="0036509B"/>
    <w:rsid w:val="00376ACA"/>
    <w:rsid w:val="00385855"/>
    <w:rsid w:val="003901AF"/>
    <w:rsid w:val="00392F6B"/>
    <w:rsid w:val="003A6A92"/>
    <w:rsid w:val="003C0E0C"/>
    <w:rsid w:val="003C7145"/>
    <w:rsid w:val="003C755B"/>
    <w:rsid w:val="003E5E00"/>
    <w:rsid w:val="003F4CE0"/>
    <w:rsid w:val="00412596"/>
    <w:rsid w:val="00415AA1"/>
    <w:rsid w:val="004507D5"/>
    <w:rsid w:val="00450A56"/>
    <w:rsid w:val="004531BF"/>
    <w:rsid w:val="0045457D"/>
    <w:rsid w:val="004A089B"/>
    <w:rsid w:val="004A58BE"/>
    <w:rsid w:val="004C5B36"/>
    <w:rsid w:val="004D1159"/>
    <w:rsid w:val="004D557D"/>
    <w:rsid w:val="004E1463"/>
    <w:rsid w:val="004E1692"/>
    <w:rsid w:val="004F0D21"/>
    <w:rsid w:val="004F37F4"/>
    <w:rsid w:val="00523C73"/>
    <w:rsid w:val="00547B6D"/>
    <w:rsid w:val="005765BF"/>
    <w:rsid w:val="00595DFF"/>
    <w:rsid w:val="005A0131"/>
    <w:rsid w:val="005A5409"/>
    <w:rsid w:val="005B0262"/>
    <w:rsid w:val="005B3E7C"/>
    <w:rsid w:val="005C12BE"/>
    <w:rsid w:val="005C7F3D"/>
    <w:rsid w:val="005D039D"/>
    <w:rsid w:val="005E49E4"/>
    <w:rsid w:val="005F61CC"/>
    <w:rsid w:val="005F6698"/>
    <w:rsid w:val="006034D9"/>
    <w:rsid w:val="00651FDD"/>
    <w:rsid w:val="0066732B"/>
    <w:rsid w:val="00682D67"/>
    <w:rsid w:val="006D310A"/>
    <w:rsid w:val="006F322D"/>
    <w:rsid w:val="00715857"/>
    <w:rsid w:val="00720C03"/>
    <w:rsid w:val="00721159"/>
    <w:rsid w:val="00736A70"/>
    <w:rsid w:val="00742EAC"/>
    <w:rsid w:val="0074502A"/>
    <w:rsid w:val="00772FF3"/>
    <w:rsid w:val="007D61C7"/>
    <w:rsid w:val="007E0E3C"/>
    <w:rsid w:val="007E1240"/>
    <w:rsid w:val="007F5D75"/>
    <w:rsid w:val="00806787"/>
    <w:rsid w:val="008067C3"/>
    <w:rsid w:val="00815A5F"/>
    <w:rsid w:val="00824DC6"/>
    <w:rsid w:val="00831D2A"/>
    <w:rsid w:val="008513EB"/>
    <w:rsid w:val="00852825"/>
    <w:rsid w:val="008844E8"/>
    <w:rsid w:val="008C6C52"/>
    <w:rsid w:val="008D5DD3"/>
    <w:rsid w:val="00906BBB"/>
    <w:rsid w:val="009179AC"/>
    <w:rsid w:val="00920820"/>
    <w:rsid w:val="00922F1F"/>
    <w:rsid w:val="009247AC"/>
    <w:rsid w:val="00943F71"/>
    <w:rsid w:val="00946BA1"/>
    <w:rsid w:val="00955795"/>
    <w:rsid w:val="00983E1F"/>
    <w:rsid w:val="00984150"/>
    <w:rsid w:val="00985D98"/>
    <w:rsid w:val="009C74BF"/>
    <w:rsid w:val="00A1761D"/>
    <w:rsid w:val="00A27468"/>
    <w:rsid w:val="00A35919"/>
    <w:rsid w:val="00A5460E"/>
    <w:rsid w:val="00A752AB"/>
    <w:rsid w:val="00A772AA"/>
    <w:rsid w:val="00A80458"/>
    <w:rsid w:val="00A87405"/>
    <w:rsid w:val="00A8792B"/>
    <w:rsid w:val="00A94FDF"/>
    <w:rsid w:val="00AA40DA"/>
    <w:rsid w:val="00AB3AA9"/>
    <w:rsid w:val="00AB77B2"/>
    <w:rsid w:val="00AD10CA"/>
    <w:rsid w:val="00AE39D4"/>
    <w:rsid w:val="00B040D7"/>
    <w:rsid w:val="00B247B7"/>
    <w:rsid w:val="00B25CB0"/>
    <w:rsid w:val="00B47109"/>
    <w:rsid w:val="00B47B95"/>
    <w:rsid w:val="00B66141"/>
    <w:rsid w:val="00B708F4"/>
    <w:rsid w:val="00BC247C"/>
    <w:rsid w:val="00BC3ED5"/>
    <w:rsid w:val="00BC77C9"/>
    <w:rsid w:val="00BD272E"/>
    <w:rsid w:val="00BD285F"/>
    <w:rsid w:val="00BE368A"/>
    <w:rsid w:val="00BE5219"/>
    <w:rsid w:val="00C30A23"/>
    <w:rsid w:val="00C33A5D"/>
    <w:rsid w:val="00C53CE2"/>
    <w:rsid w:val="00C649BF"/>
    <w:rsid w:val="00C653F2"/>
    <w:rsid w:val="00C74076"/>
    <w:rsid w:val="00C83DF0"/>
    <w:rsid w:val="00C83EA3"/>
    <w:rsid w:val="00C949BB"/>
    <w:rsid w:val="00CA5AA9"/>
    <w:rsid w:val="00CA699F"/>
    <w:rsid w:val="00CD0482"/>
    <w:rsid w:val="00CD32C7"/>
    <w:rsid w:val="00CE3229"/>
    <w:rsid w:val="00D01E58"/>
    <w:rsid w:val="00D167CA"/>
    <w:rsid w:val="00D520F1"/>
    <w:rsid w:val="00D52E40"/>
    <w:rsid w:val="00D7682E"/>
    <w:rsid w:val="00DB250C"/>
    <w:rsid w:val="00DB4F4F"/>
    <w:rsid w:val="00DC01A9"/>
    <w:rsid w:val="00DE4C9E"/>
    <w:rsid w:val="00E34F3D"/>
    <w:rsid w:val="00E4354D"/>
    <w:rsid w:val="00E478D6"/>
    <w:rsid w:val="00E65602"/>
    <w:rsid w:val="00E6652F"/>
    <w:rsid w:val="00E75AED"/>
    <w:rsid w:val="00E8408B"/>
    <w:rsid w:val="00E86F1A"/>
    <w:rsid w:val="00EB1DC0"/>
    <w:rsid w:val="00EC53B3"/>
    <w:rsid w:val="00ED3AFA"/>
    <w:rsid w:val="00ED4233"/>
    <w:rsid w:val="00ED486A"/>
    <w:rsid w:val="00EE10A8"/>
    <w:rsid w:val="00EE405D"/>
    <w:rsid w:val="00EE61BA"/>
    <w:rsid w:val="00F01618"/>
    <w:rsid w:val="00F05BBF"/>
    <w:rsid w:val="00F07E75"/>
    <w:rsid w:val="00F12FEA"/>
    <w:rsid w:val="00F137AE"/>
    <w:rsid w:val="00F40EAE"/>
    <w:rsid w:val="00F42809"/>
    <w:rsid w:val="00F529A8"/>
    <w:rsid w:val="00F56B4D"/>
    <w:rsid w:val="00F7329C"/>
    <w:rsid w:val="00F751FA"/>
    <w:rsid w:val="00F81E1A"/>
    <w:rsid w:val="00F91C06"/>
    <w:rsid w:val="00FA7880"/>
    <w:rsid w:val="00FB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2EF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05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E5E0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E65602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A788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A7880"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unhideWhenUsed/>
    <w:rsid w:val="00450A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450A56"/>
  </w:style>
  <w:style w:type="character" w:styleId="slostrany">
    <w:name w:val="page number"/>
    <w:basedOn w:val="Predvolenpsmoodseku"/>
    <w:uiPriority w:val="99"/>
    <w:semiHidden/>
    <w:unhideWhenUsed/>
    <w:rsid w:val="00450A56"/>
  </w:style>
  <w:style w:type="paragraph" w:styleId="Hlavika">
    <w:name w:val="header"/>
    <w:basedOn w:val="Normlny"/>
    <w:link w:val="HlavikaChar"/>
    <w:uiPriority w:val="99"/>
    <w:unhideWhenUsed/>
    <w:rsid w:val="00450A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450A56"/>
  </w:style>
  <w:style w:type="character" w:styleId="Odkaznakomentr">
    <w:name w:val="annotation reference"/>
    <w:basedOn w:val="Predvolenpsmoodseku"/>
    <w:uiPriority w:val="99"/>
    <w:semiHidden/>
    <w:unhideWhenUsed/>
    <w:rsid w:val="004D115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115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115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115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1159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05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E5E0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E65602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A788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A7880"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unhideWhenUsed/>
    <w:rsid w:val="00450A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450A56"/>
  </w:style>
  <w:style w:type="character" w:styleId="slostrany">
    <w:name w:val="page number"/>
    <w:basedOn w:val="Predvolenpsmoodseku"/>
    <w:uiPriority w:val="99"/>
    <w:semiHidden/>
    <w:unhideWhenUsed/>
    <w:rsid w:val="00450A56"/>
  </w:style>
  <w:style w:type="paragraph" w:styleId="Hlavika">
    <w:name w:val="header"/>
    <w:basedOn w:val="Normlny"/>
    <w:link w:val="HlavikaChar"/>
    <w:uiPriority w:val="99"/>
    <w:unhideWhenUsed/>
    <w:rsid w:val="00450A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450A56"/>
  </w:style>
  <w:style w:type="character" w:styleId="Odkaznakomentr">
    <w:name w:val="annotation reference"/>
    <w:basedOn w:val="Predvolenpsmoodseku"/>
    <w:uiPriority w:val="99"/>
    <w:semiHidden/>
    <w:unhideWhenUsed/>
    <w:rsid w:val="004D115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115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115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115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1159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9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56555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890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14575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26027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173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6127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8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5007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290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403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9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8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919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5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7915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1581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1735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539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8015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0025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2854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4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029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30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0809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745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244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909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294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410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807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782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88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4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912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888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3880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5851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5111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0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68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5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07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19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358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35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77117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2363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37133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1448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597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3171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449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56389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9651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2062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3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Šeliga</dc:creator>
  <cp:lastModifiedBy>R. Dobrovodsky </cp:lastModifiedBy>
  <cp:revision>2</cp:revision>
  <cp:lastPrinted>2020-05-15T12:49:00Z</cp:lastPrinted>
  <dcterms:created xsi:type="dcterms:W3CDTF">2020-10-02T08:16:00Z</dcterms:created>
  <dcterms:modified xsi:type="dcterms:W3CDTF">2020-10-02T08:16:00Z</dcterms:modified>
</cp:coreProperties>
</file>