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833F01" w14:textId="77777777" w:rsidR="00267515" w:rsidRPr="00267515" w:rsidRDefault="00267515" w:rsidP="00267515">
      <w:pPr>
        <w:spacing w:after="0" w:line="240" w:lineRule="auto"/>
        <w:jc w:val="center"/>
        <w:rPr>
          <w:rFonts w:ascii="Times New Roman" w:eastAsia="Times New Roman" w:hAnsi="Times New Roman"/>
          <w:color w:val="000000"/>
          <w:sz w:val="24"/>
          <w:szCs w:val="24"/>
          <w:lang w:eastAsia="sk-SK"/>
        </w:rPr>
      </w:pPr>
      <w:r w:rsidRPr="00267515">
        <w:rPr>
          <w:rFonts w:ascii="Times New Roman" w:eastAsia="Times New Roman" w:hAnsi="Times New Roman"/>
          <w:b/>
          <w:bCs/>
          <w:color w:val="000000"/>
          <w:sz w:val="24"/>
          <w:szCs w:val="24"/>
          <w:lang w:eastAsia="sk-SK"/>
        </w:rPr>
        <w:t>D ô v o d o v á   s p r á v a</w:t>
      </w:r>
    </w:p>
    <w:p w14:paraId="0414FD22" w14:textId="77777777" w:rsidR="00267515" w:rsidRPr="00267515" w:rsidRDefault="00267515" w:rsidP="00267515">
      <w:pPr>
        <w:spacing w:before="240" w:after="120" w:line="240" w:lineRule="auto"/>
        <w:jc w:val="both"/>
        <w:rPr>
          <w:rFonts w:ascii="Times New Roman" w:eastAsia="Times New Roman" w:hAnsi="Times New Roman"/>
          <w:b/>
          <w:bCs/>
          <w:color w:val="000000"/>
          <w:sz w:val="24"/>
          <w:szCs w:val="24"/>
          <w:lang w:eastAsia="sk-SK"/>
        </w:rPr>
      </w:pPr>
      <w:r w:rsidRPr="00267515">
        <w:rPr>
          <w:rFonts w:ascii="Times New Roman" w:eastAsia="Times New Roman" w:hAnsi="Times New Roman"/>
          <w:b/>
          <w:bCs/>
          <w:color w:val="000000"/>
          <w:sz w:val="24"/>
          <w:szCs w:val="24"/>
          <w:lang w:eastAsia="sk-SK"/>
        </w:rPr>
        <w:t>A. Všeobecná časť</w:t>
      </w:r>
    </w:p>
    <w:p w14:paraId="08EF72E0" w14:textId="458326C5" w:rsidR="00267515" w:rsidRPr="0027542A" w:rsidRDefault="00267515" w:rsidP="0027542A">
      <w:pPr>
        <w:shd w:val="clear" w:color="auto" w:fill="FFFFFF"/>
        <w:spacing w:after="0" w:line="240" w:lineRule="auto"/>
        <w:ind w:firstLine="708"/>
        <w:jc w:val="both"/>
        <w:rPr>
          <w:rFonts w:ascii="Times New Roman" w:eastAsia="Times New Roman" w:hAnsi="Times New Roman"/>
          <w:color w:val="222222"/>
          <w:sz w:val="24"/>
          <w:szCs w:val="24"/>
          <w:lang w:eastAsia="sk-SK"/>
        </w:rPr>
      </w:pPr>
      <w:r w:rsidRPr="0027542A">
        <w:rPr>
          <w:rFonts w:ascii="Times New Roman" w:eastAsia="Times New Roman" w:hAnsi="Times New Roman"/>
          <w:color w:val="000000"/>
          <w:sz w:val="24"/>
          <w:szCs w:val="24"/>
          <w:lang w:eastAsia="sk-SK"/>
        </w:rPr>
        <w:t>Návrh</w:t>
      </w:r>
      <w:r w:rsidRPr="0027542A">
        <w:rPr>
          <w:rFonts w:ascii="Times New Roman" w:eastAsia="Times New Roman" w:hAnsi="Times New Roman"/>
          <w:color w:val="000000"/>
          <w:spacing w:val="92"/>
          <w:sz w:val="24"/>
          <w:szCs w:val="24"/>
          <w:lang w:eastAsia="sk-SK"/>
        </w:rPr>
        <w:t xml:space="preserve"> </w:t>
      </w:r>
      <w:r w:rsidRPr="0027542A">
        <w:rPr>
          <w:rFonts w:ascii="Times New Roman" w:eastAsia="Times New Roman" w:hAnsi="Times New Roman"/>
          <w:color w:val="000000"/>
          <w:sz w:val="24"/>
          <w:szCs w:val="24"/>
          <w:lang w:eastAsia="sk-SK"/>
        </w:rPr>
        <w:t>zákona,</w:t>
      </w:r>
      <w:r w:rsidRPr="0027542A">
        <w:rPr>
          <w:rFonts w:ascii="Times New Roman" w:eastAsia="Times New Roman" w:hAnsi="Times New Roman"/>
          <w:color w:val="000000"/>
          <w:spacing w:val="92"/>
          <w:sz w:val="24"/>
          <w:szCs w:val="24"/>
          <w:lang w:eastAsia="sk-SK"/>
        </w:rPr>
        <w:t xml:space="preserve"> </w:t>
      </w:r>
      <w:r w:rsidR="0027542A" w:rsidRPr="0027542A">
        <w:rPr>
          <w:rFonts w:ascii="Times New Roman" w:eastAsia="Times New Roman" w:hAnsi="Times New Roman"/>
          <w:color w:val="222222"/>
          <w:sz w:val="24"/>
          <w:szCs w:val="24"/>
          <w:lang w:eastAsia="sk-SK"/>
        </w:rPr>
        <w:t xml:space="preserve">ktorým sa dopĺňa zákon  </w:t>
      </w:r>
      <w:r w:rsidR="0027542A" w:rsidRPr="0027542A">
        <w:rPr>
          <w:rFonts w:ascii="Times New Roman" w:hAnsi="Times New Roman"/>
          <w:sz w:val="24"/>
          <w:szCs w:val="24"/>
        </w:rPr>
        <w:t xml:space="preserve">č. 442/2002 Z. z. o verejných vodovodoch a verejných kanalizáciách a o zmene a doplnení zákona č. 276/2001 Z. z. o regulácii v sieťových odvetviach </w:t>
      </w:r>
      <w:r w:rsidR="0027542A" w:rsidRPr="0027542A">
        <w:rPr>
          <w:rFonts w:ascii="Times New Roman" w:eastAsia="Times New Roman" w:hAnsi="Times New Roman"/>
          <w:color w:val="222222"/>
          <w:sz w:val="24"/>
          <w:szCs w:val="24"/>
          <w:lang w:eastAsia="sk-SK"/>
        </w:rPr>
        <w:t xml:space="preserve">v znení neskorších predpisov </w:t>
      </w:r>
      <w:r w:rsidRPr="0027542A">
        <w:rPr>
          <w:rFonts w:ascii="Times New Roman" w:eastAsia="Times New Roman" w:hAnsi="Times New Roman"/>
          <w:color w:val="000000"/>
          <w:sz w:val="24"/>
          <w:szCs w:val="24"/>
          <w:lang w:eastAsia="sk-SK"/>
        </w:rPr>
        <w:t>predkladajú na rokovanie Národnej rady Slovenskej republiky poslanci Národnej rady Slovenskej republiky</w:t>
      </w:r>
      <w:r w:rsidR="0027542A" w:rsidRPr="0027542A">
        <w:rPr>
          <w:rFonts w:ascii="Times New Roman" w:eastAsia="Times New Roman" w:hAnsi="Times New Roman"/>
          <w:color w:val="000000"/>
          <w:sz w:val="24"/>
          <w:szCs w:val="24"/>
          <w:lang w:eastAsia="sk-SK"/>
        </w:rPr>
        <w:t xml:space="preserve"> </w:t>
      </w:r>
      <w:r w:rsidR="0027542A" w:rsidRPr="0027542A">
        <w:rPr>
          <w:rFonts w:ascii="Times New Roman" w:hAnsi="Times New Roman"/>
          <w:sz w:val="24"/>
          <w:szCs w:val="24"/>
        </w:rPr>
        <w:t>Peter</w:t>
      </w:r>
      <w:r w:rsidR="0027542A" w:rsidRPr="005E1992">
        <w:rPr>
          <w:rFonts w:ascii="Times New Roman" w:hAnsi="Times New Roman"/>
          <w:sz w:val="24"/>
          <w:szCs w:val="24"/>
        </w:rPr>
        <w:t xml:space="preserve"> </w:t>
      </w:r>
      <w:proofErr w:type="spellStart"/>
      <w:r w:rsidR="0027542A" w:rsidRPr="005E1992">
        <w:rPr>
          <w:rFonts w:ascii="Times New Roman" w:hAnsi="Times New Roman"/>
          <w:sz w:val="24"/>
          <w:szCs w:val="24"/>
        </w:rPr>
        <w:t>Cmorej</w:t>
      </w:r>
      <w:proofErr w:type="spellEnd"/>
      <w:r w:rsidR="0027542A" w:rsidRPr="005E1992">
        <w:rPr>
          <w:rFonts w:ascii="Times New Roman" w:hAnsi="Times New Roman"/>
          <w:sz w:val="24"/>
          <w:szCs w:val="24"/>
        </w:rPr>
        <w:t xml:space="preserve">, Milan Potocký, Erik </w:t>
      </w:r>
      <w:proofErr w:type="spellStart"/>
      <w:r w:rsidR="0027542A" w:rsidRPr="005E1992">
        <w:rPr>
          <w:rFonts w:ascii="Times New Roman" w:hAnsi="Times New Roman"/>
          <w:sz w:val="24"/>
          <w:szCs w:val="24"/>
        </w:rPr>
        <w:t>Ňarjaš</w:t>
      </w:r>
      <w:proofErr w:type="spellEnd"/>
      <w:r w:rsidR="0027542A">
        <w:rPr>
          <w:rFonts w:ascii="Times New Roman" w:hAnsi="Times New Roman"/>
          <w:sz w:val="24"/>
          <w:szCs w:val="24"/>
        </w:rPr>
        <w:t xml:space="preserve">, Jozef </w:t>
      </w:r>
      <w:proofErr w:type="spellStart"/>
      <w:r w:rsidR="0027542A">
        <w:rPr>
          <w:rFonts w:ascii="Times New Roman" w:hAnsi="Times New Roman"/>
          <w:sz w:val="24"/>
          <w:szCs w:val="24"/>
        </w:rPr>
        <w:t>Bubnár</w:t>
      </w:r>
      <w:proofErr w:type="spellEnd"/>
      <w:r w:rsidR="0027542A">
        <w:rPr>
          <w:rFonts w:ascii="Times New Roman" w:hAnsi="Times New Roman"/>
          <w:sz w:val="24"/>
          <w:szCs w:val="24"/>
        </w:rPr>
        <w:t xml:space="preserve">, Vojtech Tóth, Miroslav Žiak, Rastislav </w:t>
      </w:r>
      <w:proofErr w:type="spellStart"/>
      <w:r w:rsidR="0027542A">
        <w:rPr>
          <w:rFonts w:ascii="Times New Roman" w:hAnsi="Times New Roman"/>
          <w:sz w:val="24"/>
          <w:szCs w:val="24"/>
        </w:rPr>
        <w:t>Jílek</w:t>
      </w:r>
      <w:proofErr w:type="spellEnd"/>
      <w:r w:rsidR="0027542A">
        <w:rPr>
          <w:rFonts w:ascii="Times New Roman" w:hAnsi="Times New Roman"/>
          <w:sz w:val="24"/>
          <w:szCs w:val="24"/>
        </w:rPr>
        <w:t xml:space="preserve">, Peter </w:t>
      </w:r>
      <w:proofErr w:type="spellStart"/>
      <w:r w:rsidR="0027542A">
        <w:rPr>
          <w:rFonts w:ascii="Times New Roman" w:hAnsi="Times New Roman"/>
          <w:sz w:val="24"/>
          <w:szCs w:val="24"/>
        </w:rPr>
        <w:t>Liba</w:t>
      </w:r>
      <w:proofErr w:type="spellEnd"/>
      <w:r w:rsidR="0027542A">
        <w:rPr>
          <w:rFonts w:ascii="Times New Roman" w:hAnsi="Times New Roman"/>
          <w:sz w:val="24"/>
          <w:szCs w:val="24"/>
        </w:rPr>
        <w:t xml:space="preserve"> a Tomáš </w:t>
      </w:r>
      <w:proofErr w:type="spellStart"/>
      <w:r w:rsidR="0027542A">
        <w:rPr>
          <w:rFonts w:ascii="Times New Roman" w:hAnsi="Times New Roman"/>
          <w:sz w:val="24"/>
          <w:szCs w:val="24"/>
        </w:rPr>
        <w:t>Šudík</w:t>
      </w:r>
      <w:proofErr w:type="spellEnd"/>
      <w:r w:rsidRPr="0027542A">
        <w:rPr>
          <w:rFonts w:ascii="Times New Roman" w:eastAsia="Times New Roman" w:hAnsi="Times New Roman"/>
          <w:color w:val="000000"/>
          <w:sz w:val="24"/>
          <w:szCs w:val="24"/>
          <w:lang w:eastAsia="sk-SK"/>
        </w:rPr>
        <w:t>.</w:t>
      </w:r>
    </w:p>
    <w:p w14:paraId="6516B1C5" w14:textId="77777777" w:rsidR="00267515" w:rsidRPr="00267515" w:rsidRDefault="00267515" w:rsidP="0027542A">
      <w:pPr>
        <w:spacing w:after="0" w:line="240" w:lineRule="auto"/>
        <w:ind w:firstLine="708"/>
        <w:jc w:val="both"/>
        <w:rPr>
          <w:rFonts w:ascii="Times New Roman" w:eastAsia="Times New Roman" w:hAnsi="Times New Roman"/>
          <w:color w:val="000000"/>
          <w:sz w:val="24"/>
          <w:szCs w:val="24"/>
          <w:lang w:eastAsia="sk-SK"/>
        </w:rPr>
      </w:pPr>
    </w:p>
    <w:p w14:paraId="32AECDD3" w14:textId="43B1A3DF" w:rsidR="00267515" w:rsidRPr="0027542A" w:rsidRDefault="00267515" w:rsidP="0027542A">
      <w:pPr>
        <w:spacing w:after="0" w:line="240" w:lineRule="auto"/>
        <w:ind w:firstLine="708"/>
        <w:jc w:val="both"/>
        <w:rPr>
          <w:rFonts w:ascii="Times New Roman" w:eastAsia="Times New Roman" w:hAnsi="Times New Roman"/>
          <w:b/>
          <w:bCs/>
          <w:color w:val="000000"/>
          <w:sz w:val="24"/>
          <w:szCs w:val="24"/>
          <w:lang w:eastAsia="sk-SK"/>
        </w:rPr>
      </w:pPr>
      <w:r w:rsidRPr="0027542A">
        <w:rPr>
          <w:rFonts w:ascii="Times New Roman" w:eastAsia="Times New Roman" w:hAnsi="Times New Roman"/>
          <w:b/>
          <w:bCs/>
          <w:color w:val="000000"/>
          <w:sz w:val="24"/>
          <w:szCs w:val="24"/>
          <w:lang w:eastAsia="sk-SK"/>
        </w:rPr>
        <w:t xml:space="preserve">Cieľom predloženého návrhu zákona </w:t>
      </w:r>
      <w:r w:rsidR="0027542A" w:rsidRPr="0027542A">
        <w:rPr>
          <w:rFonts w:ascii="Times New Roman" w:eastAsia="Times New Roman" w:hAnsi="Times New Roman"/>
          <w:b/>
          <w:bCs/>
          <w:color w:val="000000"/>
          <w:sz w:val="24"/>
          <w:szCs w:val="24"/>
          <w:lang w:eastAsia="sk-SK"/>
        </w:rPr>
        <w:t xml:space="preserve"> je </w:t>
      </w:r>
      <w:r w:rsidR="0027542A" w:rsidRPr="0027542A">
        <w:rPr>
          <w:rFonts w:ascii="Times New Roman" w:hAnsi="Times New Roman"/>
          <w:b/>
          <w:bCs/>
          <w:sz w:val="24"/>
          <w:szCs w:val="24"/>
        </w:rPr>
        <w:t>ustanoviť vo verejnom záujme obmedzenie prevodu majetkových účastí štátu, samosprávnych krajov a obcí na podnikaní vlastníka verejného vodovodu, vlastníka verejnej kanalizácie, prevádzkovateľa verejného vodovodu a prevádzkovateľa verejnej kanalizácie tak, aby tieto majetkové účasti mohli byť prevedené len na štát, samosprávny kraj alebo inú obec, tzn. aby tieto majetkové účasti zostali aj do budúcnosti vo verejnom vlastníctve</w:t>
      </w:r>
      <w:r w:rsidRPr="0027542A">
        <w:rPr>
          <w:rFonts w:ascii="Times New Roman" w:eastAsia="Times New Roman" w:hAnsi="Times New Roman"/>
          <w:b/>
          <w:bCs/>
          <w:color w:val="000000"/>
          <w:sz w:val="24"/>
          <w:szCs w:val="24"/>
          <w:lang w:eastAsia="sk-SK"/>
        </w:rPr>
        <w:t xml:space="preserve">. </w:t>
      </w:r>
    </w:p>
    <w:p w14:paraId="771AE9C5" w14:textId="77777777" w:rsidR="00267515" w:rsidRPr="00267515" w:rsidRDefault="00267515" w:rsidP="0027542A">
      <w:pPr>
        <w:spacing w:after="0" w:line="240" w:lineRule="auto"/>
        <w:ind w:firstLine="708"/>
        <w:jc w:val="both"/>
        <w:rPr>
          <w:rFonts w:ascii="Times New Roman" w:eastAsia="Times New Roman" w:hAnsi="Times New Roman"/>
          <w:color w:val="000000"/>
          <w:sz w:val="24"/>
          <w:szCs w:val="24"/>
          <w:lang w:eastAsia="sk-SK"/>
        </w:rPr>
      </w:pPr>
    </w:p>
    <w:p w14:paraId="4A4B669F" w14:textId="0C9D802D" w:rsidR="0027542A" w:rsidRDefault="0027542A" w:rsidP="0027542A">
      <w:pPr>
        <w:spacing w:line="240" w:lineRule="auto"/>
        <w:ind w:firstLine="708"/>
        <w:jc w:val="both"/>
        <w:rPr>
          <w:rFonts w:ascii="Times New Roman" w:hAnsi="Times New Roman"/>
          <w:sz w:val="24"/>
          <w:szCs w:val="24"/>
        </w:rPr>
      </w:pPr>
      <w:r w:rsidRPr="007840B5">
        <w:rPr>
          <w:rFonts w:ascii="Times New Roman" w:hAnsi="Times New Roman"/>
          <w:sz w:val="24"/>
          <w:szCs w:val="24"/>
        </w:rPr>
        <w:t>V reakcii na zistenia kontroly Najvyššieho kontrolného úradu SR zameranej na hospodárenie vodárenských spoločností z novembra 2019 a odporúčania urýchlenej právnej úpravy v oblasti vlastníctva verejných vodovodov a verejných kanalizácii sa navrhuje doplniť návrh zákona aj o novelizáciu zákona č. 442/2002 Z. z. o verejných vodovodoch a verejných kanalizáciách, ktorej účelom bude vo verejnom záujme ustanoviť obmedzenie prevodu majetkových účastí štátu, samosprávnych krajov a obcí na podnikaní vlastníka verejného vodovodu, vlastníka verejnej kanalizácie, prevádzkovateľa verejného vodovodu a prevádzkovateľa verejnej kanalizácie tak, aby tieto majetkové účasti mohli byť prevedené len na štát, samosprávny kraj alebo inú obec, tzn. aby tieto majetkové účasti zostali aj do budúcnosti vo verejnom vlastníctve. Uvedený návrh vychádza z</w:t>
      </w:r>
      <w:r>
        <w:rPr>
          <w:rFonts w:ascii="Times New Roman" w:hAnsi="Times New Roman"/>
          <w:sz w:val="24"/>
          <w:szCs w:val="24"/>
        </w:rPr>
        <w:t> </w:t>
      </w:r>
      <w:r w:rsidRPr="007840B5">
        <w:rPr>
          <w:rFonts w:ascii="Times New Roman" w:hAnsi="Times New Roman"/>
          <w:sz w:val="24"/>
          <w:szCs w:val="24"/>
        </w:rPr>
        <w:t>ústav</w:t>
      </w:r>
      <w:r>
        <w:rPr>
          <w:rFonts w:ascii="Times New Roman" w:hAnsi="Times New Roman"/>
          <w:sz w:val="24"/>
          <w:szCs w:val="24"/>
        </w:rPr>
        <w:t xml:space="preserve">ou danej </w:t>
      </w:r>
      <w:r w:rsidRPr="007840B5">
        <w:rPr>
          <w:rFonts w:ascii="Times New Roman" w:hAnsi="Times New Roman"/>
          <w:sz w:val="24"/>
          <w:szCs w:val="24"/>
        </w:rPr>
        <w:t>možnosti vymedziť zákonom majetok nevyhnutný na zabezpečovanie potrieb spoločnosti, potravinovej bezpečnosti štátu, rozvoja národného hospodárstva a verejného záujmu, ktorý môže byť iba vo vlastníctve štátu, obce, určených právnických osôb alebo určených fyzických osôb (čl. 20 ods. 2 Ústavy SR).</w:t>
      </w:r>
      <w:r>
        <w:rPr>
          <w:rFonts w:ascii="Times New Roman" w:hAnsi="Times New Roman"/>
          <w:sz w:val="24"/>
          <w:szCs w:val="24"/>
        </w:rPr>
        <w:t xml:space="preserve">     </w:t>
      </w:r>
    </w:p>
    <w:p w14:paraId="0FA29139" w14:textId="4EFE8D5C" w:rsidR="00267515" w:rsidRPr="0027542A" w:rsidRDefault="00267515" w:rsidP="0027542A">
      <w:pPr>
        <w:spacing w:after="0" w:line="240" w:lineRule="auto"/>
        <w:ind w:firstLine="708"/>
        <w:jc w:val="both"/>
        <w:rPr>
          <w:rFonts w:ascii="Times New Roman" w:eastAsia="Times New Roman" w:hAnsi="Times New Roman"/>
          <w:color w:val="000000"/>
          <w:sz w:val="24"/>
          <w:szCs w:val="24"/>
          <w:lang w:eastAsia="sk-SK"/>
        </w:rPr>
      </w:pPr>
      <w:r w:rsidRPr="0027542A">
        <w:rPr>
          <w:rFonts w:ascii="Times New Roman" w:eastAsia="Times New Roman" w:hAnsi="Times New Roman"/>
          <w:color w:val="000000"/>
          <w:sz w:val="24"/>
          <w:szCs w:val="24"/>
          <w:lang w:eastAsia="sk-SK"/>
        </w:rPr>
        <w:t>Návrh</w:t>
      </w:r>
      <w:r w:rsidRPr="0027542A">
        <w:rPr>
          <w:rFonts w:ascii="Times New Roman" w:eastAsia="Times New Roman" w:hAnsi="Times New Roman"/>
          <w:color w:val="000000"/>
          <w:spacing w:val="3"/>
          <w:sz w:val="24"/>
          <w:szCs w:val="24"/>
          <w:lang w:eastAsia="sk-SK"/>
        </w:rPr>
        <w:t xml:space="preserve"> </w:t>
      </w:r>
      <w:r w:rsidRPr="0027542A">
        <w:rPr>
          <w:rFonts w:ascii="Times New Roman" w:eastAsia="Times New Roman" w:hAnsi="Times New Roman"/>
          <w:color w:val="000000"/>
          <w:sz w:val="24"/>
          <w:szCs w:val="24"/>
          <w:lang w:eastAsia="sk-SK"/>
        </w:rPr>
        <w:t>zákona</w:t>
      </w:r>
      <w:r w:rsidRPr="0027542A">
        <w:rPr>
          <w:rFonts w:ascii="Times New Roman" w:eastAsia="Times New Roman" w:hAnsi="Times New Roman"/>
          <w:color w:val="000000"/>
          <w:spacing w:val="3"/>
          <w:sz w:val="24"/>
          <w:szCs w:val="24"/>
          <w:lang w:eastAsia="sk-SK"/>
        </w:rPr>
        <w:t xml:space="preserve"> </w:t>
      </w:r>
      <w:r w:rsidRPr="0027542A">
        <w:rPr>
          <w:rFonts w:ascii="Times New Roman" w:eastAsia="Times New Roman" w:hAnsi="Times New Roman"/>
          <w:color w:val="000000"/>
          <w:sz w:val="24"/>
          <w:szCs w:val="24"/>
          <w:lang w:eastAsia="sk-SK"/>
        </w:rPr>
        <w:t>nebude</w:t>
      </w:r>
      <w:r w:rsidRPr="0027542A">
        <w:rPr>
          <w:rFonts w:ascii="Times New Roman" w:eastAsia="Times New Roman" w:hAnsi="Times New Roman"/>
          <w:color w:val="000000"/>
          <w:spacing w:val="3"/>
          <w:sz w:val="24"/>
          <w:szCs w:val="24"/>
          <w:lang w:eastAsia="sk-SK"/>
        </w:rPr>
        <w:t xml:space="preserve"> </w:t>
      </w:r>
      <w:r w:rsidRPr="0027542A">
        <w:rPr>
          <w:rFonts w:ascii="Times New Roman" w:eastAsia="Times New Roman" w:hAnsi="Times New Roman"/>
          <w:color w:val="000000"/>
          <w:sz w:val="24"/>
          <w:szCs w:val="24"/>
          <w:lang w:eastAsia="sk-SK"/>
        </w:rPr>
        <w:t>mať</w:t>
      </w:r>
      <w:r w:rsidRPr="0027542A">
        <w:rPr>
          <w:rFonts w:ascii="Times New Roman" w:eastAsia="Times New Roman" w:hAnsi="Times New Roman"/>
          <w:color w:val="000000"/>
          <w:spacing w:val="3"/>
          <w:sz w:val="24"/>
          <w:szCs w:val="24"/>
          <w:lang w:eastAsia="sk-SK"/>
        </w:rPr>
        <w:t xml:space="preserve"> </w:t>
      </w:r>
      <w:r w:rsidRPr="0027542A">
        <w:rPr>
          <w:rFonts w:ascii="Times New Roman" w:eastAsia="Times New Roman" w:hAnsi="Times New Roman"/>
          <w:color w:val="000000"/>
          <w:sz w:val="24"/>
          <w:szCs w:val="24"/>
          <w:lang w:eastAsia="sk-SK"/>
        </w:rPr>
        <w:t>negatívny</w:t>
      </w:r>
      <w:r w:rsidRPr="0027542A">
        <w:rPr>
          <w:rFonts w:ascii="Times New Roman" w:eastAsia="Times New Roman" w:hAnsi="Times New Roman"/>
          <w:color w:val="000000"/>
          <w:spacing w:val="3"/>
          <w:sz w:val="24"/>
          <w:szCs w:val="24"/>
          <w:lang w:eastAsia="sk-SK"/>
        </w:rPr>
        <w:t xml:space="preserve"> </w:t>
      </w:r>
      <w:r w:rsidRPr="0027542A">
        <w:rPr>
          <w:rFonts w:ascii="Times New Roman" w:eastAsia="Times New Roman" w:hAnsi="Times New Roman"/>
          <w:color w:val="000000"/>
          <w:sz w:val="24"/>
          <w:szCs w:val="24"/>
          <w:lang w:eastAsia="sk-SK"/>
        </w:rPr>
        <w:t>vplyv</w:t>
      </w:r>
      <w:r w:rsidRPr="0027542A">
        <w:rPr>
          <w:rFonts w:ascii="Times New Roman" w:eastAsia="Times New Roman" w:hAnsi="Times New Roman"/>
          <w:color w:val="000000"/>
          <w:spacing w:val="3"/>
          <w:sz w:val="24"/>
          <w:szCs w:val="24"/>
          <w:lang w:eastAsia="sk-SK"/>
        </w:rPr>
        <w:t xml:space="preserve"> </w:t>
      </w:r>
      <w:r w:rsidRPr="0027542A">
        <w:rPr>
          <w:rFonts w:ascii="Times New Roman" w:eastAsia="Times New Roman" w:hAnsi="Times New Roman"/>
          <w:color w:val="000000"/>
          <w:sz w:val="24"/>
          <w:szCs w:val="24"/>
          <w:lang w:eastAsia="sk-SK"/>
        </w:rPr>
        <w:t>na</w:t>
      </w:r>
      <w:r w:rsidRPr="0027542A">
        <w:rPr>
          <w:rFonts w:ascii="Times New Roman" w:eastAsia="Times New Roman" w:hAnsi="Times New Roman"/>
          <w:color w:val="000000"/>
          <w:spacing w:val="3"/>
          <w:sz w:val="24"/>
          <w:szCs w:val="24"/>
          <w:lang w:eastAsia="sk-SK"/>
        </w:rPr>
        <w:t xml:space="preserve"> </w:t>
      </w:r>
      <w:r w:rsidRPr="0027542A">
        <w:rPr>
          <w:rFonts w:ascii="Times New Roman" w:eastAsia="Times New Roman" w:hAnsi="Times New Roman"/>
          <w:color w:val="000000"/>
          <w:sz w:val="24"/>
          <w:szCs w:val="24"/>
          <w:lang w:eastAsia="sk-SK"/>
        </w:rPr>
        <w:t>rozpočet</w:t>
      </w:r>
      <w:r w:rsidRPr="0027542A">
        <w:rPr>
          <w:rFonts w:ascii="Times New Roman" w:eastAsia="Times New Roman" w:hAnsi="Times New Roman"/>
          <w:color w:val="000000"/>
          <w:spacing w:val="3"/>
          <w:sz w:val="24"/>
          <w:szCs w:val="24"/>
          <w:lang w:eastAsia="sk-SK"/>
        </w:rPr>
        <w:t xml:space="preserve"> </w:t>
      </w:r>
      <w:r w:rsidRPr="0027542A">
        <w:rPr>
          <w:rFonts w:ascii="Times New Roman" w:eastAsia="Times New Roman" w:hAnsi="Times New Roman"/>
          <w:color w:val="000000"/>
          <w:sz w:val="24"/>
          <w:szCs w:val="24"/>
          <w:lang w:eastAsia="sk-SK"/>
        </w:rPr>
        <w:t>verejnej</w:t>
      </w:r>
      <w:r w:rsidRPr="0027542A">
        <w:rPr>
          <w:rFonts w:ascii="Times New Roman" w:eastAsia="Times New Roman" w:hAnsi="Times New Roman"/>
          <w:color w:val="000000"/>
          <w:spacing w:val="3"/>
          <w:sz w:val="24"/>
          <w:szCs w:val="24"/>
          <w:lang w:eastAsia="sk-SK"/>
        </w:rPr>
        <w:t xml:space="preserve"> </w:t>
      </w:r>
      <w:r w:rsidRPr="0027542A">
        <w:rPr>
          <w:rFonts w:ascii="Times New Roman" w:eastAsia="Times New Roman" w:hAnsi="Times New Roman"/>
          <w:color w:val="000000"/>
          <w:sz w:val="24"/>
          <w:szCs w:val="24"/>
          <w:lang w:eastAsia="sk-SK"/>
        </w:rPr>
        <w:t>správy,</w:t>
      </w:r>
      <w:r w:rsidRPr="0027542A">
        <w:rPr>
          <w:rFonts w:ascii="Times New Roman" w:eastAsia="Times New Roman" w:hAnsi="Times New Roman"/>
          <w:color w:val="000000"/>
          <w:spacing w:val="3"/>
          <w:sz w:val="24"/>
          <w:szCs w:val="24"/>
          <w:lang w:eastAsia="sk-SK"/>
        </w:rPr>
        <w:t xml:space="preserve"> </w:t>
      </w:r>
      <w:r w:rsidRPr="0027542A">
        <w:rPr>
          <w:rFonts w:ascii="Times New Roman" w:eastAsia="Times New Roman" w:hAnsi="Times New Roman"/>
          <w:color w:val="000000"/>
          <w:sz w:val="24"/>
          <w:szCs w:val="24"/>
          <w:lang w:eastAsia="sk-SK"/>
        </w:rPr>
        <w:t>nebude</w:t>
      </w:r>
      <w:r w:rsidRPr="0027542A">
        <w:rPr>
          <w:rFonts w:ascii="Times New Roman" w:eastAsia="Times New Roman" w:hAnsi="Times New Roman"/>
          <w:color w:val="000000"/>
          <w:spacing w:val="3"/>
          <w:sz w:val="24"/>
          <w:szCs w:val="24"/>
          <w:lang w:eastAsia="sk-SK"/>
        </w:rPr>
        <w:t xml:space="preserve"> </w:t>
      </w:r>
      <w:r w:rsidRPr="0027542A">
        <w:rPr>
          <w:rFonts w:ascii="Times New Roman" w:eastAsia="Times New Roman" w:hAnsi="Times New Roman"/>
          <w:color w:val="000000"/>
          <w:sz w:val="24"/>
          <w:szCs w:val="24"/>
          <w:lang w:eastAsia="sk-SK"/>
        </w:rPr>
        <w:t>mať negatívny</w:t>
      </w:r>
      <w:r w:rsidRPr="0027542A">
        <w:rPr>
          <w:rFonts w:ascii="Times New Roman" w:eastAsia="Times New Roman" w:hAnsi="Times New Roman"/>
          <w:color w:val="000000"/>
          <w:spacing w:val="66"/>
          <w:sz w:val="24"/>
          <w:szCs w:val="24"/>
          <w:lang w:eastAsia="sk-SK"/>
        </w:rPr>
        <w:t xml:space="preserve"> </w:t>
      </w:r>
      <w:r w:rsidRPr="0027542A">
        <w:rPr>
          <w:rFonts w:ascii="Times New Roman" w:eastAsia="Times New Roman" w:hAnsi="Times New Roman"/>
          <w:color w:val="000000"/>
          <w:sz w:val="24"/>
          <w:szCs w:val="24"/>
          <w:lang w:eastAsia="sk-SK"/>
        </w:rPr>
        <w:t>vplyv</w:t>
      </w:r>
      <w:r w:rsidRPr="0027542A">
        <w:rPr>
          <w:rFonts w:ascii="Times New Roman" w:eastAsia="Times New Roman" w:hAnsi="Times New Roman"/>
          <w:color w:val="000000"/>
          <w:spacing w:val="66"/>
          <w:sz w:val="24"/>
          <w:szCs w:val="24"/>
          <w:lang w:eastAsia="sk-SK"/>
        </w:rPr>
        <w:t xml:space="preserve"> </w:t>
      </w:r>
      <w:r w:rsidRPr="0027542A">
        <w:rPr>
          <w:rFonts w:ascii="Times New Roman" w:eastAsia="Times New Roman" w:hAnsi="Times New Roman"/>
          <w:color w:val="000000"/>
          <w:sz w:val="24"/>
          <w:szCs w:val="24"/>
          <w:lang w:eastAsia="sk-SK"/>
        </w:rPr>
        <w:t>na</w:t>
      </w:r>
      <w:r w:rsidRPr="0027542A">
        <w:rPr>
          <w:rFonts w:ascii="Times New Roman" w:eastAsia="Times New Roman" w:hAnsi="Times New Roman"/>
          <w:color w:val="000000"/>
          <w:spacing w:val="66"/>
          <w:sz w:val="24"/>
          <w:szCs w:val="24"/>
          <w:lang w:eastAsia="sk-SK"/>
        </w:rPr>
        <w:t xml:space="preserve"> </w:t>
      </w:r>
      <w:r w:rsidRPr="0027542A">
        <w:rPr>
          <w:rFonts w:ascii="Times New Roman" w:eastAsia="Times New Roman" w:hAnsi="Times New Roman"/>
          <w:color w:val="000000"/>
          <w:sz w:val="24"/>
          <w:szCs w:val="24"/>
          <w:lang w:eastAsia="sk-SK"/>
        </w:rPr>
        <w:t>podnikateľské</w:t>
      </w:r>
      <w:r w:rsidRPr="0027542A">
        <w:rPr>
          <w:rFonts w:ascii="Times New Roman" w:eastAsia="Times New Roman" w:hAnsi="Times New Roman"/>
          <w:color w:val="000000"/>
          <w:spacing w:val="66"/>
          <w:sz w:val="24"/>
          <w:szCs w:val="24"/>
          <w:lang w:eastAsia="sk-SK"/>
        </w:rPr>
        <w:t xml:space="preserve"> </w:t>
      </w:r>
      <w:r w:rsidRPr="0027542A">
        <w:rPr>
          <w:rFonts w:ascii="Times New Roman" w:eastAsia="Times New Roman" w:hAnsi="Times New Roman"/>
          <w:color w:val="000000"/>
          <w:sz w:val="24"/>
          <w:szCs w:val="24"/>
          <w:lang w:eastAsia="sk-SK"/>
        </w:rPr>
        <w:t>prostredie,</w:t>
      </w:r>
      <w:r w:rsidRPr="0027542A">
        <w:rPr>
          <w:rFonts w:ascii="Times New Roman" w:eastAsia="Times New Roman" w:hAnsi="Times New Roman"/>
          <w:color w:val="000000"/>
          <w:spacing w:val="66"/>
          <w:sz w:val="24"/>
          <w:szCs w:val="24"/>
          <w:lang w:eastAsia="sk-SK"/>
        </w:rPr>
        <w:t xml:space="preserve"> </w:t>
      </w:r>
      <w:r w:rsidRPr="0027542A">
        <w:rPr>
          <w:rFonts w:ascii="Times New Roman" w:eastAsia="Times New Roman" w:hAnsi="Times New Roman"/>
          <w:color w:val="000000"/>
          <w:sz w:val="24"/>
          <w:szCs w:val="24"/>
          <w:lang w:eastAsia="sk-SK"/>
        </w:rPr>
        <w:t>nebude</w:t>
      </w:r>
      <w:r w:rsidRPr="0027542A">
        <w:rPr>
          <w:rFonts w:ascii="Times New Roman" w:eastAsia="Times New Roman" w:hAnsi="Times New Roman"/>
          <w:color w:val="000000"/>
          <w:spacing w:val="66"/>
          <w:sz w:val="24"/>
          <w:szCs w:val="24"/>
          <w:lang w:eastAsia="sk-SK"/>
        </w:rPr>
        <w:t xml:space="preserve"> </w:t>
      </w:r>
      <w:r w:rsidRPr="0027542A">
        <w:rPr>
          <w:rFonts w:ascii="Times New Roman" w:eastAsia="Times New Roman" w:hAnsi="Times New Roman"/>
          <w:color w:val="000000"/>
          <w:sz w:val="24"/>
          <w:szCs w:val="24"/>
          <w:lang w:eastAsia="sk-SK"/>
        </w:rPr>
        <w:t>mať</w:t>
      </w:r>
      <w:r w:rsidRPr="0027542A">
        <w:rPr>
          <w:rFonts w:ascii="Times New Roman" w:eastAsia="Times New Roman" w:hAnsi="Times New Roman"/>
          <w:color w:val="000000"/>
          <w:spacing w:val="66"/>
          <w:sz w:val="24"/>
          <w:szCs w:val="24"/>
          <w:lang w:eastAsia="sk-SK"/>
        </w:rPr>
        <w:t xml:space="preserve"> </w:t>
      </w:r>
      <w:r w:rsidRPr="0027542A">
        <w:rPr>
          <w:rFonts w:ascii="Times New Roman" w:eastAsia="Times New Roman" w:hAnsi="Times New Roman"/>
          <w:color w:val="000000"/>
          <w:sz w:val="24"/>
          <w:szCs w:val="24"/>
          <w:lang w:eastAsia="sk-SK"/>
        </w:rPr>
        <w:t>negatívny</w:t>
      </w:r>
      <w:r w:rsidRPr="0027542A">
        <w:rPr>
          <w:rFonts w:ascii="Times New Roman" w:eastAsia="Times New Roman" w:hAnsi="Times New Roman"/>
          <w:color w:val="000000"/>
          <w:spacing w:val="66"/>
          <w:sz w:val="24"/>
          <w:szCs w:val="24"/>
          <w:lang w:eastAsia="sk-SK"/>
        </w:rPr>
        <w:t xml:space="preserve"> </w:t>
      </w:r>
      <w:r w:rsidRPr="0027542A">
        <w:rPr>
          <w:rFonts w:ascii="Times New Roman" w:eastAsia="Times New Roman" w:hAnsi="Times New Roman"/>
          <w:color w:val="000000"/>
          <w:sz w:val="24"/>
          <w:szCs w:val="24"/>
          <w:lang w:eastAsia="sk-SK"/>
        </w:rPr>
        <w:t>vplyv</w:t>
      </w:r>
      <w:r w:rsidRPr="0027542A">
        <w:rPr>
          <w:rFonts w:ascii="Times New Roman" w:eastAsia="Times New Roman" w:hAnsi="Times New Roman"/>
          <w:color w:val="000000"/>
          <w:spacing w:val="66"/>
          <w:sz w:val="24"/>
          <w:szCs w:val="24"/>
          <w:lang w:eastAsia="sk-SK"/>
        </w:rPr>
        <w:t xml:space="preserve"> </w:t>
      </w:r>
      <w:r w:rsidRPr="0027542A">
        <w:rPr>
          <w:rFonts w:ascii="Times New Roman" w:eastAsia="Times New Roman" w:hAnsi="Times New Roman"/>
          <w:color w:val="000000"/>
          <w:sz w:val="24"/>
          <w:szCs w:val="24"/>
          <w:lang w:eastAsia="sk-SK"/>
        </w:rPr>
        <w:t>na</w:t>
      </w:r>
      <w:r w:rsidRPr="0027542A">
        <w:rPr>
          <w:rFonts w:ascii="Times New Roman" w:eastAsia="Times New Roman" w:hAnsi="Times New Roman"/>
          <w:color w:val="000000"/>
          <w:spacing w:val="66"/>
          <w:sz w:val="24"/>
          <w:szCs w:val="24"/>
          <w:lang w:eastAsia="sk-SK"/>
        </w:rPr>
        <w:t xml:space="preserve"> </w:t>
      </w:r>
      <w:r w:rsidRPr="0027542A">
        <w:rPr>
          <w:rFonts w:ascii="Times New Roman" w:eastAsia="Times New Roman" w:hAnsi="Times New Roman"/>
          <w:color w:val="000000"/>
          <w:sz w:val="24"/>
          <w:szCs w:val="24"/>
          <w:lang w:eastAsia="sk-SK"/>
        </w:rPr>
        <w:t>životné prostredie</w:t>
      </w:r>
      <w:r w:rsidRPr="0027542A">
        <w:rPr>
          <w:rFonts w:ascii="Times New Roman" w:eastAsia="Times New Roman" w:hAnsi="Times New Roman"/>
          <w:color w:val="000000"/>
          <w:spacing w:val="34"/>
          <w:sz w:val="24"/>
          <w:szCs w:val="24"/>
          <w:lang w:eastAsia="sk-SK"/>
        </w:rPr>
        <w:t xml:space="preserve"> </w:t>
      </w:r>
      <w:r w:rsidRPr="0027542A">
        <w:rPr>
          <w:rFonts w:ascii="Times New Roman" w:eastAsia="Times New Roman" w:hAnsi="Times New Roman"/>
          <w:color w:val="000000"/>
          <w:sz w:val="24"/>
          <w:szCs w:val="24"/>
          <w:lang w:eastAsia="sk-SK"/>
        </w:rPr>
        <w:t>ani</w:t>
      </w:r>
      <w:r w:rsidRPr="0027542A">
        <w:rPr>
          <w:rFonts w:ascii="Times New Roman" w:eastAsia="Times New Roman" w:hAnsi="Times New Roman"/>
          <w:color w:val="000000"/>
          <w:spacing w:val="34"/>
          <w:sz w:val="24"/>
          <w:szCs w:val="24"/>
          <w:lang w:eastAsia="sk-SK"/>
        </w:rPr>
        <w:t xml:space="preserve"> </w:t>
      </w:r>
      <w:r w:rsidRPr="0027542A">
        <w:rPr>
          <w:rFonts w:ascii="Times New Roman" w:eastAsia="Times New Roman" w:hAnsi="Times New Roman"/>
          <w:color w:val="000000"/>
          <w:sz w:val="24"/>
          <w:szCs w:val="24"/>
          <w:lang w:eastAsia="sk-SK"/>
        </w:rPr>
        <w:t>na</w:t>
      </w:r>
      <w:r w:rsidRPr="0027542A">
        <w:rPr>
          <w:rFonts w:ascii="Times New Roman" w:eastAsia="Times New Roman" w:hAnsi="Times New Roman"/>
          <w:color w:val="000000"/>
          <w:spacing w:val="34"/>
          <w:sz w:val="24"/>
          <w:szCs w:val="24"/>
          <w:lang w:eastAsia="sk-SK"/>
        </w:rPr>
        <w:t xml:space="preserve"> </w:t>
      </w:r>
      <w:r w:rsidRPr="0027542A">
        <w:rPr>
          <w:rFonts w:ascii="Times New Roman" w:eastAsia="Times New Roman" w:hAnsi="Times New Roman"/>
          <w:color w:val="000000"/>
          <w:sz w:val="24"/>
          <w:szCs w:val="24"/>
          <w:lang w:eastAsia="sk-SK"/>
        </w:rPr>
        <w:t>informatizáciu</w:t>
      </w:r>
      <w:r w:rsidRPr="0027542A">
        <w:rPr>
          <w:rFonts w:ascii="Times New Roman" w:eastAsia="Times New Roman" w:hAnsi="Times New Roman"/>
          <w:color w:val="000000"/>
          <w:spacing w:val="34"/>
          <w:sz w:val="24"/>
          <w:szCs w:val="24"/>
          <w:lang w:eastAsia="sk-SK"/>
        </w:rPr>
        <w:t xml:space="preserve"> </w:t>
      </w:r>
      <w:r w:rsidRPr="0027542A">
        <w:rPr>
          <w:rFonts w:ascii="Times New Roman" w:eastAsia="Times New Roman" w:hAnsi="Times New Roman"/>
          <w:color w:val="000000"/>
          <w:sz w:val="24"/>
          <w:szCs w:val="24"/>
          <w:lang w:eastAsia="sk-SK"/>
        </w:rPr>
        <w:t>spoločnosti.</w:t>
      </w:r>
      <w:r w:rsidRPr="0027542A">
        <w:rPr>
          <w:rFonts w:ascii="Times New Roman" w:eastAsia="Times New Roman" w:hAnsi="Times New Roman"/>
          <w:color w:val="000000"/>
          <w:spacing w:val="34"/>
          <w:sz w:val="24"/>
          <w:szCs w:val="24"/>
          <w:lang w:eastAsia="sk-SK"/>
        </w:rPr>
        <w:t xml:space="preserve"> </w:t>
      </w:r>
      <w:r w:rsidRPr="0027542A">
        <w:rPr>
          <w:rFonts w:ascii="Times New Roman" w:eastAsia="Times New Roman" w:hAnsi="Times New Roman"/>
          <w:color w:val="000000"/>
          <w:sz w:val="24"/>
          <w:szCs w:val="24"/>
          <w:lang w:eastAsia="sk-SK"/>
        </w:rPr>
        <w:t>Rovnako</w:t>
      </w:r>
      <w:r w:rsidRPr="0027542A">
        <w:rPr>
          <w:rFonts w:ascii="Times New Roman" w:eastAsia="Times New Roman" w:hAnsi="Times New Roman"/>
          <w:color w:val="000000"/>
          <w:spacing w:val="34"/>
          <w:sz w:val="24"/>
          <w:szCs w:val="24"/>
          <w:lang w:eastAsia="sk-SK"/>
        </w:rPr>
        <w:t xml:space="preserve"> </w:t>
      </w:r>
      <w:r w:rsidRPr="0027542A">
        <w:rPr>
          <w:rFonts w:ascii="Times New Roman" w:eastAsia="Times New Roman" w:hAnsi="Times New Roman"/>
          <w:color w:val="000000"/>
          <w:sz w:val="24"/>
          <w:szCs w:val="24"/>
          <w:lang w:eastAsia="sk-SK"/>
        </w:rPr>
        <w:t>nebude</w:t>
      </w:r>
      <w:r w:rsidRPr="0027542A">
        <w:rPr>
          <w:rFonts w:ascii="Times New Roman" w:eastAsia="Times New Roman" w:hAnsi="Times New Roman"/>
          <w:color w:val="000000"/>
          <w:spacing w:val="34"/>
          <w:sz w:val="24"/>
          <w:szCs w:val="24"/>
          <w:lang w:eastAsia="sk-SK"/>
        </w:rPr>
        <w:t xml:space="preserve"> </w:t>
      </w:r>
      <w:r w:rsidRPr="0027542A">
        <w:rPr>
          <w:rFonts w:ascii="Times New Roman" w:eastAsia="Times New Roman" w:hAnsi="Times New Roman"/>
          <w:color w:val="000000"/>
          <w:sz w:val="24"/>
          <w:szCs w:val="24"/>
          <w:lang w:eastAsia="sk-SK"/>
        </w:rPr>
        <w:t>mať</w:t>
      </w:r>
      <w:r w:rsidRPr="0027542A">
        <w:rPr>
          <w:rFonts w:ascii="Times New Roman" w:eastAsia="Times New Roman" w:hAnsi="Times New Roman"/>
          <w:color w:val="000000"/>
          <w:spacing w:val="34"/>
          <w:sz w:val="24"/>
          <w:szCs w:val="24"/>
          <w:lang w:eastAsia="sk-SK"/>
        </w:rPr>
        <w:t xml:space="preserve"> </w:t>
      </w:r>
      <w:r w:rsidRPr="0027542A">
        <w:rPr>
          <w:rFonts w:ascii="Times New Roman" w:eastAsia="Times New Roman" w:hAnsi="Times New Roman"/>
          <w:color w:val="000000"/>
          <w:sz w:val="24"/>
          <w:szCs w:val="24"/>
          <w:lang w:eastAsia="sk-SK"/>
        </w:rPr>
        <w:t>návrh</w:t>
      </w:r>
      <w:r w:rsidRPr="0027542A">
        <w:rPr>
          <w:rFonts w:ascii="Times New Roman" w:eastAsia="Times New Roman" w:hAnsi="Times New Roman"/>
          <w:color w:val="000000"/>
          <w:spacing w:val="34"/>
          <w:sz w:val="24"/>
          <w:szCs w:val="24"/>
          <w:lang w:eastAsia="sk-SK"/>
        </w:rPr>
        <w:t xml:space="preserve"> </w:t>
      </w:r>
      <w:r w:rsidRPr="0027542A">
        <w:rPr>
          <w:rFonts w:ascii="Times New Roman" w:eastAsia="Times New Roman" w:hAnsi="Times New Roman"/>
          <w:color w:val="000000"/>
          <w:sz w:val="24"/>
          <w:szCs w:val="24"/>
          <w:lang w:eastAsia="sk-SK"/>
        </w:rPr>
        <w:t>zákona  žiadne sociálne vplyvy</w:t>
      </w:r>
      <w:r w:rsidR="000B63FE">
        <w:rPr>
          <w:rFonts w:ascii="Times New Roman" w:eastAsia="Times New Roman" w:hAnsi="Times New Roman"/>
          <w:color w:val="000000"/>
          <w:sz w:val="24"/>
          <w:szCs w:val="24"/>
          <w:lang w:eastAsia="sk-SK"/>
        </w:rPr>
        <w:t xml:space="preserve">, žiadne vplyvy na služby verejnej správy pre občana </w:t>
      </w:r>
      <w:r w:rsidRPr="0027542A">
        <w:rPr>
          <w:rFonts w:ascii="Times New Roman" w:eastAsia="Times New Roman" w:hAnsi="Times New Roman"/>
          <w:color w:val="000000"/>
          <w:sz w:val="24"/>
          <w:szCs w:val="24"/>
          <w:lang w:eastAsia="sk-SK"/>
        </w:rPr>
        <w:t xml:space="preserve">ani vplyvy na manželstvo, rodičovstvo a rodinu. </w:t>
      </w:r>
    </w:p>
    <w:p w14:paraId="6AA9E470" w14:textId="77777777" w:rsidR="00267515" w:rsidRPr="0027542A" w:rsidRDefault="00267515" w:rsidP="0027542A">
      <w:pPr>
        <w:spacing w:after="0" w:line="240" w:lineRule="auto"/>
        <w:ind w:firstLine="708"/>
        <w:jc w:val="both"/>
        <w:rPr>
          <w:rFonts w:ascii="Times New Roman" w:eastAsia="Times New Roman" w:hAnsi="Times New Roman"/>
          <w:color w:val="000000"/>
          <w:sz w:val="24"/>
          <w:szCs w:val="24"/>
          <w:highlight w:val="red"/>
          <w:lang w:eastAsia="sk-SK"/>
        </w:rPr>
      </w:pPr>
    </w:p>
    <w:p w14:paraId="12AD8763" w14:textId="77777777" w:rsidR="00267515" w:rsidRPr="00267515" w:rsidRDefault="00267515" w:rsidP="0027542A">
      <w:pPr>
        <w:spacing w:after="0" w:line="240" w:lineRule="auto"/>
        <w:ind w:firstLine="708"/>
        <w:jc w:val="both"/>
        <w:rPr>
          <w:rFonts w:ascii="Times New Roman" w:eastAsia="Times New Roman" w:hAnsi="Times New Roman"/>
          <w:color w:val="000000"/>
          <w:sz w:val="24"/>
          <w:szCs w:val="24"/>
          <w:lang w:eastAsia="sk-SK"/>
        </w:rPr>
      </w:pPr>
      <w:r w:rsidRPr="0027542A">
        <w:rPr>
          <w:rFonts w:ascii="Times New Roman" w:eastAsia="Times New Roman" w:hAnsi="Times New Roman"/>
          <w:color w:val="000000"/>
          <w:sz w:val="24"/>
          <w:szCs w:val="24"/>
          <w:lang w:eastAsia="sk-SK"/>
        </w:rPr>
        <w:t>Návrh</w:t>
      </w:r>
      <w:r w:rsidRPr="0027542A">
        <w:rPr>
          <w:rFonts w:ascii="Times New Roman" w:eastAsia="Times New Roman" w:hAnsi="Times New Roman"/>
          <w:color w:val="000000"/>
          <w:spacing w:val="42"/>
          <w:sz w:val="24"/>
          <w:szCs w:val="24"/>
          <w:lang w:eastAsia="sk-SK"/>
        </w:rPr>
        <w:t xml:space="preserve"> </w:t>
      </w:r>
      <w:r w:rsidRPr="0027542A">
        <w:rPr>
          <w:rFonts w:ascii="Times New Roman" w:eastAsia="Times New Roman" w:hAnsi="Times New Roman"/>
          <w:color w:val="000000"/>
          <w:sz w:val="24"/>
          <w:szCs w:val="24"/>
          <w:lang w:eastAsia="sk-SK"/>
        </w:rPr>
        <w:t>zákona</w:t>
      </w:r>
      <w:r w:rsidRPr="0027542A">
        <w:rPr>
          <w:rFonts w:ascii="Times New Roman" w:eastAsia="Times New Roman" w:hAnsi="Times New Roman"/>
          <w:color w:val="000000"/>
          <w:spacing w:val="42"/>
          <w:sz w:val="24"/>
          <w:szCs w:val="24"/>
          <w:lang w:eastAsia="sk-SK"/>
        </w:rPr>
        <w:t xml:space="preserve"> </w:t>
      </w:r>
      <w:r w:rsidRPr="0027542A">
        <w:rPr>
          <w:rFonts w:ascii="Times New Roman" w:eastAsia="Times New Roman" w:hAnsi="Times New Roman"/>
          <w:color w:val="000000"/>
          <w:sz w:val="24"/>
          <w:szCs w:val="24"/>
          <w:lang w:eastAsia="sk-SK"/>
        </w:rPr>
        <w:t>je</w:t>
      </w:r>
      <w:r w:rsidRPr="0027542A">
        <w:rPr>
          <w:rFonts w:ascii="Times New Roman" w:eastAsia="Times New Roman" w:hAnsi="Times New Roman"/>
          <w:color w:val="000000"/>
          <w:spacing w:val="42"/>
          <w:sz w:val="24"/>
          <w:szCs w:val="24"/>
          <w:lang w:eastAsia="sk-SK"/>
        </w:rPr>
        <w:t xml:space="preserve"> </w:t>
      </w:r>
      <w:r w:rsidRPr="0027542A">
        <w:rPr>
          <w:rFonts w:ascii="Times New Roman" w:eastAsia="Times New Roman" w:hAnsi="Times New Roman"/>
          <w:color w:val="000000"/>
          <w:sz w:val="24"/>
          <w:szCs w:val="24"/>
          <w:lang w:eastAsia="sk-SK"/>
        </w:rPr>
        <w:t>v</w:t>
      </w:r>
      <w:r w:rsidRPr="0027542A">
        <w:rPr>
          <w:rFonts w:ascii="Times New Roman" w:eastAsia="Times New Roman" w:hAnsi="Times New Roman"/>
          <w:color w:val="000000"/>
          <w:spacing w:val="42"/>
          <w:sz w:val="24"/>
          <w:szCs w:val="24"/>
          <w:lang w:eastAsia="sk-SK"/>
        </w:rPr>
        <w:t xml:space="preserve"> </w:t>
      </w:r>
      <w:r w:rsidRPr="0027542A">
        <w:rPr>
          <w:rFonts w:ascii="Times New Roman" w:eastAsia="Times New Roman" w:hAnsi="Times New Roman"/>
          <w:color w:val="000000"/>
          <w:sz w:val="24"/>
          <w:szCs w:val="24"/>
          <w:lang w:eastAsia="sk-SK"/>
        </w:rPr>
        <w:t>súlade</w:t>
      </w:r>
      <w:r w:rsidRPr="0027542A">
        <w:rPr>
          <w:rFonts w:ascii="Times New Roman" w:eastAsia="Times New Roman" w:hAnsi="Times New Roman"/>
          <w:color w:val="000000"/>
          <w:spacing w:val="42"/>
          <w:sz w:val="24"/>
          <w:szCs w:val="24"/>
          <w:lang w:eastAsia="sk-SK"/>
        </w:rPr>
        <w:t xml:space="preserve"> </w:t>
      </w:r>
      <w:r w:rsidRPr="0027542A">
        <w:rPr>
          <w:rFonts w:ascii="Times New Roman" w:eastAsia="Times New Roman" w:hAnsi="Times New Roman"/>
          <w:color w:val="000000"/>
          <w:sz w:val="24"/>
          <w:szCs w:val="24"/>
          <w:lang w:eastAsia="sk-SK"/>
        </w:rPr>
        <w:t>s</w:t>
      </w:r>
      <w:r w:rsidRPr="0027542A">
        <w:rPr>
          <w:rFonts w:ascii="Times New Roman" w:eastAsia="Times New Roman" w:hAnsi="Times New Roman"/>
          <w:color w:val="000000"/>
          <w:spacing w:val="42"/>
          <w:sz w:val="24"/>
          <w:szCs w:val="24"/>
          <w:lang w:eastAsia="sk-SK"/>
        </w:rPr>
        <w:t xml:space="preserve"> </w:t>
      </w:r>
      <w:r w:rsidRPr="0027542A">
        <w:rPr>
          <w:rFonts w:ascii="Times New Roman" w:eastAsia="Times New Roman" w:hAnsi="Times New Roman"/>
          <w:color w:val="000000"/>
          <w:sz w:val="24"/>
          <w:szCs w:val="24"/>
          <w:lang w:eastAsia="sk-SK"/>
        </w:rPr>
        <w:t>Ústavou</w:t>
      </w:r>
      <w:r w:rsidRPr="0027542A">
        <w:rPr>
          <w:rFonts w:ascii="Times New Roman" w:eastAsia="Times New Roman" w:hAnsi="Times New Roman"/>
          <w:color w:val="000000"/>
          <w:spacing w:val="42"/>
          <w:sz w:val="24"/>
          <w:szCs w:val="24"/>
          <w:lang w:eastAsia="sk-SK"/>
        </w:rPr>
        <w:t xml:space="preserve"> </w:t>
      </w:r>
      <w:r w:rsidRPr="0027542A">
        <w:rPr>
          <w:rFonts w:ascii="Times New Roman" w:eastAsia="Times New Roman" w:hAnsi="Times New Roman"/>
          <w:color w:val="000000"/>
          <w:sz w:val="24"/>
          <w:szCs w:val="24"/>
          <w:lang w:eastAsia="sk-SK"/>
        </w:rPr>
        <w:t>Slovenskej</w:t>
      </w:r>
      <w:r w:rsidRPr="0027542A">
        <w:rPr>
          <w:rFonts w:ascii="Times New Roman" w:eastAsia="Times New Roman" w:hAnsi="Times New Roman"/>
          <w:color w:val="000000"/>
          <w:spacing w:val="42"/>
          <w:sz w:val="24"/>
          <w:szCs w:val="24"/>
          <w:lang w:eastAsia="sk-SK"/>
        </w:rPr>
        <w:t xml:space="preserve"> </w:t>
      </w:r>
      <w:r w:rsidRPr="0027542A">
        <w:rPr>
          <w:rFonts w:ascii="Times New Roman" w:eastAsia="Times New Roman" w:hAnsi="Times New Roman"/>
          <w:color w:val="000000"/>
          <w:sz w:val="24"/>
          <w:szCs w:val="24"/>
          <w:lang w:eastAsia="sk-SK"/>
        </w:rPr>
        <w:t>republiky,</w:t>
      </w:r>
      <w:r w:rsidRPr="0027542A">
        <w:rPr>
          <w:rFonts w:ascii="Times New Roman" w:eastAsia="Times New Roman" w:hAnsi="Times New Roman"/>
          <w:color w:val="000000"/>
          <w:spacing w:val="42"/>
          <w:sz w:val="24"/>
          <w:szCs w:val="24"/>
          <w:lang w:eastAsia="sk-SK"/>
        </w:rPr>
        <w:t xml:space="preserve"> </w:t>
      </w:r>
      <w:r w:rsidRPr="0027542A">
        <w:rPr>
          <w:rFonts w:ascii="Times New Roman" w:eastAsia="Times New Roman" w:hAnsi="Times New Roman"/>
          <w:color w:val="000000"/>
          <w:sz w:val="24"/>
          <w:szCs w:val="24"/>
          <w:lang w:eastAsia="sk-SK"/>
        </w:rPr>
        <w:t>ústavnými</w:t>
      </w:r>
      <w:r w:rsidRPr="0027542A">
        <w:rPr>
          <w:rFonts w:ascii="Times New Roman" w:eastAsia="Times New Roman" w:hAnsi="Times New Roman"/>
          <w:color w:val="000000"/>
          <w:spacing w:val="42"/>
          <w:sz w:val="24"/>
          <w:szCs w:val="24"/>
          <w:lang w:eastAsia="sk-SK"/>
        </w:rPr>
        <w:t xml:space="preserve"> </w:t>
      </w:r>
      <w:r w:rsidRPr="0027542A">
        <w:rPr>
          <w:rFonts w:ascii="Times New Roman" w:eastAsia="Times New Roman" w:hAnsi="Times New Roman"/>
          <w:color w:val="000000"/>
          <w:sz w:val="24"/>
          <w:szCs w:val="24"/>
          <w:lang w:eastAsia="sk-SK"/>
        </w:rPr>
        <w:t>zákonmi</w:t>
      </w:r>
      <w:r w:rsidRPr="0027542A">
        <w:rPr>
          <w:rFonts w:ascii="Times New Roman" w:eastAsia="Times New Roman" w:hAnsi="Times New Roman"/>
          <w:color w:val="000000"/>
          <w:spacing w:val="42"/>
          <w:sz w:val="24"/>
          <w:szCs w:val="24"/>
          <w:lang w:eastAsia="sk-SK"/>
        </w:rPr>
        <w:t xml:space="preserve"> </w:t>
      </w:r>
      <w:r w:rsidRPr="0027542A">
        <w:rPr>
          <w:rFonts w:ascii="Times New Roman" w:eastAsia="Times New Roman" w:hAnsi="Times New Roman"/>
          <w:color w:val="000000"/>
          <w:sz w:val="24"/>
          <w:szCs w:val="24"/>
          <w:lang w:eastAsia="sk-SK"/>
        </w:rPr>
        <w:t>a ostatnými</w:t>
      </w:r>
      <w:r w:rsidRPr="0027542A">
        <w:rPr>
          <w:rFonts w:ascii="Times New Roman" w:eastAsia="Times New Roman" w:hAnsi="Times New Roman"/>
          <w:color w:val="000000"/>
          <w:spacing w:val="-9"/>
          <w:sz w:val="24"/>
          <w:szCs w:val="24"/>
          <w:lang w:eastAsia="sk-SK"/>
        </w:rPr>
        <w:t xml:space="preserve"> </w:t>
      </w:r>
      <w:r w:rsidRPr="0027542A">
        <w:rPr>
          <w:rFonts w:ascii="Times New Roman" w:eastAsia="Times New Roman" w:hAnsi="Times New Roman"/>
          <w:color w:val="000000"/>
          <w:sz w:val="24"/>
          <w:szCs w:val="24"/>
          <w:lang w:eastAsia="sk-SK"/>
        </w:rPr>
        <w:t>všeobecne</w:t>
      </w:r>
      <w:r w:rsidRPr="0027542A">
        <w:rPr>
          <w:rFonts w:ascii="Times New Roman" w:eastAsia="Times New Roman" w:hAnsi="Times New Roman"/>
          <w:color w:val="000000"/>
          <w:spacing w:val="-9"/>
          <w:sz w:val="24"/>
          <w:szCs w:val="24"/>
          <w:lang w:eastAsia="sk-SK"/>
        </w:rPr>
        <w:t xml:space="preserve"> </w:t>
      </w:r>
      <w:r w:rsidRPr="0027542A">
        <w:rPr>
          <w:rFonts w:ascii="Times New Roman" w:eastAsia="Times New Roman" w:hAnsi="Times New Roman"/>
          <w:color w:val="000000"/>
          <w:sz w:val="24"/>
          <w:szCs w:val="24"/>
          <w:lang w:eastAsia="sk-SK"/>
        </w:rPr>
        <w:t>záväznými</w:t>
      </w:r>
      <w:r w:rsidRPr="0027542A">
        <w:rPr>
          <w:rFonts w:ascii="Times New Roman" w:eastAsia="Times New Roman" w:hAnsi="Times New Roman"/>
          <w:color w:val="000000"/>
          <w:spacing w:val="-9"/>
          <w:sz w:val="24"/>
          <w:szCs w:val="24"/>
          <w:lang w:eastAsia="sk-SK"/>
        </w:rPr>
        <w:t xml:space="preserve"> </w:t>
      </w:r>
      <w:r w:rsidRPr="0027542A">
        <w:rPr>
          <w:rFonts w:ascii="Times New Roman" w:eastAsia="Times New Roman" w:hAnsi="Times New Roman"/>
          <w:color w:val="000000"/>
          <w:sz w:val="24"/>
          <w:szCs w:val="24"/>
          <w:lang w:eastAsia="sk-SK"/>
        </w:rPr>
        <w:t>právnymi</w:t>
      </w:r>
      <w:r w:rsidRPr="0027542A">
        <w:rPr>
          <w:rFonts w:ascii="Times New Roman" w:eastAsia="Times New Roman" w:hAnsi="Times New Roman"/>
          <w:color w:val="000000"/>
          <w:spacing w:val="-9"/>
          <w:sz w:val="24"/>
          <w:szCs w:val="24"/>
          <w:lang w:eastAsia="sk-SK"/>
        </w:rPr>
        <w:t xml:space="preserve"> </w:t>
      </w:r>
      <w:r w:rsidRPr="0027542A">
        <w:rPr>
          <w:rFonts w:ascii="Times New Roman" w:eastAsia="Times New Roman" w:hAnsi="Times New Roman"/>
          <w:color w:val="000000"/>
          <w:sz w:val="24"/>
          <w:szCs w:val="24"/>
          <w:lang w:eastAsia="sk-SK"/>
        </w:rPr>
        <w:t>predpismi</w:t>
      </w:r>
      <w:r w:rsidRPr="0027542A">
        <w:rPr>
          <w:rFonts w:ascii="Times New Roman" w:eastAsia="Times New Roman" w:hAnsi="Times New Roman"/>
          <w:color w:val="000000"/>
          <w:spacing w:val="-9"/>
          <w:sz w:val="24"/>
          <w:szCs w:val="24"/>
          <w:lang w:eastAsia="sk-SK"/>
        </w:rPr>
        <w:t xml:space="preserve"> </w:t>
      </w:r>
      <w:r w:rsidRPr="0027542A">
        <w:rPr>
          <w:rFonts w:ascii="Times New Roman" w:eastAsia="Times New Roman" w:hAnsi="Times New Roman"/>
          <w:color w:val="000000"/>
          <w:sz w:val="24"/>
          <w:szCs w:val="24"/>
          <w:lang w:eastAsia="sk-SK"/>
        </w:rPr>
        <w:t>Slovenskej</w:t>
      </w:r>
      <w:r w:rsidRPr="0027542A">
        <w:rPr>
          <w:rFonts w:ascii="Times New Roman" w:eastAsia="Times New Roman" w:hAnsi="Times New Roman"/>
          <w:color w:val="000000"/>
          <w:spacing w:val="-9"/>
          <w:sz w:val="24"/>
          <w:szCs w:val="24"/>
          <w:lang w:eastAsia="sk-SK"/>
        </w:rPr>
        <w:t xml:space="preserve"> </w:t>
      </w:r>
      <w:r w:rsidRPr="0027542A">
        <w:rPr>
          <w:rFonts w:ascii="Times New Roman" w:eastAsia="Times New Roman" w:hAnsi="Times New Roman"/>
          <w:color w:val="000000"/>
          <w:sz w:val="24"/>
          <w:szCs w:val="24"/>
          <w:lang w:eastAsia="sk-SK"/>
        </w:rPr>
        <w:t>republiky,</w:t>
      </w:r>
      <w:r w:rsidRPr="0027542A">
        <w:rPr>
          <w:rFonts w:ascii="Times New Roman" w:eastAsia="Times New Roman" w:hAnsi="Times New Roman"/>
          <w:color w:val="000000"/>
          <w:spacing w:val="-9"/>
          <w:sz w:val="24"/>
          <w:szCs w:val="24"/>
          <w:lang w:eastAsia="sk-SK"/>
        </w:rPr>
        <w:t xml:space="preserve"> </w:t>
      </w:r>
      <w:r w:rsidRPr="0027542A">
        <w:rPr>
          <w:rFonts w:ascii="Times New Roman" w:eastAsia="Times New Roman" w:hAnsi="Times New Roman"/>
          <w:color w:val="000000"/>
          <w:sz w:val="24"/>
          <w:szCs w:val="24"/>
          <w:lang w:eastAsia="sk-SK"/>
        </w:rPr>
        <w:t>medzinárodnými zmluvami</w:t>
      </w:r>
      <w:r w:rsidRPr="0027542A">
        <w:rPr>
          <w:rFonts w:ascii="Times New Roman" w:eastAsia="Times New Roman" w:hAnsi="Times New Roman"/>
          <w:color w:val="000000"/>
          <w:spacing w:val="21"/>
          <w:sz w:val="24"/>
          <w:szCs w:val="24"/>
          <w:lang w:eastAsia="sk-SK"/>
        </w:rPr>
        <w:t xml:space="preserve"> </w:t>
      </w:r>
      <w:r w:rsidRPr="0027542A">
        <w:rPr>
          <w:rFonts w:ascii="Times New Roman" w:eastAsia="Times New Roman" w:hAnsi="Times New Roman"/>
          <w:color w:val="000000"/>
          <w:sz w:val="24"/>
          <w:szCs w:val="24"/>
          <w:lang w:eastAsia="sk-SK"/>
        </w:rPr>
        <w:t>a</w:t>
      </w:r>
      <w:r w:rsidRPr="0027542A">
        <w:rPr>
          <w:rFonts w:ascii="Times New Roman" w:eastAsia="Times New Roman" w:hAnsi="Times New Roman"/>
          <w:color w:val="000000"/>
          <w:spacing w:val="21"/>
          <w:sz w:val="24"/>
          <w:szCs w:val="24"/>
          <w:lang w:eastAsia="sk-SK"/>
        </w:rPr>
        <w:t xml:space="preserve"> </w:t>
      </w:r>
      <w:r w:rsidRPr="0027542A">
        <w:rPr>
          <w:rFonts w:ascii="Times New Roman" w:eastAsia="Times New Roman" w:hAnsi="Times New Roman"/>
          <w:color w:val="000000"/>
          <w:sz w:val="24"/>
          <w:szCs w:val="24"/>
          <w:lang w:eastAsia="sk-SK"/>
        </w:rPr>
        <w:t>inými</w:t>
      </w:r>
      <w:r w:rsidRPr="0027542A">
        <w:rPr>
          <w:rFonts w:ascii="Times New Roman" w:eastAsia="Times New Roman" w:hAnsi="Times New Roman"/>
          <w:color w:val="000000"/>
          <w:spacing w:val="21"/>
          <w:sz w:val="24"/>
          <w:szCs w:val="24"/>
          <w:lang w:eastAsia="sk-SK"/>
        </w:rPr>
        <w:t xml:space="preserve"> </w:t>
      </w:r>
      <w:r w:rsidRPr="0027542A">
        <w:rPr>
          <w:rFonts w:ascii="Times New Roman" w:eastAsia="Times New Roman" w:hAnsi="Times New Roman"/>
          <w:color w:val="000000"/>
          <w:sz w:val="24"/>
          <w:szCs w:val="24"/>
          <w:lang w:eastAsia="sk-SK"/>
        </w:rPr>
        <w:t>medzinárodnými</w:t>
      </w:r>
      <w:r w:rsidRPr="0027542A">
        <w:rPr>
          <w:rFonts w:ascii="Times New Roman" w:eastAsia="Times New Roman" w:hAnsi="Times New Roman"/>
          <w:color w:val="000000"/>
          <w:spacing w:val="21"/>
          <w:sz w:val="24"/>
          <w:szCs w:val="24"/>
          <w:lang w:eastAsia="sk-SK"/>
        </w:rPr>
        <w:t xml:space="preserve"> </w:t>
      </w:r>
      <w:r w:rsidRPr="0027542A">
        <w:rPr>
          <w:rFonts w:ascii="Times New Roman" w:eastAsia="Times New Roman" w:hAnsi="Times New Roman"/>
          <w:color w:val="000000"/>
          <w:sz w:val="24"/>
          <w:szCs w:val="24"/>
          <w:lang w:eastAsia="sk-SK"/>
        </w:rPr>
        <w:t>dokumentmi,</w:t>
      </w:r>
      <w:r w:rsidRPr="0027542A">
        <w:rPr>
          <w:rFonts w:ascii="Times New Roman" w:eastAsia="Times New Roman" w:hAnsi="Times New Roman"/>
          <w:color w:val="000000"/>
          <w:spacing w:val="21"/>
          <w:sz w:val="24"/>
          <w:szCs w:val="24"/>
          <w:lang w:eastAsia="sk-SK"/>
        </w:rPr>
        <w:t xml:space="preserve"> </w:t>
      </w:r>
      <w:r w:rsidRPr="0027542A">
        <w:rPr>
          <w:rFonts w:ascii="Times New Roman" w:eastAsia="Times New Roman" w:hAnsi="Times New Roman"/>
          <w:color w:val="000000"/>
          <w:sz w:val="24"/>
          <w:szCs w:val="24"/>
          <w:lang w:eastAsia="sk-SK"/>
        </w:rPr>
        <w:t>ktorými</w:t>
      </w:r>
      <w:r w:rsidRPr="0027542A">
        <w:rPr>
          <w:rFonts w:ascii="Times New Roman" w:eastAsia="Times New Roman" w:hAnsi="Times New Roman"/>
          <w:color w:val="000000"/>
          <w:spacing w:val="21"/>
          <w:sz w:val="24"/>
          <w:szCs w:val="24"/>
          <w:lang w:eastAsia="sk-SK"/>
        </w:rPr>
        <w:t xml:space="preserve"> </w:t>
      </w:r>
      <w:r w:rsidRPr="0027542A">
        <w:rPr>
          <w:rFonts w:ascii="Times New Roman" w:eastAsia="Times New Roman" w:hAnsi="Times New Roman"/>
          <w:color w:val="000000"/>
          <w:sz w:val="24"/>
          <w:szCs w:val="24"/>
          <w:lang w:eastAsia="sk-SK"/>
        </w:rPr>
        <w:t>je</w:t>
      </w:r>
      <w:r w:rsidRPr="0027542A">
        <w:rPr>
          <w:rFonts w:ascii="Times New Roman" w:eastAsia="Times New Roman" w:hAnsi="Times New Roman"/>
          <w:color w:val="000000"/>
          <w:spacing w:val="21"/>
          <w:sz w:val="24"/>
          <w:szCs w:val="24"/>
          <w:lang w:eastAsia="sk-SK"/>
        </w:rPr>
        <w:t xml:space="preserve"> </w:t>
      </w:r>
      <w:r w:rsidRPr="0027542A">
        <w:rPr>
          <w:rFonts w:ascii="Times New Roman" w:eastAsia="Times New Roman" w:hAnsi="Times New Roman"/>
          <w:color w:val="000000"/>
          <w:sz w:val="24"/>
          <w:szCs w:val="24"/>
          <w:lang w:eastAsia="sk-SK"/>
        </w:rPr>
        <w:t>Slovenská</w:t>
      </w:r>
      <w:r w:rsidRPr="0027542A">
        <w:rPr>
          <w:rFonts w:ascii="Times New Roman" w:eastAsia="Times New Roman" w:hAnsi="Times New Roman"/>
          <w:color w:val="000000"/>
          <w:spacing w:val="21"/>
          <w:sz w:val="24"/>
          <w:szCs w:val="24"/>
          <w:lang w:eastAsia="sk-SK"/>
        </w:rPr>
        <w:t xml:space="preserve"> </w:t>
      </w:r>
      <w:r w:rsidRPr="0027542A">
        <w:rPr>
          <w:rFonts w:ascii="Times New Roman" w:eastAsia="Times New Roman" w:hAnsi="Times New Roman"/>
          <w:color w:val="000000"/>
          <w:sz w:val="24"/>
          <w:szCs w:val="24"/>
          <w:lang w:eastAsia="sk-SK"/>
        </w:rPr>
        <w:t>republika</w:t>
      </w:r>
      <w:r w:rsidRPr="0027542A">
        <w:rPr>
          <w:rFonts w:ascii="Times New Roman" w:eastAsia="Times New Roman" w:hAnsi="Times New Roman"/>
          <w:color w:val="000000"/>
          <w:spacing w:val="21"/>
          <w:sz w:val="24"/>
          <w:szCs w:val="24"/>
          <w:lang w:eastAsia="sk-SK"/>
        </w:rPr>
        <w:t xml:space="preserve"> </w:t>
      </w:r>
      <w:r w:rsidRPr="0027542A">
        <w:rPr>
          <w:rFonts w:ascii="Times New Roman" w:eastAsia="Times New Roman" w:hAnsi="Times New Roman"/>
          <w:color w:val="000000"/>
          <w:sz w:val="24"/>
          <w:szCs w:val="24"/>
          <w:lang w:eastAsia="sk-SK"/>
        </w:rPr>
        <w:t>viazaná, ako aj s právom Európskej únie.</w:t>
      </w:r>
    </w:p>
    <w:p w14:paraId="5B5A418A" w14:textId="77777777" w:rsidR="0027542A" w:rsidRDefault="0027542A" w:rsidP="00267515">
      <w:pPr>
        <w:spacing w:before="240" w:after="120" w:line="240" w:lineRule="auto"/>
        <w:ind w:firstLine="708"/>
        <w:jc w:val="both"/>
        <w:rPr>
          <w:rFonts w:ascii="Times New Roman" w:eastAsia="Times New Roman" w:hAnsi="Times New Roman"/>
          <w:b/>
          <w:bCs/>
          <w:color w:val="000000"/>
          <w:sz w:val="24"/>
          <w:szCs w:val="24"/>
          <w:lang w:eastAsia="sk-SK"/>
        </w:rPr>
      </w:pPr>
    </w:p>
    <w:p w14:paraId="4FB0C32D" w14:textId="77777777" w:rsidR="0027542A" w:rsidRDefault="0027542A" w:rsidP="00267515">
      <w:pPr>
        <w:spacing w:before="240" w:after="120" w:line="240" w:lineRule="auto"/>
        <w:ind w:firstLine="708"/>
        <w:jc w:val="both"/>
        <w:rPr>
          <w:rFonts w:ascii="Times New Roman" w:eastAsia="Times New Roman" w:hAnsi="Times New Roman"/>
          <w:b/>
          <w:bCs/>
          <w:color w:val="000000"/>
          <w:sz w:val="24"/>
          <w:szCs w:val="24"/>
          <w:lang w:eastAsia="sk-SK"/>
        </w:rPr>
      </w:pPr>
    </w:p>
    <w:p w14:paraId="6693EC5A" w14:textId="77777777" w:rsidR="0027542A" w:rsidRDefault="0027542A" w:rsidP="00267515">
      <w:pPr>
        <w:spacing w:before="240" w:after="120" w:line="240" w:lineRule="auto"/>
        <w:ind w:firstLine="708"/>
        <w:jc w:val="both"/>
        <w:rPr>
          <w:rFonts w:ascii="Times New Roman" w:eastAsia="Times New Roman" w:hAnsi="Times New Roman"/>
          <w:b/>
          <w:bCs/>
          <w:color w:val="000000"/>
          <w:sz w:val="24"/>
          <w:szCs w:val="24"/>
          <w:lang w:eastAsia="sk-SK"/>
        </w:rPr>
      </w:pPr>
    </w:p>
    <w:p w14:paraId="328304AA" w14:textId="77777777" w:rsidR="0027542A" w:rsidRDefault="0027542A" w:rsidP="00267515">
      <w:pPr>
        <w:spacing w:before="240" w:after="120" w:line="240" w:lineRule="auto"/>
        <w:ind w:firstLine="708"/>
        <w:jc w:val="both"/>
        <w:rPr>
          <w:rFonts w:ascii="Times New Roman" w:eastAsia="Times New Roman" w:hAnsi="Times New Roman"/>
          <w:b/>
          <w:bCs/>
          <w:color w:val="000000"/>
          <w:sz w:val="24"/>
          <w:szCs w:val="24"/>
          <w:lang w:eastAsia="sk-SK"/>
        </w:rPr>
      </w:pPr>
    </w:p>
    <w:p w14:paraId="03E1308A" w14:textId="77777777" w:rsidR="0027542A" w:rsidRDefault="0027542A" w:rsidP="00267515">
      <w:pPr>
        <w:spacing w:before="240" w:after="120" w:line="240" w:lineRule="auto"/>
        <w:ind w:firstLine="708"/>
        <w:jc w:val="both"/>
        <w:rPr>
          <w:rFonts w:ascii="Times New Roman" w:eastAsia="Times New Roman" w:hAnsi="Times New Roman"/>
          <w:b/>
          <w:bCs/>
          <w:color w:val="000000"/>
          <w:sz w:val="24"/>
          <w:szCs w:val="24"/>
          <w:lang w:eastAsia="sk-SK"/>
        </w:rPr>
      </w:pPr>
    </w:p>
    <w:p w14:paraId="262FAD9E" w14:textId="6756B16A" w:rsidR="00267515" w:rsidRPr="00267515" w:rsidRDefault="00267515" w:rsidP="00267515">
      <w:pPr>
        <w:spacing w:before="240" w:after="120" w:line="240" w:lineRule="auto"/>
        <w:ind w:firstLine="708"/>
        <w:jc w:val="both"/>
        <w:rPr>
          <w:rFonts w:ascii="Times New Roman" w:eastAsia="Times New Roman" w:hAnsi="Times New Roman"/>
          <w:color w:val="000000"/>
          <w:sz w:val="24"/>
          <w:szCs w:val="24"/>
          <w:lang w:eastAsia="sk-SK"/>
        </w:rPr>
      </w:pPr>
      <w:r w:rsidRPr="00267515">
        <w:rPr>
          <w:rFonts w:ascii="Times New Roman" w:eastAsia="Times New Roman" w:hAnsi="Times New Roman"/>
          <w:b/>
          <w:bCs/>
          <w:color w:val="000000"/>
          <w:sz w:val="24"/>
          <w:szCs w:val="24"/>
          <w:lang w:eastAsia="sk-SK"/>
        </w:rPr>
        <w:lastRenderedPageBreak/>
        <w:t xml:space="preserve">B. Osobitná časť </w:t>
      </w:r>
    </w:p>
    <w:p w14:paraId="0E245946" w14:textId="77777777" w:rsidR="00267515" w:rsidRPr="00267515" w:rsidRDefault="00267515" w:rsidP="00267515">
      <w:pPr>
        <w:spacing w:before="120" w:after="0" w:line="240" w:lineRule="auto"/>
        <w:ind w:firstLine="708"/>
        <w:jc w:val="both"/>
        <w:rPr>
          <w:rFonts w:ascii="Times New Roman" w:eastAsia="Times New Roman" w:hAnsi="Times New Roman"/>
          <w:color w:val="000000"/>
          <w:sz w:val="24"/>
          <w:szCs w:val="24"/>
          <w:lang w:eastAsia="sk-SK"/>
        </w:rPr>
      </w:pPr>
      <w:r w:rsidRPr="00267515">
        <w:rPr>
          <w:rFonts w:ascii="Times New Roman" w:eastAsia="Times New Roman" w:hAnsi="Times New Roman"/>
          <w:b/>
          <w:bCs/>
          <w:color w:val="000000"/>
          <w:sz w:val="24"/>
          <w:szCs w:val="24"/>
          <w:lang w:eastAsia="sk-SK"/>
        </w:rPr>
        <w:t>K čl. I</w:t>
      </w:r>
    </w:p>
    <w:p w14:paraId="13A4F864" w14:textId="77777777" w:rsidR="004B479A" w:rsidRDefault="004B479A" w:rsidP="004B479A">
      <w:pPr>
        <w:spacing w:line="240" w:lineRule="auto"/>
        <w:jc w:val="both"/>
        <w:rPr>
          <w:rFonts w:ascii="Times New Roman" w:eastAsia="Times New Roman" w:hAnsi="Times New Roman"/>
          <w:b/>
          <w:bCs/>
          <w:color w:val="000000"/>
          <w:sz w:val="24"/>
          <w:szCs w:val="24"/>
          <w:lang w:eastAsia="sk-SK"/>
        </w:rPr>
      </w:pPr>
    </w:p>
    <w:p w14:paraId="34312180" w14:textId="67C42BC6" w:rsidR="00267515" w:rsidRPr="004B479A" w:rsidRDefault="004B479A" w:rsidP="004B479A">
      <w:pPr>
        <w:spacing w:line="240" w:lineRule="auto"/>
        <w:ind w:firstLine="708"/>
        <w:jc w:val="both"/>
        <w:rPr>
          <w:rFonts w:ascii="Times New Roman" w:eastAsia="Times New Roman" w:hAnsi="Times New Roman"/>
          <w:color w:val="000000"/>
          <w:sz w:val="24"/>
          <w:szCs w:val="24"/>
          <w:lang w:eastAsia="sk-SK"/>
        </w:rPr>
      </w:pPr>
      <w:r w:rsidRPr="004B479A">
        <w:rPr>
          <w:rFonts w:ascii="Times New Roman" w:eastAsia="Times New Roman" w:hAnsi="Times New Roman"/>
          <w:color w:val="000000"/>
          <w:sz w:val="24"/>
          <w:szCs w:val="24"/>
          <w:lang w:eastAsia="sk-SK"/>
        </w:rPr>
        <w:t>Zavádza sa pravidlo, aby m</w:t>
      </w:r>
      <w:r w:rsidRPr="004B479A">
        <w:rPr>
          <w:rFonts w:ascii="Times New Roman" w:hAnsi="Times New Roman"/>
          <w:sz w:val="24"/>
          <w:szCs w:val="24"/>
        </w:rPr>
        <w:t>ajetkovú účasť štátu, samosprávneho kraja alebo obce na podnikaní vlastníka verejného vodovodu, vlastníka verejnej kanalizácie, prevádzkovateľa verejného vodovodu a prevádzkovateľa verejnej kanalizácie možno previesť len na štát, samosprávny kraj alebo obec</w:t>
      </w:r>
      <w:r>
        <w:rPr>
          <w:rFonts w:ascii="Times New Roman" w:hAnsi="Times New Roman"/>
          <w:sz w:val="24"/>
          <w:szCs w:val="24"/>
        </w:rPr>
        <w:t xml:space="preserve">. Dôvodom uvedeného zákonného  obmedzenia je potreba ochrany verejného záujmu.  </w:t>
      </w:r>
    </w:p>
    <w:p w14:paraId="1666A613" w14:textId="77777777" w:rsidR="00267515" w:rsidRPr="004B479A" w:rsidRDefault="00267515" w:rsidP="0027542A">
      <w:pPr>
        <w:spacing w:line="240" w:lineRule="auto"/>
        <w:ind w:firstLine="708"/>
        <w:jc w:val="both"/>
        <w:rPr>
          <w:rFonts w:ascii="Times New Roman" w:eastAsia="Times New Roman" w:hAnsi="Times New Roman"/>
          <w:color w:val="000000"/>
          <w:sz w:val="24"/>
          <w:szCs w:val="24"/>
          <w:lang w:eastAsia="sk-SK"/>
        </w:rPr>
      </w:pPr>
      <w:r w:rsidRPr="004B479A">
        <w:rPr>
          <w:rFonts w:ascii="Times New Roman" w:eastAsia="Times New Roman" w:hAnsi="Times New Roman"/>
          <w:b/>
          <w:bCs/>
          <w:color w:val="000000"/>
          <w:sz w:val="24"/>
          <w:szCs w:val="24"/>
          <w:lang w:eastAsia="sk-SK"/>
        </w:rPr>
        <w:t>K čl. II</w:t>
      </w:r>
    </w:p>
    <w:p w14:paraId="21C0E14C" w14:textId="77777777" w:rsidR="00801701" w:rsidRPr="00801701" w:rsidRDefault="00267515" w:rsidP="0027542A">
      <w:pPr>
        <w:spacing w:line="240" w:lineRule="auto"/>
        <w:ind w:firstLine="708"/>
        <w:jc w:val="both"/>
        <w:rPr>
          <w:rFonts w:ascii="Times New Roman" w:eastAsia="Times New Roman" w:hAnsi="Times New Roman"/>
          <w:color w:val="000000"/>
          <w:sz w:val="24"/>
          <w:szCs w:val="24"/>
          <w:lang w:eastAsia="sk-SK"/>
        </w:rPr>
      </w:pPr>
      <w:r w:rsidRPr="004B479A">
        <w:rPr>
          <w:rFonts w:ascii="Times New Roman" w:eastAsia="Times New Roman" w:hAnsi="Times New Roman"/>
          <w:color w:val="000000"/>
          <w:sz w:val="24"/>
          <w:szCs w:val="24"/>
          <w:lang w:eastAsia="sk-SK"/>
        </w:rPr>
        <w:t>Nadobudnutie</w:t>
      </w:r>
      <w:r w:rsidRPr="00801701">
        <w:rPr>
          <w:rFonts w:ascii="Times New Roman" w:eastAsia="Times New Roman" w:hAnsi="Times New Roman"/>
          <w:color w:val="000000"/>
          <w:sz w:val="24"/>
          <w:szCs w:val="24"/>
          <w:lang w:eastAsia="sk-SK"/>
        </w:rPr>
        <w:t xml:space="preserve"> účinnosti sa navrhuje na 1. január 2021</w:t>
      </w:r>
      <w:r w:rsidR="00801701" w:rsidRPr="00801701">
        <w:rPr>
          <w:rFonts w:ascii="Times New Roman" w:eastAsia="Times New Roman" w:hAnsi="Times New Roman"/>
          <w:color w:val="000000"/>
          <w:sz w:val="24"/>
          <w:szCs w:val="24"/>
          <w:lang w:eastAsia="sk-SK"/>
        </w:rPr>
        <w:t xml:space="preserve">. </w:t>
      </w:r>
    </w:p>
    <w:p w14:paraId="76B85807" w14:textId="77777777" w:rsidR="00267515" w:rsidRPr="00267515" w:rsidRDefault="00267515" w:rsidP="00267515">
      <w:pPr>
        <w:jc w:val="both"/>
        <w:rPr>
          <w:rFonts w:ascii="Times New Roman" w:hAnsi="Times New Roman"/>
          <w:sz w:val="24"/>
          <w:szCs w:val="24"/>
        </w:rPr>
      </w:pPr>
    </w:p>
    <w:p w14:paraId="6595EAA2" w14:textId="6C53CF3A" w:rsidR="00C9499B" w:rsidRPr="00267515" w:rsidRDefault="00C9499B" w:rsidP="00267515">
      <w:pPr>
        <w:rPr>
          <w:rFonts w:ascii="Times New Roman" w:hAnsi="Times New Roman"/>
          <w:sz w:val="24"/>
          <w:szCs w:val="24"/>
        </w:rPr>
      </w:pPr>
    </w:p>
    <w:sectPr w:rsidR="00C9499B" w:rsidRPr="0026751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CB6F3" w14:textId="77777777" w:rsidR="00F70421" w:rsidRDefault="00F70421" w:rsidP="009B5156">
      <w:pPr>
        <w:spacing w:after="0" w:line="240" w:lineRule="auto"/>
      </w:pPr>
      <w:r>
        <w:separator/>
      </w:r>
    </w:p>
  </w:endnote>
  <w:endnote w:type="continuationSeparator" w:id="0">
    <w:p w14:paraId="451CF1DE" w14:textId="77777777" w:rsidR="00F70421" w:rsidRDefault="00F70421" w:rsidP="009B5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Droid Sans Fallback">
    <w:altName w:val="Times New Roman"/>
    <w:charset w:val="00"/>
    <w:family w:val="auto"/>
    <w:pitch w:val="variable"/>
  </w:font>
  <w:font w:name="FreeSans">
    <w:altName w:val="Arial"/>
    <w:panose1 w:val="00000000000000000000"/>
    <w:charset w:val="00"/>
    <w:family w:val="swiss"/>
    <w:notTrueType/>
    <w:pitch w:val="default"/>
    <w:sig w:usb0="00000003" w:usb1="00000000" w:usb2="00000000" w:usb3="00000000" w:csb0="00000001" w:csb1="00000000"/>
  </w:font>
  <w:font w:name="Segoe UI">
    <w:altName w:val="Athelas Italic"/>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4334006"/>
      <w:docPartObj>
        <w:docPartGallery w:val="Page Numbers (Bottom of Page)"/>
        <w:docPartUnique/>
      </w:docPartObj>
    </w:sdtPr>
    <w:sdtEndPr/>
    <w:sdtContent>
      <w:p w14:paraId="19160D71" w14:textId="77777777" w:rsidR="00ED5801" w:rsidRDefault="008601BA">
        <w:pPr>
          <w:pStyle w:val="Pta"/>
          <w:jc w:val="center"/>
        </w:pPr>
        <w:r>
          <w:fldChar w:fldCharType="begin"/>
        </w:r>
        <w:r>
          <w:instrText>PAGE   \* MERGEFORMAT</w:instrText>
        </w:r>
        <w:r>
          <w:fldChar w:fldCharType="separate"/>
        </w:r>
        <w:r>
          <w:t>2</w:t>
        </w:r>
        <w:r>
          <w:fldChar w:fldCharType="end"/>
        </w:r>
      </w:p>
    </w:sdtContent>
  </w:sdt>
  <w:p w14:paraId="7E0E5621" w14:textId="77777777" w:rsidR="00ED5801" w:rsidRDefault="00F704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6A3E0" w14:textId="77777777" w:rsidR="00F70421" w:rsidRDefault="00F70421" w:rsidP="009B5156">
      <w:pPr>
        <w:spacing w:after="0" w:line="240" w:lineRule="auto"/>
      </w:pPr>
      <w:r>
        <w:separator/>
      </w:r>
    </w:p>
  </w:footnote>
  <w:footnote w:type="continuationSeparator" w:id="0">
    <w:p w14:paraId="286098C9" w14:textId="77777777" w:rsidR="00F70421" w:rsidRDefault="00F70421" w:rsidP="009B5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96831"/>
    <w:multiLevelType w:val="hybridMultilevel"/>
    <w:tmpl w:val="C4C43D30"/>
    <w:lvl w:ilvl="0" w:tplc="4E00C54E">
      <w:numFmt w:val="bullet"/>
      <w:lvlText w:val="-"/>
      <w:lvlJc w:val="left"/>
      <w:pPr>
        <w:ind w:left="720" w:hanging="360"/>
      </w:pPr>
      <w:rPr>
        <w:rFonts w:ascii="Trebuchet MS" w:eastAsia="Times New Roman" w:hAnsi="Trebuchet MS"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56310C"/>
    <w:multiLevelType w:val="hybridMultilevel"/>
    <w:tmpl w:val="126297D4"/>
    <w:lvl w:ilvl="0" w:tplc="104EBEC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C82409"/>
    <w:multiLevelType w:val="hybridMultilevel"/>
    <w:tmpl w:val="150020D8"/>
    <w:lvl w:ilvl="0" w:tplc="211ED8A6">
      <w:numFmt w:val="bullet"/>
      <w:lvlText w:val="-"/>
      <w:lvlJc w:val="left"/>
      <w:pPr>
        <w:ind w:left="1065" w:hanging="360"/>
      </w:pPr>
      <w:rPr>
        <w:rFonts w:ascii="Calibri" w:eastAsia="Calibri" w:hAnsi="Calibri"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3" w15:restartNumberingAfterBreak="0">
    <w:nsid w:val="1C5054C1"/>
    <w:multiLevelType w:val="hybridMultilevel"/>
    <w:tmpl w:val="4F7E1494"/>
    <w:lvl w:ilvl="0" w:tplc="CBA28A1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7C8541A"/>
    <w:multiLevelType w:val="hybridMultilevel"/>
    <w:tmpl w:val="7B68CF46"/>
    <w:lvl w:ilvl="0" w:tplc="190E8136">
      <w:start w:val="1"/>
      <w:numFmt w:val="decimal"/>
      <w:lvlText w:val="%1)"/>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9C7660E"/>
    <w:multiLevelType w:val="hybridMultilevel"/>
    <w:tmpl w:val="B824DCCA"/>
    <w:lvl w:ilvl="0" w:tplc="B0E4AD8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D537417"/>
    <w:multiLevelType w:val="hybridMultilevel"/>
    <w:tmpl w:val="7294242A"/>
    <w:lvl w:ilvl="0" w:tplc="12C6A012">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CBD640A"/>
    <w:multiLevelType w:val="hybridMultilevel"/>
    <w:tmpl w:val="02641C9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D9131AF"/>
    <w:multiLevelType w:val="hybridMultilevel"/>
    <w:tmpl w:val="7ED8BC4A"/>
    <w:lvl w:ilvl="0" w:tplc="DB864E4E">
      <w:numFmt w:val="bullet"/>
      <w:lvlText w:val="-"/>
      <w:lvlJc w:val="left"/>
      <w:pPr>
        <w:ind w:left="720" w:hanging="360"/>
      </w:pPr>
      <w:rPr>
        <w:rFonts w:ascii="Trebuchet MS" w:eastAsia="Times New Roman" w:hAnsi="Trebuchet MS"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3F83ADE"/>
    <w:multiLevelType w:val="hybridMultilevel"/>
    <w:tmpl w:val="BD10901E"/>
    <w:lvl w:ilvl="0" w:tplc="F3905FE8">
      <w:start w:val="900"/>
      <w:numFmt w:val="bullet"/>
      <w:lvlText w:val="-"/>
      <w:lvlJc w:val="left"/>
      <w:pPr>
        <w:ind w:left="420" w:hanging="360"/>
      </w:pPr>
      <w:rPr>
        <w:rFonts w:ascii="Arial" w:eastAsia="Times New Roman" w:hAnsi="Arial" w:cs="Arial"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10" w15:restartNumberingAfterBreak="0">
    <w:nsid w:val="48AE0BFC"/>
    <w:multiLevelType w:val="hybridMultilevel"/>
    <w:tmpl w:val="A0B23CDE"/>
    <w:lvl w:ilvl="0" w:tplc="97F86FA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5B953E0"/>
    <w:multiLevelType w:val="hybridMultilevel"/>
    <w:tmpl w:val="7390DF5A"/>
    <w:lvl w:ilvl="0" w:tplc="FBEAE1C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6CE6AC5"/>
    <w:multiLevelType w:val="hybridMultilevel"/>
    <w:tmpl w:val="FAB463FC"/>
    <w:lvl w:ilvl="0" w:tplc="08CA7B48">
      <w:start w:val="1"/>
      <w:numFmt w:val="lowerLetter"/>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13" w15:restartNumberingAfterBreak="0">
    <w:nsid w:val="577F69C9"/>
    <w:multiLevelType w:val="hybridMultilevel"/>
    <w:tmpl w:val="3A5AE8C0"/>
    <w:lvl w:ilvl="0" w:tplc="486A6190">
      <w:start w:val="5"/>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25A68E6"/>
    <w:multiLevelType w:val="hybridMultilevel"/>
    <w:tmpl w:val="B4DE4B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B0A1BA3"/>
    <w:multiLevelType w:val="hybridMultilevel"/>
    <w:tmpl w:val="0486F4A2"/>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0984598"/>
    <w:multiLevelType w:val="hybridMultilevel"/>
    <w:tmpl w:val="65D879D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794E77C3"/>
    <w:multiLevelType w:val="hybridMultilevel"/>
    <w:tmpl w:val="217CE016"/>
    <w:lvl w:ilvl="0" w:tplc="A360142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E501D8E"/>
    <w:multiLevelType w:val="hybridMultilevel"/>
    <w:tmpl w:val="2AE28B82"/>
    <w:lvl w:ilvl="0" w:tplc="DD9C545E">
      <w:start w:val="900"/>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1"/>
  </w:num>
  <w:num w:numId="4">
    <w:abstractNumId w:val="12"/>
  </w:num>
  <w:num w:numId="5">
    <w:abstractNumId w:val="7"/>
  </w:num>
  <w:num w:numId="6">
    <w:abstractNumId w:val="18"/>
  </w:num>
  <w:num w:numId="7">
    <w:abstractNumId w:val="9"/>
  </w:num>
  <w:num w:numId="8">
    <w:abstractNumId w:val="15"/>
  </w:num>
  <w:num w:numId="9">
    <w:abstractNumId w:val="17"/>
  </w:num>
  <w:num w:numId="10">
    <w:abstractNumId w:val="10"/>
  </w:num>
  <w:num w:numId="11">
    <w:abstractNumId w:val="5"/>
  </w:num>
  <w:num w:numId="12">
    <w:abstractNumId w:val="3"/>
  </w:num>
  <w:num w:numId="13">
    <w:abstractNumId w:val="1"/>
  </w:num>
  <w:num w:numId="14">
    <w:abstractNumId w:val="0"/>
  </w:num>
  <w:num w:numId="15">
    <w:abstractNumId w:val="8"/>
  </w:num>
  <w:num w:numId="16">
    <w:abstractNumId w:val="16"/>
  </w:num>
  <w:num w:numId="17">
    <w:abstractNumId w:val="14"/>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9C3"/>
    <w:rsid w:val="0000010C"/>
    <w:rsid w:val="00013721"/>
    <w:rsid w:val="000221D9"/>
    <w:rsid w:val="00025202"/>
    <w:rsid w:val="00031079"/>
    <w:rsid w:val="00061ACA"/>
    <w:rsid w:val="00062D48"/>
    <w:rsid w:val="00064E91"/>
    <w:rsid w:val="000676E0"/>
    <w:rsid w:val="00081585"/>
    <w:rsid w:val="00083C18"/>
    <w:rsid w:val="0009031E"/>
    <w:rsid w:val="00091C12"/>
    <w:rsid w:val="000B63FE"/>
    <w:rsid w:val="000C10CE"/>
    <w:rsid w:val="000C5B6A"/>
    <w:rsid w:val="000D0172"/>
    <w:rsid w:val="000E71E5"/>
    <w:rsid w:val="000F346F"/>
    <w:rsid w:val="000F5535"/>
    <w:rsid w:val="001161AE"/>
    <w:rsid w:val="00116B7E"/>
    <w:rsid w:val="00117910"/>
    <w:rsid w:val="0013733B"/>
    <w:rsid w:val="00142C37"/>
    <w:rsid w:val="00147297"/>
    <w:rsid w:val="001477F4"/>
    <w:rsid w:val="0017381A"/>
    <w:rsid w:val="001763CF"/>
    <w:rsid w:val="00181F56"/>
    <w:rsid w:val="00184FCA"/>
    <w:rsid w:val="0018740A"/>
    <w:rsid w:val="00194639"/>
    <w:rsid w:val="001A05F2"/>
    <w:rsid w:val="001A650D"/>
    <w:rsid w:val="001B06B5"/>
    <w:rsid w:val="001B3408"/>
    <w:rsid w:val="001B6607"/>
    <w:rsid w:val="001C3744"/>
    <w:rsid w:val="001D5215"/>
    <w:rsid w:val="001F68A2"/>
    <w:rsid w:val="002035CB"/>
    <w:rsid w:val="002120E9"/>
    <w:rsid w:val="002164E8"/>
    <w:rsid w:val="0022500C"/>
    <w:rsid w:val="002302DF"/>
    <w:rsid w:val="00232F85"/>
    <w:rsid w:val="00240A08"/>
    <w:rsid w:val="002446BA"/>
    <w:rsid w:val="002506FF"/>
    <w:rsid w:val="0025665C"/>
    <w:rsid w:val="0025679C"/>
    <w:rsid w:val="002568E6"/>
    <w:rsid w:val="002579E5"/>
    <w:rsid w:val="00264A4F"/>
    <w:rsid w:val="00267515"/>
    <w:rsid w:val="0027413A"/>
    <w:rsid w:val="0027542A"/>
    <w:rsid w:val="0028328C"/>
    <w:rsid w:val="0029580B"/>
    <w:rsid w:val="00295C55"/>
    <w:rsid w:val="002974A0"/>
    <w:rsid w:val="002A36D9"/>
    <w:rsid w:val="002B0999"/>
    <w:rsid w:val="002B31A6"/>
    <w:rsid w:val="002B6189"/>
    <w:rsid w:val="002C7A4F"/>
    <w:rsid w:val="002D3B9B"/>
    <w:rsid w:val="002D58BD"/>
    <w:rsid w:val="002D72AE"/>
    <w:rsid w:val="002E6BE4"/>
    <w:rsid w:val="002F34B4"/>
    <w:rsid w:val="00300BB4"/>
    <w:rsid w:val="00302A8A"/>
    <w:rsid w:val="00302EF2"/>
    <w:rsid w:val="00305C9F"/>
    <w:rsid w:val="00310AE3"/>
    <w:rsid w:val="00325F93"/>
    <w:rsid w:val="003268F7"/>
    <w:rsid w:val="0032740E"/>
    <w:rsid w:val="0034202C"/>
    <w:rsid w:val="003471F7"/>
    <w:rsid w:val="00347E15"/>
    <w:rsid w:val="00352057"/>
    <w:rsid w:val="003661D9"/>
    <w:rsid w:val="00373B58"/>
    <w:rsid w:val="00375ECE"/>
    <w:rsid w:val="00376B71"/>
    <w:rsid w:val="00383144"/>
    <w:rsid w:val="00384E35"/>
    <w:rsid w:val="003A54A2"/>
    <w:rsid w:val="003B16FC"/>
    <w:rsid w:val="003C3087"/>
    <w:rsid w:val="003C3FDF"/>
    <w:rsid w:val="003D6D7F"/>
    <w:rsid w:val="003D6D93"/>
    <w:rsid w:val="003D71AD"/>
    <w:rsid w:val="003D7ED9"/>
    <w:rsid w:val="003E5A83"/>
    <w:rsid w:val="004008CA"/>
    <w:rsid w:val="00402806"/>
    <w:rsid w:val="00423C66"/>
    <w:rsid w:val="00450685"/>
    <w:rsid w:val="004576ED"/>
    <w:rsid w:val="00462F78"/>
    <w:rsid w:val="00466739"/>
    <w:rsid w:val="004778DE"/>
    <w:rsid w:val="00482B84"/>
    <w:rsid w:val="004A1470"/>
    <w:rsid w:val="004B479A"/>
    <w:rsid w:val="004C0102"/>
    <w:rsid w:val="004C579F"/>
    <w:rsid w:val="004C71F9"/>
    <w:rsid w:val="004D25DA"/>
    <w:rsid w:val="004D2A4F"/>
    <w:rsid w:val="004D7F9F"/>
    <w:rsid w:val="004F5E6A"/>
    <w:rsid w:val="004F7271"/>
    <w:rsid w:val="00500B14"/>
    <w:rsid w:val="00512C8C"/>
    <w:rsid w:val="00513C83"/>
    <w:rsid w:val="005348C1"/>
    <w:rsid w:val="005440CE"/>
    <w:rsid w:val="00550EB3"/>
    <w:rsid w:val="00552B5C"/>
    <w:rsid w:val="00556626"/>
    <w:rsid w:val="00556997"/>
    <w:rsid w:val="005734A0"/>
    <w:rsid w:val="005A06B0"/>
    <w:rsid w:val="005B07C8"/>
    <w:rsid w:val="005B3C3F"/>
    <w:rsid w:val="005B79B2"/>
    <w:rsid w:val="005C17C6"/>
    <w:rsid w:val="005C70E8"/>
    <w:rsid w:val="005D29DF"/>
    <w:rsid w:val="005F5914"/>
    <w:rsid w:val="005F6CFC"/>
    <w:rsid w:val="00602E03"/>
    <w:rsid w:val="00604245"/>
    <w:rsid w:val="00606610"/>
    <w:rsid w:val="00610993"/>
    <w:rsid w:val="00622F95"/>
    <w:rsid w:val="00626CE7"/>
    <w:rsid w:val="00630DDF"/>
    <w:rsid w:val="00635EF6"/>
    <w:rsid w:val="0065741D"/>
    <w:rsid w:val="00661E8F"/>
    <w:rsid w:val="0066330B"/>
    <w:rsid w:val="00663B38"/>
    <w:rsid w:val="0068196D"/>
    <w:rsid w:val="00686066"/>
    <w:rsid w:val="00693726"/>
    <w:rsid w:val="00695081"/>
    <w:rsid w:val="006A2557"/>
    <w:rsid w:val="006A664B"/>
    <w:rsid w:val="006C2093"/>
    <w:rsid w:val="006D3CC9"/>
    <w:rsid w:val="006D7A5C"/>
    <w:rsid w:val="006E25AA"/>
    <w:rsid w:val="006F40F0"/>
    <w:rsid w:val="00702B87"/>
    <w:rsid w:val="0071717D"/>
    <w:rsid w:val="00723803"/>
    <w:rsid w:val="007519BD"/>
    <w:rsid w:val="00772D23"/>
    <w:rsid w:val="00773C7A"/>
    <w:rsid w:val="00777FD1"/>
    <w:rsid w:val="007812F7"/>
    <w:rsid w:val="007B20F6"/>
    <w:rsid w:val="007B73B8"/>
    <w:rsid w:val="007C1940"/>
    <w:rsid w:val="007C525A"/>
    <w:rsid w:val="007C71BF"/>
    <w:rsid w:val="007E101B"/>
    <w:rsid w:val="007E17AA"/>
    <w:rsid w:val="007F048E"/>
    <w:rsid w:val="00801701"/>
    <w:rsid w:val="008100CA"/>
    <w:rsid w:val="00810F55"/>
    <w:rsid w:val="00835E22"/>
    <w:rsid w:val="00841840"/>
    <w:rsid w:val="008458AF"/>
    <w:rsid w:val="00855DDA"/>
    <w:rsid w:val="008601BA"/>
    <w:rsid w:val="00861578"/>
    <w:rsid w:val="00882C76"/>
    <w:rsid w:val="00884209"/>
    <w:rsid w:val="00885E3B"/>
    <w:rsid w:val="008922FC"/>
    <w:rsid w:val="00896A13"/>
    <w:rsid w:val="00897B21"/>
    <w:rsid w:val="008A052B"/>
    <w:rsid w:val="008A1097"/>
    <w:rsid w:val="008A4B95"/>
    <w:rsid w:val="008B064C"/>
    <w:rsid w:val="008D106A"/>
    <w:rsid w:val="008D1AC8"/>
    <w:rsid w:val="008D3095"/>
    <w:rsid w:val="008D41B1"/>
    <w:rsid w:val="008D4B95"/>
    <w:rsid w:val="008E56CC"/>
    <w:rsid w:val="008F3B43"/>
    <w:rsid w:val="009001CF"/>
    <w:rsid w:val="00905922"/>
    <w:rsid w:val="009148C6"/>
    <w:rsid w:val="009167A0"/>
    <w:rsid w:val="00924F7C"/>
    <w:rsid w:val="009347CF"/>
    <w:rsid w:val="00937A67"/>
    <w:rsid w:val="00944A52"/>
    <w:rsid w:val="00946912"/>
    <w:rsid w:val="00954829"/>
    <w:rsid w:val="00954BC4"/>
    <w:rsid w:val="00971710"/>
    <w:rsid w:val="009723AE"/>
    <w:rsid w:val="009B13D7"/>
    <w:rsid w:val="009B5156"/>
    <w:rsid w:val="009C7D07"/>
    <w:rsid w:val="009D1803"/>
    <w:rsid w:val="009D25FA"/>
    <w:rsid w:val="009E6779"/>
    <w:rsid w:val="009F6AFD"/>
    <w:rsid w:val="009F7FD6"/>
    <w:rsid w:val="00A023AE"/>
    <w:rsid w:val="00A05D4F"/>
    <w:rsid w:val="00A11728"/>
    <w:rsid w:val="00A14D28"/>
    <w:rsid w:val="00A23059"/>
    <w:rsid w:val="00A3176A"/>
    <w:rsid w:val="00A374DD"/>
    <w:rsid w:val="00A422BE"/>
    <w:rsid w:val="00A46B75"/>
    <w:rsid w:val="00A556F1"/>
    <w:rsid w:val="00A56DD8"/>
    <w:rsid w:val="00A679A3"/>
    <w:rsid w:val="00A70BC0"/>
    <w:rsid w:val="00A718EF"/>
    <w:rsid w:val="00A71996"/>
    <w:rsid w:val="00A74CDD"/>
    <w:rsid w:val="00A76599"/>
    <w:rsid w:val="00A814D3"/>
    <w:rsid w:val="00A86C3E"/>
    <w:rsid w:val="00A93B97"/>
    <w:rsid w:val="00A96688"/>
    <w:rsid w:val="00AB466D"/>
    <w:rsid w:val="00AB5412"/>
    <w:rsid w:val="00AE47B3"/>
    <w:rsid w:val="00AE71AF"/>
    <w:rsid w:val="00B05268"/>
    <w:rsid w:val="00B14F99"/>
    <w:rsid w:val="00B15A4C"/>
    <w:rsid w:val="00B1695D"/>
    <w:rsid w:val="00B208D0"/>
    <w:rsid w:val="00B50CCE"/>
    <w:rsid w:val="00B71DC8"/>
    <w:rsid w:val="00B76536"/>
    <w:rsid w:val="00B81A29"/>
    <w:rsid w:val="00B83DB6"/>
    <w:rsid w:val="00B87479"/>
    <w:rsid w:val="00B92BF5"/>
    <w:rsid w:val="00BA45EF"/>
    <w:rsid w:val="00BB3E0E"/>
    <w:rsid w:val="00BB7ABF"/>
    <w:rsid w:val="00BC4CDF"/>
    <w:rsid w:val="00BC4E6A"/>
    <w:rsid w:val="00BD112F"/>
    <w:rsid w:val="00BE71B3"/>
    <w:rsid w:val="00BF3ED2"/>
    <w:rsid w:val="00BF4948"/>
    <w:rsid w:val="00C038ED"/>
    <w:rsid w:val="00C12A92"/>
    <w:rsid w:val="00C303EB"/>
    <w:rsid w:val="00C31601"/>
    <w:rsid w:val="00C321B4"/>
    <w:rsid w:val="00C3411B"/>
    <w:rsid w:val="00C45D9A"/>
    <w:rsid w:val="00C47123"/>
    <w:rsid w:val="00C522C1"/>
    <w:rsid w:val="00C65493"/>
    <w:rsid w:val="00C70283"/>
    <w:rsid w:val="00C748E3"/>
    <w:rsid w:val="00C755CF"/>
    <w:rsid w:val="00C9499B"/>
    <w:rsid w:val="00CB1032"/>
    <w:rsid w:val="00CB2293"/>
    <w:rsid w:val="00CB6E17"/>
    <w:rsid w:val="00CC4C24"/>
    <w:rsid w:val="00CC715F"/>
    <w:rsid w:val="00CD5951"/>
    <w:rsid w:val="00CE003A"/>
    <w:rsid w:val="00CE5F7F"/>
    <w:rsid w:val="00CE7236"/>
    <w:rsid w:val="00CF0F6C"/>
    <w:rsid w:val="00CF33D8"/>
    <w:rsid w:val="00CF3D24"/>
    <w:rsid w:val="00D06169"/>
    <w:rsid w:val="00D17744"/>
    <w:rsid w:val="00D30E92"/>
    <w:rsid w:val="00D36A21"/>
    <w:rsid w:val="00D37A2E"/>
    <w:rsid w:val="00D43369"/>
    <w:rsid w:val="00D43655"/>
    <w:rsid w:val="00D44BF9"/>
    <w:rsid w:val="00D50E7B"/>
    <w:rsid w:val="00D620C4"/>
    <w:rsid w:val="00D70ED0"/>
    <w:rsid w:val="00D77B1F"/>
    <w:rsid w:val="00DA07F7"/>
    <w:rsid w:val="00DB271B"/>
    <w:rsid w:val="00DC3A2D"/>
    <w:rsid w:val="00DC3BB1"/>
    <w:rsid w:val="00DC66C0"/>
    <w:rsid w:val="00DD1B72"/>
    <w:rsid w:val="00DD79C3"/>
    <w:rsid w:val="00E07EE5"/>
    <w:rsid w:val="00E11BAF"/>
    <w:rsid w:val="00E2196F"/>
    <w:rsid w:val="00E408B2"/>
    <w:rsid w:val="00E5134E"/>
    <w:rsid w:val="00E52BED"/>
    <w:rsid w:val="00E6164E"/>
    <w:rsid w:val="00E61D46"/>
    <w:rsid w:val="00E62EEE"/>
    <w:rsid w:val="00E672E5"/>
    <w:rsid w:val="00EB5CF3"/>
    <w:rsid w:val="00ED54B1"/>
    <w:rsid w:val="00EE28C5"/>
    <w:rsid w:val="00EE3E53"/>
    <w:rsid w:val="00EE45DB"/>
    <w:rsid w:val="00F06B5E"/>
    <w:rsid w:val="00F15A12"/>
    <w:rsid w:val="00F161B8"/>
    <w:rsid w:val="00F310AC"/>
    <w:rsid w:val="00F406DA"/>
    <w:rsid w:val="00F45D81"/>
    <w:rsid w:val="00F50D8A"/>
    <w:rsid w:val="00F51449"/>
    <w:rsid w:val="00F526C5"/>
    <w:rsid w:val="00F60E59"/>
    <w:rsid w:val="00F64504"/>
    <w:rsid w:val="00F70421"/>
    <w:rsid w:val="00F75573"/>
    <w:rsid w:val="00F759A3"/>
    <w:rsid w:val="00F872C1"/>
    <w:rsid w:val="00FA387E"/>
    <w:rsid w:val="00FB26EA"/>
    <w:rsid w:val="00FC7F2C"/>
    <w:rsid w:val="00FD1F08"/>
    <w:rsid w:val="00FE4D09"/>
    <w:rsid w:val="00FE4FBB"/>
    <w:rsid w:val="00FE5C9A"/>
    <w:rsid w:val="00FF1E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CC1D1"/>
  <w15:chartTrackingRefBased/>
  <w15:docId w15:val="{2CE2C508-705E-42AE-AB51-BB49F2180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12"/>
    <w:pPr>
      <w:spacing w:after="200" w:line="276" w:lineRule="auto"/>
    </w:pPr>
    <w:rPr>
      <w:rFonts w:ascii="Calibri" w:eastAsia="Calibri" w:hAnsi="Calibri" w:cs="Times New Roman"/>
    </w:rPr>
  </w:style>
  <w:style w:type="paragraph" w:styleId="Nadpis1">
    <w:name w:val="heading 1"/>
    <w:basedOn w:val="Normlny"/>
    <w:link w:val="Nadpis1Char"/>
    <w:uiPriority w:val="9"/>
    <w:qFormat/>
    <w:rsid w:val="006A664B"/>
    <w:pPr>
      <w:spacing w:before="100" w:beforeAutospacing="1" w:after="100" w:afterAutospacing="1" w:line="240" w:lineRule="auto"/>
      <w:outlineLvl w:val="0"/>
    </w:pPr>
    <w:rPr>
      <w:rFonts w:ascii="Times New Roman" w:eastAsia="Times New Roman" w:hAnsi="Times New Roman"/>
      <w:b/>
      <w:bCs/>
      <w:kern w:val="36"/>
      <w:sz w:val="48"/>
      <w:szCs w:val="48"/>
      <w:lang w:eastAsia="sk-SK"/>
    </w:rPr>
  </w:style>
  <w:style w:type="paragraph" w:styleId="Nadpis2">
    <w:name w:val="heading 2"/>
    <w:basedOn w:val="Normlny"/>
    <w:link w:val="Nadpis2Char"/>
    <w:uiPriority w:val="9"/>
    <w:qFormat/>
    <w:rsid w:val="006A664B"/>
    <w:pPr>
      <w:spacing w:before="100" w:beforeAutospacing="1" w:after="100" w:afterAutospacing="1" w:line="240" w:lineRule="auto"/>
      <w:outlineLvl w:val="1"/>
    </w:pPr>
    <w:rPr>
      <w:rFonts w:ascii="Times New Roman" w:eastAsia="Times New Roman" w:hAnsi="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091C12"/>
    <w:pPr>
      <w:widowControl w:val="0"/>
      <w:autoSpaceDE w:val="0"/>
      <w:autoSpaceDN w:val="0"/>
      <w:adjustRightInd w:val="0"/>
      <w:spacing w:after="0" w:line="240" w:lineRule="auto"/>
    </w:pPr>
    <w:rPr>
      <w:rFonts w:ascii="Calibri" w:eastAsia="Times New Roman" w:hAnsi="Liberation Serif" w:cs="Calibri"/>
      <w:color w:val="000000"/>
      <w:kern w:val="1"/>
      <w:sz w:val="24"/>
      <w:szCs w:val="24"/>
      <w:lang w:eastAsia="sk-SK" w:bidi="hi-IN"/>
    </w:rPr>
  </w:style>
  <w:style w:type="paragraph" w:styleId="Hlavika">
    <w:name w:val="header"/>
    <w:basedOn w:val="Normlny"/>
    <w:link w:val="HlavikaChar"/>
    <w:uiPriority w:val="99"/>
    <w:unhideWhenUsed/>
    <w:rsid w:val="009B515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B5156"/>
    <w:rPr>
      <w:rFonts w:ascii="Calibri" w:eastAsia="Calibri" w:hAnsi="Calibri" w:cs="Times New Roman"/>
    </w:rPr>
  </w:style>
  <w:style w:type="paragraph" w:styleId="Pta">
    <w:name w:val="footer"/>
    <w:basedOn w:val="Normlny"/>
    <w:link w:val="PtaChar"/>
    <w:uiPriority w:val="99"/>
    <w:unhideWhenUsed/>
    <w:rsid w:val="009B5156"/>
    <w:pPr>
      <w:tabs>
        <w:tab w:val="center" w:pos="4536"/>
        <w:tab w:val="right" w:pos="9072"/>
      </w:tabs>
      <w:spacing w:after="0" w:line="240" w:lineRule="auto"/>
    </w:pPr>
  </w:style>
  <w:style w:type="character" w:customStyle="1" w:styleId="PtaChar">
    <w:name w:val="Päta Char"/>
    <w:basedOn w:val="Predvolenpsmoodseku"/>
    <w:link w:val="Pta"/>
    <w:uiPriority w:val="99"/>
    <w:rsid w:val="009B5156"/>
    <w:rPr>
      <w:rFonts w:ascii="Calibri" w:eastAsia="Calibri" w:hAnsi="Calibri" w:cs="Times New Roman"/>
    </w:rPr>
  </w:style>
  <w:style w:type="paragraph" w:styleId="Odsekzoznamu">
    <w:name w:val="List Paragraph"/>
    <w:basedOn w:val="Normlny"/>
    <w:uiPriority w:val="34"/>
    <w:qFormat/>
    <w:rsid w:val="00300BB4"/>
    <w:pPr>
      <w:ind w:left="720"/>
      <w:contextualSpacing/>
    </w:pPr>
  </w:style>
  <w:style w:type="character" w:styleId="Hypertextovprepojenie">
    <w:name w:val="Hyperlink"/>
    <w:basedOn w:val="Predvolenpsmoodseku"/>
    <w:uiPriority w:val="99"/>
    <w:unhideWhenUsed/>
    <w:rsid w:val="00E5134E"/>
    <w:rPr>
      <w:color w:val="0000FF"/>
      <w:u w:val="single"/>
    </w:rPr>
  </w:style>
  <w:style w:type="character" w:customStyle="1" w:styleId="apple-converted-space">
    <w:name w:val="apple-converted-space"/>
    <w:basedOn w:val="Predvolenpsmoodseku"/>
    <w:rsid w:val="00E5134E"/>
  </w:style>
  <w:style w:type="paragraph" w:styleId="Normlnywebov">
    <w:name w:val="Normal (Web)"/>
    <w:basedOn w:val="Normlny"/>
    <w:uiPriority w:val="99"/>
    <w:semiHidden/>
    <w:unhideWhenUsed/>
    <w:rsid w:val="002D3B9B"/>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il">
    <w:name w:val="il"/>
    <w:basedOn w:val="Predvolenpsmoodseku"/>
    <w:rsid w:val="002D3B9B"/>
  </w:style>
  <w:style w:type="character" w:styleId="Vrazn">
    <w:name w:val="Strong"/>
    <w:basedOn w:val="Predvolenpsmoodseku"/>
    <w:uiPriority w:val="22"/>
    <w:qFormat/>
    <w:rsid w:val="00D36A21"/>
    <w:rPr>
      <w:b/>
      <w:bCs/>
    </w:rPr>
  </w:style>
  <w:style w:type="character" w:customStyle="1" w:styleId="Nadpis1Char">
    <w:name w:val="Nadpis 1 Char"/>
    <w:basedOn w:val="Predvolenpsmoodseku"/>
    <w:link w:val="Nadpis1"/>
    <w:uiPriority w:val="9"/>
    <w:rsid w:val="006A664B"/>
    <w:rPr>
      <w:rFonts w:ascii="Times New Roman" w:eastAsia="Times New Roman" w:hAnsi="Times New Roman" w:cs="Times New Roman"/>
      <w:b/>
      <w:bCs/>
      <w:kern w:val="36"/>
      <w:sz w:val="48"/>
      <w:szCs w:val="48"/>
      <w:lang w:eastAsia="sk-SK"/>
    </w:rPr>
  </w:style>
  <w:style w:type="character" w:customStyle="1" w:styleId="Nadpis2Char">
    <w:name w:val="Nadpis 2 Char"/>
    <w:basedOn w:val="Predvolenpsmoodseku"/>
    <w:link w:val="Nadpis2"/>
    <w:uiPriority w:val="9"/>
    <w:rsid w:val="006A664B"/>
    <w:rPr>
      <w:rFonts w:ascii="Times New Roman" w:eastAsia="Times New Roman" w:hAnsi="Times New Roman" w:cs="Times New Roman"/>
      <w:b/>
      <w:bCs/>
      <w:sz w:val="36"/>
      <w:szCs w:val="36"/>
      <w:lang w:eastAsia="sk-SK"/>
    </w:rPr>
  </w:style>
  <w:style w:type="character" w:styleId="PouitHypertextovPrepojenie">
    <w:name w:val="FollowedHyperlink"/>
    <w:basedOn w:val="Predvolenpsmoodseku"/>
    <w:uiPriority w:val="99"/>
    <w:semiHidden/>
    <w:unhideWhenUsed/>
    <w:rsid w:val="0066330B"/>
    <w:rPr>
      <w:color w:val="954F72" w:themeColor="followedHyperlink"/>
      <w:u w:val="single"/>
    </w:rPr>
  </w:style>
  <w:style w:type="paragraph" w:customStyle="1" w:styleId="Textbody">
    <w:name w:val="Text body"/>
    <w:basedOn w:val="Normlny"/>
    <w:rsid w:val="008D1AC8"/>
    <w:pPr>
      <w:widowControl w:val="0"/>
      <w:suppressAutoHyphens/>
      <w:autoSpaceDN w:val="0"/>
      <w:spacing w:after="140" w:line="288" w:lineRule="auto"/>
      <w:textAlignment w:val="baseline"/>
    </w:pPr>
    <w:rPr>
      <w:rFonts w:ascii="Liberation Serif" w:eastAsia="Droid Sans Fallback" w:hAnsi="Liberation Serif" w:cs="FreeSans"/>
      <w:kern w:val="3"/>
      <w:sz w:val="24"/>
      <w:szCs w:val="24"/>
      <w:lang w:eastAsia="zh-CN" w:bidi="hi-IN"/>
    </w:rPr>
  </w:style>
  <w:style w:type="paragraph" w:styleId="Textbubliny">
    <w:name w:val="Balloon Text"/>
    <w:basedOn w:val="Normlny"/>
    <w:link w:val="TextbublinyChar"/>
    <w:uiPriority w:val="99"/>
    <w:semiHidden/>
    <w:unhideWhenUsed/>
    <w:rsid w:val="00310AE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10AE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88923">
      <w:bodyDiv w:val="1"/>
      <w:marLeft w:val="0"/>
      <w:marRight w:val="0"/>
      <w:marTop w:val="0"/>
      <w:marBottom w:val="0"/>
      <w:divBdr>
        <w:top w:val="none" w:sz="0" w:space="0" w:color="auto"/>
        <w:left w:val="none" w:sz="0" w:space="0" w:color="auto"/>
        <w:bottom w:val="none" w:sz="0" w:space="0" w:color="auto"/>
        <w:right w:val="none" w:sz="0" w:space="0" w:color="auto"/>
      </w:divBdr>
      <w:divsChild>
        <w:div w:id="224268671">
          <w:marLeft w:val="0"/>
          <w:marRight w:val="0"/>
          <w:marTop w:val="0"/>
          <w:marBottom w:val="0"/>
          <w:divBdr>
            <w:top w:val="none" w:sz="0" w:space="0" w:color="auto"/>
            <w:left w:val="none" w:sz="0" w:space="0" w:color="auto"/>
            <w:bottom w:val="none" w:sz="0" w:space="0" w:color="auto"/>
            <w:right w:val="none" w:sz="0" w:space="0" w:color="auto"/>
          </w:divBdr>
        </w:div>
        <w:div w:id="949703960">
          <w:marLeft w:val="0"/>
          <w:marRight w:val="0"/>
          <w:marTop w:val="0"/>
          <w:marBottom w:val="0"/>
          <w:divBdr>
            <w:top w:val="none" w:sz="0" w:space="0" w:color="auto"/>
            <w:left w:val="none" w:sz="0" w:space="0" w:color="auto"/>
            <w:bottom w:val="none" w:sz="0" w:space="0" w:color="auto"/>
            <w:right w:val="none" w:sz="0" w:space="0" w:color="auto"/>
          </w:divBdr>
        </w:div>
        <w:div w:id="772407719">
          <w:marLeft w:val="0"/>
          <w:marRight w:val="0"/>
          <w:marTop w:val="0"/>
          <w:marBottom w:val="0"/>
          <w:divBdr>
            <w:top w:val="none" w:sz="0" w:space="0" w:color="auto"/>
            <w:left w:val="none" w:sz="0" w:space="0" w:color="auto"/>
            <w:bottom w:val="none" w:sz="0" w:space="0" w:color="auto"/>
            <w:right w:val="none" w:sz="0" w:space="0" w:color="auto"/>
          </w:divBdr>
        </w:div>
        <w:div w:id="1930310194">
          <w:marLeft w:val="0"/>
          <w:marRight w:val="0"/>
          <w:marTop w:val="0"/>
          <w:marBottom w:val="0"/>
          <w:divBdr>
            <w:top w:val="none" w:sz="0" w:space="0" w:color="auto"/>
            <w:left w:val="none" w:sz="0" w:space="0" w:color="auto"/>
            <w:bottom w:val="none" w:sz="0" w:space="0" w:color="auto"/>
            <w:right w:val="none" w:sz="0" w:space="0" w:color="auto"/>
          </w:divBdr>
        </w:div>
        <w:div w:id="778719952">
          <w:marLeft w:val="0"/>
          <w:marRight w:val="0"/>
          <w:marTop w:val="0"/>
          <w:marBottom w:val="0"/>
          <w:divBdr>
            <w:top w:val="none" w:sz="0" w:space="0" w:color="auto"/>
            <w:left w:val="none" w:sz="0" w:space="0" w:color="auto"/>
            <w:bottom w:val="none" w:sz="0" w:space="0" w:color="auto"/>
            <w:right w:val="none" w:sz="0" w:space="0" w:color="auto"/>
          </w:divBdr>
        </w:div>
        <w:div w:id="363554949">
          <w:marLeft w:val="0"/>
          <w:marRight w:val="0"/>
          <w:marTop w:val="0"/>
          <w:marBottom w:val="0"/>
          <w:divBdr>
            <w:top w:val="none" w:sz="0" w:space="0" w:color="auto"/>
            <w:left w:val="none" w:sz="0" w:space="0" w:color="auto"/>
            <w:bottom w:val="none" w:sz="0" w:space="0" w:color="auto"/>
            <w:right w:val="none" w:sz="0" w:space="0" w:color="auto"/>
          </w:divBdr>
        </w:div>
        <w:div w:id="1602762804">
          <w:marLeft w:val="0"/>
          <w:marRight w:val="0"/>
          <w:marTop w:val="0"/>
          <w:marBottom w:val="0"/>
          <w:divBdr>
            <w:top w:val="none" w:sz="0" w:space="0" w:color="auto"/>
            <w:left w:val="none" w:sz="0" w:space="0" w:color="auto"/>
            <w:bottom w:val="none" w:sz="0" w:space="0" w:color="auto"/>
            <w:right w:val="none" w:sz="0" w:space="0" w:color="auto"/>
          </w:divBdr>
        </w:div>
        <w:div w:id="1104035430">
          <w:marLeft w:val="0"/>
          <w:marRight w:val="0"/>
          <w:marTop w:val="0"/>
          <w:marBottom w:val="0"/>
          <w:divBdr>
            <w:top w:val="none" w:sz="0" w:space="0" w:color="auto"/>
            <w:left w:val="none" w:sz="0" w:space="0" w:color="auto"/>
            <w:bottom w:val="none" w:sz="0" w:space="0" w:color="auto"/>
            <w:right w:val="none" w:sz="0" w:space="0" w:color="auto"/>
          </w:divBdr>
        </w:div>
        <w:div w:id="1828932152">
          <w:marLeft w:val="0"/>
          <w:marRight w:val="0"/>
          <w:marTop w:val="0"/>
          <w:marBottom w:val="0"/>
          <w:divBdr>
            <w:top w:val="none" w:sz="0" w:space="0" w:color="auto"/>
            <w:left w:val="none" w:sz="0" w:space="0" w:color="auto"/>
            <w:bottom w:val="none" w:sz="0" w:space="0" w:color="auto"/>
            <w:right w:val="none" w:sz="0" w:space="0" w:color="auto"/>
          </w:divBdr>
        </w:div>
        <w:div w:id="1565869733">
          <w:marLeft w:val="0"/>
          <w:marRight w:val="0"/>
          <w:marTop w:val="0"/>
          <w:marBottom w:val="0"/>
          <w:divBdr>
            <w:top w:val="none" w:sz="0" w:space="0" w:color="auto"/>
            <w:left w:val="none" w:sz="0" w:space="0" w:color="auto"/>
            <w:bottom w:val="none" w:sz="0" w:space="0" w:color="auto"/>
            <w:right w:val="none" w:sz="0" w:space="0" w:color="auto"/>
          </w:divBdr>
        </w:div>
        <w:div w:id="1414206685">
          <w:marLeft w:val="0"/>
          <w:marRight w:val="0"/>
          <w:marTop w:val="0"/>
          <w:marBottom w:val="0"/>
          <w:divBdr>
            <w:top w:val="none" w:sz="0" w:space="0" w:color="auto"/>
            <w:left w:val="none" w:sz="0" w:space="0" w:color="auto"/>
            <w:bottom w:val="none" w:sz="0" w:space="0" w:color="auto"/>
            <w:right w:val="none" w:sz="0" w:space="0" w:color="auto"/>
          </w:divBdr>
        </w:div>
        <w:div w:id="2028483263">
          <w:marLeft w:val="0"/>
          <w:marRight w:val="0"/>
          <w:marTop w:val="0"/>
          <w:marBottom w:val="0"/>
          <w:divBdr>
            <w:top w:val="none" w:sz="0" w:space="0" w:color="auto"/>
            <w:left w:val="none" w:sz="0" w:space="0" w:color="auto"/>
            <w:bottom w:val="none" w:sz="0" w:space="0" w:color="auto"/>
            <w:right w:val="none" w:sz="0" w:space="0" w:color="auto"/>
          </w:divBdr>
        </w:div>
        <w:div w:id="1825585948">
          <w:marLeft w:val="0"/>
          <w:marRight w:val="0"/>
          <w:marTop w:val="0"/>
          <w:marBottom w:val="0"/>
          <w:divBdr>
            <w:top w:val="none" w:sz="0" w:space="0" w:color="auto"/>
            <w:left w:val="none" w:sz="0" w:space="0" w:color="auto"/>
            <w:bottom w:val="none" w:sz="0" w:space="0" w:color="auto"/>
            <w:right w:val="none" w:sz="0" w:space="0" w:color="auto"/>
          </w:divBdr>
        </w:div>
        <w:div w:id="1034229036">
          <w:marLeft w:val="0"/>
          <w:marRight w:val="0"/>
          <w:marTop w:val="0"/>
          <w:marBottom w:val="0"/>
          <w:divBdr>
            <w:top w:val="none" w:sz="0" w:space="0" w:color="auto"/>
            <w:left w:val="none" w:sz="0" w:space="0" w:color="auto"/>
            <w:bottom w:val="none" w:sz="0" w:space="0" w:color="auto"/>
            <w:right w:val="none" w:sz="0" w:space="0" w:color="auto"/>
          </w:divBdr>
        </w:div>
        <w:div w:id="964316460">
          <w:marLeft w:val="0"/>
          <w:marRight w:val="0"/>
          <w:marTop w:val="0"/>
          <w:marBottom w:val="0"/>
          <w:divBdr>
            <w:top w:val="none" w:sz="0" w:space="0" w:color="auto"/>
            <w:left w:val="none" w:sz="0" w:space="0" w:color="auto"/>
            <w:bottom w:val="none" w:sz="0" w:space="0" w:color="auto"/>
            <w:right w:val="none" w:sz="0" w:space="0" w:color="auto"/>
          </w:divBdr>
        </w:div>
        <w:div w:id="757749904">
          <w:marLeft w:val="0"/>
          <w:marRight w:val="0"/>
          <w:marTop w:val="0"/>
          <w:marBottom w:val="0"/>
          <w:divBdr>
            <w:top w:val="none" w:sz="0" w:space="0" w:color="auto"/>
            <w:left w:val="none" w:sz="0" w:space="0" w:color="auto"/>
            <w:bottom w:val="none" w:sz="0" w:space="0" w:color="auto"/>
            <w:right w:val="none" w:sz="0" w:space="0" w:color="auto"/>
          </w:divBdr>
        </w:div>
        <w:div w:id="765926671">
          <w:marLeft w:val="0"/>
          <w:marRight w:val="0"/>
          <w:marTop w:val="0"/>
          <w:marBottom w:val="0"/>
          <w:divBdr>
            <w:top w:val="none" w:sz="0" w:space="0" w:color="auto"/>
            <w:left w:val="none" w:sz="0" w:space="0" w:color="auto"/>
            <w:bottom w:val="none" w:sz="0" w:space="0" w:color="auto"/>
            <w:right w:val="none" w:sz="0" w:space="0" w:color="auto"/>
          </w:divBdr>
        </w:div>
        <w:div w:id="1325280974">
          <w:marLeft w:val="0"/>
          <w:marRight w:val="0"/>
          <w:marTop w:val="0"/>
          <w:marBottom w:val="0"/>
          <w:divBdr>
            <w:top w:val="none" w:sz="0" w:space="0" w:color="auto"/>
            <w:left w:val="none" w:sz="0" w:space="0" w:color="auto"/>
            <w:bottom w:val="none" w:sz="0" w:space="0" w:color="auto"/>
            <w:right w:val="none" w:sz="0" w:space="0" w:color="auto"/>
          </w:divBdr>
        </w:div>
        <w:div w:id="830481911">
          <w:marLeft w:val="0"/>
          <w:marRight w:val="0"/>
          <w:marTop w:val="0"/>
          <w:marBottom w:val="0"/>
          <w:divBdr>
            <w:top w:val="none" w:sz="0" w:space="0" w:color="auto"/>
            <w:left w:val="none" w:sz="0" w:space="0" w:color="auto"/>
            <w:bottom w:val="none" w:sz="0" w:space="0" w:color="auto"/>
            <w:right w:val="none" w:sz="0" w:space="0" w:color="auto"/>
          </w:divBdr>
        </w:div>
        <w:div w:id="157501727">
          <w:marLeft w:val="0"/>
          <w:marRight w:val="0"/>
          <w:marTop w:val="0"/>
          <w:marBottom w:val="0"/>
          <w:divBdr>
            <w:top w:val="none" w:sz="0" w:space="0" w:color="auto"/>
            <w:left w:val="none" w:sz="0" w:space="0" w:color="auto"/>
            <w:bottom w:val="none" w:sz="0" w:space="0" w:color="auto"/>
            <w:right w:val="none" w:sz="0" w:space="0" w:color="auto"/>
          </w:divBdr>
        </w:div>
        <w:div w:id="974682995">
          <w:marLeft w:val="0"/>
          <w:marRight w:val="0"/>
          <w:marTop w:val="0"/>
          <w:marBottom w:val="0"/>
          <w:divBdr>
            <w:top w:val="none" w:sz="0" w:space="0" w:color="auto"/>
            <w:left w:val="none" w:sz="0" w:space="0" w:color="auto"/>
            <w:bottom w:val="none" w:sz="0" w:space="0" w:color="auto"/>
            <w:right w:val="none" w:sz="0" w:space="0" w:color="auto"/>
          </w:divBdr>
        </w:div>
        <w:div w:id="423577288">
          <w:marLeft w:val="0"/>
          <w:marRight w:val="0"/>
          <w:marTop w:val="0"/>
          <w:marBottom w:val="0"/>
          <w:divBdr>
            <w:top w:val="none" w:sz="0" w:space="0" w:color="auto"/>
            <w:left w:val="none" w:sz="0" w:space="0" w:color="auto"/>
            <w:bottom w:val="none" w:sz="0" w:space="0" w:color="auto"/>
            <w:right w:val="none" w:sz="0" w:space="0" w:color="auto"/>
          </w:divBdr>
        </w:div>
      </w:divsChild>
    </w:div>
    <w:div w:id="102845688">
      <w:bodyDiv w:val="1"/>
      <w:marLeft w:val="0"/>
      <w:marRight w:val="0"/>
      <w:marTop w:val="0"/>
      <w:marBottom w:val="0"/>
      <w:divBdr>
        <w:top w:val="none" w:sz="0" w:space="0" w:color="auto"/>
        <w:left w:val="none" w:sz="0" w:space="0" w:color="auto"/>
        <w:bottom w:val="none" w:sz="0" w:space="0" w:color="auto"/>
        <w:right w:val="none" w:sz="0" w:space="0" w:color="auto"/>
      </w:divBdr>
      <w:divsChild>
        <w:div w:id="1791196275">
          <w:marLeft w:val="0"/>
          <w:marRight w:val="0"/>
          <w:marTop w:val="0"/>
          <w:marBottom w:val="0"/>
          <w:divBdr>
            <w:top w:val="none" w:sz="0" w:space="0" w:color="auto"/>
            <w:left w:val="none" w:sz="0" w:space="0" w:color="auto"/>
            <w:bottom w:val="none" w:sz="0" w:space="0" w:color="auto"/>
            <w:right w:val="none" w:sz="0" w:space="0" w:color="auto"/>
          </w:divBdr>
        </w:div>
        <w:div w:id="27799714">
          <w:marLeft w:val="0"/>
          <w:marRight w:val="0"/>
          <w:marTop w:val="0"/>
          <w:marBottom w:val="0"/>
          <w:divBdr>
            <w:top w:val="none" w:sz="0" w:space="0" w:color="auto"/>
            <w:left w:val="none" w:sz="0" w:space="0" w:color="auto"/>
            <w:bottom w:val="none" w:sz="0" w:space="0" w:color="auto"/>
            <w:right w:val="none" w:sz="0" w:space="0" w:color="auto"/>
          </w:divBdr>
        </w:div>
        <w:div w:id="1398817481">
          <w:marLeft w:val="0"/>
          <w:marRight w:val="0"/>
          <w:marTop w:val="0"/>
          <w:marBottom w:val="0"/>
          <w:divBdr>
            <w:top w:val="none" w:sz="0" w:space="0" w:color="auto"/>
            <w:left w:val="none" w:sz="0" w:space="0" w:color="auto"/>
            <w:bottom w:val="none" w:sz="0" w:space="0" w:color="auto"/>
            <w:right w:val="none" w:sz="0" w:space="0" w:color="auto"/>
          </w:divBdr>
        </w:div>
        <w:div w:id="1027484550">
          <w:marLeft w:val="0"/>
          <w:marRight w:val="0"/>
          <w:marTop w:val="0"/>
          <w:marBottom w:val="0"/>
          <w:divBdr>
            <w:top w:val="none" w:sz="0" w:space="0" w:color="auto"/>
            <w:left w:val="none" w:sz="0" w:space="0" w:color="auto"/>
            <w:bottom w:val="none" w:sz="0" w:space="0" w:color="auto"/>
            <w:right w:val="none" w:sz="0" w:space="0" w:color="auto"/>
          </w:divBdr>
        </w:div>
        <w:div w:id="1030226372">
          <w:marLeft w:val="0"/>
          <w:marRight w:val="0"/>
          <w:marTop w:val="0"/>
          <w:marBottom w:val="0"/>
          <w:divBdr>
            <w:top w:val="none" w:sz="0" w:space="0" w:color="auto"/>
            <w:left w:val="none" w:sz="0" w:space="0" w:color="auto"/>
            <w:bottom w:val="none" w:sz="0" w:space="0" w:color="auto"/>
            <w:right w:val="none" w:sz="0" w:space="0" w:color="auto"/>
          </w:divBdr>
        </w:div>
        <w:div w:id="968629402">
          <w:marLeft w:val="0"/>
          <w:marRight w:val="0"/>
          <w:marTop w:val="0"/>
          <w:marBottom w:val="0"/>
          <w:divBdr>
            <w:top w:val="none" w:sz="0" w:space="0" w:color="auto"/>
            <w:left w:val="none" w:sz="0" w:space="0" w:color="auto"/>
            <w:bottom w:val="none" w:sz="0" w:space="0" w:color="auto"/>
            <w:right w:val="none" w:sz="0" w:space="0" w:color="auto"/>
          </w:divBdr>
        </w:div>
        <w:div w:id="1451583587">
          <w:marLeft w:val="0"/>
          <w:marRight w:val="0"/>
          <w:marTop w:val="0"/>
          <w:marBottom w:val="0"/>
          <w:divBdr>
            <w:top w:val="none" w:sz="0" w:space="0" w:color="auto"/>
            <w:left w:val="none" w:sz="0" w:space="0" w:color="auto"/>
            <w:bottom w:val="none" w:sz="0" w:space="0" w:color="auto"/>
            <w:right w:val="none" w:sz="0" w:space="0" w:color="auto"/>
          </w:divBdr>
        </w:div>
        <w:div w:id="871504590">
          <w:marLeft w:val="0"/>
          <w:marRight w:val="0"/>
          <w:marTop w:val="0"/>
          <w:marBottom w:val="0"/>
          <w:divBdr>
            <w:top w:val="none" w:sz="0" w:space="0" w:color="auto"/>
            <w:left w:val="none" w:sz="0" w:space="0" w:color="auto"/>
            <w:bottom w:val="none" w:sz="0" w:space="0" w:color="auto"/>
            <w:right w:val="none" w:sz="0" w:space="0" w:color="auto"/>
          </w:divBdr>
        </w:div>
        <w:div w:id="1859849085">
          <w:marLeft w:val="0"/>
          <w:marRight w:val="0"/>
          <w:marTop w:val="0"/>
          <w:marBottom w:val="0"/>
          <w:divBdr>
            <w:top w:val="none" w:sz="0" w:space="0" w:color="auto"/>
            <w:left w:val="none" w:sz="0" w:space="0" w:color="auto"/>
            <w:bottom w:val="none" w:sz="0" w:space="0" w:color="auto"/>
            <w:right w:val="none" w:sz="0" w:space="0" w:color="auto"/>
          </w:divBdr>
        </w:div>
        <w:div w:id="962231095">
          <w:marLeft w:val="0"/>
          <w:marRight w:val="0"/>
          <w:marTop w:val="0"/>
          <w:marBottom w:val="0"/>
          <w:divBdr>
            <w:top w:val="none" w:sz="0" w:space="0" w:color="auto"/>
            <w:left w:val="none" w:sz="0" w:space="0" w:color="auto"/>
            <w:bottom w:val="none" w:sz="0" w:space="0" w:color="auto"/>
            <w:right w:val="none" w:sz="0" w:space="0" w:color="auto"/>
          </w:divBdr>
        </w:div>
        <w:div w:id="639573847">
          <w:marLeft w:val="0"/>
          <w:marRight w:val="0"/>
          <w:marTop w:val="0"/>
          <w:marBottom w:val="0"/>
          <w:divBdr>
            <w:top w:val="none" w:sz="0" w:space="0" w:color="auto"/>
            <w:left w:val="none" w:sz="0" w:space="0" w:color="auto"/>
            <w:bottom w:val="none" w:sz="0" w:space="0" w:color="auto"/>
            <w:right w:val="none" w:sz="0" w:space="0" w:color="auto"/>
          </w:divBdr>
        </w:div>
        <w:div w:id="1259682446">
          <w:marLeft w:val="0"/>
          <w:marRight w:val="0"/>
          <w:marTop w:val="0"/>
          <w:marBottom w:val="0"/>
          <w:divBdr>
            <w:top w:val="none" w:sz="0" w:space="0" w:color="auto"/>
            <w:left w:val="none" w:sz="0" w:space="0" w:color="auto"/>
            <w:bottom w:val="none" w:sz="0" w:space="0" w:color="auto"/>
            <w:right w:val="none" w:sz="0" w:space="0" w:color="auto"/>
          </w:divBdr>
        </w:div>
        <w:div w:id="1631667941">
          <w:marLeft w:val="0"/>
          <w:marRight w:val="0"/>
          <w:marTop w:val="0"/>
          <w:marBottom w:val="0"/>
          <w:divBdr>
            <w:top w:val="none" w:sz="0" w:space="0" w:color="auto"/>
            <w:left w:val="none" w:sz="0" w:space="0" w:color="auto"/>
            <w:bottom w:val="none" w:sz="0" w:space="0" w:color="auto"/>
            <w:right w:val="none" w:sz="0" w:space="0" w:color="auto"/>
          </w:divBdr>
        </w:div>
        <w:div w:id="171338576">
          <w:marLeft w:val="0"/>
          <w:marRight w:val="0"/>
          <w:marTop w:val="0"/>
          <w:marBottom w:val="0"/>
          <w:divBdr>
            <w:top w:val="none" w:sz="0" w:space="0" w:color="auto"/>
            <w:left w:val="none" w:sz="0" w:space="0" w:color="auto"/>
            <w:bottom w:val="none" w:sz="0" w:space="0" w:color="auto"/>
            <w:right w:val="none" w:sz="0" w:space="0" w:color="auto"/>
          </w:divBdr>
          <w:divsChild>
            <w:div w:id="1778938819">
              <w:marLeft w:val="0"/>
              <w:marRight w:val="0"/>
              <w:marTop w:val="0"/>
              <w:marBottom w:val="0"/>
              <w:divBdr>
                <w:top w:val="none" w:sz="0" w:space="0" w:color="auto"/>
                <w:left w:val="none" w:sz="0" w:space="0" w:color="auto"/>
                <w:bottom w:val="none" w:sz="0" w:space="0" w:color="auto"/>
                <w:right w:val="none" w:sz="0" w:space="0" w:color="auto"/>
              </w:divBdr>
            </w:div>
            <w:div w:id="1032805229">
              <w:marLeft w:val="0"/>
              <w:marRight w:val="0"/>
              <w:marTop w:val="0"/>
              <w:marBottom w:val="0"/>
              <w:divBdr>
                <w:top w:val="none" w:sz="0" w:space="0" w:color="auto"/>
                <w:left w:val="none" w:sz="0" w:space="0" w:color="auto"/>
                <w:bottom w:val="none" w:sz="0" w:space="0" w:color="auto"/>
                <w:right w:val="none" w:sz="0" w:space="0" w:color="auto"/>
              </w:divBdr>
            </w:div>
            <w:div w:id="422839755">
              <w:marLeft w:val="0"/>
              <w:marRight w:val="0"/>
              <w:marTop w:val="0"/>
              <w:marBottom w:val="0"/>
              <w:divBdr>
                <w:top w:val="none" w:sz="0" w:space="0" w:color="auto"/>
                <w:left w:val="none" w:sz="0" w:space="0" w:color="auto"/>
                <w:bottom w:val="none" w:sz="0" w:space="0" w:color="auto"/>
                <w:right w:val="none" w:sz="0" w:space="0" w:color="auto"/>
              </w:divBdr>
            </w:div>
            <w:div w:id="1014959350">
              <w:marLeft w:val="0"/>
              <w:marRight w:val="0"/>
              <w:marTop w:val="0"/>
              <w:marBottom w:val="0"/>
              <w:divBdr>
                <w:top w:val="none" w:sz="0" w:space="0" w:color="auto"/>
                <w:left w:val="none" w:sz="0" w:space="0" w:color="auto"/>
                <w:bottom w:val="none" w:sz="0" w:space="0" w:color="auto"/>
                <w:right w:val="none" w:sz="0" w:space="0" w:color="auto"/>
              </w:divBdr>
            </w:div>
            <w:div w:id="1177889010">
              <w:marLeft w:val="0"/>
              <w:marRight w:val="0"/>
              <w:marTop w:val="0"/>
              <w:marBottom w:val="0"/>
              <w:divBdr>
                <w:top w:val="none" w:sz="0" w:space="0" w:color="auto"/>
                <w:left w:val="none" w:sz="0" w:space="0" w:color="auto"/>
                <w:bottom w:val="none" w:sz="0" w:space="0" w:color="auto"/>
                <w:right w:val="none" w:sz="0" w:space="0" w:color="auto"/>
              </w:divBdr>
            </w:div>
            <w:div w:id="1605452613">
              <w:marLeft w:val="0"/>
              <w:marRight w:val="0"/>
              <w:marTop w:val="0"/>
              <w:marBottom w:val="0"/>
              <w:divBdr>
                <w:top w:val="none" w:sz="0" w:space="0" w:color="auto"/>
                <w:left w:val="none" w:sz="0" w:space="0" w:color="auto"/>
                <w:bottom w:val="none" w:sz="0" w:space="0" w:color="auto"/>
                <w:right w:val="none" w:sz="0" w:space="0" w:color="auto"/>
              </w:divBdr>
            </w:div>
            <w:div w:id="1162359038">
              <w:marLeft w:val="0"/>
              <w:marRight w:val="0"/>
              <w:marTop w:val="0"/>
              <w:marBottom w:val="0"/>
              <w:divBdr>
                <w:top w:val="none" w:sz="0" w:space="0" w:color="auto"/>
                <w:left w:val="none" w:sz="0" w:space="0" w:color="auto"/>
                <w:bottom w:val="none" w:sz="0" w:space="0" w:color="auto"/>
                <w:right w:val="none" w:sz="0" w:space="0" w:color="auto"/>
              </w:divBdr>
            </w:div>
            <w:div w:id="149833692">
              <w:marLeft w:val="0"/>
              <w:marRight w:val="0"/>
              <w:marTop w:val="0"/>
              <w:marBottom w:val="0"/>
              <w:divBdr>
                <w:top w:val="none" w:sz="0" w:space="0" w:color="auto"/>
                <w:left w:val="none" w:sz="0" w:space="0" w:color="auto"/>
                <w:bottom w:val="none" w:sz="0" w:space="0" w:color="auto"/>
                <w:right w:val="none" w:sz="0" w:space="0" w:color="auto"/>
              </w:divBdr>
            </w:div>
            <w:div w:id="1907568711">
              <w:marLeft w:val="0"/>
              <w:marRight w:val="0"/>
              <w:marTop w:val="0"/>
              <w:marBottom w:val="0"/>
              <w:divBdr>
                <w:top w:val="none" w:sz="0" w:space="0" w:color="auto"/>
                <w:left w:val="none" w:sz="0" w:space="0" w:color="auto"/>
                <w:bottom w:val="none" w:sz="0" w:space="0" w:color="auto"/>
                <w:right w:val="none" w:sz="0" w:space="0" w:color="auto"/>
              </w:divBdr>
            </w:div>
            <w:div w:id="829708833">
              <w:marLeft w:val="0"/>
              <w:marRight w:val="0"/>
              <w:marTop w:val="0"/>
              <w:marBottom w:val="0"/>
              <w:divBdr>
                <w:top w:val="none" w:sz="0" w:space="0" w:color="auto"/>
                <w:left w:val="none" w:sz="0" w:space="0" w:color="auto"/>
                <w:bottom w:val="none" w:sz="0" w:space="0" w:color="auto"/>
                <w:right w:val="none" w:sz="0" w:space="0" w:color="auto"/>
              </w:divBdr>
            </w:div>
            <w:div w:id="1495796589">
              <w:marLeft w:val="0"/>
              <w:marRight w:val="0"/>
              <w:marTop w:val="0"/>
              <w:marBottom w:val="0"/>
              <w:divBdr>
                <w:top w:val="none" w:sz="0" w:space="0" w:color="auto"/>
                <w:left w:val="none" w:sz="0" w:space="0" w:color="auto"/>
                <w:bottom w:val="none" w:sz="0" w:space="0" w:color="auto"/>
                <w:right w:val="none" w:sz="0" w:space="0" w:color="auto"/>
              </w:divBdr>
            </w:div>
            <w:div w:id="1751152740">
              <w:marLeft w:val="0"/>
              <w:marRight w:val="0"/>
              <w:marTop w:val="0"/>
              <w:marBottom w:val="0"/>
              <w:divBdr>
                <w:top w:val="none" w:sz="0" w:space="0" w:color="auto"/>
                <w:left w:val="none" w:sz="0" w:space="0" w:color="auto"/>
                <w:bottom w:val="none" w:sz="0" w:space="0" w:color="auto"/>
                <w:right w:val="none" w:sz="0" w:space="0" w:color="auto"/>
              </w:divBdr>
            </w:div>
            <w:div w:id="1049494118">
              <w:marLeft w:val="0"/>
              <w:marRight w:val="0"/>
              <w:marTop w:val="0"/>
              <w:marBottom w:val="0"/>
              <w:divBdr>
                <w:top w:val="none" w:sz="0" w:space="0" w:color="auto"/>
                <w:left w:val="none" w:sz="0" w:space="0" w:color="auto"/>
                <w:bottom w:val="none" w:sz="0" w:space="0" w:color="auto"/>
                <w:right w:val="none" w:sz="0" w:space="0" w:color="auto"/>
              </w:divBdr>
            </w:div>
            <w:div w:id="48084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85351">
      <w:bodyDiv w:val="1"/>
      <w:marLeft w:val="0"/>
      <w:marRight w:val="0"/>
      <w:marTop w:val="0"/>
      <w:marBottom w:val="0"/>
      <w:divBdr>
        <w:top w:val="none" w:sz="0" w:space="0" w:color="auto"/>
        <w:left w:val="none" w:sz="0" w:space="0" w:color="auto"/>
        <w:bottom w:val="none" w:sz="0" w:space="0" w:color="auto"/>
        <w:right w:val="none" w:sz="0" w:space="0" w:color="auto"/>
      </w:divBdr>
      <w:divsChild>
        <w:div w:id="1858542037">
          <w:marLeft w:val="0"/>
          <w:marRight w:val="0"/>
          <w:marTop w:val="0"/>
          <w:marBottom w:val="0"/>
          <w:divBdr>
            <w:top w:val="none" w:sz="0" w:space="0" w:color="auto"/>
            <w:left w:val="none" w:sz="0" w:space="0" w:color="auto"/>
            <w:bottom w:val="none" w:sz="0" w:space="0" w:color="auto"/>
            <w:right w:val="none" w:sz="0" w:space="0" w:color="auto"/>
          </w:divBdr>
        </w:div>
        <w:div w:id="158498707">
          <w:marLeft w:val="0"/>
          <w:marRight w:val="0"/>
          <w:marTop w:val="0"/>
          <w:marBottom w:val="0"/>
          <w:divBdr>
            <w:top w:val="none" w:sz="0" w:space="0" w:color="auto"/>
            <w:left w:val="none" w:sz="0" w:space="0" w:color="auto"/>
            <w:bottom w:val="none" w:sz="0" w:space="0" w:color="auto"/>
            <w:right w:val="none" w:sz="0" w:space="0" w:color="auto"/>
          </w:divBdr>
        </w:div>
        <w:div w:id="1738238364">
          <w:marLeft w:val="0"/>
          <w:marRight w:val="0"/>
          <w:marTop w:val="0"/>
          <w:marBottom w:val="0"/>
          <w:divBdr>
            <w:top w:val="none" w:sz="0" w:space="0" w:color="auto"/>
            <w:left w:val="none" w:sz="0" w:space="0" w:color="auto"/>
            <w:bottom w:val="none" w:sz="0" w:space="0" w:color="auto"/>
            <w:right w:val="none" w:sz="0" w:space="0" w:color="auto"/>
          </w:divBdr>
        </w:div>
        <w:div w:id="793641647">
          <w:marLeft w:val="0"/>
          <w:marRight w:val="0"/>
          <w:marTop w:val="0"/>
          <w:marBottom w:val="0"/>
          <w:divBdr>
            <w:top w:val="none" w:sz="0" w:space="0" w:color="auto"/>
            <w:left w:val="none" w:sz="0" w:space="0" w:color="auto"/>
            <w:bottom w:val="none" w:sz="0" w:space="0" w:color="auto"/>
            <w:right w:val="none" w:sz="0" w:space="0" w:color="auto"/>
          </w:divBdr>
        </w:div>
        <w:div w:id="222377755">
          <w:marLeft w:val="0"/>
          <w:marRight w:val="0"/>
          <w:marTop w:val="0"/>
          <w:marBottom w:val="0"/>
          <w:divBdr>
            <w:top w:val="none" w:sz="0" w:space="0" w:color="auto"/>
            <w:left w:val="none" w:sz="0" w:space="0" w:color="auto"/>
            <w:bottom w:val="none" w:sz="0" w:space="0" w:color="auto"/>
            <w:right w:val="none" w:sz="0" w:space="0" w:color="auto"/>
          </w:divBdr>
        </w:div>
      </w:divsChild>
    </w:div>
    <w:div w:id="771974874">
      <w:bodyDiv w:val="1"/>
      <w:marLeft w:val="0"/>
      <w:marRight w:val="0"/>
      <w:marTop w:val="0"/>
      <w:marBottom w:val="0"/>
      <w:divBdr>
        <w:top w:val="none" w:sz="0" w:space="0" w:color="auto"/>
        <w:left w:val="none" w:sz="0" w:space="0" w:color="auto"/>
        <w:bottom w:val="none" w:sz="0" w:space="0" w:color="auto"/>
        <w:right w:val="none" w:sz="0" w:space="0" w:color="auto"/>
      </w:divBdr>
    </w:div>
    <w:div w:id="1326202669">
      <w:bodyDiv w:val="1"/>
      <w:marLeft w:val="0"/>
      <w:marRight w:val="0"/>
      <w:marTop w:val="0"/>
      <w:marBottom w:val="0"/>
      <w:divBdr>
        <w:top w:val="none" w:sz="0" w:space="0" w:color="auto"/>
        <w:left w:val="none" w:sz="0" w:space="0" w:color="auto"/>
        <w:bottom w:val="none" w:sz="0" w:space="0" w:color="auto"/>
        <w:right w:val="none" w:sz="0" w:space="0" w:color="auto"/>
      </w:divBdr>
      <w:divsChild>
        <w:div w:id="1443108559">
          <w:marLeft w:val="0"/>
          <w:marRight w:val="0"/>
          <w:marTop w:val="0"/>
          <w:marBottom w:val="0"/>
          <w:divBdr>
            <w:top w:val="none" w:sz="0" w:space="0" w:color="auto"/>
            <w:left w:val="none" w:sz="0" w:space="0" w:color="auto"/>
            <w:bottom w:val="none" w:sz="0" w:space="0" w:color="auto"/>
            <w:right w:val="none" w:sz="0" w:space="0" w:color="auto"/>
          </w:divBdr>
        </w:div>
        <w:div w:id="28454450">
          <w:marLeft w:val="0"/>
          <w:marRight w:val="0"/>
          <w:marTop w:val="0"/>
          <w:marBottom w:val="0"/>
          <w:divBdr>
            <w:top w:val="none" w:sz="0" w:space="0" w:color="auto"/>
            <w:left w:val="none" w:sz="0" w:space="0" w:color="auto"/>
            <w:bottom w:val="none" w:sz="0" w:space="0" w:color="auto"/>
            <w:right w:val="none" w:sz="0" w:space="0" w:color="auto"/>
          </w:divBdr>
        </w:div>
        <w:div w:id="1063256308">
          <w:marLeft w:val="0"/>
          <w:marRight w:val="0"/>
          <w:marTop w:val="0"/>
          <w:marBottom w:val="0"/>
          <w:divBdr>
            <w:top w:val="none" w:sz="0" w:space="0" w:color="auto"/>
            <w:left w:val="none" w:sz="0" w:space="0" w:color="auto"/>
            <w:bottom w:val="none" w:sz="0" w:space="0" w:color="auto"/>
            <w:right w:val="none" w:sz="0" w:space="0" w:color="auto"/>
          </w:divBdr>
        </w:div>
        <w:div w:id="281151400">
          <w:marLeft w:val="0"/>
          <w:marRight w:val="0"/>
          <w:marTop w:val="0"/>
          <w:marBottom w:val="0"/>
          <w:divBdr>
            <w:top w:val="none" w:sz="0" w:space="0" w:color="auto"/>
            <w:left w:val="none" w:sz="0" w:space="0" w:color="auto"/>
            <w:bottom w:val="none" w:sz="0" w:space="0" w:color="auto"/>
            <w:right w:val="none" w:sz="0" w:space="0" w:color="auto"/>
          </w:divBdr>
        </w:div>
      </w:divsChild>
    </w:div>
    <w:div w:id="1392777262">
      <w:bodyDiv w:val="1"/>
      <w:marLeft w:val="0"/>
      <w:marRight w:val="0"/>
      <w:marTop w:val="0"/>
      <w:marBottom w:val="0"/>
      <w:divBdr>
        <w:top w:val="none" w:sz="0" w:space="0" w:color="auto"/>
        <w:left w:val="none" w:sz="0" w:space="0" w:color="auto"/>
        <w:bottom w:val="none" w:sz="0" w:space="0" w:color="auto"/>
        <w:right w:val="none" w:sz="0" w:space="0" w:color="auto"/>
      </w:divBdr>
    </w:div>
    <w:div w:id="1401095723">
      <w:bodyDiv w:val="1"/>
      <w:marLeft w:val="0"/>
      <w:marRight w:val="0"/>
      <w:marTop w:val="0"/>
      <w:marBottom w:val="0"/>
      <w:divBdr>
        <w:top w:val="none" w:sz="0" w:space="0" w:color="auto"/>
        <w:left w:val="none" w:sz="0" w:space="0" w:color="auto"/>
        <w:bottom w:val="none" w:sz="0" w:space="0" w:color="auto"/>
        <w:right w:val="none" w:sz="0" w:space="0" w:color="auto"/>
      </w:divBdr>
      <w:divsChild>
        <w:div w:id="70396342">
          <w:marLeft w:val="0"/>
          <w:marRight w:val="0"/>
          <w:marTop w:val="0"/>
          <w:marBottom w:val="0"/>
          <w:divBdr>
            <w:top w:val="none" w:sz="0" w:space="0" w:color="auto"/>
            <w:left w:val="none" w:sz="0" w:space="0" w:color="auto"/>
            <w:bottom w:val="none" w:sz="0" w:space="0" w:color="auto"/>
            <w:right w:val="none" w:sz="0" w:space="0" w:color="auto"/>
          </w:divBdr>
        </w:div>
        <w:div w:id="877281866">
          <w:marLeft w:val="0"/>
          <w:marRight w:val="0"/>
          <w:marTop w:val="0"/>
          <w:marBottom w:val="0"/>
          <w:divBdr>
            <w:top w:val="none" w:sz="0" w:space="0" w:color="auto"/>
            <w:left w:val="none" w:sz="0" w:space="0" w:color="auto"/>
            <w:bottom w:val="none" w:sz="0" w:space="0" w:color="auto"/>
            <w:right w:val="none" w:sz="0" w:space="0" w:color="auto"/>
          </w:divBdr>
        </w:div>
        <w:div w:id="1057432966">
          <w:marLeft w:val="0"/>
          <w:marRight w:val="0"/>
          <w:marTop w:val="0"/>
          <w:marBottom w:val="0"/>
          <w:divBdr>
            <w:top w:val="none" w:sz="0" w:space="0" w:color="auto"/>
            <w:left w:val="none" w:sz="0" w:space="0" w:color="auto"/>
            <w:bottom w:val="none" w:sz="0" w:space="0" w:color="auto"/>
            <w:right w:val="none" w:sz="0" w:space="0" w:color="auto"/>
          </w:divBdr>
        </w:div>
        <w:div w:id="218445048">
          <w:marLeft w:val="0"/>
          <w:marRight w:val="0"/>
          <w:marTop w:val="0"/>
          <w:marBottom w:val="0"/>
          <w:divBdr>
            <w:top w:val="none" w:sz="0" w:space="0" w:color="auto"/>
            <w:left w:val="none" w:sz="0" w:space="0" w:color="auto"/>
            <w:bottom w:val="none" w:sz="0" w:space="0" w:color="auto"/>
            <w:right w:val="none" w:sz="0" w:space="0" w:color="auto"/>
          </w:divBdr>
        </w:div>
        <w:div w:id="687679053">
          <w:marLeft w:val="0"/>
          <w:marRight w:val="0"/>
          <w:marTop w:val="0"/>
          <w:marBottom w:val="0"/>
          <w:divBdr>
            <w:top w:val="none" w:sz="0" w:space="0" w:color="auto"/>
            <w:left w:val="none" w:sz="0" w:space="0" w:color="auto"/>
            <w:bottom w:val="none" w:sz="0" w:space="0" w:color="auto"/>
            <w:right w:val="none" w:sz="0" w:space="0" w:color="auto"/>
          </w:divBdr>
        </w:div>
        <w:div w:id="1776944502">
          <w:marLeft w:val="0"/>
          <w:marRight w:val="0"/>
          <w:marTop w:val="0"/>
          <w:marBottom w:val="0"/>
          <w:divBdr>
            <w:top w:val="none" w:sz="0" w:space="0" w:color="auto"/>
            <w:left w:val="none" w:sz="0" w:space="0" w:color="auto"/>
            <w:bottom w:val="none" w:sz="0" w:space="0" w:color="auto"/>
            <w:right w:val="none" w:sz="0" w:space="0" w:color="auto"/>
          </w:divBdr>
        </w:div>
        <w:div w:id="2133355750">
          <w:marLeft w:val="0"/>
          <w:marRight w:val="0"/>
          <w:marTop w:val="0"/>
          <w:marBottom w:val="0"/>
          <w:divBdr>
            <w:top w:val="none" w:sz="0" w:space="0" w:color="auto"/>
            <w:left w:val="none" w:sz="0" w:space="0" w:color="auto"/>
            <w:bottom w:val="none" w:sz="0" w:space="0" w:color="auto"/>
            <w:right w:val="none" w:sz="0" w:space="0" w:color="auto"/>
          </w:divBdr>
        </w:div>
        <w:div w:id="1857846987">
          <w:marLeft w:val="0"/>
          <w:marRight w:val="0"/>
          <w:marTop w:val="0"/>
          <w:marBottom w:val="0"/>
          <w:divBdr>
            <w:top w:val="none" w:sz="0" w:space="0" w:color="auto"/>
            <w:left w:val="none" w:sz="0" w:space="0" w:color="auto"/>
            <w:bottom w:val="none" w:sz="0" w:space="0" w:color="auto"/>
            <w:right w:val="none" w:sz="0" w:space="0" w:color="auto"/>
          </w:divBdr>
        </w:div>
        <w:div w:id="1840005096">
          <w:marLeft w:val="0"/>
          <w:marRight w:val="0"/>
          <w:marTop w:val="0"/>
          <w:marBottom w:val="0"/>
          <w:divBdr>
            <w:top w:val="none" w:sz="0" w:space="0" w:color="auto"/>
            <w:left w:val="none" w:sz="0" w:space="0" w:color="auto"/>
            <w:bottom w:val="none" w:sz="0" w:space="0" w:color="auto"/>
            <w:right w:val="none" w:sz="0" w:space="0" w:color="auto"/>
          </w:divBdr>
        </w:div>
        <w:div w:id="1122840968">
          <w:marLeft w:val="0"/>
          <w:marRight w:val="0"/>
          <w:marTop w:val="0"/>
          <w:marBottom w:val="0"/>
          <w:divBdr>
            <w:top w:val="none" w:sz="0" w:space="0" w:color="auto"/>
            <w:left w:val="none" w:sz="0" w:space="0" w:color="auto"/>
            <w:bottom w:val="none" w:sz="0" w:space="0" w:color="auto"/>
            <w:right w:val="none" w:sz="0" w:space="0" w:color="auto"/>
          </w:divBdr>
        </w:div>
        <w:div w:id="1016537342">
          <w:marLeft w:val="0"/>
          <w:marRight w:val="0"/>
          <w:marTop w:val="0"/>
          <w:marBottom w:val="0"/>
          <w:divBdr>
            <w:top w:val="none" w:sz="0" w:space="0" w:color="auto"/>
            <w:left w:val="none" w:sz="0" w:space="0" w:color="auto"/>
            <w:bottom w:val="none" w:sz="0" w:space="0" w:color="auto"/>
            <w:right w:val="none" w:sz="0" w:space="0" w:color="auto"/>
          </w:divBdr>
        </w:div>
        <w:div w:id="1368482793">
          <w:marLeft w:val="0"/>
          <w:marRight w:val="0"/>
          <w:marTop w:val="0"/>
          <w:marBottom w:val="0"/>
          <w:divBdr>
            <w:top w:val="none" w:sz="0" w:space="0" w:color="auto"/>
            <w:left w:val="none" w:sz="0" w:space="0" w:color="auto"/>
            <w:bottom w:val="none" w:sz="0" w:space="0" w:color="auto"/>
            <w:right w:val="none" w:sz="0" w:space="0" w:color="auto"/>
          </w:divBdr>
        </w:div>
      </w:divsChild>
    </w:div>
    <w:div w:id="1421876804">
      <w:bodyDiv w:val="1"/>
      <w:marLeft w:val="0"/>
      <w:marRight w:val="0"/>
      <w:marTop w:val="0"/>
      <w:marBottom w:val="0"/>
      <w:divBdr>
        <w:top w:val="none" w:sz="0" w:space="0" w:color="auto"/>
        <w:left w:val="none" w:sz="0" w:space="0" w:color="auto"/>
        <w:bottom w:val="none" w:sz="0" w:space="0" w:color="auto"/>
        <w:right w:val="none" w:sz="0" w:space="0" w:color="auto"/>
      </w:divBdr>
      <w:divsChild>
        <w:div w:id="650602814">
          <w:marLeft w:val="0"/>
          <w:marRight w:val="0"/>
          <w:marTop w:val="0"/>
          <w:marBottom w:val="0"/>
          <w:divBdr>
            <w:top w:val="none" w:sz="0" w:space="0" w:color="auto"/>
            <w:left w:val="none" w:sz="0" w:space="0" w:color="auto"/>
            <w:bottom w:val="none" w:sz="0" w:space="0" w:color="auto"/>
            <w:right w:val="none" w:sz="0" w:space="0" w:color="auto"/>
          </w:divBdr>
        </w:div>
        <w:div w:id="475879453">
          <w:marLeft w:val="0"/>
          <w:marRight w:val="0"/>
          <w:marTop w:val="0"/>
          <w:marBottom w:val="0"/>
          <w:divBdr>
            <w:top w:val="none" w:sz="0" w:space="0" w:color="auto"/>
            <w:left w:val="none" w:sz="0" w:space="0" w:color="auto"/>
            <w:bottom w:val="none" w:sz="0" w:space="0" w:color="auto"/>
            <w:right w:val="none" w:sz="0" w:space="0" w:color="auto"/>
          </w:divBdr>
        </w:div>
        <w:div w:id="1842307057">
          <w:marLeft w:val="0"/>
          <w:marRight w:val="0"/>
          <w:marTop w:val="0"/>
          <w:marBottom w:val="0"/>
          <w:divBdr>
            <w:top w:val="none" w:sz="0" w:space="0" w:color="auto"/>
            <w:left w:val="none" w:sz="0" w:space="0" w:color="auto"/>
            <w:bottom w:val="none" w:sz="0" w:space="0" w:color="auto"/>
            <w:right w:val="none" w:sz="0" w:space="0" w:color="auto"/>
          </w:divBdr>
        </w:div>
      </w:divsChild>
    </w:div>
    <w:div w:id="1512800230">
      <w:bodyDiv w:val="1"/>
      <w:marLeft w:val="0"/>
      <w:marRight w:val="0"/>
      <w:marTop w:val="0"/>
      <w:marBottom w:val="0"/>
      <w:divBdr>
        <w:top w:val="none" w:sz="0" w:space="0" w:color="auto"/>
        <w:left w:val="none" w:sz="0" w:space="0" w:color="auto"/>
        <w:bottom w:val="none" w:sz="0" w:space="0" w:color="auto"/>
        <w:right w:val="none" w:sz="0" w:space="0" w:color="auto"/>
      </w:divBdr>
    </w:div>
    <w:div w:id="1739281525">
      <w:bodyDiv w:val="1"/>
      <w:marLeft w:val="0"/>
      <w:marRight w:val="0"/>
      <w:marTop w:val="0"/>
      <w:marBottom w:val="0"/>
      <w:divBdr>
        <w:top w:val="none" w:sz="0" w:space="0" w:color="auto"/>
        <w:left w:val="none" w:sz="0" w:space="0" w:color="auto"/>
        <w:bottom w:val="none" w:sz="0" w:space="0" w:color="auto"/>
        <w:right w:val="none" w:sz="0" w:space="0" w:color="auto"/>
      </w:divBdr>
    </w:div>
    <w:div w:id="1767071733">
      <w:bodyDiv w:val="1"/>
      <w:marLeft w:val="0"/>
      <w:marRight w:val="0"/>
      <w:marTop w:val="0"/>
      <w:marBottom w:val="0"/>
      <w:divBdr>
        <w:top w:val="none" w:sz="0" w:space="0" w:color="auto"/>
        <w:left w:val="none" w:sz="0" w:space="0" w:color="auto"/>
        <w:bottom w:val="none" w:sz="0" w:space="0" w:color="auto"/>
        <w:right w:val="none" w:sz="0" w:space="0" w:color="auto"/>
      </w:divBdr>
      <w:divsChild>
        <w:div w:id="1736932397">
          <w:marLeft w:val="0"/>
          <w:marRight w:val="75"/>
          <w:marTop w:val="0"/>
          <w:marBottom w:val="0"/>
          <w:divBdr>
            <w:top w:val="none" w:sz="0" w:space="0" w:color="auto"/>
            <w:left w:val="none" w:sz="0" w:space="0" w:color="auto"/>
            <w:bottom w:val="none" w:sz="0" w:space="0" w:color="auto"/>
            <w:right w:val="none" w:sz="0" w:space="0" w:color="auto"/>
          </w:divBdr>
        </w:div>
        <w:div w:id="2121995515">
          <w:marLeft w:val="255"/>
          <w:marRight w:val="0"/>
          <w:marTop w:val="75"/>
          <w:marBottom w:val="0"/>
          <w:divBdr>
            <w:top w:val="none" w:sz="0" w:space="0" w:color="auto"/>
            <w:left w:val="none" w:sz="0" w:space="0" w:color="auto"/>
            <w:bottom w:val="none" w:sz="0" w:space="0" w:color="auto"/>
            <w:right w:val="none" w:sz="0" w:space="0" w:color="auto"/>
          </w:divBdr>
        </w:div>
      </w:divsChild>
    </w:div>
    <w:div w:id="1823354660">
      <w:bodyDiv w:val="1"/>
      <w:marLeft w:val="0"/>
      <w:marRight w:val="0"/>
      <w:marTop w:val="0"/>
      <w:marBottom w:val="0"/>
      <w:divBdr>
        <w:top w:val="none" w:sz="0" w:space="0" w:color="auto"/>
        <w:left w:val="none" w:sz="0" w:space="0" w:color="auto"/>
        <w:bottom w:val="none" w:sz="0" w:space="0" w:color="auto"/>
        <w:right w:val="none" w:sz="0" w:space="0" w:color="auto"/>
      </w:divBdr>
      <w:divsChild>
        <w:div w:id="1231307799">
          <w:marLeft w:val="0"/>
          <w:marRight w:val="75"/>
          <w:marTop w:val="0"/>
          <w:marBottom w:val="0"/>
          <w:divBdr>
            <w:top w:val="none" w:sz="0" w:space="0" w:color="auto"/>
            <w:left w:val="none" w:sz="0" w:space="0" w:color="auto"/>
            <w:bottom w:val="none" w:sz="0" w:space="0" w:color="auto"/>
            <w:right w:val="none" w:sz="0" w:space="0" w:color="auto"/>
          </w:divBdr>
        </w:div>
        <w:div w:id="1255820655">
          <w:marLeft w:val="0"/>
          <w:marRight w:val="0"/>
          <w:marTop w:val="0"/>
          <w:marBottom w:val="300"/>
          <w:divBdr>
            <w:top w:val="none" w:sz="0" w:space="0" w:color="auto"/>
            <w:left w:val="none" w:sz="0" w:space="0" w:color="auto"/>
            <w:bottom w:val="none" w:sz="0" w:space="0" w:color="auto"/>
            <w:right w:val="none" w:sz="0" w:space="0" w:color="auto"/>
          </w:divBdr>
        </w:div>
        <w:div w:id="1142625575">
          <w:marLeft w:val="255"/>
          <w:marRight w:val="0"/>
          <w:marTop w:val="75"/>
          <w:marBottom w:val="0"/>
          <w:divBdr>
            <w:top w:val="none" w:sz="0" w:space="0" w:color="auto"/>
            <w:left w:val="none" w:sz="0" w:space="0" w:color="auto"/>
            <w:bottom w:val="none" w:sz="0" w:space="0" w:color="auto"/>
            <w:right w:val="none" w:sz="0" w:space="0" w:color="auto"/>
          </w:divBdr>
        </w:div>
        <w:div w:id="172962226">
          <w:marLeft w:val="255"/>
          <w:marRight w:val="0"/>
          <w:marTop w:val="75"/>
          <w:marBottom w:val="0"/>
          <w:divBdr>
            <w:top w:val="none" w:sz="0" w:space="0" w:color="auto"/>
            <w:left w:val="none" w:sz="0" w:space="0" w:color="auto"/>
            <w:bottom w:val="none" w:sz="0" w:space="0" w:color="auto"/>
            <w:right w:val="none" w:sz="0" w:space="0" w:color="auto"/>
          </w:divBdr>
        </w:div>
        <w:div w:id="19820643">
          <w:marLeft w:val="255"/>
          <w:marRight w:val="0"/>
          <w:marTop w:val="75"/>
          <w:marBottom w:val="0"/>
          <w:divBdr>
            <w:top w:val="none" w:sz="0" w:space="0" w:color="auto"/>
            <w:left w:val="none" w:sz="0" w:space="0" w:color="auto"/>
            <w:bottom w:val="none" w:sz="0" w:space="0" w:color="auto"/>
            <w:right w:val="none" w:sz="0" w:space="0" w:color="auto"/>
          </w:divBdr>
        </w:div>
        <w:div w:id="912659789">
          <w:marLeft w:val="255"/>
          <w:marRight w:val="0"/>
          <w:marTop w:val="75"/>
          <w:marBottom w:val="0"/>
          <w:divBdr>
            <w:top w:val="none" w:sz="0" w:space="0" w:color="auto"/>
            <w:left w:val="none" w:sz="0" w:space="0" w:color="auto"/>
            <w:bottom w:val="none" w:sz="0" w:space="0" w:color="auto"/>
            <w:right w:val="none" w:sz="0" w:space="0" w:color="auto"/>
          </w:divBdr>
        </w:div>
        <w:div w:id="898706508">
          <w:marLeft w:val="255"/>
          <w:marRight w:val="0"/>
          <w:marTop w:val="75"/>
          <w:marBottom w:val="0"/>
          <w:divBdr>
            <w:top w:val="none" w:sz="0" w:space="0" w:color="auto"/>
            <w:left w:val="none" w:sz="0" w:space="0" w:color="auto"/>
            <w:bottom w:val="none" w:sz="0" w:space="0" w:color="auto"/>
            <w:right w:val="none" w:sz="0" w:space="0" w:color="auto"/>
          </w:divBdr>
        </w:div>
      </w:divsChild>
    </w:div>
    <w:div w:id="1967733512">
      <w:bodyDiv w:val="1"/>
      <w:marLeft w:val="0"/>
      <w:marRight w:val="0"/>
      <w:marTop w:val="0"/>
      <w:marBottom w:val="0"/>
      <w:divBdr>
        <w:top w:val="none" w:sz="0" w:space="0" w:color="auto"/>
        <w:left w:val="none" w:sz="0" w:space="0" w:color="auto"/>
        <w:bottom w:val="none" w:sz="0" w:space="0" w:color="auto"/>
        <w:right w:val="none" w:sz="0" w:space="0" w:color="auto"/>
      </w:divBdr>
    </w:div>
    <w:div w:id="2039353212">
      <w:bodyDiv w:val="1"/>
      <w:marLeft w:val="0"/>
      <w:marRight w:val="0"/>
      <w:marTop w:val="0"/>
      <w:marBottom w:val="0"/>
      <w:divBdr>
        <w:top w:val="none" w:sz="0" w:space="0" w:color="auto"/>
        <w:left w:val="none" w:sz="0" w:space="0" w:color="auto"/>
        <w:bottom w:val="none" w:sz="0" w:space="0" w:color="auto"/>
        <w:right w:val="none" w:sz="0" w:space="0" w:color="auto"/>
      </w:divBdr>
      <w:divsChild>
        <w:div w:id="830101565">
          <w:marLeft w:val="0"/>
          <w:marRight w:val="0"/>
          <w:marTop w:val="0"/>
          <w:marBottom w:val="0"/>
          <w:divBdr>
            <w:top w:val="none" w:sz="0" w:space="0" w:color="auto"/>
            <w:left w:val="none" w:sz="0" w:space="0" w:color="auto"/>
            <w:bottom w:val="none" w:sz="0" w:space="0" w:color="auto"/>
            <w:right w:val="none" w:sz="0" w:space="0" w:color="auto"/>
          </w:divBdr>
        </w:div>
        <w:div w:id="742263731">
          <w:marLeft w:val="0"/>
          <w:marRight w:val="0"/>
          <w:marTop w:val="0"/>
          <w:marBottom w:val="0"/>
          <w:divBdr>
            <w:top w:val="none" w:sz="0" w:space="0" w:color="auto"/>
            <w:left w:val="none" w:sz="0" w:space="0" w:color="auto"/>
            <w:bottom w:val="none" w:sz="0" w:space="0" w:color="auto"/>
            <w:right w:val="none" w:sz="0" w:space="0" w:color="auto"/>
          </w:divBdr>
        </w:div>
        <w:div w:id="1468039016">
          <w:marLeft w:val="0"/>
          <w:marRight w:val="0"/>
          <w:marTop w:val="0"/>
          <w:marBottom w:val="0"/>
          <w:divBdr>
            <w:top w:val="none" w:sz="0" w:space="0" w:color="auto"/>
            <w:left w:val="none" w:sz="0" w:space="0" w:color="auto"/>
            <w:bottom w:val="none" w:sz="0" w:space="0" w:color="auto"/>
            <w:right w:val="none" w:sz="0" w:space="0" w:color="auto"/>
          </w:divBdr>
        </w:div>
        <w:div w:id="1842545080">
          <w:marLeft w:val="0"/>
          <w:marRight w:val="0"/>
          <w:marTop w:val="0"/>
          <w:marBottom w:val="0"/>
          <w:divBdr>
            <w:top w:val="none" w:sz="0" w:space="0" w:color="auto"/>
            <w:left w:val="none" w:sz="0" w:space="0" w:color="auto"/>
            <w:bottom w:val="none" w:sz="0" w:space="0" w:color="auto"/>
            <w:right w:val="none" w:sz="0" w:space="0" w:color="auto"/>
          </w:divBdr>
        </w:div>
        <w:div w:id="1912153294">
          <w:marLeft w:val="0"/>
          <w:marRight w:val="0"/>
          <w:marTop w:val="0"/>
          <w:marBottom w:val="0"/>
          <w:divBdr>
            <w:top w:val="none" w:sz="0" w:space="0" w:color="auto"/>
            <w:left w:val="none" w:sz="0" w:space="0" w:color="auto"/>
            <w:bottom w:val="none" w:sz="0" w:space="0" w:color="auto"/>
            <w:right w:val="none" w:sz="0" w:space="0" w:color="auto"/>
          </w:divBdr>
        </w:div>
      </w:divsChild>
    </w:div>
    <w:div w:id="2075934001">
      <w:bodyDiv w:val="1"/>
      <w:marLeft w:val="0"/>
      <w:marRight w:val="0"/>
      <w:marTop w:val="0"/>
      <w:marBottom w:val="0"/>
      <w:divBdr>
        <w:top w:val="none" w:sz="0" w:space="0" w:color="auto"/>
        <w:left w:val="none" w:sz="0" w:space="0" w:color="auto"/>
        <w:bottom w:val="none" w:sz="0" w:space="0" w:color="auto"/>
        <w:right w:val="none" w:sz="0" w:space="0" w:color="auto"/>
      </w:divBdr>
      <w:divsChild>
        <w:div w:id="1448743290">
          <w:marLeft w:val="255"/>
          <w:marRight w:val="0"/>
          <w:marTop w:val="75"/>
          <w:marBottom w:val="0"/>
          <w:divBdr>
            <w:top w:val="none" w:sz="0" w:space="0" w:color="auto"/>
            <w:left w:val="none" w:sz="0" w:space="0" w:color="auto"/>
            <w:bottom w:val="none" w:sz="0" w:space="0" w:color="auto"/>
            <w:right w:val="none" w:sz="0" w:space="0" w:color="auto"/>
          </w:divBdr>
          <w:divsChild>
            <w:div w:id="345139045">
              <w:marLeft w:val="0"/>
              <w:marRight w:val="75"/>
              <w:marTop w:val="0"/>
              <w:marBottom w:val="0"/>
              <w:divBdr>
                <w:top w:val="none" w:sz="0" w:space="0" w:color="auto"/>
                <w:left w:val="none" w:sz="0" w:space="0" w:color="auto"/>
                <w:bottom w:val="none" w:sz="0" w:space="0" w:color="auto"/>
                <w:right w:val="none" w:sz="0" w:space="0" w:color="auto"/>
              </w:divBdr>
            </w:div>
            <w:div w:id="978463462">
              <w:marLeft w:val="255"/>
              <w:marRight w:val="0"/>
              <w:marTop w:val="75"/>
              <w:marBottom w:val="0"/>
              <w:divBdr>
                <w:top w:val="none" w:sz="0" w:space="0" w:color="auto"/>
                <w:left w:val="none" w:sz="0" w:space="0" w:color="auto"/>
                <w:bottom w:val="none" w:sz="0" w:space="0" w:color="auto"/>
                <w:right w:val="none" w:sz="0" w:space="0" w:color="auto"/>
              </w:divBdr>
            </w:div>
            <w:div w:id="640308345">
              <w:marLeft w:val="255"/>
              <w:marRight w:val="0"/>
              <w:marTop w:val="75"/>
              <w:marBottom w:val="0"/>
              <w:divBdr>
                <w:top w:val="none" w:sz="0" w:space="0" w:color="auto"/>
                <w:left w:val="none" w:sz="0" w:space="0" w:color="auto"/>
                <w:bottom w:val="none" w:sz="0" w:space="0" w:color="auto"/>
                <w:right w:val="none" w:sz="0" w:space="0" w:color="auto"/>
              </w:divBdr>
              <w:divsChild>
                <w:div w:id="1044132651">
                  <w:marLeft w:val="255"/>
                  <w:marRight w:val="0"/>
                  <w:marTop w:val="0"/>
                  <w:marBottom w:val="0"/>
                  <w:divBdr>
                    <w:top w:val="none" w:sz="0" w:space="0" w:color="auto"/>
                    <w:left w:val="none" w:sz="0" w:space="0" w:color="auto"/>
                    <w:bottom w:val="none" w:sz="0" w:space="0" w:color="auto"/>
                    <w:right w:val="none" w:sz="0" w:space="0" w:color="auto"/>
                  </w:divBdr>
                </w:div>
                <w:div w:id="554506618">
                  <w:marLeft w:val="255"/>
                  <w:marRight w:val="0"/>
                  <w:marTop w:val="0"/>
                  <w:marBottom w:val="0"/>
                  <w:divBdr>
                    <w:top w:val="none" w:sz="0" w:space="0" w:color="auto"/>
                    <w:left w:val="none" w:sz="0" w:space="0" w:color="auto"/>
                    <w:bottom w:val="none" w:sz="0" w:space="0" w:color="auto"/>
                    <w:right w:val="none" w:sz="0" w:space="0" w:color="auto"/>
                  </w:divBdr>
                </w:div>
                <w:div w:id="2046713694">
                  <w:marLeft w:val="255"/>
                  <w:marRight w:val="0"/>
                  <w:marTop w:val="0"/>
                  <w:marBottom w:val="0"/>
                  <w:divBdr>
                    <w:top w:val="none" w:sz="0" w:space="0" w:color="auto"/>
                    <w:left w:val="none" w:sz="0" w:space="0" w:color="auto"/>
                    <w:bottom w:val="none" w:sz="0" w:space="0" w:color="auto"/>
                    <w:right w:val="none" w:sz="0" w:space="0" w:color="auto"/>
                  </w:divBdr>
                </w:div>
                <w:div w:id="787890687">
                  <w:marLeft w:val="255"/>
                  <w:marRight w:val="0"/>
                  <w:marTop w:val="0"/>
                  <w:marBottom w:val="0"/>
                  <w:divBdr>
                    <w:top w:val="none" w:sz="0" w:space="0" w:color="auto"/>
                    <w:left w:val="none" w:sz="0" w:space="0" w:color="auto"/>
                    <w:bottom w:val="none" w:sz="0" w:space="0" w:color="auto"/>
                    <w:right w:val="none" w:sz="0" w:space="0" w:color="auto"/>
                  </w:divBdr>
                </w:div>
                <w:div w:id="2044742028">
                  <w:marLeft w:val="255"/>
                  <w:marRight w:val="0"/>
                  <w:marTop w:val="0"/>
                  <w:marBottom w:val="0"/>
                  <w:divBdr>
                    <w:top w:val="none" w:sz="0" w:space="0" w:color="auto"/>
                    <w:left w:val="none" w:sz="0" w:space="0" w:color="auto"/>
                    <w:bottom w:val="none" w:sz="0" w:space="0" w:color="auto"/>
                    <w:right w:val="none" w:sz="0" w:space="0" w:color="auto"/>
                  </w:divBdr>
                </w:div>
                <w:div w:id="649137281">
                  <w:marLeft w:val="255"/>
                  <w:marRight w:val="0"/>
                  <w:marTop w:val="0"/>
                  <w:marBottom w:val="0"/>
                  <w:divBdr>
                    <w:top w:val="none" w:sz="0" w:space="0" w:color="auto"/>
                    <w:left w:val="none" w:sz="0" w:space="0" w:color="auto"/>
                    <w:bottom w:val="none" w:sz="0" w:space="0" w:color="auto"/>
                    <w:right w:val="none" w:sz="0" w:space="0" w:color="auto"/>
                  </w:divBdr>
                </w:div>
                <w:div w:id="758408687">
                  <w:marLeft w:val="255"/>
                  <w:marRight w:val="0"/>
                  <w:marTop w:val="0"/>
                  <w:marBottom w:val="0"/>
                  <w:divBdr>
                    <w:top w:val="none" w:sz="0" w:space="0" w:color="auto"/>
                    <w:left w:val="none" w:sz="0" w:space="0" w:color="auto"/>
                    <w:bottom w:val="none" w:sz="0" w:space="0" w:color="auto"/>
                    <w:right w:val="none" w:sz="0" w:space="0" w:color="auto"/>
                  </w:divBdr>
                </w:div>
                <w:div w:id="409621599">
                  <w:marLeft w:val="255"/>
                  <w:marRight w:val="0"/>
                  <w:marTop w:val="0"/>
                  <w:marBottom w:val="0"/>
                  <w:divBdr>
                    <w:top w:val="none" w:sz="0" w:space="0" w:color="auto"/>
                    <w:left w:val="none" w:sz="0" w:space="0" w:color="auto"/>
                    <w:bottom w:val="none" w:sz="0" w:space="0" w:color="auto"/>
                    <w:right w:val="none" w:sz="0" w:space="0" w:color="auto"/>
                  </w:divBdr>
                </w:div>
                <w:div w:id="1737700759">
                  <w:marLeft w:val="255"/>
                  <w:marRight w:val="0"/>
                  <w:marTop w:val="0"/>
                  <w:marBottom w:val="0"/>
                  <w:divBdr>
                    <w:top w:val="none" w:sz="0" w:space="0" w:color="auto"/>
                    <w:left w:val="none" w:sz="0" w:space="0" w:color="auto"/>
                    <w:bottom w:val="none" w:sz="0" w:space="0" w:color="auto"/>
                    <w:right w:val="none" w:sz="0" w:space="0" w:color="auto"/>
                  </w:divBdr>
                </w:div>
                <w:div w:id="2629465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521000">
      <w:bodyDiv w:val="1"/>
      <w:marLeft w:val="0"/>
      <w:marRight w:val="0"/>
      <w:marTop w:val="0"/>
      <w:marBottom w:val="0"/>
      <w:divBdr>
        <w:top w:val="none" w:sz="0" w:space="0" w:color="auto"/>
        <w:left w:val="none" w:sz="0" w:space="0" w:color="auto"/>
        <w:bottom w:val="none" w:sz="0" w:space="0" w:color="auto"/>
        <w:right w:val="none" w:sz="0" w:space="0" w:color="auto"/>
      </w:divBdr>
      <w:divsChild>
        <w:div w:id="2055543911">
          <w:marLeft w:val="0"/>
          <w:marRight w:val="75"/>
          <w:marTop w:val="0"/>
          <w:marBottom w:val="0"/>
          <w:divBdr>
            <w:top w:val="none" w:sz="0" w:space="0" w:color="auto"/>
            <w:left w:val="none" w:sz="0" w:space="0" w:color="auto"/>
            <w:bottom w:val="none" w:sz="0" w:space="0" w:color="auto"/>
            <w:right w:val="none" w:sz="0" w:space="0" w:color="auto"/>
          </w:divBdr>
        </w:div>
        <w:div w:id="930435644">
          <w:marLeft w:val="255"/>
          <w:marRight w:val="0"/>
          <w:marTop w:val="75"/>
          <w:marBottom w:val="0"/>
          <w:divBdr>
            <w:top w:val="none" w:sz="0" w:space="0" w:color="auto"/>
            <w:left w:val="none" w:sz="0" w:space="0" w:color="auto"/>
            <w:bottom w:val="none" w:sz="0" w:space="0" w:color="auto"/>
            <w:right w:val="none" w:sz="0" w:space="0" w:color="auto"/>
          </w:divBdr>
        </w:div>
        <w:div w:id="2051490149">
          <w:marLeft w:val="255"/>
          <w:marRight w:val="0"/>
          <w:marTop w:val="75"/>
          <w:marBottom w:val="0"/>
          <w:divBdr>
            <w:top w:val="none" w:sz="0" w:space="0" w:color="auto"/>
            <w:left w:val="none" w:sz="0" w:space="0" w:color="auto"/>
            <w:bottom w:val="none" w:sz="0" w:space="0" w:color="auto"/>
            <w:right w:val="none" w:sz="0" w:space="0" w:color="auto"/>
          </w:divBdr>
        </w:div>
        <w:div w:id="1302690638">
          <w:marLeft w:val="255"/>
          <w:marRight w:val="0"/>
          <w:marTop w:val="75"/>
          <w:marBottom w:val="0"/>
          <w:divBdr>
            <w:top w:val="none" w:sz="0" w:space="0" w:color="auto"/>
            <w:left w:val="none" w:sz="0" w:space="0" w:color="auto"/>
            <w:bottom w:val="none" w:sz="0" w:space="0" w:color="auto"/>
            <w:right w:val="none" w:sz="0" w:space="0" w:color="auto"/>
          </w:divBdr>
        </w:div>
        <w:div w:id="122387137">
          <w:marLeft w:val="255"/>
          <w:marRight w:val="0"/>
          <w:marTop w:val="75"/>
          <w:marBottom w:val="0"/>
          <w:divBdr>
            <w:top w:val="none" w:sz="0" w:space="0" w:color="auto"/>
            <w:left w:val="none" w:sz="0" w:space="0" w:color="auto"/>
            <w:bottom w:val="none" w:sz="0" w:space="0" w:color="auto"/>
            <w:right w:val="none" w:sz="0" w:space="0" w:color="auto"/>
          </w:divBdr>
        </w:div>
        <w:div w:id="1572621314">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481</Words>
  <Characters>2747</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HP</cp:lastModifiedBy>
  <cp:revision>25</cp:revision>
  <cp:lastPrinted>2017-07-06T09:08:00Z</cp:lastPrinted>
  <dcterms:created xsi:type="dcterms:W3CDTF">2020-08-21T11:15:00Z</dcterms:created>
  <dcterms:modified xsi:type="dcterms:W3CDTF">2020-10-02T07:33:00Z</dcterms:modified>
</cp:coreProperties>
</file>