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BD" w:rsidRPr="00B72639" w:rsidRDefault="001A267C" w:rsidP="001A267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72639">
        <w:rPr>
          <w:b/>
          <w:bCs/>
          <w:sz w:val="36"/>
          <w:szCs w:val="36"/>
        </w:rPr>
        <w:t>VLÁDA SLOVENSKEJ REPUBLIKY</w:t>
      </w:r>
    </w:p>
    <w:p w:rsidR="001A267C" w:rsidRPr="00B72639" w:rsidRDefault="00D91955" w:rsidP="00BB13BD">
      <w:pPr>
        <w:rPr>
          <w:rFonts w:ascii="Arial Narrow" w:hAnsi="Arial Narrow" w:cs="Arial Narrow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29300" cy="0"/>
                <wp:effectExtent l="13970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7312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Avh+w&#10;2QAAAAQBAAAPAAAAAAAAAAAAAAAAAGwEAABkcnMvZG93bnJldi54bWxQSwUGAAAAAAQABADzAAAA&#10;cgUAAAAA&#10;"/>
            </w:pict>
          </mc:Fallback>
        </mc:AlternateContent>
      </w:r>
    </w:p>
    <w:p w:rsidR="007D00C0" w:rsidRPr="00B72639" w:rsidRDefault="007F78D5" w:rsidP="00A94C1D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a rokovanie </w:t>
      </w:r>
      <w:r w:rsidR="007E4C81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7E4C81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03443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D03443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A94C1D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     </w:t>
      </w:r>
      <w:r w:rsidR="008A312F"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Číslo: </w:t>
      </w:r>
      <w:r w:rsidR="00D57723" w:rsidRPr="00B72639">
        <w:rPr>
          <w:rFonts w:ascii="Times New Roman" w:hAnsi="Times New Roman"/>
          <w:b w:val="0"/>
          <w:i w:val="0"/>
          <w:color w:val="333333"/>
          <w:sz w:val="24"/>
          <w:szCs w:val="24"/>
        </w:rPr>
        <w:t>UV-</w:t>
      </w:r>
      <w:r w:rsidR="00A3520A" w:rsidRPr="00B72639">
        <w:rPr>
          <w:rFonts w:ascii="Times New Roman" w:hAnsi="Times New Roman"/>
          <w:b w:val="0"/>
          <w:i w:val="0"/>
          <w:color w:val="333333"/>
          <w:sz w:val="24"/>
          <w:szCs w:val="24"/>
        </w:rPr>
        <w:t>20382</w:t>
      </w:r>
      <w:r w:rsidR="004F491B" w:rsidRPr="00B72639">
        <w:rPr>
          <w:rFonts w:ascii="Times New Roman" w:hAnsi="Times New Roman"/>
          <w:b w:val="0"/>
          <w:i w:val="0"/>
          <w:color w:val="333333"/>
          <w:sz w:val="24"/>
          <w:szCs w:val="24"/>
        </w:rPr>
        <w:t>/2020</w:t>
      </w:r>
    </w:p>
    <w:p w:rsidR="007D00C0" w:rsidRPr="00B72639" w:rsidRDefault="007D00C0" w:rsidP="007D00C0">
      <w:pPr>
        <w:pStyle w:val="Nadpis5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B72639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8A312F">
      <w:pPr>
        <w:jc w:val="center"/>
        <w:rPr>
          <w:sz w:val="24"/>
          <w:szCs w:val="24"/>
        </w:rPr>
      </w:pPr>
    </w:p>
    <w:p w:rsidR="008A312F" w:rsidRPr="00B72639" w:rsidRDefault="008A312F" w:rsidP="008A312F">
      <w:pPr>
        <w:jc w:val="center"/>
        <w:rPr>
          <w:sz w:val="24"/>
          <w:szCs w:val="24"/>
        </w:rPr>
      </w:pPr>
    </w:p>
    <w:p w:rsidR="007D00C0" w:rsidRPr="00B72639" w:rsidRDefault="00F12B1C" w:rsidP="007D00C0">
      <w:pPr>
        <w:jc w:val="center"/>
        <w:rPr>
          <w:b/>
          <w:bCs/>
          <w:sz w:val="24"/>
          <w:szCs w:val="24"/>
        </w:rPr>
      </w:pPr>
      <w:r w:rsidRPr="00B72639">
        <w:rPr>
          <w:b/>
          <w:bCs/>
          <w:sz w:val="24"/>
          <w:szCs w:val="24"/>
        </w:rPr>
        <w:t>258</w:t>
      </w:r>
    </w:p>
    <w:p w:rsidR="007D00C0" w:rsidRPr="00B72639" w:rsidRDefault="007D00C0" w:rsidP="003C5694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b/>
          <w:bCs/>
          <w:caps/>
          <w:sz w:val="24"/>
          <w:szCs w:val="24"/>
        </w:rPr>
      </w:pPr>
      <w:r w:rsidRPr="00B72639">
        <w:rPr>
          <w:b/>
          <w:bCs/>
          <w:caps/>
          <w:sz w:val="24"/>
          <w:szCs w:val="24"/>
        </w:rPr>
        <w:t>Vládny návrh</w:t>
      </w: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sz w:val="24"/>
          <w:szCs w:val="24"/>
        </w:rPr>
      </w:pPr>
    </w:p>
    <w:p w:rsidR="007D00C0" w:rsidRPr="00B72639" w:rsidRDefault="007D00C0" w:rsidP="007D00C0">
      <w:pPr>
        <w:jc w:val="center"/>
        <w:rPr>
          <w:b/>
          <w:bCs/>
          <w:sz w:val="24"/>
          <w:szCs w:val="24"/>
        </w:rPr>
      </w:pPr>
      <w:r w:rsidRPr="00B72639">
        <w:rPr>
          <w:b/>
          <w:bCs/>
          <w:sz w:val="24"/>
          <w:szCs w:val="24"/>
        </w:rPr>
        <w:t>Zákon</w:t>
      </w:r>
      <w:r w:rsidR="00A2645E" w:rsidRPr="00B72639">
        <w:rPr>
          <w:b/>
          <w:bCs/>
          <w:sz w:val="24"/>
          <w:szCs w:val="24"/>
        </w:rPr>
        <w:t>,</w:t>
      </w:r>
    </w:p>
    <w:p w:rsidR="00D57723" w:rsidRPr="00B72639" w:rsidRDefault="00D57723" w:rsidP="007D00C0">
      <w:pPr>
        <w:jc w:val="center"/>
        <w:rPr>
          <w:b/>
          <w:bCs/>
          <w:sz w:val="24"/>
          <w:szCs w:val="24"/>
        </w:rPr>
      </w:pPr>
    </w:p>
    <w:p w:rsidR="004F491B" w:rsidRPr="00B72639" w:rsidRDefault="004F491B" w:rsidP="004F491B">
      <w:pPr>
        <w:jc w:val="center"/>
        <w:rPr>
          <w:b/>
          <w:sz w:val="24"/>
          <w:szCs w:val="24"/>
        </w:rPr>
      </w:pPr>
      <w:r w:rsidRPr="00B72639">
        <w:rPr>
          <w:b/>
          <w:sz w:val="24"/>
          <w:szCs w:val="24"/>
        </w:rPr>
        <w:t xml:space="preserve">ktorým sa mení a dopĺňa zákon č. </w:t>
      </w:r>
      <w:r w:rsidR="00ED5D79" w:rsidRPr="00B72639">
        <w:rPr>
          <w:b/>
          <w:sz w:val="24"/>
          <w:szCs w:val="24"/>
        </w:rPr>
        <w:t>106</w:t>
      </w:r>
      <w:r w:rsidRPr="00B72639">
        <w:rPr>
          <w:b/>
          <w:sz w:val="24"/>
          <w:szCs w:val="24"/>
        </w:rPr>
        <w:t>/2004 Z. z. o spotrebnej dani z</w:t>
      </w:r>
      <w:r w:rsidR="00ED5D79" w:rsidRPr="00B72639">
        <w:rPr>
          <w:b/>
          <w:sz w:val="24"/>
          <w:szCs w:val="24"/>
        </w:rPr>
        <w:t> tabakových výrobkov</w:t>
      </w:r>
      <w:r w:rsidRPr="00B72639">
        <w:rPr>
          <w:b/>
          <w:sz w:val="24"/>
          <w:szCs w:val="24"/>
        </w:rPr>
        <w:t xml:space="preserve"> v znení neskorších predpisov </w:t>
      </w:r>
    </w:p>
    <w:p w:rsidR="00F34459" w:rsidRPr="00B72639" w:rsidRDefault="00F34459" w:rsidP="004F491B">
      <w:pPr>
        <w:pStyle w:val="Zkladntext"/>
        <w:pBdr>
          <w:bottom w:val="single" w:sz="6" w:space="0" w:color="auto"/>
        </w:pBdr>
        <w:rPr>
          <w:rFonts w:eastAsiaTheme="majorEastAsia"/>
          <w:color w:val="000000"/>
        </w:rPr>
      </w:pPr>
    </w:p>
    <w:p w:rsidR="007D00C0" w:rsidRPr="00B72639" w:rsidRDefault="007D00C0" w:rsidP="007D00C0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ED5D79" w:rsidRPr="00B72639" w:rsidRDefault="00ED5D79" w:rsidP="007D00C0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D00C0" w:rsidRPr="00B72639" w:rsidRDefault="007D00C0" w:rsidP="004F491B">
      <w:pPr>
        <w:spacing w:line="360" w:lineRule="auto"/>
        <w:ind w:firstLine="4536"/>
        <w:jc w:val="both"/>
        <w:rPr>
          <w:b/>
          <w:bCs/>
          <w:sz w:val="24"/>
          <w:szCs w:val="24"/>
          <w:u w:val="single"/>
        </w:rPr>
      </w:pPr>
      <w:r w:rsidRPr="00B72639">
        <w:rPr>
          <w:b/>
          <w:bCs/>
          <w:sz w:val="24"/>
          <w:szCs w:val="24"/>
          <w:u w:val="single"/>
        </w:rPr>
        <w:t>Návrh uznesenia:</w:t>
      </w:r>
    </w:p>
    <w:p w:rsidR="004F491B" w:rsidRPr="00B72639" w:rsidRDefault="007D00C0" w:rsidP="004F491B">
      <w:pPr>
        <w:ind w:left="4536"/>
        <w:jc w:val="both"/>
        <w:rPr>
          <w:sz w:val="24"/>
          <w:szCs w:val="24"/>
        </w:rPr>
      </w:pPr>
      <w:r w:rsidRPr="00B72639">
        <w:rPr>
          <w:sz w:val="24"/>
          <w:szCs w:val="24"/>
        </w:rPr>
        <w:t>Národná rada Slovenskej republiky</w:t>
      </w:r>
      <w:r w:rsidR="007E4C81" w:rsidRPr="00B72639">
        <w:rPr>
          <w:sz w:val="24"/>
          <w:szCs w:val="24"/>
        </w:rPr>
        <w:t xml:space="preserve"> </w:t>
      </w:r>
      <w:r w:rsidR="007E4C81" w:rsidRPr="00B72639">
        <w:rPr>
          <w:b/>
          <w:sz w:val="24"/>
          <w:szCs w:val="24"/>
        </w:rPr>
        <w:t>schvaľuje</w:t>
      </w:r>
      <w:r w:rsidR="007E4C81" w:rsidRPr="00B72639">
        <w:rPr>
          <w:sz w:val="24"/>
          <w:szCs w:val="24"/>
        </w:rPr>
        <w:t xml:space="preserve"> </w:t>
      </w:r>
      <w:r w:rsidR="00A2645E" w:rsidRPr="00B72639">
        <w:rPr>
          <w:sz w:val="24"/>
          <w:szCs w:val="24"/>
        </w:rPr>
        <w:t xml:space="preserve">vládny návrh </w:t>
      </w:r>
      <w:r w:rsidR="00344251" w:rsidRPr="00B72639">
        <w:rPr>
          <w:sz w:val="24"/>
          <w:szCs w:val="24"/>
        </w:rPr>
        <w:t xml:space="preserve">zákona, </w:t>
      </w:r>
      <w:r w:rsidR="004F491B" w:rsidRPr="00B72639">
        <w:rPr>
          <w:sz w:val="24"/>
          <w:szCs w:val="24"/>
        </w:rPr>
        <w:t xml:space="preserve">ktorým sa mení a dopĺňa zákon č. </w:t>
      </w:r>
      <w:r w:rsidR="00ED5D79" w:rsidRPr="00B72639">
        <w:rPr>
          <w:sz w:val="24"/>
          <w:szCs w:val="24"/>
        </w:rPr>
        <w:t>106</w:t>
      </w:r>
      <w:r w:rsidR="004F491B" w:rsidRPr="00B72639">
        <w:rPr>
          <w:sz w:val="24"/>
          <w:szCs w:val="24"/>
        </w:rPr>
        <w:t>/2004 Z. z. o spotrebnej dani z</w:t>
      </w:r>
      <w:r w:rsidR="00ED5D79" w:rsidRPr="00B72639">
        <w:rPr>
          <w:sz w:val="24"/>
          <w:szCs w:val="24"/>
        </w:rPr>
        <w:t> tabakových výrobkov</w:t>
      </w:r>
      <w:r w:rsidR="004F491B" w:rsidRPr="00B72639">
        <w:rPr>
          <w:sz w:val="24"/>
          <w:szCs w:val="24"/>
        </w:rPr>
        <w:t xml:space="preserve"> v znení neskorších predpisov </w:t>
      </w:r>
    </w:p>
    <w:p w:rsidR="007D00C0" w:rsidRPr="00B72639" w:rsidRDefault="007D00C0" w:rsidP="004F491B">
      <w:pPr>
        <w:pStyle w:val="Nadpis1"/>
        <w:jc w:val="both"/>
        <w:rPr>
          <w:b w:val="0"/>
          <w:u w:val="none"/>
        </w:rPr>
      </w:pPr>
    </w:p>
    <w:p w:rsidR="003C5694" w:rsidRPr="00B72639" w:rsidRDefault="003C5694" w:rsidP="00D03443">
      <w:pPr>
        <w:jc w:val="both"/>
        <w:rPr>
          <w:sz w:val="24"/>
          <w:szCs w:val="24"/>
        </w:rPr>
      </w:pPr>
    </w:p>
    <w:p w:rsidR="00F34459" w:rsidRPr="00B72639" w:rsidRDefault="00F34459" w:rsidP="00D03443">
      <w:pPr>
        <w:jc w:val="both"/>
        <w:rPr>
          <w:sz w:val="24"/>
          <w:szCs w:val="24"/>
        </w:rPr>
      </w:pPr>
    </w:p>
    <w:p w:rsidR="00A914F5" w:rsidRPr="00B72639" w:rsidRDefault="00A914F5" w:rsidP="00D03443">
      <w:pPr>
        <w:jc w:val="both"/>
        <w:rPr>
          <w:sz w:val="24"/>
          <w:szCs w:val="24"/>
        </w:rPr>
      </w:pPr>
    </w:p>
    <w:p w:rsidR="00A914F5" w:rsidRPr="00B72639" w:rsidRDefault="00A914F5" w:rsidP="00D03443">
      <w:pPr>
        <w:jc w:val="both"/>
        <w:rPr>
          <w:sz w:val="24"/>
          <w:szCs w:val="24"/>
        </w:rPr>
      </w:pPr>
    </w:p>
    <w:p w:rsidR="008C72A4" w:rsidRPr="00B72639" w:rsidRDefault="008C72A4" w:rsidP="00D03443">
      <w:pPr>
        <w:jc w:val="both"/>
        <w:rPr>
          <w:sz w:val="24"/>
          <w:szCs w:val="24"/>
        </w:rPr>
      </w:pPr>
    </w:p>
    <w:p w:rsidR="00ED5D79" w:rsidRPr="00B72639" w:rsidRDefault="00ED5D79" w:rsidP="00D03443">
      <w:pPr>
        <w:jc w:val="both"/>
        <w:rPr>
          <w:sz w:val="24"/>
          <w:szCs w:val="24"/>
        </w:rPr>
      </w:pPr>
    </w:p>
    <w:p w:rsidR="00ED5D79" w:rsidRPr="00B72639" w:rsidRDefault="00ED5D79" w:rsidP="00D03443">
      <w:pPr>
        <w:jc w:val="both"/>
        <w:rPr>
          <w:sz w:val="24"/>
          <w:szCs w:val="24"/>
        </w:rPr>
      </w:pPr>
    </w:p>
    <w:p w:rsidR="00ED5D79" w:rsidRPr="00B72639" w:rsidRDefault="00ED5D79" w:rsidP="00D03443">
      <w:pPr>
        <w:jc w:val="both"/>
        <w:rPr>
          <w:sz w:val="24"/>
          <w:szCs w:val="24"/>
        </w:rPr>
      </w:pPr>
    </w:p>
    <w:p w:rsidR="00ED5D79" w:rsidRPr="00B72639" w:rsidRDefault="00ED5D79" w:rsidP="00D03443">
      <w:pPr>
        <w:jc w:val="both"/>
        <w:rPr>
          <w:sz w:val="24"/>
          <w:szCs w:val="24"/>
        </w:rPr>
      </w:pPr>
    </w:p>
    <w:p w:rsidR="004F491B" w:rsidRPr="00B72639" w:rsidRDefault="004F491B" w:rsidP="00D03443">
      <w:pPr>
        <w:jc w:val="both"/>
        <w:rPr>
          <w:sz w:val="24"/>
          <w:szCs w:val="24"/>
        </w:rPr>
      </w:pPr>
    </w:p>
    <w:p w:rsidR="00D03443" w:rsidRPr="00B72639" w:rsidRDefault="00D03443" w:rsidP="00D0344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B72639">
        <w:rPr>
          <w:b/>
          <w:bCs/>
          <w:sz w:val="24"/>
          <w:szCs w:val="24"/>
          <w:u w:val="single"/>
        </w:rPr>
        <w:t>Predkladá:</w:t>
      </w:r>
    </w:p>
    <w:p w:rsidR="00F34459" w:rsidRPr="00B72639" w:rsidRDefault="004F491B" w:rsidP="00D03443">
      <w:pPr>
        <w:jc w:val="both"/>
        <w:rPr>
          <w:sz w:val="24"/>
          <w:szCs w:val="24"/>
        </w:rPr>
      </w:pPr>
      <w:r w:rsidRPr="00B72639">
        <w:rPr>
          <w:sz w:val="24"/>
          <w:szCs w:val="24"/>
        </w:rPr>
        <w:t>Igor Matovič</w:t>
      </w:r>
    </w:p>
    <w:p w:rsidR="00D03443" w:rsidRPr="00B72639" w:rsidRDefault="008C72A4" w:rsidP="00D03443">
      <w:pPr>
        <w:jc w:val="both"/>
        <w:rPr>
          <w:sz w:val="24"/>
          <w:szCs w:val="24"/>
        </w:rPr>
      </w:pPr>
      <w:r w:rsidRPr="00B72639">
        <w:rPr>
          <w:sz w:val="24"/>
          <w:szCs w:val="24"/>
        </w:rPr>
        <w:t xml:space="preserve">predseda vlády </w:t>
      </w:r>
      <w:r w:rsidR="00D03443" w:rsidRPr="00B72639">
        <w:rPr>
          <w:sz w:val="24"/>
          <w:szCs w:val="24"/>
        </w:rPr>
        <w:t>Slovenskej republiky</w:t>
      </w:r>
    </w:p>
    <w:p w:rsidR="006B02CC" w:rsidRPr="00B72639" w:rsidRDefault="006B02CC" w:rsidP="00D03443">
      <w:pPr>
        <w:rPr>
          <w:sz w:val="24"/>
          <w:szCs w:val="24"/>
        </w:rPr>
      </w:pPr>
    </w:p>
    <w:p w:rsidR="004F491B" w:rsidRPr="00B72639" w:rsidRDefault="004F491B" w:rsidP="00D03443">
      <w:pPr>
        <w:rPr>
          <w:sz w:val="24"/>
          <w:szCs w:val="24"/>
        </w:rPr>
      </w:pPr>
    </w:p>
    <w:p w:rsidR="00C60451" w:rsidRPr="00621BAE" w:rsidRDefault="00761FC2" w:rsidP="00621BAE">
      <w:pPr>
        <w:jc w:val="center"/>
        <w:rPr>
          <w:sz w:val="24"/>
          <w:szCs w:val="24"/>
        </w:rPr>
      </w:pPr>
      <w:r w:rsidRPr="00B72639">
        <w:rPr>
          <w:sz w:val="24"/>
          <w:szCs w:val="24"/>
        </w:rPr>
        <w:t>Bratislava</w:t>
      </w:r>
      <w:r w:rsidR="003C5694" w:rsidRPr="00B72639">
        <w:rPr>
          <w:sz w:val="24"/>
          <w:szCs w:val="24"/>
        </w:rPr>
        <w:t xml:space="preserve"> </w:t>
      </w:r>
      <w:r w:rsidR="004F491B" w:rsidRPr="00B72639">
        <w:rPr>
          <w:sz w:val="24"/>
          <w:szCs w:val="24"/>
        </w:rPr>
        <w:t>október 2020</w:t>
      </w:r>
    </w:p>
    <w:sectPr w:rsidR="00C60451" w:rsidRPr="00621BAE" w:rsidSect="00D9080F">
      <w:pgSz w:w="11906" w:h="16838"/>
      <w:pgMar w:top="1417" w:right="1417" w:bottom="1417" w:left="1417" w:header="708" w:footer="1283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D"/>
    <w:rsid w:val="00027F38"/>
    <w:rsid w:val="0003542A"/>
    <w:rsid w:val="000658A9"/>
    <w:rsid w:val="00073C74"/>
    <w:rsid w:val="000C0F48"/>
    <w:rsid w:val="000C13A8"/>
    <w:rsid w:val="00101D09"/>
    <w:rsid w:val="00137566"/>
    <w:rsid w:val="00140B73"/>
    <w:rsid w:val="00180E16"/>
    <w:rsid w:val="00185A2F"/>
    <w:rsid w:val="00192FED"/>
    <w:rsid w:val="00197A1E"/>
    <w:rsid w:val="001A267C"/>
    <w:rsid w:val="001A328C"/>
    <w:rsid w:val="001B0482"/>
    <w:rsid w:val="001C7A59"/>
    <w:rsid w:val="001D6AEE"/>
    <w:rsid w:val="001E12D9"/>
    <w:rsid w:val="001E27A0"/>
    <w:rsid w:val="001E4B35"/>
    <w:rsid w:val="001F6029"/>
    <w:rsid w:val="001F7BDD"/>
    <w:rsid w:val="00224DE1"/>
    <w:rsid w:val="0028066B"/>
    <w:rsid w:val="00281895"/>
    <w:rsid w:val="0029163D"/>
    <w:rsid w:val="002B5462"/>
    <w:rsid w:val="002C4AFC"/>
    <w:rsid w:val="002D45FD"/>
    <w:rsid w:val="00316A7C"/>
    <w:rsid w:val="0032693C"/>
    <w:rsid w:val="00327177"/>
    <w:rsid w:val="0033752B"/>
    <w:rsid w:val="00343EB3"/>
    <w:rsid w:val="00344251"/>
    <w:rsid w:val="00397BA5"/>
    <w:rsid w:val="003B5338"/>
    <w:rsid w:val="003B53FC"/>
    <w:rsid w:val="003C5694"/>
    <w:rsid w:val="003F3DC2"/>
    <w:rsid w:val="004001D1"/>
    <w:rsid w:val="00451755"/>
    <w:rsid w:val="00474B61"/>
    <w:rsid w:val="004829FE"/>
    <w:rsid w:val="004B1F12"/>
    <w:rsid w:val="004B3C3B"/>
    <w:rsid w:val="004D5B8A"/>
    <w:rsid w:val="004F491B"/>
    <w:rsid w:val="005319E2"/>
    <w:rsid w:val="005513F5"/>
    <w:rsid w:val="005601FA"/>
    <w:rsid w:val="00564098"/>
    <w:rsid w:val="00593D12"/>
    <w:rsid w:val="005B45BC"/>
    <w:rsid w:val="005E05BB"/>
    <w:rsid w:val="005F383B"/>
    <w:rsid w:val="005F6984"/>
    <w:rsid w:val="005F6E61"/>
    <w:rsid w:val="00621BAE"/>
    <w:rsid w:val="0062210F"/>
    <w:rsid w:val="00685603"/>
    <w:rsid w:val="006B02CC"/>
    <w:rsid w:val="006D28E3"/>
    <w:rsid w:val="007000E2"/>
    <w:rsid w:val="00702029"/>
    <w:rsid w:val="007204FF"/>
    <w:rsid w:val="00761FC2"/>
    <w:rsid w:val="00764AF2"/>
    <w:rsid w:val="0077177B"/>
    <w:rsid w:val="007A1B01"/>
    <w:rsid w:val="007D00C0"/>
    <w:rsid w:val="007E40BF"/>
    <w:rsid w:val="007E4C81"/>
    <w:rsid w:val="007F78D5"/>
    <w:rsid w:val="00805789"/>
    <w:rsid w:val="0086517B"/>
    <w:rsid w:val="00874401"/>
    <w:rsid w:val="00892DF1"/>
    <w:rsid w:val="008A098F"/>
    <w:rsid w:val="008A312F"/>
    <w:rsid w:val="008B3233"/>
    <w:rsid w:val="008C1357"/>
    <w:rsid w:val="008C72A4"/>
    <w:rsid w:val="008D32E1"/>
    <w:rsid w:val="008E2ACD"/>
    <w:rsid w:val="00935DF7"/>
    <w:rsid w:val="00952B83"/>
    <w:rsid w:val="009E67F4"/>
    <w:rsid w:val="00A037FC"/>
    <w:rsid w:val="00A12A20"/>
    <w:rsid w:val="00A2645E"/>
    <w:rsid w:val="00A3520A"/>
    <w:rsid w:val="00A914F5"/>
    <w:rsid w:val="00A94C1D"/>
    <w:rsid w:val="00AA631A"/>
    <w:rsid w:val="00AB7A12"/>
    <w:rsid w:val="00B03BC9"/>
    <w:rsid w:val="00B548EF"/>
    <w:rsid w:val="00B64519"/>
    <w:rsid w:val="00B72639"/>
    <w:rsid w:val="00B77865"/>
    <w:rsid w:val="00BB13BD"/>
    <w:rsid w:val="00C42070"/>
    <w:rsid w:val="00C60451"/>
    <w:rsid w:val="00C66936"/>
    <w:rsid w:val="00C96730"/>
    <w:rsid w:val="00CB3827"/>
    <w:rsid w:val="00CC2787"/>
    <w:rsid w:val="00D03443"/>
    <w:rsid w:val="00D24B2D"/>
    <w:rsid w:val="00D53961"/>
    <w:rsid w:val="00D57723"/>
    <w:rsid w:val="00D87E11"/>
    <w:rsid w:val="00D9080F"/>
    <w:rsid w:val="00D91955"/>
    <w:rsid w:val="00DA6613"/>
    <w:rsid w:val="00DB4E86"/>
    <w:rsid w:val="00DE10B0"/>
    <w:rsid w:val="00E03C44"/>
    <w:rsid w:val="00E046E0"/>
    <w:rsid w:val="00E27090"/>
    <w:rsid w:val="00E53A93"/>
    <w:rsid w:val="00ED34CB"/>
    <w:rsid w:val="00ED5D79"/>
    <w:rsid w:val="00EF0F8D"/>
    <w:rsid w:val="00F12B1C"/>
    <w:rsid w:val="00F34459"/>
    <w:rsid w:val="00F66899"/>
    <w:rsid w:val="00FC3493"/>
    <w:rsid w:val="00FC3BFB"/>
    <w:rsid w:val="00FD3876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7B71EF0-A631-42E9-A0C3-CC3A4076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3BD"/>
    <w:pPr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B13BD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B13BD"/>
    <w:pPr>
      <w:keepNext/>
      <w:spacing w:line="360" w:lineRule="auto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D00C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paragraph" w:styleId="Hlavika">
    <w:name w:val="header"/>
    <w:basedOn w:val="Normlny"/>
    <w:link w:val="Hlavik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764A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D00C0"/>
    <w:rPr>
      <w:rFonts w:cs="Times New Roman"/>
      <w:b/>
      <w:bCs/>
      <w:sz w:val="24"/>
      <w:szCs w:val="24"/>
    </w:rPr>
  </w:style>
  <w:style w:type="character" w:customStyle="1" w:styleId="columnr">
    <w:name w:val="column_r"/>
    <w:basedOn w:val="Predvolenpsmoodseku"/>
    <w:rsid w:val="008A312F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8A31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Zstupntext">
    <w:name w:val="Placeholder Text"/>
    <w:basedOn w:val="Predvolenpsmoodseku"/>
    <w:uiPriority w:val="99"/>
    <w:semiHidden/>
    <w:rsid w:val="003B53FC"/>
    <w:rPr>
      <w:rFonts w:ascii="Times New Roman" w:hAnsi="Times New Roman" w:cs="Times New Roman"/>
      <w:color w:val="808080"/>
    </w:rPr>
  </w:style>
  <w:style w:type="character" w:customStyle="1" w:styleId="spanr">
    <w:name w:val="span_r"/>
    <w:rsid w:val="003C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AEF6-4C4B-47BD-A6DF-EDA404CC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FINANCIÍ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subject/>
  <dc:creator>Pavlovcik Michal</dc:creator>
  <cp:keywords/>
  <dc:description/>
  <cp:lastModifiedBy>Vlcejova Zuzana</cp:lastModifiedBy>
  <cp:revision>2</cp:revision>
  <cp:lastPrinted>2017-08-18T06:57:00Z</cp:lastPrinted>
  <dcterms:created xsi:type="dcterms:W3CDTF">2020-10-01T06:28:00Z</dcterms:created>
  <dcterms:modified xsi:type="dcterms:W3CDTF">2020-10-01T06:28:00Z</dcterms:modified>
</cp:coreProperties>
</file>