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FB75DD" w14:textId="6121B659" w:rsidR="009A16B4" w:rsidRDefault="00F41C79" w:rsidP="009A16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Návrh na vyslanie príslušníkov o</w:t>
      </w:r>
      <w:r w:rsidR="009A16B4">
        <w:rPr>
          <w:rFonts w:ascii="Times New Roman" w:hAnsi="Times New Roman" w:cs="Times New Roman"/>
          <w:b/>
          <w:sz w:val="24"/>
          <w:szCs w:val="24"/>
        </w:rPr>
        <w:t xml:space="preserve">zbrojených síl </w:t>
      </w:r>
      <w:r w:rsidR="00A34737">
        <w:rPr>
          <w:rFonts w:ascii="Times New Roman" w:hAnsi="Times New Roman" w:cs="Times New Roman"/>
          <w:b/>
          <w:sz w:val="24"/>
          <w:szCs w:val="24"/>
        </w:rPr>
        <w:t>Slovenskej republiky</w:t>
      </w:r>
      <w:r w:rsidR="008E2E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16B4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737518">
        <w:rPr>
          <w:rFonts w:ascii="Times New Roman" w:hAnsi="Times New Roman" w:cs="Times New Roman"/>
          <w:b/>
          <w:sz w:val="24"/>
          <w:szCs w:val="24"/>
        </w:rPr>
        <w:t xml:space="preserve">operačného veliteľstva </w:t>
      </w:r>
      <w:r w:rsidR="009A16B4">
        <w:rPr>
          <w:rFonts w:ascii="Times New Roman" w:hAnsi="Times New Roman" w:cs="Times New Roman"/>
          <w:b/>
          <w:sz w:val="24"/>
          <w:szCs w:val="24"/>
        </w:rPr>
        <w:t xml:space="preserve">vojenskej operácie EUNAVFOR MED </w:t>
      </w:r>
      <w:r w:rsidR="00661B84">
        <w:rPr>
          <w:rFonts w:ascii="Times New Roman" w:hAnsi="Times New Roman" w:cs="Times New Roman"/>
          <w:b/>
          <w:sz w:val="24"/>
          <w:szCs w:val="24"/>
        </w:rPr>
        <w:t>IRINI</w:t>
      </w:r>
    </w:p>
    <w:p w14:paraId="54E543D0" w14:textId="77777777" w:rsidR="009A16B4" w:rsidRDefault="009A16B4" w:rsidP="009A16B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99F9D4" w14:textId="1BA1B3E0" w:rsidR="00FF403F" w:rsidRPr="0033736D" w:rsidRDefault="009A16B4" w:rsidP="0033736D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Politické aspekty a medzinárodné súvislosti návrhu </w:t>
      </w:r>
    </w:p>
    <w:p w14:paraId="3012210B" w14:textId="3B580115" w:rsidR="00713DFE" w:rsidRPr="00DB3BC2" w:rsidRDefault="00713DFE" w:rsidP="00713DF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B3BC2">
        <w:rPr>
          <w:rFonts w:ascii="Times New Roman" w:hAnsi="Times New Roman" w:cs="Times New Roman"/>
          <w:sz w:val="24"/>
          <w:szCs w:val="24"/>
        </w:rPr>
        <w:t>Civilné a vojenské misie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B3BC2">
        <w:rPr>
          <w:rFonts w:ascii="Times New Roman" w:hAnsi="Times New Roman" w:cs="Times New Roman"/>
          <w:sz w:val="24"/>
          <w:szCs w:val="24"/>
        </w:rPr>
        <w:t>operácie</w:t>
      </w:r>
      <w:r>
        <w:rPr>
          <w:rFonts w:ascii="Times New Roman" w:hAnsi="Times New Roman" w:cs="Times New Roman"/>
          <w:sz w:val="24"/>
          <w:szCs w:val="24"/>
        </w:rPr>
        <w:t xml:space="preserve"> EÚ</w:t>
      </w:r>
      <w:r w:rsidRPr="00DB3BC2">
        <w:rPr>
          <w:rFonts w:ascii="Times New Roman" w:hAnsi="Times New Roman" w:cs="Times New Roman"/>
          <w:sz w:val="24"/>
          <w:szCs w:val="24"/>
        </w:rPr>
        <w:t xml:space="preserve"> sú kľúčovým nástrojom v rámci Spoločnej bezpečnostnej a obrannej politiky, prostredníctvom ktorého </w:t>
      </w:r>
      <w:r>
        <w:rPr>
          <w:rFonts w:ascii="Times New Roman" w:hAnsi="Times New Roman" w:cs="Times New Roman"/>
          <w:sz w:val="24"/>
          <w:szCs w:val="24"/>
        </w:rPr>
        <w:t>EÚ</w:t>
      </w:r>
      <w:r w:rsidRPr="00DB3BC2">
        <w:rPr>
          <w:rFonts w:ascii="Times New Roman" w:hAnsi="Times New Roman" w:cs="Times New Roman"/>
          <w:sz w:val="24"/>
          <w:szCs w:val="24"/>
        </w:rPr>
        <w:t xml:space="preserve"> pomáha upevňovať bezpečnosť a stabilitu v partnerských krajinách a nestabilných regiónoch. Upevňovanie mieru a bezpečnosti v susedstve Európy má priamy pozitívny dopad na bezpečnosť členských štátov EÚ a NATO.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638D">
        <w:rPr>
          <w:rFonts w:ascii="Times New Roman" w:hAnsi="Times New Roman" w:cs="Times New Roman"/>
          <w:sz w:val="24"/>
          <w:szCs w:val="24"/>
        </w:rPr>
        <w:t>Angažovanosť Slovenskej republiky</w:t>
      </w:r>
      <w:r w:rsidRPr="000A3B2C">
        <w:rPr>
          <w:rFonts w:ascii="Times New Roman" w:hAnsi="Times New Roman" w:cs="Times New Roman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 xml:space="preserve"> misiách a operáciách EÚ </w:t>
      </w:r>
      <w:r w:rsidRPr="000A3B2C">
        <w:rPr>
          <w:rFonts w:ascii="Times New Roman" w:hAnsi="Times New Roman" w:cs="Times New Roman"/>
          <w:sz w:val="24"/>
          <w:szCs w:val="24"/>
        </w:rPr>
        <w:t xml:space="preserve">je prirodzenou súčasťou procesu zaručovania </w:t>
      </w:r>
      <w:r>
        <w:rPr>
          <w:rFonts w:ascii="Times New Roman" w:hAnsi="Times New Roman" w:cs="Times New Roman"/>
          <w:sz w:val="24"/>
          <w:szCs w:val="24"/>
        </w:rPr>
        <w:t>jej</w:t>
      </w:r>
      <w:r w:rsidRPr="000A3B2C">
        <w:rPr>
          <w:rFonts w:ascii="Times New Roman" w:hAnsi="Times New Roman" w:cs="Times New Roman"/>
          <w:sz w:val="24"/>
          <w:szCs w:val="24"/>
        </w:rPr>
        <w:t xml:space="preserve"> bezpečnosti a taktiež dôležitou úlohou z hľadiska plnenia medzinárodných záväzkov.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1C79">
        <w:rPr>
          <w:rFonts w:ascii="Times New Roman" w:hAnsi="Times New Roman" w:cs="Times New Roman"/>
          <w:sz w:val="24"/>
          <w:szCs w:val="24"/>
        </w:rPr>
        <w:t>Príslušníci o</w:t>
      </w:r>
      <w:r w:rsidRPr="00DB3BC2">
        <w:rPr>
          <w:rFonts w:ascii="Times New Roman" w:hAnsi="Times New Roman" w:cs="Times New Roman"/>
          <w:sz w:val="24"/>
          <w:szCs w:val="24"/>
        </w:rPr>
        <w:t xml:space="preserve">zbrojených síl </w:t>
      </w:r>
      <w:r w:rsidR="0071638D">
        <w:rPr>
          <w:rFonts w:ascii="Times New Roman" w:hAnsi="Times New Roman" w:cs="Times New Roman"/>
          <w:sz w:val="24"/>
          <w:szCs w:val="24"/>
        </w:rPr>
        <w:t>Slovenskej republiky</w:t>
      </w:r>
      <w:r w:rsidRPr="00DB3BC2">
        <w:rPr>
          <w:rFonts w:ascii="Times New Roman" w:hAnsi="Times New Roman" w:cs="Times New Roman"/>
          <w:sz w:val="24"/>
          <w:szCs w:val="24"/>
        </w:rPr>
        <w:t xml:space="preserve"> už dlhodobo pôsobia vo vojenskej operácii EUFOR </w:t>
      </w:r>
      <w:proofErr w:type="spellStart"/>
      <w:r w:rsidRPr="00DB3BC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lthea</w:t>
      </w:r>
      <w:proofErr w:type="spellEnd"/>
      <w:r w:rsidRPr="00DB3BC2">
        <w:rPr>
          <w:rFonts w:ascii="Times New Roman" w:hAnsi="Times New Roman" w:cs="Times New Roman"/>
          <w:sz w:val="24"/>
          <w:szCs w:val="24"/>
        </w:rPr>
        <w:t xml:space="preserve"> v Bosne a Hercegovine a v civilnej monitorovacej misii EUMM v Gruzínsku. </w:t>
      </w:r>
      <w:r>
        <w:rPr>
          <w:rFonts w:ascii="Times New Roman" w:hAnsi="Times New Roman" w:cs="Times New Roman"/>
          <w:sz w:val="24"/>
          <w:szCs w:val="24"/>
        </w:rPr>
        <w:t xml:space="preserve">V druhej polovici roku 2020 je zámerom </w:t>
      </w:r>
      <w:r w:rsidR="0071638D">
        <w:rPr>
          <w:rFonts w:ascii="Times New Roman" w:hAnsi="Times New Roman" w:cs="Times New Roman"/>
          <w:sz w:val="24"/>
          <w:szCs w:val="24"/>
        </w:rPr>
        <w:t>Slovenskej republiky</w:t>
      </w:r>
      <w:r>
        <w:rPr>
          <w:rFonts w:ascii="Times New Roman" w:hAnsi="Times New Roman" w:cs="Times New Roman"/>
          <w:sz w:val="24"/>
          <w:szCs w:val="24"/>
        </w:rPr>
        <w:t xml:space="preserve"> zapojiť sa prostre</w:t>
      </w:r>
      <w:r w:rsidR="00F41C79">
        <w:rPr>
          <w:rFonts w:ascii="Times New Roman" w:hAnsi="Times New Roman" w:cs="Times New Roman"/>
          <w:sz w:val="24"/>
          <w:szCs w:val="24"/>
        </w:rPr>
        <w:t>dníctvom vyslania príslušníkov o</w:t>
      </w:r>
      <w:r>
        <w:rPr>
          <w:rFonts w:ascii="Times New Roman" w:hAnsi="Times New Roman" w:cs="Times New Roman"/>
          <w:sz w:val="24"/>
          <w:szCs w:val="24"/>
        </w:rPr>
        <w:t xml:space="preserve">zbrojených síl </w:t>
      </w:r>
      <w:r w:rsidR="0071638D">
        <w:rPr>
          <w:rFonts w:ascii="Times New Roman" w:hAnsi="Times New Roman" w:cs="Times New Roman"/>
          <w:sz w:val="24"/>
          <w:szCs w:val="24"/>
        </w:rPr>
        <w:t>Slovenskej republiky</w:t>
      </w:r>
      <w:r>
        <w:rPr>
          <w:rFonts w:ascii="Times New Roman" w:hAnsi="Times New Roman" w:cs="Times New Roman"/>
          <w:sz w:val="24"/>
          <w:szCs w:val="24"/>
        </w:rPr>
        <w:t xml:space="preserve"> aj do vojenských výcvikových misií EÚ (EUTM) v Stredoafrickej republike a Malijskej republike a do vojenskej operácie EUNAVFOR MED I</w:t>
      </w:r>
      <w:r w:rsidR="001E6A5C">
        <w:rPr>
          <w:rFonts w:ascii="Times New Roman" w:hAnsi="Times New Roman" w:cs="Times New Roman"/>
          <w:sz w:val="24"/>
          <w:szCs w:val="24"/>
        </w:rPr>
        <w:t>RINI</w:t>
      </w:r>
      <w:r>
        <w:rPr>
          <w:rFonts w:ascii="Times New Roman" w:hAnsi="Times New Roman" w:cs="Times New Roman"/>
          <w:sz w:val="24"/>
          <w:szCs w:val="24"/>
        </w:rPr>
        <w:t xml:space="preserve"> (ďalej len </w:t>
      </w:r>
      <w:r w:rsidR="001E6A5C">
        <w:rPr>
          <w:rFonts w:ascii="Times New Roman" w:hAnsi="Times New Roman" w:cs="Times New Roman"/>
          <w:sz w:val="24"/>
          <w:szCs w:val="24"/>
        </w:rPr>
        <w:t>IR</w:t>
      </w:r>
      <w:r w:rsidR="00D63CA0">
        <w:rPr>
          <w:rFonts w:ascii="Times New Roman" w:hAnsi="Times New Roman" w:cs="Times New Roman"/>
          <w:sz w:val="24"/>
          <w:szCs w:val="24"/>
        </w:rPr>
        <w:t>I</w:t>
      </w:r>
      <w:r w:rsidR="001E6A5C"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z w:val="24"/>
          <w:szCs w:val="24"/>
        </w:rPr>
        <w:t>) v Stredomorí.</w:t>
      </w:r>
    </w:p>
    <w:p w14:paraId="428A7378" w14:textId="77777777" w:rsidR="00713DFE" w:rsidRDefault="00713DFE" w:rsidP="00713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7C9F94" w14:textId="24D251A9" w:rsidR="00713DFE" w:rsidRPr="00DB3BC2" w:rsidRDefault="00713DFE" w:rsidP="00661B8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0014D">
        <w:rPr>
          <w:rFonts w:ascii="Times New Roman" w:hAnsi="Times New Roman" w:cs="Times New Roman"/>
          <w:sz w:val="24"/>
          <w:szCs w:val="24"/>
        </w:rPr>
        <w:t>V reakcii na zvyšujúcu sa nelegálnu migráciu v oblasti južného Stredomoria</w:t>
      </w:r>
      <w:r w:rsidR="006F7CA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Rada </w:t>
      </w:r>
      <w:r w:rsidRPr="00DB3BC2">
        <w:rPr>
          <w:rFonts w:ascii="Times New Roman" w:hAnsi="Times New Roman" w:cs="Times New Roman"/>
          <w:sz w:val="24"/>
          <w:szCs w:val="24"/>
        </w:rPr>
        <w:t>E</w:t>
      </w:r>
      <w:r w:rsidR="003F5EB4">
        <w:rPr>
          <w:rFonts w:ascii="Times New Roman" w:hAnsi="Times New Roman" w:cs="Times New Roman"/>
          <w:sz w:val="24"/>
          <w:szCs w:val="24"/>
        </w:rPr>
        <w:t xml:space="preserve">urópskej </w:t>
      </w:r>
      <w:r w:rsidRPr="00DB3BC2">
        <w:rPr>
          <w:rFonts w:ascii="Times New Roman" w:hAnsi="Times New Roman" w:cs="Times New Roman"/>
          <w:sz w:val="24"/>
          <w:szCs w:val="24"/>
        </w:rPr>
        <w:t>Ú</w:t>
      </w:r>
      <w:r w:rsidR="003F5EB4">
        <w:rPr>
          <w:rFonts w:ascii="Times New Roman" w:hAnsi="Times New Roman" w:cs="Times New Roman"/>
          <w:sz w:val="24"/>
          <w:szCs w:val="24"/>
        </w:rPr>
        <w:t>nie (ďalej len Rada EÚ)</w:t>
      </w:r>
      <w:r w:rsidRPr="00DB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 máji 2015 </w:t>
      </w:r>
      <w:r w:rsidRPr="00DB3BC2">
        <w:rPr>
          <w:rFonts w:ascii="Times New Roman" w:hAnsi="Times New Roman" w:cs="Times New Roman"/>
          <w:sz w:val="24"/>
          <w:szCs w:val="24"/>
        </w:rPr>
        <w:t xml:space="preserve">rozhodla o zriadení vojenskej operácie EUNAVFOR MED </w:t>
      </w:r>
      <w:proofErr w:type="spellStart"/>
      <w:r w:rsidRPr="00DB3BC2">
        <w:rPr>
          <w:rFonts w:ascii="Times New Roman" w:hAnsi="Times New Roman" w:cs="Times New Roman"/>
          <w:sz w:val="24"/>
          <w:szCs w:val="24"/>
        </w:rPr>
        <w:t>Sophia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Jej hlavnou úlohou bolo </w:t>
      </w:r>
      <w:r w:rsidRPr="00DB3BC2">
        <w:rPr>
          <w:rFonts w:ascii="Times New Roman" w:hAnsi="Times New Roman" w:cs="Times New Roman"/>
          <w:sz w:val="24"/>
          <w:szCs w:val="24"/>
        </w:rPr>
        <w:t>rozloženie sietí a narušenie obchodného modelu prevádzačov a obchodníkov s ľuďmi v Stredozemnom mori</w:t>
      </w:r>
      <w:r w:rsidR="00A34737">
        <w:rPr>
          <w:rFonts w:ascii="Times New Roman" w:hAnsi="Times New Roman" w:cs="Times New Roman"/>
          <w:sz w:val="24"/>
          <w:szCs w:val="24"/>
        </w:rPr>
        <w:t>,</w:t>
      </w:r>
      <w:r w:rsidRPr="00DB3BC2">
        <w:rPr>
          <w:rFonts w:ascii="Times New Roman" w:hAnsi="Times New Roman" w:cs="Times New Roman"/>
          <w:sz w:val="24"/>
          <w:szCs w:val="24"/>
        </w:rPr>
        <w:t xml:space="preserve"> a tým aj zníženie celkového počtu nelegálnych migrantov smerujúcich do EÚ cez túto oblasť. Mandát operácie bol postupne rozšírený o tri podporné úlohy: výcvik a monitorovanie líbyjskej pobrežnej stráže a námorníctva; poskytovanie podpory pri vykonávaní zbrojného embarga </w:t>
      </w:r>
      <w:r>
        <w:rPr>
          <w:rFonts w:ascii="Times New Roman" w:hAnsi="Times New Roman" w:cs="Times New Roman"/>
          <w:sz w:val="24"/>
          <w:szCs w:val="24"/>
        </w:rPr>
        <w:t>OSN</w:t>
      </w:r>
      <w:r w:rsidRPr="00DB3BC2">
        <w:rPr>
          <w:rFonts w:ascii="Times New Roman" w:hAnsi="Times New Roman" w:cs="Times New Roman"/>
          <w:sz w:val="24"/>
          <w:szCs w:val="24"/>
        </w:rPr>
        <w:t xml:space="preserve">; a zbieranie informácií súvisiacich s pašovaním ropy. </w:t>
      </w:r>
      <w:r w:rsidR="0071638D">
        <w:rPr>
          <w:rFonts w:ascii="Times New Roman" w:hAnsi="Times New Roman" w:cs="Times New Roman"/>
          <w:sz w:val="24"/>
          <w:szCs w:val="24"/>
        </w:rPr>
        <w:t>Slovenskej republiky</w:t>
      </w:r>
      <w:r>
        <w:rPr>
          <w:rFonts w:ascii="Times New Roman" w:hAnsi="Times New Roman" w:cs="Times New Roman"/>
          <w:sz w:val="24"/>
          <w:szCs w:val="24"/>
        </w:rPr>
        <w:t xml:space="preserve"> sa zapojila do tejto operácie v </w:t>
      </w:r>
      <w:r w:rsidRPr="00DB3BC2">
        <w:rPr>
          <w:rFonts w:ascii="Times New Roman" w:hAnsi="Times New Roman" w:cs="Times New Roman"/>
          <w:sz w:val="24"/>
          <w:szCs w:val="24"/>
        </w:rPr>
        <w:t xml:space="preserve">roku 2018 </w:t>
      </w:r>
      <w:r w:rsidR="009F2C44">
        <w:rPr>
          <w:rFonts w:ascii="Times New Roman" w:hAnsi="Times New Roman" w:cs="Times New Roman"/>
          <w:sz w:val="24"/>
          <w:szCs w:val="24"/>
        </w:rPr>
        <w:t xml:space="preserve">na základe uznesenia NR SR č. </w:t>
      </w:r>
      <w:r w:rsidR="00DE007E">
        <w:rPr>
          <w:rFonts w:ascii="Times New Roman" w:hAnsi="Times New Roman" w:cs="Times New Roman"/>
          <w:sz w:val="24"/>
          <w:szCs w:val="24"/>
        </w:rPr>
        <w:t>607</w:t>
      </w:r>
      <w:r w:rsidR="009F2C44">
        <w:rPr>
          <w:rFonts w:ascii="Times New Roman" w:hAnsi="Times New Roman" w:cs="Times New Roman"/>
          <w:sz w:val="24"/>
          <w:szCs w:val="24"/>
        </w:rPr>
        <w:t xml:space="preserve"> z 10. mája 2017 </w:t>
      </w:r>
      <w:r w:rsidRPr="00DB3BC2">
        <w:rPr>
          <w:rFonts w:ascii="Times New Roman" w:hAnsi="Times New Roman" w:cs="Times New Roman"/>
          <w:sz w:val="24"/>
          <w:szCs w:val="24"/>
        </w:rPr>
        <w:t>desiatimi príslušníkmi Vojenskej polície MO SR</w:t>
      </w:r>
      <w:r>
        <w:rPr>
          <w:rFonts w:ascii="Times New Roman" w:hAnsi="Times New Roman" w:cs="Times New Roman"/>
          <w:sz w:val="24"/>
          <w:szCs w:val="24"/>
        </w:rPr>
        <w:t xml:space="preserve">, ktorí </w:t>
      </w:r>
      <w:r w:rsidRPr="00DB3BC2">
        <w:rPr>
          <w:rFonts w:ascii="Times New Roman" w:hAnsi="Times New Roman" w:cs="Times New Roman"/>
          <w:sz w:val="24"/>
          <w:szCs w:val="24"/>
        </w:rPr>
        <w:t>pôsobili na lodi nemecké</w:t>
      </w:r>
      <w:r>
        <w:rPr>
          <w:rFonts w:ascii="Times New Roman" w:hAnsi="Times New Roman" w:cs="Times New Roman"/>
          <w:sz w:val="24"/>
          <w:szCs w:val="24"/>
        </w:rPr>
        <w:t>ho námorníctva a tvorili tzv. „</w:t>
      </w:r>
      <w:proofErr w:type="spellStart"/>
      <w:r w:rsidRPr="0070014D">
        <w:rPr>
          <w:rFonts w:ascii="Times New Roman" w:hAnsi="Times New Roman" w:cs="Times New Roman"/>
          <w:i/>
          <w:sz w:val="24"/>
          <w:szCs w:val="24"/>
        </w:rPr>
        <w:t>boarding</w:t>
      </w:r>
      <w:proofErr w:type="spellEnd"/>
      <w:r w:rsidRPr="0070014D">
        <w:rPr>
          <w:rFonts w:ascii="Times New Roman" w:hAnsi="Times New Roman" w:cs="Times New Roman"/>
          <w:i/>
          <w:sz w:val="24"/>
          <w:szCs w:val="24"/>
        </w:rPr>
        <w:t xml:space="preserve"> team</w:t>
      </w:r>
      <w:r>
        <w:rPr>
          <w:rFonts w:ascii="Times New Roman" w:hAnsi="Times New Roman" w:cs="Times New Roman"/>
          <w:sz w:val="24"/>
          <w:szCs w:val="24"/>
        </w:rPr>
        <w:t xml:space="preserve">“ určený na prvotné vstúpenie a </w:t>
      </w:r>
      <w:r w:rsidRPr="00DB3BC2">
        <w:rPr>
          <w:rFonts w:ascii="Times New Roman" w:hAnsi="Times New Roman" w:cs="Times New Roman"/>
          <w:sz w:val="24"/>
          <w:szCs w:val="24"/>
        </w:rPr>
        <w:t>prehľadávan</w:t>
      </w:r>
      <w:r>
        <w:rPr>
          <w:rFonts w:ascii="Times New Roman" w:hAnsi="Times New Roman" w:cs="Times New Roman"/>
          <w:sz w:val="24"/>
          <w:szCs w:val="24"/>
        </w:rPr>
        <w:t>ie</w:t>
      </w:r>
      <w:r w:rsidRPr="00DB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podozrivých </w:t>
      </w:r>
      <w:r w:rsidRPr="00DB3BC2">
        <w:rPr>
          <w:rFonts w:ascii="Times New Roman" w:hAnsi="Times New Roman" w:cs="Times New Roman"/>
          <w:sz w:val="24"/>
          <w:szCs w:val="24"/>
        </w:rPr>
        <w:t>lo</w:t>
      </w:r>
      <w:r>
        <w:rPr>
          <w:rFonts w:ascii="Times New Roman" w:hAnsi="Times New Roman" w:cs="Times New Roman"/>
          <w:sz w:val="24"/>
          <w:szCs w:val="24"/>
        </w:rPr>
        <w:t>dí</w:t>
      </w:r>
      <w:r w:rsidR="00F627E9">
        <w:rPr>
          <w:rFonts w:ascii="Times New Roman" w:hAnsi="Times New Roman" w:cs="Times New Roman"/>
          <w:sz w:val="24"/>
          <w:szCs w:val="24"/>
        </w:rPr>
        <w:t>.</w:t>
      </w:r>
    </w:p>
    <w:p w14:paraId="4C02DA90" w14:textId="77777777" w:rsidR="00713DFE" w:rsidRPr="00DB3BC2" w:rsidRDefault="00713DFE" w:rsidP="00713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87B270" w14:textId="4C220059" w:rsidR="00713DFE" w:rsidRPr="00DB3BC2" w:rsidRDefault="00713DFE" w:rsidP="00661B8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B3BC2">
        <w:rPr>
          <w:rFonts w:ascii="Times New Roman" w:hAnsi="Times New Roman" w:cs="Times New Roman"/>
          <w:sz w:val="24"/>
          <w:szCs w:val="24"/>
        </w:rPr>
        <w:t xml:space="preserve">Rada </w:t>
      </w:r>
      <w:r>
        <w:rPr>
          <w:rFonts w:ascii="Times New Roman" w:hAnsi="Times New Roman" w:cs="Times New Roman"/>
          <w:sz w:val="24"/>
          <w:szCs w:val="24"/>
        </w:rPr>
        <w:t>EÚ</w:t>
      </w:r>
      <w:r w:rsidRPr="00DB3BC2">
        <w:rPr>
          <w:rFonts w:ascii="Times New Roman" w:hAnsi="Times New Roman" w:cs="Times New Roman"/>
          <w:sz w:val="24"/>
          <w:szCs w:val="24"/>
        </w:rPr>
        <w:t xml:space="preserve"> svojím rozhodnutím </w:t>
      </w:r>
      <w:r w:rsidR="003F5EB4">
        <w:rPr>
          <w:rFonts w:ascii="Times New Roman" w:hAnsi="Times New Roman" w:cs="Times New Roman"/>
          <w:sz w:val="24"/>
          <w:szCs w:val="24"/>
        </w:rPr>
        <w:t xml:space="preserve">(SZBP) </w:t>
      </w:r>
      <w:r w:rsidRPr="00DB3BC2">
        <w:rPr>
          <w:rFonts w:ascii="Times New Roman" w:hAnsi="Times New Roman" w:cs="Times New Roman"/>
          <w:sz w:val="24"/>
          <w:szCs w:val="24"/>
        </w:rPr>
        <w:t xml:space="preserve">2020/472 z 31. marca 2020 rozhodla o spustení </w:t>
      </w:r>
      <w:r>
        <w:rPr>
          <w:rFonts w:ascii="Times New Roman" w:hAnsi="Times New Roman" w:cs="Times New Roman"/>
          <w:sz w:val="24"/>
          <w:szCs w:val="24"/>
        </w:rPr>
        <w:t xml:space="preserve">novej </w:t>
      </w:r>
      <w:r w:rsidRPr="00DB3BC2">
        <w:rPr>
          <w:rFonts w:ascii="Times New Roman" w:hAnsi="Times New Roman" w:cs="Times New Roman"/>
          <w:sz w:val="24"/>
          <w:szCs w:val="24"/>
        </w:rPr>
        <w:t>vojenskej operácie</w:t>
      </w:r>
      <w:r w:rsidR="000E0A5A">
        <w:rPr>
          <w:rFonts w:ascii="Times New Roman" w:hAnsi="Times New Roman" w:cs="Times New Roman"/>
          <w:sz w:val="24"/>
          <w:szCs w:val="24"/>
        </w:rPr>
        <w:t xml:space="preserve"> IRINI</w:t>
      </w:r>
      <w:r w:rsidRPr="00DB3BC2">
        <w:rPr>
          <w:rFonts w:ascii="Times New Roman" w:hAnsi="Times New Roman" w:cs="Times New Roman"/>
          <w:sz w:val="24"/>
          <w:szCs w:val="24"/>
        </w:rPr>
        <w:t xml:space="preserve"> v ce</w:t>
      </w:r>
      <w:r>
        <w:rPr>
          <w:rFonts w:ascii="Times New Roman" w:hAnsi="Times New Roman" w:cs="Times New Roman"/>
          <w:sz w:val="24"/>
          <w:szCs w:val="24"/>
        </w:rPr>
        <w:t>ntrálnom Stredomorí</w:t>
      </w:r>
      <w:r w:rsidRPr="00DB3BC2">
        <w:rPr>
          <w:rFonts w:ascii="Times New Roman" w:hAnsi="Times New Roman" w:cs="Times New Roman"/>
          <w:sz w:val="24"/>
          <w:szCs w:val="24"/>
        </w:rPr>
        <w:t xml:space="preserve">, ktorá nahradila dovtedajšiu operáciu </w:t>
      </w:r>
      <w:r>
        <w:rPr>
          <w:rFonts w:ascii="Times New Roman" w:hAnsi="Times New Roman" w:cs="Times New Roman"/>
          <w:sz w:val="24"/>
          <w:szCs w:val="24"/>
        </w:rPr>
        <w:t xml:space="preserve">EUNAVFOR MED </w:t>
      </w:r>
      <w:proofErr w:type="spellStart"/>
      <w:r w:rsidRPr="00DB3BC2">
        <w:rPr>
          <w:rFonts w:ascii="Times New Roman" w:hAnsi="Times New Roman" w:cs="Times New Roman"/>
          <w:sz w:val="24"/>
          <w:szCs w:val="24"/>
        </w:rPr>
        <w:t>Sophia</w:t>
      </w:r>
      <w:proofErr w:type="spellEnd"/>
      <w:r w:rsidRPr="00DB3BC2">
        <w:rPr>
          <w:rFonts w:ascii="Times New Roman" w:hAnsi="Times New Roman" w:cs="Times New Roman"/>
          <w:sz w:val="24"/>
          <w:szCs w:val="24"/>
        </w:rPr>
        <w:t xml:space="preserve">. Operácia </w:t>
      </w:r>
      <w:r w:rsidR="001E6A5C">
        <w:rPr>
          <w:rFonts w:ascii="Times New Roman" w:hAnsi="Times New Roman" w:cs="Times New Roman"/>
          <w:sz w:val="24"/>
          <w:szCs w:val="24"/>
        </w:rPr>
        <w:t>IRINI</w:t>
      </w:r>
      <w:r w:rsidR="001E6A5C" w:rsidRPr="00DB3BC2">
        <w:rPr>
          <w:rFonts w:ascii="Times New Roman" w:hAnsi="Times New Roman" w:cs="Times New Roman"/>
          <w:sz w:val="24"/>
          <w:szCs w:val="24"/>
        </w:rPr>
        <w:t xml:space="preserve"> </w:t>
      </w:r>
      <w:r w:rsidRPr="00DB3BC2">
        <w:rPr>
          <w:rFonts w:ascii="Times New Roman" w:hAnsi="Times New Roman" w:cs="Times New Roman"/>
          <w:sz w:val="24"/>
          <w:szCs w:val="24"/>
        </w:rPr>
        <w:t xml:space="preserve">pôsobí v oblasti pozdĺž východnej časti pobrežia Líbye v medzinárodných vodách. </w:t>
      </w:r>
      <w:r>
        <w:rPr>
          <w:rFonts w:ascii="Times New Roman" w:hAnsi="Times New Roman" w:cs="Times New Roman"/>
          <w:sz w:val="24"/>
          <w:szCs w:val="24"/>
        </w:rPr>
        <w:t>Jej hlavnou úlohou</w:t>
      </w:r>
      <w:r w:rsidRPr="00DB3BC2">
        <w:rPr>
          <w:rFonts w:ascii="Times New Roman" w:hAnsi="Times New Roman" w:cs="Times New Roman"/>
          <w:sz w:val="24"/>
          <w:szCs w:val="24"/>
        </w:rPr>
        <w:t xml:space="preserve"> je </w:t>
      </w:r>
      <w:r w:rsidR="001E6A5C" w:rsidRPr="001E6A5C">
        <w:rPr>
          <w:rFonts w:ascii="Times New Roman" w:hAnsi="Times New Roman" w:cs="Times New Roman"/>
          <w:sz w:val="24"/>
          <w:szCs w:val="24"/>
        </w:rPr>
        <w:t>prispievať k vykonávaniu zbrojného embarga OSN voči Líbyi prostredníctvom vzdušných, satelitných a námorných prostriedkov</w:t>
      </w:r>
      <w:r w:rsidRPr="00DB3BC2">
        <w:rPr>
          <w:rFonts w:ascii="Times New Roman" w:hAnsi="Times New Roman" w:cs="Times New Roman"/>
          <w:sz w:val="24"/>
          <w:szCs w:val="24"/>
        </w:rPr>
        <w:t xml:space="preserve">. Implementácia zbrojného embarga je jednou z oblastí záverov, ktoré boli prijaté na konferencii o Líbyi v Berlíne 19. januára 2020, pričom ju EÚ vyhodnotila ako bezprostredne najdôležitejšiu úlohu. Rada EÚ následne dosiahla 17. februára 2020 politickú dohodu o začatí novej operácie v Stredozemí zameranej na vykonávanie zbrojného embarga OSN voči Líbyi prostredníctvom vzdušných, satelitných a námorných prostriedkov. Nasadenie prostriedkov </w:t>
      </w:r>
      <w:r w:rsidR="001E6A5C">
        <w:rPr>
          <w:rFonts w:ascii="Times New Roman" w:hAnsi="Times New Roman" w:cs="Times New Roman"/>
          <w:sz w:val="24"/>
          <w:szCs w:val="24"/>
        </w:rPr>
        <w:t>IRINI</w:t>
      </w:r>
      <w:r w:rsidR="001E6A5C" w:rsidRPr="00DB3BC2">
        <w:rPr>
          <w:rFonts w:ascii="Times New Roman" w:hAnsi="Times New Roman" w:cs="Times New Roman"/>
          <w:sz w:val="24"/>
          <w:szCs w:val="24"/>
        </w:rPr>
        <w:t xml:space="preserve"> </w:t>
      </w:r>
      <w:r w:rsidRPr="00DB3BC2">
        <w:rPr>
          <w:rFonts w:ascii="Times New Roman" w:hAnsi="Times New Roman" w:cs="Times New Roman"/>
          <w:sz w:val="24"/>
          <w:szCs w:val="24"/>
        </w:rPr>
        <w:t>má umožniť nielen monitorovanie, ale aj zastavovanie a inšpekcie podozrivých lodí.</w:t>
      </w:r>
    </w:p>
    <w:p w14:paraId="04D52A4A" w14:textId="77777777" w:rsidR="00713DFE" w:rsidRPr="00DB3BC2" w:rsidRDefault="00713DFE" w:rsidP="00713DF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C403D2" w14:textId="4F743258" w:rsidR="00713DFE" w:rsidRPr="00DB3BC2" w:rsidRDefault="00713DFE" w:rsidP="00661B84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B3BC2">
        <w:rPr>
          <w:rFonts w:ascii="Times New Roman" w:hAnsi="Times New Roman" w:cs="Times New Roman"/>
          <w:sz w:val="24"/>
          <w:szCs w:val="24"/>
        </w:rPr>
        <w:t xml:space="preserve">Podpornou úlohou operácie </w:t>
      </w:r>
      <w:r w:rsidR="001E6A5C">
        <w:rPr>
          <w:rFonts w:ascii="Times New Roman" w:hAnsi="Times New Roman" w:cs="Times New Roman"/>
          <w:sz w:val="24"/>
          <w:szCs w:val="24"/>
        </w:rPr>
        <w:t>IRINI</w:t>
      </w:r>
      <w:r w:rsidR="001E6A5C" w:rsidRPr="00DB3BC2">
        <w:rPr>
          <w:rFonts w:ascii="Times New Roman" w:hAnsi="Times New Roman" w:cs="Times New Roman"/>
          <w:sz w:val="24"/>
          <w:szCs w:val="24"/>
        </w:rPr>
        <w:t xml:space="preserve"> </w:t>
      </w:r>
      <w:r w:rsidRPr="00DB3BC2">
        <w:rPr>
          <w:rFonts w:ascii="Times New Roman" w:hAnsi="Times New Roman" w:cs="Times New Roman"/>
          <w:sz w:val="24"/>
          <w:szCs w:val="24"/>
        </w:rPr>
        <w:t xml:space="preserve">je monitorovanie </w:t>
      </w:r>
      <w:r w:rsidR="001E6A5C">
        <w:rPr>
          <w:rFonts w:ascii="Times New Roman" w:hAnsi="Times New Roman" w:cs="Times New Roman"/>
          <w:sz w:val="24"/>
          <w:szCs w:val="24"/>
        </w:rPr>
        <w:t>a zhromažďovanie informácií o nedovolenom vývoze ropy z Líbye, vrátane surovej ropy a</w:t>
      </w:r>
      <w:r w:rsidR="008E2EA6">
        <w:rPr>
          <w:rFonts w:ascii="Times New Roman" w:hAnsi="Times New Roman" w:cs="Times New Roman"/>
          <w:sz w:val="24"/>
          <w:szCs w:val="24"/>
        </w:rPr>
        <w:t> rafinovaných ropných produktov</w:t>
      </w:r>
      <w:r w:rsidRPr="00DB3BC2">
        <w:rPr>
          <w:rFonts w:ascii="Times New Roman" w:hAnsi="Times New Roman" w:cs="Times New Roman"/>
          <w:sz w:val="24"/>
          <w:szCs w:val="24"/>
        </w:rPr>
        <w:t>. Operácia má taktiež pomáhať pri rozvoji kapacít a pri výcviku líbyjskej pobrežnej stráže a námorníctva. Prispieť má aj k narušeniu obchodného modelu sietí prevádzačov a obchodníkov s ľuďmi v súlade s uplatniteľným medzinárodným právom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B3BC2">
        <w:rPr>
          <w:rFonts w:ascii="Times New Roman" w:hAnsi="Times New Roman" w:cs="Times New Roman"/>
          <w:sz w:val="24"/>
          <w:szCs w:val="24"/>
        </w:rPr>
        <w:t xml:space="preserve"> vrátane Dohovoru OSN o morskom práve, </w:t>
      </w:r>
      <w:r w:rsidR="008A3902">
        <w:rPr>
          <w:rFonts w:ascii="Times New Roman" w:hAnsi="Times New Roman" w:cs="Times New Roman"/>
          <w:sz w:val="24"/>
          <w:szCs w:val="24"/>
        </w:rPr>
        <w:t>akoukoľvek relevantnou rezolúciou</w:t>
      </w:r>
      <w:r w:rsidRPr="00DB3BC2">
        <w:rPr>
          <w:rFonts w:ascii="Times New Roman" w:hAnsi="Times New Roman" w:cs="Times New Roman"/>
          <w:sz w:val="24"/>
          <w:szCs w:val="24"/>
        </w:rPr>
        <w:t xml:space="preserve"> BR OSN a podľa potreby medzinárodného práva</w:t>
      </w:r>
      <w:r w:rsidR="008A3902">
        <w:rPr>
          <w:rFonts w:ascii="Times New Roman" w:hAnsi="Times New Roman" w:cs="Times New Roman"/>
          <w:sz w:val="24"/>
          <w:szCs w:val="24"/>
        </w:rPr>
        <w:t xml:space="preserve"> v</w:t>
      </w:r>
      <w:r w:rsidR="00063604">
        <w:rPr>
          <w:rFonts w:ascii="Times New Roman" w:hAnsi="Times New Roman" w:cs="Times New Roman"/>
          <w:sz w:val="24"/>
          <w:szCs w:val="24"/>
        </w:rPr>
        <w:t> </w:t>
      </w:r>
      <w:r w:rsidR="008A3902">
        <w:rPr>
          <w:rFonts w:ascii="Times New Roman" w:hAnsi="Times New Roman" w:cs="Times New Roman"/>
          <w:sz w:val="24"/>
          <w:szCs w:val="24"/>
        </w:rPr>
        <w:t>oblasti</w:t>
      </w:r>
      <w:r w:rsidR="00063604">
        <w:rPr>
          <w:rFonts w:ascii="Times New Roman" w:hAnsi="Times New Roman" w:cs="Times New Roman"/>
          <w:sz w:val="24"/>
          <w:szCs w:val="24"/>
        </w:rPr>
        <w:t xml:space="preserve"> ochrany</w:t>
      </w:r>
      <w:r w:rsidRPr="00DB3BC2">
        <w:rPr>
          <w:rFonts w:ascii="Times New Roman" w:hAnsi="Times New Roman" w:cs="Times New Roman"/>
          <w:sz w:val="24"/>
          <w:szCs w:val="24"/>
        </w:rPr>
        <w:t xml:space="preserve"> ľudských práv.</w:t>
      </w:r>
      <w:bookmarkStart w:id="0" w:name="_GoBack"/>
      <w:bookmarkEnd w:id="0"/>
    </w:p>
    <w:p w14:paraId="7AD345D5" w14:textId="77777777" w:rsidR="00713DFE" w:rsidRPr="00DB3BC2" w:rsidRDefault="00713DFE" w:rsidP="00713DF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2B0594" w14:textId="37BC35E8" w:rsidR="00713DFE" w:rsidRDefault="00713DFE" w:rsidP="00661B84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Súčasný m</w:t>
      </w:r>
      <w:r w:rsidRPr="00DB3BC2">
        <w:rPr>
          <w:rFonts w:ascii="Times New Roman" w:hAnsi="Times New Roman" w:cs="Times New Roman"/>
          <w:sz w:val="24"/>
          <w:szCs w:val="24"/>
        </w:rPr>
        <w:t xml:space="preserve">andát operácie </w:t>
      </w:r>
      <w:r w:rsidR="001E6A5C">
        <w:rPr>
          <w:rFonts w:ascii="Times New Roman" w:hAnsi="Times New Roman" w:cs="Times New Roman"/>
          <w:sz w:val="24"/>
          <w:szCs w:val="24"/>
        </w:rPr>
        <w:t>IRINI</w:t>
      </w:r>
      <w:r w:rsidR="001E6A5C" w:rsidRPr="00DB3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platí do</w:t>
      </w:r>
      <w:r w:rsidRPr="00DB3BC2">
        <w:rPr>
          <w:rFonts w:ascii="Times New Roman" w:hAnsi="Times New Roman" w:cs="Times New Roman"/>
          <w:sz w:val="24"/>
          <w:szCs w:val="24"/>
        </w:rPr>
        <w:t xml:space="preserve"> 31. marca 2021, pričom </w:t>
      </w:r>
      <w:r>
        <w:rPr>
          <w:rFonts w:ascii="Times New Roman" w:hAnsi="Times New Roman" w:cs="Times New Roman"/>
          <w:sz w:val="24"/>
          <w:szCs w:val="24"/>
        </w:rPr>
        <w:t>Politický a bezpečnostný výbor EÚ musí</w:t>
      </w:r>
      <w:r w:rsidRPr="00DB3BC2">
        <w:rPr>
          <w:rFonts w:ascii="Times New Roman" w:hAnsi="Times New Roman" w:cs="Times New Roman"/>
          <w:sz w:val="24"/>
          <w:szCs w:val="24"/>
        </w:rPr>
        <w:t xml:space="preserve"> každé štyri mesiace </w:t>
      </w:r>
      <w:r>
        <w:rPr>
          <w:rFonts w:ascii="Times New Roman" w:hAnsi="Times New Roman" w:cs="Times New Roman"/>
          <w:sz w:val="24"/>
          <w:szCs w:val="24"/>
        </w:rPr>
        <w:t xml:space="preserve">posúdiť, či jej pôsobenie nespôsobuje nárast počtu migrantov (tzv. migračný </w:t>
      </w:r>
      <w:proofErr w:type="spellStart"/>
      <w:r w:rsidRPr="00A44483">
        <w:rPr>
          <w:rFonts w:ascii="Times New Roman" w:hAnsi="Times New Roman" w:cs="Times New Roman"/>
          <w:i/>
          <w:sz w:val="24"/>
          <w:szCs w:val="24"/>
        </w:rPr>
        <w:t>pull</w:t>
      </w:r>
      <w:proofErr w:type="spellEnd"/>
      <w:r w:rsidRPr="00A4448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44483">
        <w:rPr>
          <w:rFonts w:ascii="Times New Roman" w:hAnsi="Times New Roman" w:cs="Times New Roman"/>
          <w:i/>
          <w:sz w:val="24"/>
          <w:szCs w:val="24"/>
        </w:rPr>
        <w:t>effect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a </w:t>
      </w:r>
      <w:r w:rsidR="003F5EB4" w:rsidRPr="003F5EB4">
        <w:rPr>
          <w:rFonts w:ascii="Times New Roman" w:hAnsi="Times New Roman" w:cs="Times New Roman"/>
          <w:sz w:val="24"/>
          <w:szCs w:val="24"/>
        </w:rPr>
        <w:t xml:space="preserve">opätovne potvrdiť </w:t>
      </w:r>
      <w:r w:rsidR="0089355C">
        <w:rPr>
          <w:rFonts w:ascii="Times New Roman" w:hAnsi="Times New Roman" w:cs="Times New Roman"/>
          <w:sz w:val="24"/>
          <w:szCs w:val="24"/>
        </w:rPr>
        <w:t>schválenie operácie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B81ADE6" w14:textId="77777777" w:rsidR="00713DFE" w:rsidRPr="00DB3BC2" w:rsidRDefault="00713DFE" w:rsidP="00713DF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131C40" w14:textId="3DF3202C" w:rsidR="00B07136" w:rsidRPr="00B07136" w:rsidRDefault="00713DFE" w:rsidP="00B07136">
      <w:pPr>
        <w:ind w:firstLine="360"/>
        <w:jc w:val="both"/>
      </w:pPr>
      <w:r w:rsidRPr="00DB3BC2">
        <w:rPr>
          <w:rFonts w:ascii="Times New Roman" w:hAnsi="Times New Roman" w:cs="Times New Roman"/>
          <w:sz w:val="24"/>
          <w:szCs w:val="24"/>
        </w:rPr>
        <w:t xml:space="preserve">Poskytnutie príspevku </w:t>
      </w:r>
      <w:r w:rsidR="0071638D">
        <w:rPr>
          <w:rFonts w:ascii="Times New Roman" w:hAnsi="Times New Roman" w:cs="Times New Roman"/>
          <w:sz w:val="24"/>
          <w:szCs w:val="24"/>
        </w:rPr>
        <w:t>Slovenskej republiky</w:t>
      </w:r>
      <w:r w:rsidRPr="00DB3BC2">
        <w:rPr>
          <w:rFonts w:ascii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hAnsi="Times New Roman" w:cs="Times New Roman"/>
          <w:sz w:val="24"/>
          <w:szCs w:val="24"/>
        </w:rPr>
        <w:t xml:space="preserve">operácie </w:t>
      </w:r>
      <w:r w:rsidR="001E6A5C">
        <w:rPr>
          <w:rFonts w:ascii="Times New Roman" w:hAnsi="Times New Roman" w:cs="Times New Roman"/>
          <w:sz w:val="24"/>
          <w:szCs w:val="24"/>
        </w:rPr>
        <w:t>IRINI</w:t>
      </w:r>
      <w:r>
        <w:rPr>
          <w:rFonts w:ascii="Times New Roman" w:hAnsi="Times New Roman" w:cs="Times New Roman"/>
          <w:sz w:val="24"/>
          <w:szCs w:val="24"/>
        </w:rPr>
        <w:t xml:space="preserve"> je plne v súlade so zahraničnopolitickými a </w:t>
      </w:r>
      <w:r w:rsidRPr="00DB3BC2">
        <w:rPr>
          <w:rFonts w:ascii="Times New Roman" w:hAnsi="Times New Roman" w:cs="Times New Roman"/>
          <w:sz w:val="24"/>
          <w:szCs w:val="24"/>
        </w:rPr>
        <w:t xml:space="preserve">bezpečnostnými záujmami </w:t>
      </w:r>
      <w:r w:rsidR="0071638D">
        <w:rPr>
          <w:rFonts w:ascii="Times New Roman" w:hAnsi="Times New Roman" w:cs="Times New Roman"/>
          <w:sz w:val="24"/>
          <w:szCs w:val="24"/>
        </w:rPr>
        <w:t>Slovenskej republiky</w:t>
      </w:r>
      <w:r>
        <w:rPr>
          <w:rFonts w:ascii="Times New Roman" w:hAnsi="Times New Roman" w:cs="Times New Roman"/>
          <w:sz w:val="24"/>
          <w:szCs w:val="24"/>
        </w:rPr>
        <w:t xml:space="preserve"> a medzinárodnými záväzkami v rámci EÚ.</w:t>
      </w:r>
    </w:p>
    <w:p w14:paraId="20D0667D" w14:textId="1F97EFFF" w:rsidR="00B07136" w:rsidRPr="0033736D" w:rsidRDefault="00B07136" w:rsidP="0033736D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7136">
        <w:rPr>
          <w:rFonts w:ascii="Times New Roman" w:hAnsi="Times New Roman" w:cs="Times New Roman"/>
          <w:sz w:val="24"/>
          <w:szCs w:val="24"/>
          <w:u w:val="single"/>
        </w:rPr>
        <w:t>Vojensko-odborné aspekty návrhu</w:t>
      </w:r>
    </w:p>
    <w:p w14:paraId="558F47E5" w14:textId="5891C1A7" w:rsidR="009A16B4" w:rsidRDefault="0071638D" w:rsidP="00B07136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Slovenskej republiky</w:t>
      </w:r>
      <w:r w:rsidR="00B07136" w:rsidRPr="00B07136">
        <w:rPr>
          <w:rFonts w:ascii="Times New Roman" w:hAnsi="Times New Roman" w:cs="Times New Roman"/>
          <w:sz w:val="24"/>
          <w:szCs w:val="24"/>
        </w:rPr>
        <w:t xml:space="preserve"> je pripravená poskytnúť do </w:t>
      </w:r>
      <w:r w:rsidR="0089355C">
        <w:rPr>
          <w:rFonts w:ascii="Times New Roman" w:hAnsi="Times New Roman" w:cs="Times New Roman"/>
          <w:sz w:val="24"/>
          <w:szCs w:val="24"/>
        </w:rPr>
        <w:t xml:space="preserve">operácie </w:t>
      </w:r>
      <w:r w:rsidR="00B07136">
        <w:rPr>
          <w:rFonts w:ascii="Times New Roman" w:hAnsi="Times New Roman" w:cs="Times New Roman"/>
          <w:sz w:val="24"/>
          <w:szCs w:val="24"/>
        </w:rPr>
        <w:t>I</w:t>
      </w:r>
      <w:r w:rsidR="001E6A5C">
        <w:rPr>
          <w:rFonts w:ascii="Times New Roman" w:hAnsi="Times New Roman" w:cs="Times New Roman"/>
          <w:sz w:val="24"/>
          <w:szCs w:val="24"/>
        </w:rPr>
        <w:t>RINI</w:t>
      </w:r>
      <w:r w:rsidR="00B07136" w:rsidRPr="00B07136">
        <w:rPr>
          <w:rFonts w:ascii="Times New Roman" w:hAnsi="Times New Roman" w:cs="Times New Roman"/>
          <w:sz w:val="24"/>
          <w:szCs w:val="24"/>
        </w:rPr>
        <w:t xml:space="preserve"> príspevok vo forme vys</w:t>
      </w:r>
      <w:r w:rsidR="00F41C79">
        <w:rPr>
          <w:rFonts w:ascii="Times New Roman" w:hAnsi="Times New Roman" w:cs="Times New Roman"/>
          <w:sz w:val="24"/>
          <w:szCs w:val="24"/>
        </w:rPr>
        <w:t>lania príslušníkov ozbrojených síl Slovenskej republiky</w:t>
      </w:r>
      <w:r w:rsidR="0069081E">
        <w:rPr>
          <w:rFonts w:ascii="Times New Roman" w:hAnsi="Times New Roman" w:cs="Times New Roman"/>
          <w:sz w:val="24"/>
          <w:szCs w:val="24"/>
        </w:rPr>
        <w:t xml:space="preserve"> do operačného veliteľstva </w:t>
      </w:r>
      <w:r w:rsidR="000D40F3">
        <w:rPr>
          <w:rFonts w:ascii="Times New Roman" w:hAnsi="Times New Roman" w:cs="Times New Roman"/>
          <w:sz w:val="24"/>
          <w:szCs w:val="24"/>
        </w:rPr>
        <w:t xml:space="preserve">IRINI </w:t>
      </w:r>
      <w:r w:rsidR="0069081E">
        <w:rPr>
          <w:rFonts w:ascii="Times New Roman" w:hAnsi="Times New Roman" w:cs="Times New Roman"/>
          <w:sz w:val="24"/>
          <w:szCs w:val="24"/>
        </w:rPr>
        <w:t>v Ríme</w:t>
      </w:r>
      <w:r w:rsidR="00B07136" w:rsidRPr="00B07136">
        <w:rPr>
          <w:rFonts w:ascii="Times New Roman" w:hAnsi="Times New Roman" w:cs="Times New Roman"/>
          <w:sz w:val="24"/>
          <w:szCs w:val="24"/>
        </w:rPr>
        <w:t>.</w:t>
      </w:r>
      <w:r w:rsidR="00B07136">
        <w:rPr>
          <w:rFonts w:ascii="Times New Roman" w:hAnsi="Times New Roman" w:cs="Times New Roman"/>
          <w:sz w:val="24"/>
          <w:szCs w:val="24"/>
        </w:rPr>
        <w:t xml:space="preserve"> </w:t>
      </w:r>
      <w:r w:rsidR="00B07136" w:rsidRPr="00B07136">
        <w:rPr>
          <w:rFonts w:ascii="Times New Roman" w:hAnsi="Times New Roman" w:cs="Times New Roman"/>
          <w:sz w:val="24"/>
          <w:szCs w:val="24"/>
        </w:rPr>
        <w:t>V súlade s tým sa predmetným materiálom navrhuje:</w:t>
      </w:r>
    </w:p>
    <w:p w14:paraId="758B95C2" w14:textId="77777777" w:rsidR="00B07136" w:rsidRPr="00B07136" w:rsidRDefault="00B07136" w:rsidP="00B07136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31CC6640" w14:textId="6F4A6F92" w:rsidR="00B07136" w:rsidRPr="008E2EA6" w:rsidRDefault="00737518" w:rsidP="008E2EA6">
      <w:pPr>
        <w:pStyle w:val="Odsekzoznamu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vyslať do 5</w:t>
      </w:r>
      <w:r w:rsidR="00F41C79">
        <w:rPr>
          <w:rFonts w:ascii="Times New Roman" w:hAnsi="Times New Roman" w:cs="Times New Roman"/>
          <w:b/>
          <w:sz w:val="24"/>
          <w:szCs w:val="24"/>
        </w:rPr>
        <w:t xml:space="preserve"> príslušníkov ozbrojených síl Slovenskej republiky</w:t>
      </w:r>
      <w:r w:rsidR="00B07136">
        <w:rPr>
          <w:rFonts w:ascii="Times New Roman" w:hAnsi="Times New Roman" w:cs="Times New Roman"/>
          <w:b/>
          <w:sz w:val="24"/>
          <w:szCs w:val="24"/>
        </w:rPr>
        <w:t xml:space="preserve"> do </w:t>
      </w:r>
      <w:r>
        <w:rPr>
          <w:rFonts w:ascii="Times New Roman" w:hAnsi="Times New Roman" w:cs="Times New Roman"/>
          <w:b/>
          <w:sz w:val="24"/>
          <w:szCs w:val="24"/>
        </w:rPr>
        <w:t xml:space="preserve">operačného veliteľstva </w:t>
      </w:r>
      <w:r w:rsidR="00B07136">
        <w:rPr>
          <w:rFonts w:ascii="Times New Roman" w:hAnsi="Times New Roman" w:cs="Times New Roman"/>
          <w:b/>
          <w:sz w:val="24"/>
          <w:szCs w:val="24"/>
        </w:rPr>
        <w:t>EUNA</w:t>
      </w:r>
      <w:r w:rsidR="00D0358C">
        <w:rPr>
          <w:rFonts w:ascii="Times New Roman" w:hAnsi="Times New Roman" w:cs="Times New Roman"/>
          <w:b/>
          <w:sz w:val="24"/>
          <w:szCs w:val="24"/>
        </w:rPr>
        <w:t>V</w:t>
      </w:r>
      <w:r w:rsidR="00B07136">
        <w:rPr>
          <w:rFonts w:ascii="Times New Roman" w:hAnsi="Times New Roman" w:cs="Times New Roman"/>
          <w:b/>
          <w:sz w:val="24"/>
          <w:szCs w:val="24"/>
        </w:rPr>
        <w:t xml:space="preserve">FOR MED </w:t>
      </w:r>
      <w:r w:rsidR="001E6A5C">
        <w:rPr>
          <w:rFonts w:ascii="Times New Roman" w:hAnsi="Times New Roman" w:cs="Times New Roman"/>
          <w:b/>
          <w:sz w:val="24"/>
          <w:szCs w:val="24"/>
        </w:rPr>
        <w:t>IRINI</w:t>
      </w:r>
    </w:p>
    <w:p w14:paraId="526D718F" w14:textId="77777777" w:rsidR="008E2EA6" w:rsidRPr="008E2EA6" w:rsidRDefault="008E2EA6" w:rsidP="008E2EA6">
      <w:pPr>
        <w:pStyle w:val="Odsekzoznamu"/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5579EC0" w14:textId="3949BC52" w:rsidR="00B07136" w:rsidRDefault="00B07136" w:rsidP="00B07136">
      <w:pPr>
        <w:pStyle w:val="Odsekzoznamu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plnenie úloh v operačnom veliteľstve </w:t>
      </w:r>
      <w:r w:rsidR="001E6A5C">
        <w:rPr>
          <w:rFonts w:ascii="Times New Roman" w:hAnsi="Times New Roman" w:cs="Times New Roman"/>
          <w:sz w:val="24"/>
          <w:szCs w:val="24"/>
        </w:rPr>
        <w:t xml:space="preserve">IRINI </w:t>
      </w:r>
      <w:r>
        <w:rPr>
          <w:rFonts w:ascii="Times New Roman" w:hAnsi="Times New Roman" w:cs="Times New Roman"/>
          <w:sz w:val="24"/>
          <w:szCs w:val="24"/>
        </w:rPr>
        <w:t>podľa opisu funkčnej náplne pre danú pozíciu,</w:t>
      </w:r>
    </w:p>
    <w:p w14:paraId="5D71F2B5" w14:textId="77777777" w:rsidR="00B07136" w:rsidRDefault="00B07136" w:rsidP="00B07136">
      <w:pPr>
        <w:pStyle w:val="Odsekzoznamu"/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778E41D" w14:textId="5CCA7206" w:rsidR="00B07136" w:rsidRPr="00661B84" w:rsidRDefault="00B07136" w:rsidP="00B07136">
      <w:pPr>
        <w:pStyle w:val="Odsekzoznamu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B84">
        <w:rPr>
          <w:rFonts w:ascii="Times New Roman" w:hAnsi="Times New Roman" w:cs="Times New Roman"/>
          <w:sz w:val="24"/>
          <w:szCs w:val="24"/>
        </w:rPr>
        <w:t xml:space="preserve">s pôsobnosťou na území </w:t>
      </w:r>
      <w:r w:rsidR="004C52A8" w:rsidRPr="00661B84">
        <w:rPr>
          <w:rFonts w:ascii="Times New Roman" w:hAnsi="Times New Roman" w:cs="Times New Roman"/>
          <w:sz w:val="24"/>
          <w:szCs w:val="24"/>
        </w:rPr>
        <w:t>Talianskej republiky a v súlade s Rozhodnutím Rady E</w:t>
      </w:r>
      <w:r w:rsidR="003F5EB4">
        <w:rPr>
          <w:rFonts w:ascii="Times New Roman" w:hAnsi="Times New Roman" w:cs="Times New Roman"/>
          <w:sz w:val="24"/>
          <w:szCs w:val="24"/>
        </w:rPr>
        <w:t>Ú</w:t>
      </w:r>
      <w:r w:rsidR="004C52A8" w:rsidRPr="00661B84">
        <w:rPr>
          <w:rFonts w:ascii="Times New Roman" w:hAnsi="Times New Roman" w:cs="Times New Roman"/>
          <w:sz w:val="24"/>
          <w:szCs w:val="24"/>
        </w:rPr>
        <w:t xml:space="preserve"> (SZBP) 2020/472 z 31. marca 2020</w:t>
      </w:r>
    </w:p>
    <w:p w14:paraId="73D42EFC" w14:textId="77777777" w:rsidR="00B07136" w:rsidRPr="00661B84" w:rsidRDefault="00B07136" w:rsidP="00B07136">
      <w:pPr>
        <w:pStyle w:val="Odsekzoznamu"/>
        <w:spacing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2E1B5C87" w14:textId="074F096E" w:rsidR="00B07136" w:rsidRPr="00661B84" w:rsidRDefault="00B07136" w:rsidP="00B07136">
      <w:pPr>
        <w:pStyle w:val="Odsekzoznamu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B84">
        <w:rPr>
          <w:rFonts w:ascii="Times New Roman" w:hAnsi="Times New Roman" w:cs="Times New Roman"/>
          <w:sz w:val="24"/>
          <w:szCs w:val="24"/>
        </w:rPr>
        <w:t>s vojenskou výzbrojou tvorenou krátkou ručnou zbraňou,</w:t>
      </w:r>
    </w:p>
    <w:p w14:paraId="6AB97EEE" w14:textId="0E1619E5" w:rsidR="00B07136" w:rsidRDefault="00B07136" w:rsidP="00B07136">
      <w:pPr>
        <w:pStyle w:val="Odsekzoznamu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B84">
        <w:rPr>
          <w:rFonts w:ascii="Times New Roman" w:hAnsi="Times New Roman" w:cs="Times New Roman"/>
          <w:sz w:val="24"/>
          <w:szCs w:val="24"/>
        </w:rPr>
        <w:t xml:space="preserve">v termíne od 1. </w:t>
      </w:r>
      <w:r w:rsidR="00CE246A">
        <w:rPr>
          <w:rFonts w:ascii="Times New Roman" w:hAnsi="Times New Roman" w:cs="Times New Roman"/>
          <w:sz w:val="24"/>
          <w:szCs w:val="24"/>
        </w:rPr>
        <w:t>novembra</w:t>
      </w:r>
      <w:r w:rsidR="00CE246A" w:rsidRPr="00661B84">
        <w:rPr>
          <w:rFonts w:ascii="Times New Roman" w:hAnsi="Times New Roman" w:cs="Times New Roman"/>
          <w:sz w:val="24"/>
          <w:szCs w:val="24"/>
        </w:rPr>
        <w:t xml:space="preserve"> </w:t>
      </w:r>
      <w:r w:rsidRPr="00661B84">
        <w:rPr>
          <w:rFonts w:ascii="Times New Roman" w:hAnsi="Times New Roman" w:cs="Times New Roman"/>
          <w:sz w:val="24"/>
          <w:szCs w:val="24"/>
        </w:rPr>
        <w:t xml:space="preserve">2020 do ukončenia mandátu </w:t>
      </w:r>
      <w:r w:rsidR="001E6A5C">
        <w:rPr>
          <w:rFonts w:ascii="Times New Roman" w:hAnsi="Times New Roman" w:cs="Times New Roman"/>
          <w:sz w:val="24"/>
          <w:szCs w:val="24"/>
        </w:rPr>
        <w:t>IRINI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A46C6A7" w14:textId="45D006A3" w:rsidR="00A01BEC" w:rsidRDefault="00B07136" w:rsidP="00B07136">
      <w:pPr>
        <w:pStyle w:val="Odsekzoznamu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 zotrvaním pod národný</w:t>
      </w:r>
      <w:r w:rsidR="00D8771C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velením </w:t>
      </w:r>
      <w:r w:rsidR="0071638D">
        <w:rPr>
          <w:rFonts w:ascii="Times New Roman" w:hAnsi="Times New Roman" w:cs="Times New Roman"/>
          <w:sz w:val="24"/>
          <w:szCs w:val="24"/>
        </w:rPr>
        <w:t>Slovenskej republiky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pod velením tzv. národných autorít v súlade s právnym poriadkom </w:t>
      </w:r>
      <w:r w:rsidR="0071638D">
        <w:rPr>
          <w:rFonts w:ascii="Times New Roman" w:hAnsi="Times New Roman" w:cs="Times New Roman"/>
          <w:sz w:val="24"/>
          <w:szCs w:val="24"/>
        </w:rPr>
        <w:t>Slovenskej republiky</w:t>
      </w:r>
      <w:r>
        <w:rPr>
          <w:rFonts w:ascii="Times New Roman" w:hAnsi="Times New Roman" w:cs="Times New Roman"/>
          <w:sz w:val="24"/>
          <w:szCs w:val="24"/>
        </w:rPr>
        <w:t xml:space="preserve"> a plnením úloh pod operačným riadením veliteľa</w:t>
      </w:r>
      <w:r w:rsidR="000D40F3">
        <w:rPr>
          <w:rFonts w:ascii="Times New Roman" w:hAnsi="Times New Roman" w:cs="Times New Roman"/>
          <w:sz w:val="24"/>
          <w:szCs w:val="24"/>
        </w:rPr>
        <w:t xml:space="preserve"> operácie EÚ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6A5C">
        <w:rPr>
          <w:rFonts w:ascii="Times New Roman" w:hAnsi="Times New Roman" w:cs="Times New Roman"/>
          <w:sz w:val="24"/>
          <w:szCs w:val="24"/>
        </w:rPr>
        <w:t>IRINI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F359B5" w14:textId="77777777" w:rsidR="00A01BEC" w:rsidRDefault="00A01BEC" w:rsidP="00A01BEC">
      <w:pPr>
        <w:pStyle w:val="Odsekzoznamu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C85B46" w14:textId="77777777" w:rsidR="00A01BEC" w:rsidRDefault="00A01BEC" w:rsidP="00A01BEC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35D30">
        <w:rPr>
          <w:rFonts w:ascii="Times New Roman" w:hAnsi="Times New Roman" w:cs="Times New Roman"/>
          <w:sz w:val="24"/>
          <w:szCs w:val="24"/>
          <w:u w:val="single"/>
        </w:rPr>
        <w:t>Právne aspekty návrhu</w:t>
      </w:r>
    </w:p>
    <w:p w14:paraId="07624FDE" w14:textId="5A9FD41F" w:rsidR="00A01BEC" w:rsidRDefault="00057F6D" w:rsidP="00D0358C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Právny rámec pre vyslanie ozbrojených síl Slovenskej republiky</w:t>
      </w:r>
      <w:r w:rsidR="00A01BEC">
        <w:rPr>
          <w:rFonts w:ascii="Times New Roman" w:hAnsi="Times New Roman" w:cs="Times New Roman"/>
          <w:sz w:val="24"/>
          <w:szCs w:val="24"/>
        </w:rPr>
        <w:t xml:space="preserve"> do v</w:t>
      </w:r>
      <w:r w:rsidR="00A01BEC" w:rsidRPr="00BB01AC">
        <w:rPr>
          <w:rFonts w:ascii="Times New Roman" w:hAnsi="Times New Roman" w:cs="Times New Roman"/>
          <w:sz w:val="24"/>
          <w:szCs w:val="24"/>
        </w:rPr>
        <w:t>ojenskej</w:t>
      </w:r>
      <w:r w:rsidR="00A01BEC">
        <w:rPr>
          <w:rFonts w:ascii="Times New Roman" w:hAnsi="Times New Roman" w:cs="Times New Roman"/>
          <w:sz w:val="24"/>
          <w:szCs w:val="24"/>
        </w:rPr>
        <w:t xml:space="preserve"> </w:t>
      </w:r>
      <w:r w:rsidR="00A01BEC" w:rsidRPr="00BB01AC">
        <w:rPr>
          <w:rFonts w:ascii="Times New Roman" w:hAnsi="Times New Roman" w:cs="Times New Roman"/>
          <w:sz w:val="24"/>
          <w:szCs w:val="24"/>
        </w:rPr>
        <w:t>operác</w:t>
      </w:r>
      <w:r w:rsidR="00A01BEC">
        <w:rPr>
          <w:rFonts w:ascii="Times New Roman" w:hAnsi="Times New Roman" w:cs="Times New Roman"/>
          <w:sz w:val="24"/>
          <w:szCs w:val="24"/>
        </w:rPr>
        <w:t xml:space="preserve">ie </w:t>
      </w:r>
      <w:r w:rsidR="00A01BEC" w:rsidRPr="00BB01AC">
        <w:rPr>
          <w:rFonts w:ascii="Times New Roman" w:hAnsi="Times New Roman" w:cs="Times New Roman"/>
          <w:sz w:val="24"/>
          <w:szCs w:val="24"/>
        </w:rPr>
        <w:t>IRINI</w:t>
      </w:r>
      <w:r w:rsidR="00A01BEC">
        <w:rPr>
          <w:rFonts w:ascii="Times New Roman" w:hAnsi="Times New Roman" w:cs="Times New Roman"/>
          <w:sz w:val="24"/>
          <w:szCs w:val="24"/>
        </w:rPr>
        <w:t xml:space="preserve"> v oblasti krízového riadenia je stanovený vnútroštátnym ako aj medzinárodným právom.</w:t>
      </w:r>
    </w:p>
    <w:p w14:paraId="619EBD68" w14:textId="2BD95A71" w:rsidR="00A01BEC" w:rsidRDefault="00A01BEC" w:rsidP="00D0358C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vnútroštátnej úrovni je pre p</w:t>
      </w:r>
      <w:r w:rsidRPr="00535D30">
        <w:rPr>
          <w:rFonts w:ascii="Times New Roman" w:hAnsi="Times New Roman" w:cs="Times New Roman"/>
          <w:sz w:val="24"/>
          <w:szCs w:val="24"/>
        </w:rPr>
        <w:t xml:space="preserve">redmetný </w:t>
      </w:r>
      <w:r>
        <w:rPr>
          <w:rFonts w:ascii="Times New Roman" w:hAnsi="Times New Roman" w:cs="Times New Roman"/>
          <w:sz w:val="24"/>
          <w:szCs w:val="24"/>
        </w:rPr>
        <w:t>návrh</w:t>
      </w:r>
      <w:r w:rsidRPr="00535D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potrebný súhlas Národnej rady SR s vyslaním ozbrojených síl mimo územia </w:t>
      </w:r>
      <w:r w:rsidR="00363439">
        <w:rPr>
          <w:rFonts w:ascii="Times New Roman" w:hAnsi="Times New Roman" w:cs="Times New Roman"/>
          <w:sz w:val="24"/>
          <w:szCs w:val="24"/>
        </w:rPr>
        <w:t>Slovenskej republiky</w:t>
      </w:r>
      <w:r>
        <w:rPr>
          <w:rFonts w:ascii="Times New Roman" w:hAnsi="Times New Roman" w:cs="Times New Roman"/>
          <w:sz w:val="24"/>
          <w:szCs w:val="24"/>
        </w:rPr>
        <w:t xml:space="preserve"> a to na základe čl. 86 písm. l) Ústavy SR.</w:t>
      </w:r>
    </w:p>
    <w:p w14:paraId="17BBD6FD" w14:textId="6F8C7202" w:rsidR="005B0959" w:rsidRDefault="005B0959" w:rsidP="00D0358C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5B0959">
        <w:rPr>
          <w:rFonts w:ascii="Times New Roman" w:hAnsi="Times New Roman" w:cs="Times New Roman"/>
          <w:sz w:val="24"/>
          <w:szCs w:val="24"/>
        </w:rPr>
        <w:t xml:space="preserve">Vyslanie do operácie IRINI sa bude realizovať v súlade s §12 v znení písmena d) – „vojenská operácia“ zákona č. 321/2001, </w:t>
      </w:r>
      <w:proofErr w:type="spellStart"/>
      <w:r w:rsidRPr="005B0959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5B0959">
        <w:rPr>
          <w:rFonts w:ascii="Times New Roman" w:hAnsi="Times New Roman" w:cs="Times New Roman"/>
          <w:sz w:val="24"/>
          <w:szCs w:val="24"/>
        </w:rPr>
        <w:t>. o ozbrojených silách Slovenskej republiky v znení neskorších predpisov.</w:t>
      </w:r>
    </w:p>
    <w:p w14:paraId="21D51CBE" w14:textId="17078977" w:rsidR="00A01BEC" w:rsidRDefault="00A01BEC" w:rsidP="00D0358C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Medzinárodn</w:t>
      </w:r>
      <w:r w:rsidR="00B327B3">
        <w:rPr>
          <w:rFonts w:ascii="Times New Roman" w:hAnsi="Times New Roman" w:cs="Times New Roman"/>
          <w:sz w:val="24"/>
          <w:szCs w:val="24"/>
        </w:rPr>
        <w:t>oprávnym titulom pre pôsobenie ozbrojených síl Slovenskej republiky</w:t>
      </w:r>
      <w:r w:rsidRPr="00A819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 tejto operácii sú rezolúcie Bezpečnostnej rady OSN č. 1970 (2011), č. 2292 (2016), č. 2473 (2019). Ďalšie aspekty operácie vychádzajú z rezolúcií Bezpečnostnej rady OSN č. 2146 (2014), č. 2509 (2020) a č. 2510 (2020). V súvislosti s týmito rezolúciami </w:t>
      </w:r>
      <w:r w:rsidR="00B9266E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ezpečnostnej rady OSN Rada E</w:t>
      </w:r>
      <w:r w:rsidR="003F5EB4">
        <w:rPr>
          <w:rFonts w:ascii="Times New Roman" w:hAnsi="Times New Roman" w:cs="Times New Roman"/>
          <w:sz w:val="24"/>
          <w:szCs w:val="24"/>
        </w:rPr>
        <w:t>Ú</w:t>
      </w:r>
      <w:r>
        <w:rPr>
          <w:rFonts w:ascii="Times New Roman" w:hAnsi="Times New Roman" w:cs="Times New Roman"/>
          <w:sz w:val="24"/>
          <w:szCs w:val="24"/>
        </w:rPr>
        <w:t xml:space="preserve"> rozhodnutím (SZBP) 2020/472 z 31. marca 2020 zriadila a spustila vojenskú operáciu IRINI v oblasti krízového riadenia. </w:t>
      </w:r>
    </w:p>
    <w:p w14:paraId="301A038B" w14:textId="11AB50E1" w:rsidR="00A01BEC" w:rsidRPr="00D0358C" w:rsidRDefault="00A01BEC" w:rsidP="00D0358C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327B3">
        <w:rPr>
          <w:rFonts w:ascii="Times New Roman" w:hAnsi="Times New Roman" w:cs="Times New Roman"/>
          <w:sz w:val="24"/>
          <w:szCs w:val="24"/>
        </w:rPr>
        <w:t>redmetné vyslanie príslušníkov ozbrojených síl Slovenskej republiky</w:t>
      </w:r>
      <w:r>
        <w:rPr>
          <w:rFonts w:ascii="Times New Roman" w:hAnsi="Times New Roman" w:cs="Times New Roman"/>
          <w:sz w:val="24"/>
          <w:szCs w:val="24"/>
        </w:rPr>
        <w:t xml:space="preserve"> je v súlade s medzinárodným právom. Konkrétne</w:t>
      </w:r>
      <w:r w:rsidR="00F627E9">
        <w:rPr>
          <w:rFonts w:ascii="Times New Roman" w:hAnsi="Times New Roman" w:cs="Times New Roman"/>
          <w:sz w:val="24"/>
          <w:szCs w:val="24"/>
        </w:rPr>
        <w:t xml:space="preserve"> aspekty IRINI, ako aj</w:t>
      </w:r>
      <w:r>
        <w:rPr>
          <w:rFonts w:ascii="Times New Roman" w:hAnsi="Times New Roman" w:cs="Times New Roman"/>
          <w:sz w:val="24"/>
          <w:szCs w:val="24"/>
        </w:rPr>
        <w:t xml:space="preserve"> po</w:t>
      </w:r>
      <w:r w:rsidR="00B327B3">
        <w:rPr>
          <w:rFonts w:ascii="Times New Roman" w:hAnsi="Times New Roman" w:cs="Times New Roman"/>
          <w:sz w:val="24"/>
          <w:szCs w:val="24"/>
        </w:rPr>
        <w:t xml:space="preserve">dmienky pôsobenia príslušníkov </w:t>
      </w:r>
      <w:r w:rsidR="00B327B3">
        <w:rPr>
          <w:rFonts w:ascii="Times New Roman" w:hAnsi="Times New Roman" w:cs="Times New Roman"/>
          <w:sz w:val="24"/>
          <w:szCs w:val="24"/>
        </w:rPr>
        <w:lastRenderedPageBreak/>
        <w:t>ozbrojených síl Slovenskej republiky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27E9">
        <w:rPr>
          <w:rFonts w:ascii="Times New Roman" w:hAnsi="Times New Roman" w:cs="Times New Roman"/>
          <w:sz w:val="24"/>
          <w:szCs w:val="24"/>
        </w:rPr>
        <w:t xml:space="preserve">v tejto operácii </w:t>
      </w:r>
      <w:r>
        <w:rPr>
          <w:rFonts w:ascii="Times New Roman" w:hAnsi="Times New Roman" w:cs="Times New Roman"/>
          <w:sz w:val="24"/>
          <w:szCs w:val="24"/>
        </w:rPr>
        <w:t>môžu byť v zmysle </w:t>
      </w:r>
      <w:r w:rsidR="00F627E9">
        <w:rPr>
          <w:rFonts w:ascii="Times New Roman" w:hAnsi="Times New Roman" w:cs="Times New Roman"/>
          <w:sz w:val="24"/>
          <w:szCs w:val="24"/>
        </w:rPr>
        <w:t xml:space="preserve">aplikovateľných noriem  </w:t>
      </w:r>
      <w:r>
        <w:rPr>
          <w:rFonts w:ascii="Times New Roman" w:hAnsi="Times New Roman" w:cs="Times New Roman"/>
          <w:sz w:val="24"/>
          <w:szCs w:val="24"/>
        </w:rPr>
        <w:t>upravené medzinárodnými zmluvami, medzinárodnými zmluvnými dokumentmi</w:t>
      </w:r>
      <w:r w:rsidR="00F627E9">
        <w:rPr>
          <w:rFonts w:ascii="Times New Roman" w:hAnsi="Times New Roman" w:cs="Times New Roman"/>
          <w:sz w:val="24"/>
          <w:szCs w:val="24"/>
        </w:rPr>
        <w:t xml:space="preserve">, alebo príslušnými </w:t>
      </w:r>
      <w:r w:rsidR="007F77EF">
        <w:rPr>
          <w:rFonts w:ascii="Times New Roman" w:hAnsi="Times New Roman" w:cs="Times New Roman"/>
          <w:sz w:val="24"/>
          <w:szCs w:val="24"/>
        </w:rPr>
        <w:t>individuálnymi právnymi aktami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A01BEC" w:rsidRPr="00D0358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F574BA" w14:textId="77777777" w:rsidR="00863EEA" w:rsidRDefault="00863EEA" w:rsidP="005655EA">
      <w:pPr>
        <w:spacing w:after="0" w:line="240" w:lineRule="auto"/>
      </w:pPr>
      <w:r>
        <w:separator/>
      </w:r>
    </w:p>
  </w:endnote>
  <w:endnote w:type="continuationSeparator" w:id="0">
    <w:p w14:paraId="1194CF85" w14:textId="77777777" w:rsidR="00863EEA" w:rsidRDefault="00863EEA" w:rsidP="00565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5325485"/>
      <w:docPartObj>
        <w:docPartGallery w:val="Page Numbers (Bottom of Page)"/>
        <w:docPartUnique/>
      </w:docPartObj>
    </w:sdtPr>
    <w:sdtEndPr/>
    <w:sdtContent>
      <w:p w14:paraId="7728632A" w14:textId="0A4363BA" w:rsidR="005655EA" w:rsidRDefault="005655E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39BF">
          <w:rPr>
            <w:noProof/>
          </w:rPr>
          <w:t>3</w:t>
        </w:r>
        <w:r>
          <w:fldChar w:fldCharType="end"/>
        </w:r>
      </w:p>
    </w:sdtContent>
  </w:sdt>
  <w:p w14:paraId="1A894A2A" w14:textId="77777777" w:rsidR="005655EA" w:rsidRDefault="005655E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F27463" w14:textId="77777777" w:rsidR="00863EEA" w:rsidRDefault="00863EEA" w:rsidP="005655EA">
      <w:pPr>
        <w:spacing w:after="0" w:line="240" w:lineRule="auto"/>
      </w:pPr>
      <w:r>
        <w:separator/>
      </w:r>
    </w:p>
  </w:footnote>
  <w:footnote w:type="continuationSeparator" w:id="0">
    <w:p w14:paraId="186EA96A" w14:textId="77777777" w:rsidR="00863EEA" w:rsidRDefault="00863EEA" w:rsidP="005655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955CC"/>
    <w:multiLevelType w:val="hybridMultilevel"/>
    <w:tmpl w:val="8DE4D75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6F33EC"/>
    <w:multiLevelType w:val="hybridMultilevel"/>
    <w:tmpl w:val="57C48E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C531ED"/>
    <w:multiLevelType w:val="hybridMultilevel"/>
    <w:tmpl w:val="6E10C1D8"/>
    <w:lvl w:ilvl="0" w:tplc="8ECCC5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53009B"/>
    <w:multiLevelType w:val="hybridMultilevel"/>
    <w:tmpl w:val="97BA4818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16A"/>
    <w:rsid w:val="00013FA9"/>
    <w:rsid w:val="000236BD"/>
    <w:rsid w:val="00027419"/>
    <w:rsid w:val="00031A98"/>
    <w:rsid w:val="00040DFB"/>
    <w:rsid w:val="00042DC2"/>
    <w:rsid w:val="0004322F"/>
    <w:rsid w:val="000452B1"/>
    <w:rsid w:val="00045432"/>
    <w:rsid w:val="0005584D"/>
    <w:rsid w:val="00057EA7"/>
    <w:rsid w:val="00057F6D"/>
    <w:rsid w:val="00062494"/>
    <w:rsid w:val="00063604"/>
    <w:rsid w:val="00067F28"/>
    <w:rsid w:val="00072970"/>
    <w:rsid w:val="0009262F"/>
    <w:rsid w:val="000A3BC3"/>
    <w:rsid w:val="000A4289"/>
    <w:rsid w:val="000B2CF6"/>
    <w:rsid w:val="000B4DD1"/>
    <w:rsid w:val="000B716A"/>
    <w:rsid w:val="000C0D5A"/>
    <w:rsid w:val="000C49C5"/>
    <w:rsid w:val="000D40F3"/>
    <w:rsid w:val="000E0A5A"/>
    <w:rsid w:val="000E251C"/>
    <w:rsid w:val="000E3C22"/>
    <w:rsid w:val="000F1BF4"/>
    <w:rsid w:val="000F5972"/>
    <w:rsid w:val="001006EA"/>
    <w:rsid w:val="001110EC"/>
    <w:rsid w:val="0011458D"/>
    <w:rsid w:val="00123561"/>
    <w:rsid w:val="00132CFC"/>
    <w:rsid w:val="001402AE"/>
    <w:rsid w:val="00141568"/>
    <w:rsid w:val="00144255"/>
    <w:rsid w:val="001617F1"/>
    <w:rsid w:val="00164FFF"/>
    <w:rsid w:val="0018523B"/>
    <w:rsid w:val="00185AE0"/>
    <w:rsid w:val="001A064C"/>
    <w:rsid w:val="001D0414"/>
    <w:rsid w:val="001D71D1"/>
    <w:rsid w:val="001E6A5C"/>
    <w:rsid w:val="001F5BD3"/>
    <w:rsid w:val="0021029F"/>
    <w:rsid w:val="00212C96"/>
    <w:rsid w:val="002169CF"/>
    <w:rsid w:val="002200E9"/>
    <w:rsid w:val="00221295"/>
    <w:rsid w:val="00222EB2"/>
    <w:rsid w:val="002411AD"/>
    <w:rsid w:val="00247632"/>
    <w:rsid w:val="002858AD"/>
    <w:rsid w:val="00295CBC"/>
    <w:rsid w:val="002B125E"/>
    <w:rsid w:val="002B3B50"/>
    <w:rsid w:val="002B492A"/>
    <w:rsid w:val="002B5A3D"/>
    <w:rsid w:val="002B6B2E"/>
    <w:rsid w:val="002D1A6D"/>
    <w:rsid w:val="002D5B6E"/>
    <w:rsid w:val="002E0522"/>
    <w:rsid w:val="00302643"/>
    <w:rsid w:val="00303A6C"/>
    <w:rsid w:val="003219BA"/>
    <w:rsid w:val="003253EA"/>
    <w:rsid w:val="003302EE"/>
    <w:rsid w:val="0033048A"/>
    <w:rsid w:val="00333AB3"/>
    <w:rsid w:val="0033736D"/>
    <w:rsid w:val="003439FC"/>
    <w:rsid w:val="00344C62"/>
    <w:rsid w:val="00351ED3"/>
    <w:rsid w:val="00363144"/>
    <w:rsid w:val="00363439"/>
    <w:rsid w:val="00377441"/>
    <w:rsid w:val="00380613"/>
    <w:rsid w:val="00382C8F"/>
    <w:rsid w:val="00395B8D"/>
    <w:rsid w:val="003B1AEF"/>
    <w:rsid w:val="003B1DFF"/>
    <w:rsid w:val="003B31D9"/>
    <w:rsid w:val="003C6450"/>
    <w:rsid w:val="003D0083"/>
    <w:rsid w:val="003D50A8"/>
    <w:rsid w:val="003D731B"/>
    <w:rsid w:val="003E1197"/>
    <w:rsid w:val="003F3194"/>
    <w:rsid w:val="003F5B10"/>
    <w:rsid w:val="003F5EB4"/>
    <w:rsid w:val="003F60B1"/>
    <w:rsid w:val="00404A7E"/>
    <w:rsid w:val="00404D22"/>
    <w:rsid w:val="004068D0"/>
    <w:rsid w:val="004110BB"/>
    <w:rsid w:val="00411E59"/>
    <w:rsid w:val="00414890"/>
    <w:rsid w:val="00421F46"/>
    <w:rsid w:val="00421F72"/>
    <w:rsid w:val="00430C49"/>
    <w:rsid w:val="004351B2"/>
    <w:rsid w:val="00441E8B"/>
    <w:rsid w:val="004450AB"/>
    <w:rsid w:val="00452CE9"/>
    <w:rsid w:val="00453B18"/>
    <w:rsid w:val="004563EE"/>
    <w:rsid w:val="00456ABF"/>
    <w:rsid w:val="004573C6"/>
    <w:rsid w:val="00473C04"/>
    <w:rsid w:val="00490F7C"/>
    <w:rsid w:val="00495621"/>
    <w:rsid w:val="004976A4"/>
    <w:rsid w:val="004B2B10"/>
    <w:rsid w:val="004B5097"/>
    <w:rsid w:val="004B6971"/>
    <w:rsid w:val="004C52A8"/>
    <w:rsid w:val="004D39E8"/>
    <w:rsid w:val="004D7244"/>
    <w:rsid w:val="004E0268"/>
    <w:rsid w:val="004E14CE"/>
    <w:rsid w:val="004E162D"/>
    <w:rsid w:val="004E327A"/>
    <w:rsid w:val="004E3971"/>
    <w:rsid w:val="0051276D"/>
    <w:rsid w:val="005267C4"/>
    <w:rsid w:val="00540E21"/>
    <w:rsid w:val="00543D13"/>
    <w:rsid w:val="005643C4"/>
    <w:rsid w:val="005655EA"/>
    <w:rsid w:val="00565D86"/>
    <w:rsid w:val="005667C1"/>
    <w:rsid w:val="00575516"/>
    <w:rsid w:val="005A029E"/>
    <w:rsid w:val="005B0959"/>
    <w:rsid w:val="005B1A53"/>
    <w:rsid w:val="005B2515"/>
    <w:rsid w:val="005B47A7"/>
    <w:rsid w:val="005C7BD4"/>
    <w:rsid w:val="005E427F"/>
    <w:rsid w:val="006005D4"/>
    <w:rsid w:val="00605142"/>
    <w:rsid w:val="00626C42"/>
    <w:rsid w:val="00632878"/>
    <w:rsid w:val="00634519"/>
    <w:rsid w:val="00643050"/>
    <w:rsid w:val="00644077"/>
    <w:rsid w:val="0064776C"/>
    <w:rsid w:val="00660669"/>
    <w:rsid w:val="00661B84"/>
    <w:rsid w:val="00675144"/>
    <w:rsid w:val="00686EFA"/>
    <w:rsid w:val="006877F7"/>
    <w:rsid w:val="0069081E"/>
    <w:rsid w:val="00691FDD"/>
    <w:rsid w:val="006A15DD"/>
    <w:rsid w:val="006C66B7"/>
    <w:rsid w:val="006C7EDC"/>
    <w:rsid w:val="006D29B1"/>
    <w:rsid w:val="006D501E"/>
    <w:rsid w:val="006E2E31"/>
    <w:rsid w:val="006E459F"/>
    <w:rsid w:val="006F7CAE"/>
    <w:rsid w:val="00713DFE"/>
    <w:rsid w:val="0071638D"/>
    <w:rsid w:val="00737518"/>
    <w:rsid w:val="007474E3"/>
    <w:rsid w:val="00752C9A"/>
    <w:rsid w:val="00773EA6"/>
    <w:rsid w:val="00774C98"/>
    <w:rsid w:val="00782A1E"/>
    <w:rsid w:val="00784508"/>
    <w:rsid w:val="0078534F"/>
    <w:rsid w:val="00785D54"/>
    <w:rsid w:val="00792703"/>
    <w:rsid w:val="0079569F"/>
    <w:rsid w:val="007A28E7"/>
    <w:rsid w:val="007F2A41"/>
    <w:rsid w:val="007F5D1F"/>
    <w:rsid w:val="007F77EF"/>
    <w:rsid w:val="008173B5"/>
    <w:rsid w:val="00823371"/>
    <w:rsid w:val="00830DBF"/>
    <w:rsid w:val="008316D8"/>
    <w:rsid w:val="0083353D"/>
    <w:rsid w:val="008343D9"/>
    <w:rsid w:val="00835F90"/>
    <w:rsid w:val="0084391D"/>
    <w:rsid w:val="00844D37"/>
    <w:rsid w:val="00846FF5"/>
    <w:rsid w:val="00847A8C"/>
    <w:rsid w:val="0085736A"/>
    <w:rsid w:val="00857CF1"/>
    <w:rsid w:val="008605D0"/>
    <w:rsid w:val="0086248C"/>
    <w:rsid w:val="00863EEA"/>
    <w:rsid w:val="0087672D"/>
    <w:rsid w:val="00876EC9"/>
    <w:rsid w:val="00877038"/>
    <w:rsid w:val="00882811"/>
    <w:rsid w:val="00887EA1"/>
    <w:rsid w:val="0089355C"/>
    <w:rsid w:val="008A161F"/>
    <w:rsid w:val="008A1A3B"/>
    <w:rsid w:val="008A3902"/>
    <w:rsid w:val="008B0E23"/>
    <w:rsid w:val="008B3B07"/>
    <w:rsid w:val="008B7FAA"/>
    <w:rsid w:val="008D4C6F"/>
    <w:rsid w:val="008D5EB1"/>
    <w:rsid w:val="008E2EA6"/>
    <w:rsid w:val="008E73FA"/>
    <w:rsid w:val="0091288B"/>
    <w:rsid w:val="00936A96"/>
    <w:rsid w:val="009463D0"/>
    <w:rsid w:val="00946BD5"/>
    <w:rsid w:val="00952E22"/>
    <w:rsid w:val="00954482"/>
    <w:rsid w:val="00955206"/>
    <w:rsid w:val="009770F1"/>
    <w:rsid w:val="009778B8"/>
    <w:rsid w:val="00981961"/>
    <w:rsid w:val="0099081D"/>
    <w:rsid w:val="00991464"/>
    <w:rsid w:val="00992DBF"/>
    <w:rsid w:val="0099727E"/>
    <w:rsid w:val="009A16B4"/>
    <w:rsid w:val="009B6C64"/>
    <w:rsid w:val="009D03FB"/>
    <w:rsid w:val="009D74C6"/>
    <w:rsid w:val="009F2C44"/>
    <w:rsid w:val="009F4761"/>
    <w:rsid w:val="00A01BEC"/>
    <w:rsid w:val="00A247C9"/>
    <w:rsid w:val="00A34737"/>
    <w:rsid w:val="00A350C1"/>
    <w:rsid w:val="00A438E1"/>
    <w:rsid w:val="00A5337D"/>
    <w:rsid w:val="00A709A6"/>
    <w:rsid w:val="00A73D6B"/>
    <w:rsid w:val="00A74AA6"/>
    <w:rsid w:val="00A75CAF"/>
    <w:rsid w:val="00A81C89"/>
    <w:rsid w:val="00A90F09"/>
    <w:rsid w:val="00AA04FA"/>
    <w:rsid w:val="00AB2F54"/>
    <w:rsid w:val="00AB59ED"/>
    <w:rsid w:val="00AE29DE"/>
    <w:rsid w:val="00AE387D"/>
    <w:rsid w:val="00AE669B"/>
    <w:rsid w:val="00B029CE"/>
    <w:rsid w:val="00B07136"/>
    <w:rsid w:val="00B17BB3"/>
    <w:rsid w:val="00B2285E"/>
    <w:rsid w:val="00B22BEA"/>
    <w:rsid w:val="00B239DE"/>
    <w:rsid w:val="00B301AA"/>
    <w:rsid w:val="00B327B3"/>
    <w:rsid w:val="00B34448"/>
    <w:rsid w:val="00B36842"/>
    <w:rsid w:val="00B4045C"/>
    <w:rsid w:val="00B42006"/>
    <w:rsid w:val="00B5466D"/>
    <w:rsid w:val="00B76452"/>
    <w:rsid w:val="00B9266E"/>
    <w:rsid w:val="00B978E4"/>
    <w:rsid w:val="00BA5133"/>
    <w:rsid w:val="00BB43FB"/>
    <w:rsid w:val="00BD283A"/>
    <w:rsid w:val="00BD7F6C"/>
    <w:rsid w:val="00BE2E2E"/>
    <w:rsid w:val="00BE50F0"/>
    <w:rsid w:val="00BE730F"/>
    <w:rsid w:val="00C00DC8"/>
    <w:rsid w:val="00C01111"/>
    <w:rsid w:val="00C051FC"/>
    <w:rsid w:val="00C075E1"/>
    <w:rsid w:val="00C11BD4"/>
    <w:rsid w:val="00C223A3"/>
    <w:rsid w:val="00C23232"/>
    <w:rsid w:val="00C23718"/>
    <w:rsid w:val="00C323C8"/>
    <w:rsid w:val="00C439D6"/>
    <w:rsid w:val="00C457FE"/>
    <w:rsid w:val="00C66BDE"/>
    <w:rsid w:val="00C73F98"/>
    <w:rsid w:val="00C8070F"/>
    <w:rsid w:val="00C82E5E"/>
    <w:rsid w:val="00C90089"/>
    <w:rsid w:val="00CA23DE"/>
    <w:rsid w:val="00CA5D79"/>
    <w:rsid w:val="00CE246A"/>
    <w:rsid w:val="00CF23D4"/>
    <w:rsid w:val="00CF6ACE"/>
    <w:rsid w:val="00D0358C"/>
    <w:rsid w:val="00D0516A"/>
    <w:rsid w:val="00D07FBB"/>
    <w:rsid w:val="00D21ED9"/>
    <w:rsid w:val="00D350D2"/>
    <w:rsid w:val="00D4001E"/>
    <w:rsid w:val="00D53510"/>
    <w:rsid w:val="00D5588B"/>
    <w:rsid w:val="00D55D07"/>
    <w:rsid w:val="00D63CA0"/>
    <w:rsid w:val="00D766B2"/>
    <w:rsid w:val="00D76906"/>
    <w:rsid w:val="00D8771C"/>
    <w:rsid w:val="00D92B8E"/>
    <w:rsid w:val="00D92E61"/>
    <w:rsid w:val="00D962D7"/>
    <w:rsid w:val="00D967C6"/>
    <w:rsid w:val="00DB6592"/>
    <w:rsid w:val="00DC5098"/>
    <w:rsid w:val="00DC6CCB"/>
    <w:rsid w:val="00DE007E"/>
    <w:rsid w:val="00DE0BF8"/>
    <w:rsid w:val="00DE3AEA"/>
    <w:rsid w:val="00DE48BC"/>
    <w:rsid w:val="00DF70A8"/>
    <w:rsid w:val="00E14BD9"/>
    <w:rsid w:val="00E26257"/>
    <w:rsid w:val="00E30265"/>
    <w:rsid w:val="00E305AF"/>
    <w:rsid w:val="00E44EF9"/>
    <w:rsid w:val="00E47A76"/>
    <w:rsid w:val="00E573A0"/>
    <w:rsid w:val="00E66901"/>
    <w:rsid w:val="00E66FF4"/>
    <w:rsid w:val="00E72BA7"/>
    <w:rsid w:val="00E742F8"/>
    <w:rsid w:val="00E745A5"/>
    <w:rsid w:val="00E76812"/>
    <w:rsid w:val="00E83D9E"/>
    <w:rsid w:val="00E86504"/>
    <w:rsid w:val="00E936EA"/>
    <w:rsid w:val="00E94565"/>
    <w:rsid w:val="00EA23E8"/>
    <w:rsid w:val="00EA52AB"/>
    <w:rsid w:val="00EB0AA8"/>
    <w:rsid w:val="00EC0876"/>
    <w:rsid w:val="00EC6D1E"/>
    <w:rsid w:val="00EE1497"/>
    <w:rsid w:val="00EE7861"/>
    <w:rsid w:val="00F01519"/>
    <w:rsid w:val="00F11338"/>
    <w:rsid w:val="00F11AC1"/>
    <w:rsid w:val="00F125C7"/>
    <w:rsid w:val="00F21519"/>
    <w:rsid w:val="00F2313E"/>
    <w:rsid w:val="00F24DFF"/>
    <w:rsid w:val="00F31121"/>
    <w:rsid w:val="00F37770"/>
    <w:rsid w:val="00F377B5"/>
    <w:rsid w:val="00F41C79"/>
    <w:rsid w:val="00F4476F"/>
    <w:rsid w:val="00F464F3"/>
    <w:rsid w:val="00F539BF"/>
    <w:rsid w:val="00F55B79"/>
    <w:rsid w:val="00F627E9"/>
    <w:rsid w:val="00F66ED6"/>
    <w:rsid w:val="00F67E56"/>
    <w:rsid w:val="00F71CE1"/>
    <w:rsid w:val="00F7679E"/>
    <w:rsid w:val="00F81214"/>
    <w:rsid w:val="00F8316C"/>
    <w:rsid w:val="00FB6CCE"/>
    <w:rsid w:val="00FD31A9"/>
    <w:rsid w:val="00FD6092"/>
    <w:rsid w:val="00FE45AD"/>
    <w:rsid w:val="00FF0CF0"/>
    <w:rsid w:val="00FF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229EE"/>
  <w15:chartTrackingRefBased/>
  <w15:docId w15:val="{9BB58A30-A93F-4CC9-9F2C-A580579B1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A16B4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A16B4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713DF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13DF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13DF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13DF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13DFE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13D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3DFE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Predvolenpsmoodseku"/>
    <w:rsid w:val="001E6A5C"/>
  </w:style>
  <w:style w:type="character" w:styleId="Hypertextovprepojenie">
    <w:name w:val="Hyperlink"/>
    <w:basedOn w:val="Predvolenpsmoodseku"/>
    <w:uiPriority w:val="99"/>
    <w:semiHidden/>
    <w:unhideWhenUsed/>
    <w:rsid w:val="001E6A5C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5655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655EA"/>
  </w:style>
  <w:style w:type="paragraph" w:styleId="Pta">
    <w:name w:val="footer"/>
    <w:basedOn w:val="Normlny"/>
    <w:link w:val="PtaChar"/>
    <w:uiPriority w:val="99"/>
    <w:unhideWhenUsed/>
    <w:rsid w:val="005655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65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4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966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6465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DVORSKA Dominika</dc:creator>
  <cp:keywords/>
  <dc:description/>
  <cp:lastModifiedBy>DVORSKA Dominika</cp:lastModifiedBy>
  <cp:revision>13</cp:revision>
  <cp:lastPrinted>2020-09-30T10:53:00Z</cp:lastPrinted>
  <dcterms:created xsi:type="dcterms:W3CDTF">2020-08-19T09:12:00Z</dcterms:created>
  <dcterms:modified xsi:type="dcterms:W3CDTF">2020-09-30T10:58:00Z</dcterms:modified>
</cp:coreProperties>
</file>