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19"/>
        <w:gridCol w:w="4501"/>
        <w:gridCol w:w="1260"/>
        <w:gridCol w:w="1260"/>
        <w:gridCol w:w="1260"/>
        <w:gridCol w:w="4500"/>
        <w:gridCol w:w="720"/>
        <w:gridCol w:w="1620"/>
      </w:tblGrid>
      <w:tr w:rsidR="008C54C3" w:rsidRPr="001E3DB5" w14:paraId="488B10DD" w14:textId="77777777" w:rsidTr="003536F2">
        <w:tc>
          <w:tcPr>
            <w:tcW w:w="15840" w:type="dxa"/>
            <w:gridSpan w:val="8"/>
            <w:tcBorders>
              <w:top w:val="single" w:sz="12" w:space="0" w:color="auto"/>
              <w:left w:val="single" w:sz="12" w:space="0" w:color="auto"/>
              <w:bottom w:val="single" w:sz="4" w:space="0" w:color="auto"/>
              <w:right w:val="single" w:sz="12" w:space="0" w:color="auto"/>
            </w:tcBorders>
          </w:tcPr>
          <w:p w14:paraId="6BF9FE73" w14:textId="77777777" w:rsidR="006D4D8C" w:rsidRPr="001E3DB5" w:rsidRDefault="006D4D8C" w:rsidP="001E3DB5">
            <w:pPr>
              <w:pStyle w:val="Nadpis1"/>
              <w:rPr>
                <w:sz w:val="20"/>
                <w:szCs w:val="20"/>
              </w:rPr>
            </w:pPr>
            <w:bookmarkStart w:id="0" w:name="_GoBack"/>
            <w:bookmarkEnd w:id="0"/>
            <w:r w:rsidRPr="001E3DB5">
              <w:rPr>
                <w:sz w:val="20"/>
                <w:szCs w:val="20"/>
              </w:rPr>
              <w:t>TABUĽKA  ZHODY</w:t>
            </w:r>
          </w:p>
          <w:p w14:paraId="70A36C9F" w14:textId="60CB2F46" w:rsidR="008C54C3" w:rsidRPr="001E3DB5" w:rsidRDefault="006B7C11" w:rsidP="001E3DB5">
            <w:pPr>
              <w:pStyle w:val="Nadpis1"/>
              <w:rPr>
                <w:b w:val="0"/>
                <w:bCs w:val="0"/>
                <w:sz w:val="20"/>
                <w:szCs w:val="20"/>
              </w:rPr>
            </w:pPr>
            <w:r w:rsidRPr="001E3DB5">
              <w:rPr>
                <w:sz w:val="20"/>
                <w:szCs w:val="20"/>
              </w:rPr>
              <w:t>návrhu právneho predpisu s právom Európskej únie</w:t>
            </w:r>
          </w:p>
        </w:tc>
      </w:tr>
      <w:tr w:rsidR="008C54C3" w:rsidRPr="001E3DB5" w14:paraId="1206AE97" w14:textId="77777777" w:rsidTr="003536F2">
        <w:trPr>
          <w:trHeight w:val="567"/>
        </w:trPr>
        <w:tc>
          <w:tcPr>
            <w:tcW w:w="6480" w:type="dxa"/>
            <w:gridSpan w:val="3"/>
            <w:tcBorders>
              <w:top w:val="single" w:sz="4" w:space="0" w:color="auto"/>
              <w:left w:val="single" w:sz="12" w:space="0" w:color="auto"/>
              <w:bottom w:val="single" w:sz="4" w:space="0" w:color="auto"/>
              <w:right w:val="single" w:sz="12" w:space="0" w:color="auto"/>
            </w:tcBorders>
          </w:tcPr>
          <w:p w14:paraId="1A12C6EE" w14:textId="33C6EBFA" w:rsidR="008C54C3" w:rsidRPr="001E3DB5" w:rsidRDefault="006D4D8C" w:rsidP="001E3DB5">
            <w:pPr>
              <w:pStyle w:val="Zkladntext3"/>
              <w:spacing w:line="240" w:lineRule="auto"/>
              <w:rPr>
                <w:b/>
                <w:bCs/>
                <w:sz w:val="20"/>
                <w:szCs w:val="20"/>
              </w:rPr>
            </w:pPr>
            <w:r w:rsidRPr="001E3DB5">
              <w:rPr>
                <w:b/>
                <w:bCs/>
                <w:sz w:val="20"/>
                <w:szCs w:val="20"/>
              </w:rPr>
              <w:t>Smernica Európskeho parlamentu a Rady</w:t>
            </w:r>
            <w:r w:rsidR="00BC6840" w:rsidRPr="001E3DB5">
              <w:rPr>
                <w:b/>
                <w:bCs/>
                <w:sz w:val="20"/>
                <w:szCs w:val="20"/>
              </w:rPr>
              <w:t xml:space="preserve"> 20</w:t>
            </w:r>
            <w:r w:rsidR="008244D8" w:rsidRPr="001E3DB5">
              <w:rPr>
                <w:b/>
                <w:bCs/>
                <w:sz w:val="20"/>
                <w:szCs w:val="20"/>
              </w:rPr>
              <w:t>05</w:t>
            </w:r>
            <w:r w:rsidR="00BC6840" w:rsidRPr="001E3DB5">
              <w:rPr>
                <w:b/>
                <w:bCs/>
                <w:sz w:val="20"/>
                <w:szCs w:val="20"/>
              </w:rPr>
              <w:t>/</w:t>
            </w:r>
            <w:r w:rsidR="008244D8" w:rsidRPr="001E3DB5">
              <w:rPr>
                <w:b/>
                <w:bCs/>
                <w:sz w:val="20"/>
                <w:szCs w:val="20"/>
              </w:rPr>
              <w:t>36</w:t>
            </w:r>
            <w:r w:rsidR="00BC6840" w:rsidRPr="001E3DB5">
              <w:rPr>
                <w:b/>
                <w:bCs/>
                <w:sz w:val="20"/>
                <w:szCs w:val="20"/>
              </w:rPr>
              <w:t>/E</w:t>
            </w:r>
            <w:r w:rsidR="008244D8" w:rsidRPr="001E3DB5">
              <w:rPr>
                <w:b/>
                <w:bCs/>
                <w:sz w:val="20"/>
                <w:szCs w:val="20"/>
              </w:rPr>
              <w:t>S</w:t>
            </w:r>
            <w:r w:rsidR="00F43138" w:rsidRPr="001E3DB5">
              <w:rPr>
                <w:b/>
                <w:bCs/>
                <w:sz w:val="20"/>
                <w:szCs w:val="20"/>
              </w:rPr>
              <w:t xml:space="preserve"> </w:t>
            </w:r>
            <w:r w:rsidR="008244D8" w:rsidRPr="001E3DB5">
              <w:rPr>
                <w:b/>
                <w:bCs/>
                <w:sz w:val="20"/>
                <w:szCs w:val="20"/>
              </w:rPr>
              <w:t>zo 7</w:t>
            </w:r>
            <w:r w:rsidR="00BC6840" w:rsidRPr="001E3DB5">
              <w:rPr>
                <w:b/>
                <w:bCs/>
                <w:sz w:val="20"/>
                <w:szCs w:val="20"/>
              </w:rPr>
              <w:t xml:space="preserve">. </w:t>
            </w:r>
            <w:r w:rsidR="008244D8" w:rsidRPr="001E3DB5">
              <w:rPr>
                <w:b/>
                <w:bCs/>
                <w:sz w:val="20"/>
                <w:szCs w:val="20"/>
              </w:rPr>
              <w:t>septembra</w:t>
            </w:r>
            <w:r w:rsidR="00BC6840" w:rsidRPr="001E3DB5">
              <w:rPr>
                <w:b/>
                <w:bCs/>
                <w:sz w:val="20"/>
                <w:szCs w:val="20"/>
              </w:rPr>
              <w:t xml:space="preserve"> 20</w:t>
            </w:r>
            <w:r w:rsidR="008244D8" w:rsidRPr="001E3DB5">
              <w:rPr>
                <w:b/>
                <w:bCs/>
                <w:sz w:val="20"/>
                <w:szCs w:val="20"/>
              </w:rPr>
              <w:t>05</w:t>
            </w:r>
            <w:r w:rsidR="00F43138" w:rsidRPr="001E3DB5">
              <w:rPr>
                <w:b/>
                <w:bCs/>
                <w:sz w:val="20"/>
                <w:szCs w:val="20"/>
              </w:rPr>
              <w:t xml:space="preserve"> </w:t>
            </w:r>
            <w:r w:rsidR="008244D8" w:rsidRPr="001E3DB5">
              <w:rPr>
                <w:b/>
                <w:bCs/>
                <w:sz w:val="20"/>
                <w:szCs w:val="20"/>
              </w:rPr>
              <w:t>o uznávaní odborných kvalifikácií</w:t>
            </w:r>
            <w:r w:rsidRPr="001E3DB5">
              <w:rPr>
                <w:b/>
                <w:bCs/>
                <w:sz w:val="20"/>
                <w:szCs w:val="20"/>
              </w:rPr>
              <w:t xml:space="preserve"> (Ú. v. EÚ L </w:t>
            </w:r>
            <w:r w:rsidR="00671E6B" w:rsidRPr="001E3DB5">
              <w:rPr>
                <w:b/>
                <w:bCs/>
                <w:sz w:val="20"/>
                <w:szCs w:val="20"/>
              </w:rPr>
              <w:t>25</w:t>
            </w:r>
            <w:r w:rsidRPr="001E3DB5">
              <w:rPr>
                <w:b/>
                <w:bCs/>
                <w:sz w:val="20"/>
                <w:szCs w:val="20"/>
              </w:rPr>
              <w:t xml:space="preserve">5, </w:t>
            </w:r>
            <w:r w:rsidR="00671E6B" w:rsidRPr="001E3DB5">
              <w:rPr>
                <w:b/>
                <w:bCs/>
                <w:sz w:val="20"/>
                <w:szCs w:val="20"/>
              </w:rPr>
              <w:t>30.9.2005</w:t>
            </w:r>
            <w:r w:rsidRPr="001E3DB5">
              <w:rPr>
                <w:b/>
                <w:bCs/>
                <w:sz w:val="20"/>
                <w:szCs w:val="20"/>
              </w:rPr>
              <w:t>)</w:t>
            </w:r>
            <w:r w:rsidR="00671E6B" w:rsidRPr="001E3DB5">
              <w:rPr>
                <w:b/>
                <w:bCs/>
                <w:sz w:val="20"/>
                <w:szCs w:val="20"/>
              </w:rPr>
              <w:t xml:space="preserve"> v platnom znení</w:t>
            </w:r>
          </w:p>
          <w:p w14:paraId="5D66475D" w14:textId="77777777" w:rsidR="008244D8" w:rsidRPr="001E3DB5" w:rsidRDefault="008244D8" w:rsidP="001E3DB5">
            <w:pPr>
              <w:pStyle w:val="Zkladntext3"/>
              <w:spacing w:line="240" w:lineRule="auto"/>
              <w:rPr>
                <w:sz w:val="20"/>
                <w:szCs w:val="20"/>
              </w:rPr>
            </w:pPr>
          </w:p>
        </w:tc>
        <w:tc>
          <w:tcPr>
            <w:tcW w:w="9360" w:type="dxa"/>
            <w:gridSpan w:val="5"/>
            <w:tcBorders>
              <w:top w:val="single" w:sz="4" w:space="0" w:color="auto"/>
              <w:left w:val="nil"/>
              <w:bottom w:val="single" w:sz="4" w:space="0" w:color="auto"/>
              <w:right w:val="single" w:sz="12" w:space="0" w:color="auto"/>
            </w:tcBorders>
          </w:tcPr>
          <w:p w14:paraId="4508B809" w14:textId="5C7D1247" w:rsidR="00A56833" w:rsidRPr="001E3DB5" w:rsidRDefault="002D6024" w:rsidP="001E3DB5">
            <w:pPr>
              <w:pStyle w:val="Hlavika"/>
              <w:tabs>
                <w:tab w:val="left" w:pos="709"/>
              </w:tabs>
              <w:rPr>
                <w:b/>
                <w:sz w:val="20"/>
                <w:szCs w:val="20"/>
              </w:rPr>
            </w:pPr>
            <w:r w:rsidRPr="001E3DB5">
              <w:rPr>
                <w:b/>
                <w:bCs/>
                <w:sz w:val="20"/>
                <w:szCs w:val="20"/>
              </w:rPr>
              <w:t>Návrh zákona, ktorým sa mení a dopĺňa zákon č. 422/2015 Z. z. o uznávaní dokladov o vzdelaní a o uznávaní odborných kvalifikácií a o zmene a doplnení niektorých zákonov v znení neskorších predpisov a ktorým sa men</w:t>
            </w:r>
            <w:r w:rsidR="00A56833" w:rsidRPr="001E3DB5">
              <w:rPr>
                <w:b/>
                <w:bCs/>
                <w:sz w:val="20"/>
                <w:szCs w:val="20"/>
              </w:rPr>
              <w:t xml:space="preserve">í </w:t>
            </w:r>
            <w:r w:rsidRPr="001E3DB5">
              <w:rPr>
                <w:b/>
                <w:bCs/>
                <w:sz w:val="20"/>
                <w:szCs w:val="20"/>
              </w:rPr>
              <w:t xml:space="preserve"> a dopĺňa </w:t>
            </w:r>
            <w:r w:rsidR="00A56833" w:rsidRPr="001E3DB5">
              <w:rPr>
                <w:b/>
                <w:bCs/>
                <w:sz w:val="20"/>
                <w:szCs w:val="20"/>
              </w:rPr>
              <w:t>z</w:t>
            </w:r>
            <w:r w:rsidR="00A56833" w:rsidRPr="001E3DB5">
              <w:rPr>
                <w:b/>
                <w:sz w:val="20"/>
                <w:szCs w:val="20"/>
              </w:rPr>
              <w:t>ákon č. 138/1992</w:t>
            </w:r>
            <w:r w:rsidR="00817FF0" w:rsidRPr="001E3DB5">
              <w:rPr>
                <w:b/>
                <w:sz w:val="20"/>
                <w:szCs w:val="20"/>
              </w:rPr>
              <w:t xml:space="preserve"> </w:t>
            </w:r>
            <w:r w:rsidR="00A56833" w:rsidRPr="001E3DB5">
              <w:rPr>
                <w:b/>
                <w:sz w:val="20"/>
                <w:szCs w:val="20"/>
              </w:rPr>
              <w:t>Zb.</w:t>
            </w:r>
            <w:r w:rsidR="00FA0A0E" w:rsidRPr="001E3DB5">
              <w:rPr>
                <w:b/>
                <w:sz w:val="20"/>
                <w:szCs w:val="20"/>
              </w:rPr>
              <w:t xml:space="preserve"> </w:t>
            </w:r>
            <w:r w:rsidR="00A56833" w:rsidRPr="001E3DB5">
              <w:rPr>
                <w:b/>
                <w:sz w:val="20"/>
                <w:szCs w:val="20"/>
              </w:rPr>
              <w:t>o autorizovaných architektoch a autorizovaných stavebných inžinieroch v znení neskorších predpisov</w:t>
            </w:r>
          </w:p>
          <w:p w14:paraId="37CCAFC0" w14:textId="332246F3" w:rsidR="002D6024" w:rsidRPr="001E3DB5" w:rsidRDefault="002D6024" w:rsidP="001E3DB5">
            <w:pPr>
              <w:pStyle w:val="Hlavika"/>
              <w:tabs>
                <w:tab w:val="left" w:pos="709"/>
              </w:tabs>
              <w:rPr>
                <w:b/>
                <w:bCs/>
                <w:sz w:val="20"/>
                <w:szCs w:val="20"/>
              </w:rPr>
            </w:pPr>
          </w:p>
          <w:p w14:paraId="22211AEC" w14:textId="31FF7578" w:rsidR="008C54C3" w:rsidRPr="001E3DB5" w:rsidRDefault="003A4424" w:rsidP="001E3DB5">
            <w:pPr>
              <w:pStyle w:val="Hlavika"/>
              <w:tabs>
                <w:tab w:val="left" w:pos="709"/>
              </w:tabs>
              <w:rPr>
                <w:sz w:val="20"/>
                <w:szCs w:val="20"/>
              </w:rPr>
            </w:pPr>
            <w:r w:rsidRPr="001E3DB5">
              <w:rPr>
                <w:bCs/>
                <w:sz w:val="20"/>
                <w:szCs w:val="20"/>
              </w:rPr>
              <w:t>Zákon č. 422/2015 Z. z. o uznávaní dokladov o vzdelaní a o uznávaní odborných kvalifikácií a o zmene a doplnení niektorých zákonov v znení neskorších predpisov</w:t>
            </w:r>
          </w:p>
          <w:p w14:paraId="6B128C20" w14:textId="77777777" w:rsidR="002D6024" w:rsidRPr="001E3DB5" w:rsidRDefault="002D6024" w:rsidP="001E3DB5">
            <w:pPr>
              <w:pStyle w:val="Hlavika"/>
              <w:tabs>
                <w:tab w:val="left" w:pos="709"/>
              </w:tabs>
              <w:rPr>
                <w:sz w:val="20"/>
                <w:szCs w:val="20"/>
              </w:rPr>
            </w:pPr>
          </w:p>
          <w:p w14:paraId="419690E6" w14:textId="38F73ADF" w:rsidR="00E5792C" w:rsidRPr="001E3DB5" w:rsidRDefault="00BE56CD" w:rsidP="001E3DB5">
            <w:pPr>
              <w:pStyle w:val="Hlavika"/>
              <w:tabs>
                <w:tab w:val="left" w:pos="709"/>
              </w:tabs>
              <w:rPr>
                <w:sz w:val="20"/>
                <w:szCs w:val="20"/>
              </w:rPr>
            </w:pPr>
            <w:r w:rsidRPr="001E3DB5">
              <w:rPr>
                <w:sz w:val="20"/>
                <w:szCs w:val="20"/>
              </w:rPr>
              <w:t xml:space="preserve">Zákon č. </w:t>
            </w:r>
            <w:r w:rsidR="00FB692D" w:rsidRPr="001E3DB5">
              <w:rPr>
                <w:sz w:val="20"/>
                <w:szCs w:val="20"/>
              </w:rPr>
              <w:t>138</w:t>
            </w:r>
            <w:r w:rsidRPr="001E3DB5">
              <w:rPr>
                <w:sz w:val="20"/>
                <w:szCs w:val="20"/>
              </w:rPr>
              <w:t>/</w:t>
            </w:r>
            <w:r w:rsidR="00FB692D" w:rsidRPr="001E3DB5">
              <w:rPr>
                <w:sz w:val="20"/>
                <w:szCs w:val="20"/>
              </w:rPr>
              <w:t>1992</w:t>
            </w:r>
            <w:r w:rsidR="001C65E3" w:rsidRPr="001E3DB5">
              <w:rPr>
                <w:sz w:val="20"/>
                <w:szCs w:val="20"/>
              </w:rPr>
              <w:t xml:space="preserve"> </w:t>
            </w:r>
            <w:r w:rsidR="00FB692D" w:rsidRPr="001E3DB5">
              <w:rPr>
                <w:sz w:val="20"/>
                <w:szCs w:val="20"/>
              </w:rPr>
              <w:t>Zb.</w:t>
            </w:r>
            <w:r w:rsidR="001C65E3" w:rsidRPr="001E3DB5">
              <w:rPr>
                <w:sz w:val="20"/>
                <w:szCs w:val="20"/>
              </w:rPr>
              <w:t xml:space="preserve"> </w:t>
            </w:r>
            <w:r w:rsidR="00FB692D" w:rsidRPr="001E3DB5">
              <w:rPr>
                <w:sz w:val="20"/>
                <w:szCs w:val="20"/>
              </w:rPr>
              <w:t>o autorizovaných architektoch a autorizovaných stavebných inžinieroch</w:t>
            </w:r>
            <w:r w:rsidRPr="001E3DB5">
              <w:rPr>
                <w:sz w:val="20"/>
                <w:szCs w:val="20"/>
              </w:rPr>
              <w:t xml:space="preserve"> v znení neskorších predpisov</w:t>
            </w:r>
          </w:p>
          <w:p w14:paraId="4841A956" w14:textId="77777777" w:rsidR="002D6024" w:rsidRPr="001E3DB5" w:rsidRDefault="002D6024" w:rsidP="001E3DB5">
            <w:pPr>
              <w:pStyle w:val="Hlavika"/>
              <w:tabs>
                <w:tab w:val="left" w:pos="709"/>
              </w:tabs>
              <w:rPr>
                <w:sz w:val="20"/>
                <w:szCs w:val="20"/>
              </w:rPr>
            </w:pPr>
          </w:p>
          <w:p w14:paraId="1A0A23A8" w14:textId="61C2C00B" w:rsidR="00FB692D" w:rsidRPr="001E3DB5" w:rsidRDefault="00FB692D" w:rsidP="001E3DB5">
            <w:pPr>
              <w:pStyle w:val="Hlavika"/>
              <w:tabs>
                <w:tab w:val="left" w:pos="709"/>
              </w:tabs>
              <w:rPr>
                <w:b/>
                <w:strike/>
                <w:sz w:val="20"/>
                <w:szCs w:val="20"/>
              </w:rPr>
            </w:pPr>
          </w:p>
        </w:tc>
      </w:tr>
      <w:tr w:rsidR="00A9063F" w:rsidRPr="001E3DB5" w14:paraId="0E19EB79" w14:textId="77777777" w:rsidTr="003536F2">
        <w:tc>
          <w:tcPr>
            <w:tcW w:w="719" w:type="dxa"/>
            <w:tcBorders>
              <w:top w:val="single" w:sz="4" w:space="0" w:color="auto"/>
              <w:left w:val="single" w:sz="12" w:space="0" w:color="auto"/>
              <w:bottom w:val="single" w:sz="4" w:space="0" w:color="auto"/>
              <w:right w:val="single" w:sz="4" w:space="0" w:color="auto"/>
            </w:tcBorders>
          </w:tcPr>
          <w:p w14:paraId="25648011" w14:textId="77777777" w:rsidR="00A9063F" w:rsidRPr="001E3DB5" w:rsidRDefault="00A9063F" w:rsidP="001E3DB5">
            <w:pPr>
              <w:jc w:val="center"/>
              <w:rPr>
                <w:sz w:val="20"/>
                <w:szCs w:val="20"/>
              </w:rPr>
            </w:pPr>
            <w:r w:rsidRPr="001E3DB5">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14:paraId="1B91E245" w14:textId="77777777" w:rsidR="00A9063F" w:rsidRPr="001E3DB5" w:rsidRDefault="00A9063F" w:rsidP="001E3DB5">
            <w:pPr>
              <w:jc w:val="center"/>
              <w:rPr>
                <w:sz w:val="20"/>
                <w:szCs w:val="20"/>
              </w:rPr>
            </w:pPr>
            <w:r w:rsidRPr="001E3DB5">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14:paraId="46A23F97" w14:textId="77777777" w:rsidR="00A9063F" w:rsidRPr="001E3DB5" w:rsidRDefault="00A9063F" w:rsidP="001E3DB5">
            <w:pPr>
              <w:jc w:val="center"/>
              <w:rPr>
                <w:sz w:val="20"/>
                <w:szCs w:val="20"/>
              </w:rPr>
            </w:pPr>
            <w:r w:rsidRPr="001E3DB5">
              <w:rPr>
                <w:sz w:val="20"/>
                <w:szCs w:val="20"/>
              </w:rPr>
              <w:t>3</w:t>
            </w:r>
          </w:p>
        </w:tc>
        <w:tc>
          <w:tcPr>
            <w:tcW w:w="1260" w:type="dxa"/>
            <w:tcBorders>
              <w:top w:val="single" w:sz="4" w:space="0" w:color="auto"/>
              <w:left w:val="nil"/>
              <w:bottom w:val="single" w:sz="4" w:space="0" w:color="auto"/>
              <w:right w:val="single" w:sz="4" w:space="0" w:color="auto"/>
            </w:tcBorders>
          </w:tcPr>
          <w:p w14:paraId="596E6B7B" w14:textId="77777777" w:rsidR="00A9063F" w:rsidRPr="001E3DB5" w:rsidRDefault="00A9063F" w:rsidP="001E3DB5">
            <w:pPr>
              <w:jc w:val="center"/>
              <w:rPr>
                <w:sz w:val="20"/>
                <w:szCs w:val="20"/>
              </w:rPr>
            </w:pPr>
            <w:r w:rsidRPr="001E3DB5">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7C1E2F89" w14:textId="77777777" w:rsidR="00A9063F" w:rsidRPr="001E3DB5" w:rsidRDefault="00A9063F" w:rsidP="001E3DB5">
            <w:pPr>
              <w:pStyle w:val="Zkladntext2"/>
            </w:pPr>
            <w:r w:rsidRPr="001E3DB5">
              <w:t>5</w:t>
            </w:r>
          </w:p>
        </w:tc>
        <w:tc>
          <w:tcPr>
            <w:tcW w:w="4500" w:type="dxa"/>
            <w:tcBorders>
              <w:top w:val="single" w:sz="4" w:space="0" w:color="auto"/>
              <w:left w:val="single" w:sz="4" w:space="0" w:color="auto"/>
              <w:bottom w:val="single" w:sz="4" w:space="0" w:color="auto"/>
              <w:right w:val="single" w:sz="4" w:space="0" w:color="auto"/>
            </w:tcBorders>
          </w:tcPr>
          <w:p w14:paraId="2D12A384" w14:textId="77777777" w:rsidR="00A9063F" w:rsidRPr="001E3DB5" w:rsidRDefault="00A9063F" w:rsidP="001E3DB5">
            <w:pPr>
              <w:pStyle w:val="Zkladntext2"/>
            </w:pPr>
            <w:r w:rsidRPr="001E3DB5">
              <w:t>6</w:t>
            </w:r>
          </w:p>
        </w:tc>
        <w:tc>
          <w:tcPr>
            <w:tcW w:w="720" w:type="dxa"/>
            <w:tcBorders>
              <w:top w:val="single" w:sz="4" w:space="0" w:color="auto"/>
              <w:left w:val="single" w:sz="4" w:space="0" w:color="auto"/>
              <w:bottom w:val="single" w:sz="4" w:space="0" w:color="auto"/>
              <w:right w:val="single" w:sz="4" w:space="0" w:color="auto"/>
            </w:tcBorders>
          </w:tcPr>
          <w:p w14:paraId="3F17C576" w14:textId="77777777" w:rsidR="00A9063F" w:rsidRPr="001E3DB5" w:rsidRDefault="00A9063F" w:rsidP="001E3DB5">
            <w:pPr>
              <w:jc w:val="center"/>
              <w:rPr>
                <w:sz w:val="20"/>
                <w:szCs w:val="20"/>
              </w:rPr>
            </w:pPr>
            <w:r w:rsidRPr="001E3DB5">
              <w:rPr>
                <w:sz w:val="20"/>
                <w:szCs w:val="20"/>
              </w:rPr>
              <w:t>7</w:t>
            </w:r>
          </w:p>
        </w:tc>
        <w:tc>
          <w:tcPr>
            <w:tcW w:w="1620" w:type="dxa"/>
            <w:tcBorders>
              <w:top w:val="single" w:sz="4" w:space="0" w:color="auto"/>
              <w:left w:val="single" w:sz="4" w:space="0" w:color="auto"/>
              <w:bottom w:val="single" w:sz="4" w:space="0" w:color="auto"/>
              <w:right w:val="single" w:sz="12" w:space="0" w:color="auto"/>
            </w:tcBorders>
          </w:tcPr>
          <w:p w14:paraId="0DFF16CA" w14:textId="77777777" w:rsidR="00A9063F" w:rsidRPr="001E3DB5" w:rsidRDefault="005170A9" w:rsidP="001E3DB5">
            <w:pPr>
              <w:jc w:val="center"/>
              <w:rPr>
                <w:sz w:val="20"/>
                <w:szCs w:val="20"/>
              </w:rPr>
            </w:pPr>
            <w:r w:rsidRPr="001E3DB5">
              <w:rPr>
                <w:sz w:val="20"/>
                <w:szCs w:val="20"/>
              </w:rPr>
              <w:t>8</w:t>
            </w:r>
          </w:p>
        </w:tc>
      </w:tr>
      <w:tr w:rsidR="00A9063F" w:rsidRPr="001E3DB5" w14:paraId="6F31DAF6" w14:textId="77777777" w:rsidTr="003536F2">
        <w:tc>
          <w:tcPr>
            <w:tcW w:w="719" w:type="dxa"/>
            <w:tcBorders>
              <w:top w:val="single" w:sz="4" w:space="0" w:color="auto"/>
              <w:left w:val="single" w:sz="12" w:space="0" w:color="auto"/>
              <w:bottom w:val="single" w:sz="4" w:space="0" w:color="auto"/>
              <w:right w:val="single" w:sz="4" w:space="0" w:color="auto"/>
            </w:tcBorders>
          </w:tcPr>
          <w:p w14:paraId="136B3B41" w14:textId="77777777" w:rsidR="00A9063F" w:rsidRPr="001E3DB5" w:rsidRDefault="00A9063F" w:rsidP="001E3DB5">
            <w:pPr>
              <w:pStyle w:val="Normlny0"/>
              <w:jc w:val="center"/>
            </w:pPr>
            <w:r w:rsidRPr="001E3DB5">
              <w:t>Článok</w:t>
            </w:r>
          </w:p>
          <w:p w14:paraId="13CCEC3B" w14:textId="77777777" w:rsidR="00A9063F" w:rsidRPr="001E3DB5" w:rsidRDefault="00A9063F" w:rsidP="001E3DB5">
            <w:pPr>
              <w:pStyle w:val="Normlny0"/>
              <w:jc w:val="center"/>
            </w:pPr>
            <w:r w:rsidRPr="001E3DB5">
              <w:t>(Č, O,</w:t>
            </w:r>
          </w:p>
          <w:p w14:paraId="378F4F14" w14:textId="77777777" w:rsidR="00A9063F" w:rsidRPr="001E3DB5" w:rsidRDefault="00A9063F" w:rsidP="001E3DB5">
            <w:pPr>
              <w:pStyle w:val="Normlny0"/>
              <w:jc w:val="center"/>
            </w:pPr>
            <w:r w:rsidRPr="001E3DB5">
              <w:t>V, P)</w:t>
            </w:r>
          </w:p>
        </w:tc>
        <w:tc>
          <w:tcPr>
            <w:tcW w:w="4501" w:type="dxa"/>
            <w:tcBorders>
              <w:top w:val="single" w:sz="4" w:space="0" w:color="auto"/>
              <w:left w:val="single" w:sz="4" w:space="0" w:color="auto"/>
              <w:bottom w:val="single" w:sz="4" w:space="0" w:color="auto"/>
              <w:right w:val="single" w:sz="4" w:space="0" w:color="auto"/>
            </w:tcBorders>
          </w:tcPr>
          <w:p w14:paraId="0FD97C39" w14:textId="77777777" w:rsidR="00A9063F" w:rsidRPr="001E3DB5" w:rsidRDefault="00A9063F" w:rsidP="001E3DB5">
            <w:pPr>
              <w:pStyle w:val="Normlny0"/>
              <w:jc w:val="center"/>
            </w:pPr>
            <w:r w:rsidRPr="001E3DB5">
              <w:t>Text</w:t>
            </w:r>
          </w:p>
        </w:tc>
        <w:tc>
          <w:tcPr>
            <w:tcW w:w="1260" w:type="dxa"/>
            <w:tcBorders>
              <w:top w:val="single" w:sz="4" w:space="0" w:color="auto"/>
              <w:left w:val="single" w:sz="4" w:space="0" w:color="auto"/>
              <w:bottom w:val="single" w:sz="4" w:space="0" w:color="auto"/>
              <w:right w:val="single" w:sz="12" w:space="0" w:color="auto"/>
            </w:tcBorders>
          </w:tcPr>
          <w:p w14:paraId="257F54E6" w14:textId="77777777" w:rsidR="00A9063F" w:rsidRPr="001E3DB5" w:rsidRDefault="00A9063F" w:rsidP="001E3DB5">
            <w:pPr>
              <w:pStyle w:val="Normlny0"/>
              <w:jc w:val="center"/>
            </w:pPr>
            <w:r w:rsidRPr="001E3DB5">
              <w:t>Spôsob transp.</w:t>
            </w:r>
          </w:p>
          <w:p w14:paraId="20E8CC41" w14:textId="77777777" w:rsidR="00A9063F" w:rsidRPr="001E3DB5" w:rsidRDefault="00A9063F" w:rsidP="001E3DB5">
            <w:pPr>
              <w:pStyle w:val="Normlny0"/>
              <w:jc w:val="center"/>
            </w:pPr>
            <w:r w:rsidRPr="001E3DB5">
              <w:t>(N, O, D, n.a.)</w:t>
            </w:r>
          </w:p>
        </w:tc>
        <w:tc>
          <w:tcPr>
            <w:tcW w:w="1260" w:type="dxa"/>
            <w:tcBorders>
              <w:top w:val="single" w:sz="4" w:space="0" w:color="auto"/>
              <w:left w:val="nil"/>
              <w:bottom w:val="single" w:sz="4" w:space="0" w:color="auto"/>
              <w:right w:val="single" w:sz="4" w:space="0" w:color="auto"/>
            </w:tcBorders>
          </w:tcPr>
          <w:p w14:paraId="1DF0A525" w14:textId="77777777" w:rsidR="00A9063F" w:rsidRPr="001E3DB5" w:rsidRDefault="00A9063F" w:rsidP="001E3DB5">
            <w:pPr>
              <w:pStyle w:val="Normlny0"/>
              <w:jc w:val="center"/>
            </w:pPr>
            <w:r w:rsidRPr="001E3DB5">
              <w:t>Číslo</w:t>
            </w:r>
          </w:p>
          <w:p w14:paraId="33FC3384" w14:textId="77777777" w:rsidR="00A9063F" w:rsidRPr="001E3DB5" w:rsidRDefault="00A9063F" w:rsidP="001E3DB5">
            <w:pPr>
              <w:pStyle w:val="Normlny0"/>
              <w:jc w:val="center"/>
            </w:pPr>
            <w:r w:rsidRPr="001E3DB5">
              <w:t>predpisu</w:t>
            </w:r>
          </w:p>
        </w:tc>
        <w:tc>
          <w:tcPr>
            <w:tcW w:w="1260" w:type="dxa"/>
            <w:tcBorders>
              <w:top w:val="single" w:sz="4" w:space="0" w:color="auto"/>
              <w:left w:val="single" w:sz="4" w:space="0" w:color="auto"/>
              <w:bottom w:val="single" w:sz="4" w:space="0" w:color="auto"/>
              <w:right w:val="single" w:sz="4" w:space="0" w:color="auto"/>
            </w:tcBorders>
          </w:tcPr>
          <w:p w14:paraId="6D5115D5" w14:textId="77777777" w:rsidR="00A9063F" w:rsidRPr="001E3DB5" w:rsidRDefault="00A9063F" w:rsidP="001E3DB5">
            <w:pPr>
              <w:pStyle w:val="Normlny0"/>
              <w:jc w:val="center"/>
            </w:pPr>
            <w:r w:rsidRPr="001E3DB5">
              <w:t>Článok (Č, §, O, V, P)</w:t>
            </w:r>
          </w:p>
        </w:tc>
        <w:tc>
          <w:tcPr>
            <w:tcW w:w="4500" w:type="dxa"/>
            <w:tcBorders>
              <w:top w:val="single" w:sz="4" w:space="0" w:color="auto"/>
              <w:left w:val="single" w:sz="4" w:space="0" w:color="auto"/>
              <w:bottom w:val="single" w:sz="4" w:space="0" w:color="auto"/>
              <w:right w:val="single" w:sz="4" w:space="0" w:color="auto"/>
            </w:tcBorders>
          </w:tcPr>
          <w:p w14:paraId="5ABF8623" w14:textId="77777777" w:rsidR="00A9063F" w:rsidRPr="001E3DB5" w:rsidRDefault="00A9063F" w:rsidP="001E3DB5">
            <w:pPr>
              <w:pStyle w:val="Normlny0"/>
              <w:jc w:val="center"/>
            </w:pPr>
            <w:r w:rsidRPr="001E3DB5">
              <w:t>Text</w:t>
            </w:r>
          </w:p>
        </w:tc>
        <w:tc>
          <w:tcPr>
            <w:tcW w:w="720" w:type="dxa"/>
            <w:tcBorders>
              <w:top w:val="single" w:sz="4" w:space="0" w:color="auto"/>
              <w:left w:val="single" w:sz="4" w:space="0" w:color="auto"/>
              <w:bottom w:val="single" w:sz="4" w:space="0" w:color="auto"/>
              <w:right w:val="single" w:sz="4" w:space="0" w:color="auto"/>
            </w:tcBorders>
          </w:tcPr>
          <w:p w14:paraId="0089CD00" w14:textId="77777777" w:rsidR="00A9063F" w:rsidRPr="001E3DB5" w:rsidRDefault="00A9063F" w:rsidP="001E3DB5">
            <w:pPr>
              <w:pStyle w:val="Normlny0"/>
              <w:jc w:val="center"/>
            </w:pPr>
            <w:r w:rsidRPr="001E3DB5">
              <w:t>Zhoda</w:t>
            </w:r>
          </w:p>
        </w:tc>
        <w:tc>
          <w:tcPr>
            <w:tcW w:w="1620" w:type="dxa"/>
            <w:tcBorders>
              <w:top w:val="single" w:sz="4" w:space="0" w:color="auto"/>
              <w:left w:val="single" w:sz="4" w:space="0" w:color="auto"/>
              <w:bottom w:val="single" w:sz="4" w:space="0" w:color="auto"/>
              <w:right w:val="single" w:sz="12" w:space="0" w:color="auto"/>
            </w:tcBorders>
          </w:tcPr>
          <w:p w14:paraId="418A3C23" w14:textId="77777777" w:rsidR="00A9063F" w:rsidRPr="001E3DB5" w:rsidRDefault="00A9063F" w:rsidP="001E3DB5">
            <w:pPr>
              <w:pStyle w:val="Normlny0"/>
              <w:jc w:val="center"/>
            </w:pPr>
            <w:r w:rsidRPr="001E3DB5">
              <w:t>Poznámky</w:t>
            </w:r>
          </w:p>
        </w:tc>
      </w:tr>
      <w:tr w:rsidR="00817FF0" w:rsidRPr="001E3DB5" w14:paraId="7389407D" w14:textId="77777777" w:rsidTr="00602591">
        <w:trPr>
          <w:trHeight w:val="2084"/>
        </w:trPr>
        <w:tc>
          <w:tcPr>
            <w:tcW w:w="719" w:type="dxa"/>
            <w:tcBorders>
              <w:top w:val="single" w:sz="4" w:space="0" w:color="auto"/>
              <w:left w:val="single" w:sz="12" w:space="0" w:color="auto"/>
              <w:bottom w:val="single" w:sz="4" w:space="0" w:color="auto"/>
              <w:right w:val="single" w:sz="4" w:space="0" w:color="auto"/>
            </w:tcBorders>
          </w:tcPr>
          <w:p w14:paraId="381F350D" w14:textId="5785FB1A" w:rsidR="00817FF0" w:rsidRPr="001E3DB5" w:rsidRDefault="00817FF0" w:rsidP="001E3DB5">
            <w:pPr>
              <w:pStyle w:val="Normlny0"/>
              <w:jc w:val="center"/>
            </w:pPr>
            <w:r w:rsidRPr="001E3DB5">
              <w:t>Č: 3</w:t>
            </w:r>
          </w:p>
          <w:p w14:paraId="2043022D" w14:textId="77777777" w:rsidR="00817FF0" w:rsidRPr="001E3DB5" w:rsidRDefault="00817FF0" w:rsidP="001E3DB5">
            <w:pPr>
              <w:pStyle w:val="Normlny0"/>
              <w:jc w:val="center"/>
            </w:pPr>
            <w:r w:rsidRPr="001E3DB5">
              <w:t>O: 1</w:t>
            </w:r>
          </w:p>
          <w:p w14:paraId="45B732A4" w14:textId="77777777" w:rsidR="00817FF0" w:rsidRPr="001E3DB5" w:rsidRDefault="00817FF0" w:rsidP="001E3DB5">
            <w:pPr>
              <w:pStyle w:val="Normlny0"/>
              <w:jc w:val="center"/>
            </w:pPr>
            <w:r w:rsidRPr="001E3DB5">
              <w:t>P: a)</w:t>
            </w:r>
          </w:p>
          <w:p w14:paraId="201EA38F" w14:textId="77777777" w:rsidR="00817FF0" w:rsidRPr="001E3DB5" w:rsidRDefault="00817FF0" w:rsidP="001E3DB5">
            <w:pPr>
              <w:pStyle w:val="Normlny0"/>
              <w:jc w:val="center"/>
            </w:pPr>
          </w:p>
          <w:p w14:paraId="52756097" w14:textId="77777777" w:rsidR="00817FF0" w:rsidRPr="001E3DB5" w:rsidRDefault="00817FF0" w:rsidP="001E3DB5">
            <w:pPr>
              <w:pStyle w:val="Normlny0"/>
              <w:jc w:val="center"/>
            </w:pPr>
          </w:p>
          <w:p w14:paraId="7C07712B" w14:textId="77777777" w:rsidR="00817FF0" w:rsidRPr="001E3DB5" w:rsidRDefault="00817FF0" w:rsidP="001E3DB5">
            <w:pPr>
              <w:pStyle w:val="Normlny0"/>
              <w:jc w:val="center"/>
            </w:pPr>
          </w:p>
          <w:p w14:paraId="448D898A" w14:textId="77777777" w:rsidR="00817FF0" w:rsidRPr="001E3DB5" w:rsidRDefault="00817FF0" w:rsidP="001E3DB5">
            <w:pPr>
              <w:pStyle w:val="Normlny0"/>
              <w:jc w:val="center"/>
            </w:pPr>
          </w:p>
          <w:p w14:paraId="04E243FC" w14:textId="77777777" w:rsidR="00817FF0" w:rsidRPr="001E3DB5" w:rsidRDefault="00817FF0" w:rsidP="001E3DB5">
            <w:pPr>
              <w:pStyle w:val="Normlny0"/>
              <w:jc w:val="center"/>
            </w:pPr>
          </w:p>
          <w:p w14:paraId="7756CDA5" w14:textId="77777777" w:rsidR="00817FF0" w:rsidRPr="001E3DB5" w:rsidRDefault="00817FF0" w:rsidP="001E3DB5">
            <w:pPr>
              <w:pStyle w:val="Normlny0"/>
              <w:jc w:val="center"/>
            </w:pPr>
          </w:p>
          <w:p w14:paraId="581C2E7F" w14:textId="77777777" w:rsidR="00817FF0" w:rsidRPr="001E3DB5" w:rsidRDefault="00817FF0" w:rsidP="001E3DB5">
            <w:pPr>
              <w:pStyle w:val="Normlny0"/>
              <w:jc w:val="center"/>
            </w:pPr>
          </w:p>
          <w:p w14:paraId="4C30AC35" w14:textId="77777777" w:rsidR="00817FF0" w:rsidRPr="001E3DB5" w:rsidRDefault="00817FF0" w:rsidP="001E3DB5">
            <w:pPr>
              <w:pStyle w:val="Normlny0"/>
              <w:jc w:val="center"/>
            </w:pPr>
          </w:p>
          <w:p w14:paraId="024B4094" w14:textId="77777777" w:rsidR="00817FF0" w:rsidRPr="001E3DB5" w:rsidRDefault="00817FF0" w:rsidP="001E3DB5">
            <w:pPr>
              <w:pStyle w:val="Normlny0"/>
              <w:jc w:val="center"/>
            </w:pPr>
          </w:p>
          <w:p w14:paraId="1BF920A5" w14:textId="77777777" w:rsidR="00817FF0" w:rsidRPr="001E3DB5" w:rsidRDefault="00817FF0" w:rsidP="001E3DB5">
            <w:pPr>
              <w:pStyle w:val="Normlny0"/>
              <w:jc w:val="center"/>
            </w:pPr>
          </w:p>
          <w:p w14:paraId="3F661A3C" w14:textId="77777777" w:rsidR="00817FF0" w:rsidRPr="001E3DB5" w:rsidRDefault="00817FF0" w:rsidP="001E3DB5">
            <w:pPr>
              <w:pStyle w:val="Normlny0"/>
              <w:jc w:val="center"/>
            </w:pPr>
            <w:r w:rsidRPr="001E3DB5">
              <w:t>Č: 3</w:t>
            </w:r>
          </w:p>
          <w:p w14:paraId="4B09346E" w14:textId="77777777" w:rsidR="00817FF0" w:rsidRPr="001E3DB5" w:rsidRDefault="00817FF0" w:rsidP="001E3DB5">
            <w:pPr>
              <w:pStyle w:val="Normlny0"/>
              <w:jc w:val="center"/>
            </w:pPr>
            <w:r w:rsidRPr="001E3DB5">
              <w:t>O: 2</w:t>
            </w:r>
          </w:p>
        </w:tc>
        <w:tc>
          <w:tcPr>
            <w:tcW w:w="4501" w:type="dxa"/>
            <w:tcBorders>
              <w:top w:val="single" w:sz="4" w:space="0" w:color="auto"/>
              <w:left w:val="single" w:sz="4" w:space="0" w:color="auto"/>
              <w:bottom w:val="single" w:sz="4" w:space="0" w:color="auto"/>
              <w:right w:val="single" w:sz="4" w:space="0" w:color="auto"/>
            </w:tcBorders>
          </w:tcPr>
          <w:p w14:paraId="3B2D487D" w14:textId="77777777" w:rsidR="00817FF0" w:rsidRPr="001E3DB5" w:rsidRDefault="00817FF0" w:rsidP="001E3DB5">
            <w:pPr>
              <w:autoSpaceDE/>
              <w:autoSpaceDN/>
              <w:rPr>
                <w:sz w:val="20"/>
                <w:szCs w:val="20"/>
                <w:lang w:eastAsia="ja-JP"/>
              </w:rPr>
            </w:pPr>
            <w:r w:rsidRPr="001E3DB5">
              <w:rPr>
                <w:sz w:val="20"/>
                <w:szCs w:val="20"/>
                <w:lang w:eastAsia="ja-JP"/>
              </w:rPr>
              <w:t>a) „regulované povolanie“: odborná činnosť' alebo skupina odborných činností, ku ktorým prístup, ktorých výkon alebo jedna z foriem výkonu sú priamo alebo nepriamo, na základe legislatívnych, regulačných alebo správnych opatrení podmienené držbou osobitných odborných kvalifikácií; najmä používanie profesijného titulu obmedzené legislatívnymi, regulačnými alebo správnymi opatreniami na osoby s danou odbornou kvalifikáciou stanovuje spôsob výkonu. Ak neplatí prvá veta tohto vymedzenia pojmu, povolanie podľa odseku 2 sa považuje za regulované povolanie;</w:t>
            </w:r>
          </w:p>
          <w:p w14:paraId="5342A5CC" w14:textId="77777777" w:rsidR="00817FF0" w:rsidRPr="001E3DB5" w:rsidRDefault="00817FF0" w:rsidP="001E3DB5">
            <w:pPr>
              <w:autoSpaceDE/>
              <w:autoSpaceDN/>
              <w:rPr>
                <w:color w:val="000000"/>
                <w:sz w:val="20"/>
                <w:szCs w:val="20"/>
              </w:rPr>
            </w:pPr>
          </w:p>
          <w:p w14:paraId="3EDF5A67" w14:textId="77777777" w:rsidR="00817FF0" w:rsidRPr="001E3DB5" w:rsidRDefault="00817FF0" w:rsidP="001E3DB5">
            <w:pPr>
              <w:autoSpaceDE/>
              <w:autoSpaceDN/>
              <w:rPr>
                <w:color w:val="000000"/>
                <w:sz w:val="20"/>
                <w:szCs w:val="20"/>
              </w:rPr>
            </w:pPr>
            <w:r w:rsidRPr="001E3DB5">
              <w:rPr>
                <w:color w:val="000000"/>
                <w:sz w:val="20"/>
                <w:szCs w:val="20"/>
              </w:rPr>
              <w:t>2. Za regulované povolanie sa považuje povolanie, ktoré vykonávajú členovia združenia alebo organizácie uvedenej v prílohe I. Účelom združení alebo organizácií uvedených v prvom pododseku je predovšetkým presadzovať' a udržiavať' vysoký štandard v oblasti príslušného povolania. Na tieto účely ich členský štát uznáva osobitnou formou a udeľuje ich členom doklad o formálnej kvalifikácii, zabezpečuje, aby ich členovia rešpektovali pravidlá profesionálneho správania, ktoré predpísali, a dáva im právo používať' titul alebo menovacie listiny alebo mat' výhody postavenia zodpovedajúceho tomuto dokladu o formálnej kvalifikácii.</w:t>
            </w:r>
          </w:p>
          <w:p w14:paraId="199BEC59" w14:textId="77777777" w:rsidR="00817FF0" w:rsidRPr="001E3DB5" w:rsidRDefault="00817FF0" w:rsidP="001E3DB5">
            <w:pPr>
              <w:autoSpaceDE/>
              <w:autoSpaceDN/>
              <w:rPr>
                <w:color w:val="000000"/>
                <w:sz w:val="20"/>
                <w:szCs w:val="20"/>
              </w:rPr>
            </w:pPr>
          </w:p>
          <w:p w14:paraId="0DC6DE63" w14:textId="77777777" w:rsidR="00817FF0" w:rsidRPr="001E3DB5" w:rsidRDefault="00817FF0" w:rsidP="001E3DB5">
            <w:pPr>
              <w:autoSpaceDE/>
              <w:autoSpaceDN/>
              <w:rPr>
                <w:color w:val="000000"/>
                <w:sz w:val="20"/>
                <w:szCs w:val="20"/>
              </w:rPr>
            </w:pPr>
            <w:r w:rsidRPr="001E3DB5">
              <w:rPr>
                <w:color w:val="000000"/>
                <w:sz w:val="20"/>
                <w:szCs w:val="20"/>
              </w:rPr>
              <w:t>Vždy, keď členský štát uzná združenie alebo organizáciu uvedenú v prvom pododseku, informuje o tom Komisiu. Komisia preskúma, či združenie alebo organizácia spĺňa podmienky uvedené v druhom pododseku. V záujme riadneho zohľadnenia regulačného vývoja v členských štátoch je Komisia splnomocnená prijať v súlade s článkom 57 písm. c) delegované akty na aktualizáciu prílohy I, ak sa splnia podmienky uvedené v druhom pododseku.</w:t>
            </w:r>
          </w:p>
          <w:p w14:paraId="214E3D74" w14:textId="77777777" w:rsidR="00817FF0" w:rsidRPr="001E3DB5" w:rsidRDefault="00817FF0" w:rsidP="001E3DB5">
            <w:pPr>
              <w:autoSpaceDE/>
              <w:autoSpaceDN/>
              <w:rPr>
                <w:color w:val="000000"/>
                <w:sz w:val="20"/>
                <w:szCs w:val="20"/>
              </w:rPr>
            </w:pPr>
          </w:p>
          <w:p w14:paraId="51985B8A" w14:textId="77777777" w:rsidR="00817FF0" w:rsidRPr="001E3DB5" w:rsidRDefault="00817FF0" w:rsidP="001E3DB5">
            <w:pPr>
              <w:autoSpaceDE/>
              <w:autoSpaceDN/>
              <w:rPr>
                <w:sz w:val="20"/>
                <w:szCs w:val="20"/>
                <w:lang w:eastAsia="ja-JP"/>
              </w:rPr>
            </w:pPr>
            <w:r w:rsidRPr="001E3DB5">
              <w:rPr>
                <w:color w:val="000000"/>
                <w:sz w:val="20"/>
                <w:szCs w:val="20"/>
              </w:rPr>
              <w:t>Ak sa podmienky uvedené v druhom pododseku nesplnia, Komisia príjme vykonávací akt s cieľom zamietnuť požadovanú aktualizáciu prílohy I.</w:t>
            </w:r>
          </w:p>
          <w:p w14:paraId="5CFC9326" w14:textId="77777777" w:rsidR="00817FF0" w:rsidRPr="001E3DB5" w:rsidRDefault="00817FF0" w:rsidP="001E3DB5">
            <w:pPr>
              <w:pStyle w:val="Normlny0"/>
            </w:pPr>
          </w:p>
        </w:tc>
        <w:tc>
          <w:tcPr>
            <w:tcW w:w="1260" w:type="dxa"/>
            <w:tcBorders>
              <w:top w:val="single" w:sz="4" w:space="0" w:color="auto"/>
              <w:left w:val="single" w:sz="4" w:space="0" w:color="auto"/>
              <w:bottom w:val="single" w:sz="4" w:space="0" w:color="auto"/>
              <w:right w:val="single" w:sz="12" w:space="0" w:color="auto"/>
            </w:tcBorders>
          </w:tcPr>
          <w:p w14:paraId="60A606B9" w14:textId="77777777" w:rsidR="00817FF0" w:rsidRPr="001E3DB5" w:rsidRDefault="00817FF0" w:rsidP="001E3DB5">
            <w:pPr>
              <w:pStyle w:val="Normlny0"/>
              <w:jc w:val="center"/>
            </w:pPr>
            <w:r w:rsidRPr="001E3DB5">
              <w:lastRenderedPageBreak/>
              <w:t>N</w:t>
            </w:r>
          </w:p>
        </w:tc>
        <w:tc>
          <w:tcPr>
            <w:tcW w:w="1260" w:type="dxa"/>
            <w:tcBorders>
              <w:top w:val="single" w:sz="4" w:space="0" w:color="auto"/>
              <w:left w:val="nil"/>
              <w:bottom w:val="single" w:sz="4" w:space="0" w:color="auto"/>
              <w:right w:val="single" w:sz="4" w:space="0" w:color="auto"/>
            </w:tcBorders>
          </w:tcPr>
          <w:p w14:paraId="5C5CD2F4" w14:textId="77777777" w:rsidR="00817FF0" w:rsidRPr="001E3DB5" w:rsidRDefault="00817FF0" w:rsidP="001E3DB5">
            <w:pPr>
              <w:pStyle w:val="Normlny0"/>
              <w:jc w:val="center"/>
            </w:pPr>
            <w:r w:rsidRPr="001E3DB5">
              <w:t>Zákon č. 422/2015 Z. z. a </w:t>
            </w:r>
            <w:r w:rsidRPr="001E3DB5">
              <w:rPr>
                <w:b/>
              </w:rPr>
              <w:t>návrh zákona</w:t>
            </w:r>
          </w:p>
          <w:p w14:paraId="7015BC1F" w14:textId="77777777" w:rsidR="00817FF0" w:rsidRPr="001E3DB5" w:rsidRDefault="00817FF0" w:rsidP="001E3DB5">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0CDED72B" w14:textId="77777777" w:rsidR="00817FF0" w:rsidRPr="001E3DB5" w:rsidRDefault="00817FF0" w:rsidP="001E3DB5">
            <w:pPr>
              <w:pStyle w:val="Normlny0"/>
              <w:jc w:val="center"/>
            </w:pPr>
            <w:r w:rsidRPr="001E3DB5">
              <w:t xml:space="preserve">§ 3 </w:t>
            </w:r>
          </w:p>
          <w:p w14:paraId="5BF1414B" w14:textId="77777777" w:rsidR="00817FF0" w:rsidRPr="001E3DB5" w:rsidRDefault="00817FF0" w:rsidP="001E3DB5">
            <w:pPr>
              <w:pStyle w:val="Normlny0"/>
              <w:jc w:val="center"/>
            </w:pPr>
            <w:r w:rsidRPr="001E3DB5">
              <w:t xml:space="preserve">O: 1 </w:t>
            </w:r>
          </w:p>
          <w:p w14:paraId="5162CEAF" w14:textId="77777777" w:rsidR="00817FF0" w:rsidRPr="001E3DB5" w:rsidRDefault="00817FF0" w:rsidP="001E3DB5">
            <w:pPr>
              <w:pStyle w:val="Normlny0"/>
              <w:jc w:val="center"/>
            </w:pPr>
            <w:r w:rsidRPr="001E3DB5">
              <w:t>P: d)</w:t>
            </w:r>
          </w:p>
        </w:tc>
        <w:tc>
          <w:tcPr>
            <w:tcW w:w="4500" w:type="dxa"/>
            <w:tcBorders>
              <w:top w:val="single" w:sz="4" w:space="0" w:color="auto"/>
              <w:left w:val="single" w:sz="4" w:space="0" w:color="auto"/>
              <w:bottom w:val="single" w:sz="4" w:space="0" w:color="auto"/>
              <w:right w:val="single" w:sz="4" w:space="0" w:color="auto"/>
            </w:tcBorders>
          </w:tcPr>
          <w:p w14:paraId="569FF3C1" w14:textId="7E4EB57E" w:rsidR="00817FF0" w:rsidRPr="001E3DB5" w:rsidRDefault="00817FF0" w:rsidP="001E3DB5">
            <w:pPr>
              <w:rPr>
                <w:sz w:val="20"/>
                <w:szCs w:val="20"/>
              </w:rPr>
            </w:pPr>
            <w:r w:rsidRPr="001E3DB5">
              <w:rPr>
                <w:sz w:val="20"/>
                <w:szCs w:val="20"/>
              </w:rPr>
              <w:t>d) regulovaným povolaním povolanie, odborná činnosť alebo skupina odborných činností, na ktorých výkon sa vyžaduje splnenie kvalifikačných predpokladov ustanovených osobitnými predpismi</w:t>
            </w:r>
            <w:hyperlink r:id="rId9" w:anchor="poznamky.poznamka-1" w:tooltip="Odkaz na predpis alebo ustanovenie" w:history="1">
              <w:r w:rsidRPr="001E3DB5">
                <w:rPr>
                  <w:rStyle w:val="Hypertextovprepojenie"/>
                  <w:bCs/>
                  <w:color w:val="auto"/>
                  <w:sz w:val="20"/>
                  <w:szCs w:val="20"/>
                  <w:u w:val="none"/>
                  <w:vertAlign w:val="superscript"/>
                </w:rPr>
                <w:t>1</w:t>
              </w:r>
              <w:r w:rsidRPr="001E3DB5">
                <w:rPr>
                  <w:rStyle w:val="Hypertextovprepojenie"/>
                  <w:bCs/>
                  <w:color w:val="auto"/>
                  <w:sz w:val="20"/>
                  <w:szCs w:val="20"/>
                  <w:u w:val="none"/>
                </w:rPr>
                <w:t>)</w:t>
              </w:r>
            </w:hyperlink>
            <w:r w:rsidRPr="001E3DB5">
              <w:rPr>
                <w:sz w:val="20"/>
                <w:szCs w:val="20"/>
              </w:rPr>
              <w:t xml:space="preserve"> okrem všeobecného kvalifikačného predpokladu</w:t>
            </w:r>
            <w:r w:rsidRPr="001E3DB5">
              <w:rPr>
                <w:strike/>
                <w:sz w:val="20"/>
                <w:szCs w:val="20"/>
              </w:rPr>
              <w:t xml:space="preserve">, ktorým je stupeň vzdelania, najmä v študijnom odbore v skupine študijných odborov sociálne, ekonomické a právne vedy </w:t>
            </w:r>
            <w:r w:rsidRPr="001E3DB5">
              <w:rPr>
                <w:b/>
                <w:sz w:val="20"/>
                <w:szCs w:val="20"/>
              </w:rPr>
              <w:t xml:space="preserve">vyjadreného len stupňom vzdelania bez uvedenia študijného odboru alebo skupiny študijných odborov alebo vyjadreného len stupňom vzdelania  s uvedením študijného odboru alebo skupiny študijných odborov, </w:t>
            </w:r>
            <w:r w:rsidR="0010682C">
              <w:rPr>
                <w:b/>
                <w:sz w:val="20"/>
                <w:szCs w:val="20"/>
              </w:rPr>
              <w:t xml:space="preserve">v ktorých </w:t>
            </w:r>
            <w:r w:rsidR="00DB732C">
              <w:rPr>
                <w:b/>
                <w:sz w:val="20"/>
                <w:szCs w:val="20"/>
              </w:rPr>
              <w:t>vzdelávanie nie je regulované</w:t>
            </w:r>
            <w:r w:rsidRPr="001E3DB5">
              <w:rPr>
                <w:sz w:val="20"/>
                <w:szCs w:val="20"/>
              </w:rPr>
              <w:t xml:space="preserve">; za regulované povolanie sa považuje aj povolanie s právom používať profesijné tituly, ktoré vykonávajú členovia uznanej profesijnej organizácie, </w:t>
            </w:r>
          </w:p>
          <w:p w14:paraId="51570755" w14:textId="77777777" w:rsidR="00817FF0" w:rsidRPr="001E3DB5" w:rsidRDefault="00817FF0" w:rsidP="001E3DB5">
            <w:pPr>
              <w:rPr>
                <w:sz w:val="20"/>
                <w:szCs w:val="20"/>
              </w:rPr>
            </w:pPr>
          </w:p>
          <w:p w14:paraId="12C12804" w14:textId="253E7B62" w:rsidR="00817FF0" w:rsidRPr="001E3DB5" w:rsidRDefault="00817FF0" w:rsidP="001E3DB5">
            <w:pPr>
              <w:rPr>
                <w:sz w:val="20"/>
                <w:szCs w:val="20"/>
              </w:rPr>
            </w:pPr>
            <w:r w:rsidRPr="001E3DB5">
              <w:rPr>
                <w:sz w:val="20"/>
                <w:szCs w:val="20"/>
                <w:vertAlign w:val="superscript"/>
              </w:rPr>
              <w:t>1</w:t>
            </w:r>
            <w:r w:rsidRPr="001E3DB5">
              <w:rPr>
                <w:sz w:val="20"/>
                <w:szCs w:val="20"/>
              </w:rPr>
              <w:t xml:space="preserve">) Napríklad § 33 až 35 zákona č. 578/2004 Z. z. o poskytovateľoch zdravotnej starostlivosti, zdravotníckych pracovníkoch, stavovských organizáciách v zdravotníctve a o zmene a doplnení niektorých zákonov v znení neskorších predpisov, </w:t>
            </w:r>
            <w:r w:rsidRPr="00BC78DC">
              <w:rPr>
                <w:strike/>
                <w:sz w:val="20"/>
                <w:szCs w:val="20"/>
              </w:rPr>
              <w:t>§ 7</w:t>
            </w:r>
            <w:r w:rsidRPr="001E3DB5">
              <w:rPr>
                <w:sz w:val="20"/>
                <w:szCs w:val="20"/>
              </w:rPr>
              <w:t xml:space="preserve"> </w:t>
            </w:r>
            <w:r w:rsidR="00405BCA" w:rsidRPr="00BC78DC">
              <w:rPr>
                <w:strike/>
                <w:sz w:val="20"/>
                <w:szCs w:val="20"/>
              </w:rPr>
              <w:t>zákona</w:t>
            </w:r>
            <w:r w:rsidRPr="00BC78DC">
              <w:rPr>
                <w:strike/>
                <w:sz w:val="20"/>
                <w:szCs w:val="20"/>
              </w:rPr>
              <w:t xml:space="preserve"> č.</w:t>
            </w:r>
            <w:r w:rsidRPr="001E3DB5">
              <w:rPr>
                <w:sz w:val="20"/>
                <w:szCs w:val="20"/>
              </w:rPr>
              <w:t xml:space="preserve"> </w:t>
            </w:r>
            <w:r w:rsidRPr="001E3DB5">
              <w:rPr>
                <w:strike/>
                <w:sz w:val="20"/>
                <w:szCs w:val="20"/>
              </w:rPr>
              <w:t>317/2009 Z. z. o pedagogických zamestnancoch a odborných zamestnancoch a o zmene a doplnení niektorých zákonov v znení neskorších predpisov</w:t>
            </w:r>
            <w:r w:rsidRPr="001E3DB5">
              <w:rPr>
                <w:sz w:val="20"/>
                <w:szCs w:val="20"/>
              </w:rPr>
              <w:t xml:space="preserve"> </w:t>
            </w:r>
            <w:r w:rsidR="00405BCA" w:rsidRPr="009A2C5D">
              <w:rPr>
                <w:b/>
                <w:sz w:val="20"/>
                <w:szCs w:val="20"/>
              </w:rPr>
              <w:t>§ 10 zákona č.</w:t>
            </w:r>
            <w:r w:rsidR="00405BCA">
              <w:rPr>
                <w:sz w:val="20"/>
                <w:szCs w:val="20"/>
              </w:rPr>
              <w:t xml:space="preserve"> </w:t>
            </w:r>
            <w:r w:rsidRPr="001E3DB5">
              <w:rPr>
                <w:b/>
                <w:sz w:val="20"/>
                <w:szCs w:val="20"/>
              </w:rPr>
              <w:t xml:space="preserve">138/2019 Z. z. o </w:t>
            </w:r>
            <w:r w:rsidRPr="001E3DB5">
              <w:rPr>
                <w:b/>
                <w:sz w:val="20"/>
                <w:szCs w:val="20"/>
              </w:rPr>
              <w:lastRenderedPageBreak/>
              <w:t>pedagogických zamestnancoch a odborných zamestnancoch a o zmene a doplnení niektorých zákonov.</w:t>
            </w:r>
          </w:p>
          <w:p w14:paraId="1728D6A8" w14:textId="77777777" w:rsidR="00817FF0" w:rsidRPr="001E3DB5" w:rsidRDefault="00817FF0" w:rsidP="001E3DB5">
            <w:pPr>
              <w:rPr>
                <w:sz w:val="20"/>
                <w:szCs w:val="20"/>
              </w:rPr>
            </w:pPr>
          </w:p>
          <w:p w14:paraId="14BF9D29" w14:textId="77777777" w:rsidR="00817FF0" w:rsidRPr="001E3DB5" w:rsidRDefault="00817FF0" w:rsidP="001E3DB5">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5FCF53B" w14:textId="77777777" w:rsidR="00817FF0" w:rsidRPr="001E3DB5" w:rsidRDefault="00817FF0" w:rsidP="001E3DB5">
            <w:pPr>
              <w:pStyle w:val="Normlny0"/>
              <w:jc w:val="center"/>
            </w:pPr>
            <w:r w:rsidRPr="001E3DB5">
              <w:lastRenderedPageBreak/>
              <w:t>U</w:t>
            </w:r>
          </w:p>
        </w:tc>
        <w:tc>
          <w:tcPr>
            <w:tcW w:w="1620" w:type="dxa"/>
            <w:tcBorders>
              <w:top w:val="single" w:sz="4" w:space="0" w:color="auto"/>
              <w:left w:val="single" w:sz="4" w:space="0" w:color="auto"/>
              <w:bottom w:val="single" w:sz="4" w:space="0" w:color="auto"/>
              <w:right w:val="single" w:sz="12" w:space="0" w:color="auto"/>
            </w:tcBorders>
          </w:tcPr>
          <w:p w14:paraId="245888EA" w14:textId="77777777" w:rsidR="00817FF0" w:rsidRPr="001E3DB5" w:rsidRDefault="00817FF0" w:rsidP="001E3DB5">
            <w:pPr>
              <w:pStyle w:val="Normlny0"/>
              <w:jc w:val="center"/>
            </w:pPr>
          </w:p>
        </w:tc>
      </w:tr>
      <w:tr w:rsidR="00817FF0" w:rsidRPr="001E3DB5" w14:paraId="00374D95"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737BE030" w14:textId="6317B490" w:rsidR="00817FF0" w:rsidRPr="001E3DB5" w:rsidRDefault="00817FF0" w:rsidP="001E3DB5">
            <w:pPr>
              <w:pStyle w:val="Normlny0"/>
              <w:jc w:val="center"/>
            </w:pPr>
            <w:r w:rsidRPr="001E3DB5">
              <w:t>Č: 5</w:t>
            </w:r>
          </w:p>
          <w:p w14:paraId="7254771D" w14:textId="77777777" w:rsidR="00817FF0" w:rsidRPr="001E3DB5" w:rsidRDefault="00817FF0" w:rsidP="001E3DB5">
            <w:pPr>
              <w:pStyle w:val="Normlny0"/>
              <w:jc w:val="center"/>
            </w:pPr>
            <w:r w:rsidRPr="001E3DB5">
              <w:t>O: 1</w:t>
            </w:r>
          </w:p>
        </w:tc>
        <w:tc>
          <w:tcPr>
            <w:tcW w:w="4501" w:type="dxa"/>
            <w:tcBorders>
              <w:top w:val="single" w:sz="4" w:space="0" w:color="auto"/>
              <w:left w:val="single" w:sz="4" w:space="0" w:color="auto"/>
              <w:bottom w:val="single" w:sz="4" w:space="0" w:color="auto"/>
              <w:right w:val="single" w:sz="4" w:space="0" w:color="auto"/>
            </w:tcBorders>
          </w:tcPr>
          <w:p w14:paraId="619FA024" w14:textId="77777777" w:rsidR="00817FF0" w:rsidRPr="001E3DB5" w:rsidRDefault="00817FF0" w:rsidP="001E3DB5">
            <w:pPr>
              <w:pStyle w:val="Normlny0"/>
            </w:pPr>
            <w:r w:rsidRPr="001E3DB5">
              <w:t>1. Bez toho, aby boli dotknuté osobitné ustanovenia práva Spoločenstva, ako aj články 6 a 7 tejto smernice, členské štáty neobmedzujú z nijakého dôvodu súvisiaceho s odbornou kvalifikáciou, voľné poskytovanie služieb v inom členskom štáte:</w:t>
            </w:r>
          </w:p>
          <w:p w14:paraId="43CF6537" w14:textId="77777777" w:rsidR="00817FF0" w:rsidRPr="001E3DB5" w:rsidRDefault="00817FF0" w:rsidP="001E3DB5">
            <w:pPr>
              <w:pStyle w:val="Normlny0"/>
            </w:pPr>
            <w:r w:rsidRPr="001E3DB5">
              <w:t xml:space="preserve">a) ak je poskytovateľ' služieb v súlade so zákonom usadený v členskom štáte na účely výkonu rovnakého povolania v tomto štáte (ďalej len „členský štát usadenia“) a </w:t>
            </w:r>
          </w:p>
          <w:p w14:paraId="066ABB30" w14:textId="77777777" w:rsidR="00817FF0" w:rsidRPr="001E3DB5" w:rsidRDefault="00817FF0" w:rsidP="001E3DB5">
            <w:pPr>
              <w:pStyle w:val="Normlny0"/>
            </w:pPr>
            <w:r w:rsidRPr="001E3DB5">
              <w:t>b) ak sa poskytovateľ služieb presťahuje, ak vykonával toto povolanie v jednom alebo niekoľkých členských štátoch najmenej jeden rok počas posledných desiatich rokov predchádzajúcich poskytovaniu služieb, ak toto povolanie nie je v členskom štáte usadenia regulované. Podmienka ročného výkonu povolania sa nevyužíva vtedy, keď je regulované buď povolanie, alebo vzdelanie a odborná príprava, ktorá k tomuto povolaniu vedie.</w:t>
            </w:r>
          </w:p>
        </w:tc>
        <w:tc>
          <w:tcPr>
            <w:tcW w:w="1260" w:type="dxa"/>
            <w:tcBorders>
              <w:top w:val="single" w:sz="4" w:space="0" w:color="auto"/>
              <w:left w:val="single" w:sz="4" w:space="0" w:color="auto"/>
              <w:bottom w:val="single" w:sz="4" w:space="0" w:color="auto"/>
              <w:right w:val="single" w:sz="12" w:space="0" w:color="auto"/>
            </w:tcBorders>
          </w:tcPr>
          <w:p w14:paraId="479BC980" w14:textId="77777777" w:rsidR="00817FF0" w:rsidRPr="001E3DB5" w:rsidRDefault="00817FF0" w:rsidP="001E3DB5">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3E8DFBA8" w14:textId="77777777" w:rsidR="00817FF0" w:rsidRPr="001E3DB5" w:rsidRDefault="00817FF0" w:rsidP="001E3DB5">
            <w:pPr>
              <w:pStyle w:val="Normlny0"/>
              <w:jc w:val="center"/>
            </w:pPr>
            <w:r w:rsidRPr="001E3DB5">
              <w:t>Zákon č. 422/2015 Z. z. a </w:t>
            </w:r>
            <w:r w:rsidRPr="001E3DB5">
              <w:rPr>
                <w:b/>
              </w:rPr>
              <w:t>návrh zákona</w:t>
            </w:r>
          </w:p>
          <w:p w14:paraId="67FC32CC" w14:textId="77777777" w:rsidR="00817FF0" w:rsidRPr="001E3DB5" w:rsidRDefault="00817FF0" w:rsidP="001E3DB5">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5135A2FC" w14:textId="77777777" w:rsidR="00817FF0" w:rsidRPr="001E3DB5" w:rsidRDefault="00817FF0" w:rsidP="001E3DB5">
            <w:pPr>
              <w:pStyle w:val="Normlny0"/>
              <w:jc w:val="center"/>
            </w:pPr>
            <w:r w:rsidRPr="001E3DB5">
              <w:t xml:space="preserve">§ 40 </w:t>
            </w:r>
          </w:p>
          <w:p w14:paraId="11BA8673" w14:textId="77777777" w:rsidR="00817FF0" w:rsidRPr="001E3DB5" w:rsidRDefault="00817FF0" w:rsidP="001E3DB5">
            <w:pPr>
              <w:pStyle w:val="Normlny0"/>
              <w:jc w:val="center"/>
            </w:pPr>
            <w:r w:rsidRPr="001E3DB5">
              <w:t xml:space="preserve">O: 1 </w:t>
            </w:r>
          </w:p>
          <w:p w14:paraId="3BC4A8A5" w14:textId="77777777" w:rsidR="00817FF0" w:rsidRPr="001E3DB5" w:rsidRDefault="00817FF0" w:rsidP="001E3DB5">
            <w:pPr>
              <w:pStyle w:val="Normlny0"/>
              <w:jc w:val="center"/>
            </w:pPr>
            <w:r w:rsidRPr="001E3DB5">
              <w:t>P: b)</w:t>
            </w:r>
          </w:p>
        </w:tc>
        <w:tc>
          <w:tcPr>
            <w:tcW w:w="4500" w:type="dxa"/>
            <w:tcBorders>
              <w:top w:val="single" w:sz="4" w:space="0" w:color="auto"/>
              <w:left w:val="single" w:sz="4" w:space="0" w:color="auto"/>
              <w:bottom w:val="single" w:sz="4" w:space="0" w:color="auto"/>
              <w:right w:val="single" w:sz="4" w:space="0" w:color="auto"/>
            </w:tcBorders>
          </w:tcPr>
          <w:p w14:paraId="028684A2" w14:textId="77777777" w:rsidR="00817FF0" w:rsidRPr="001E3DB5" w:rsidRDefault="00817FF0" w:rsidP="001E3DB5">
            <w:pPr>
              <w:pStyle w:val="Default"/>
              <w:numPr>
                <w:ilvl w:val="0"/>
                <w:numId w:val="28"/>
              </w:numPr>
              <w:ind w:left="328" w:hanging="283"/>
              <w:jc w:val="both"/>
              <w:rPr>
                <w:sz w:val="20"/>
                <w:szCs w:val="20"/>
              </w:rPr>
            </w:pPr>
            <w:r w:rsidRPr="001E3DB5">
              <w:rPr>
                <w:sz w:val="20"/>
                <w:szCs w:val="20"/>
              </w:rPr>
              <w:t xml:space="preserve">vykonával toto povolanie najmenej jeden rok počas predchádzajúcich desiatich rokov v </w:t>
            </w:r>
            <w:r w:rsidRPr="001E3DB5">
              <w:rPr>
                <w:strike/>
                <w:sz w:val="20"/>
                <w:szCs w:val="20"/>
              </w:rPr>
              <w:t>členskom štáte alebo vo viacerých členských štátoch, v ktorých sa toto povolanie nereguluje</w:t>
            </w:r>
            <w:r w:rsidRPr="001E3DB5">
              <w:rPr>
                <w:sz w:val="20"/>
                <w:szCs w:val="20"/>
              </w:rPr>
              <w:t xml:space="preserve"> </w:t>
            </w:r>
            <w:r w:rsidRPr="001E3DB5">
              <w:rPr>
                <w:b/>
                <w:sz w:val="20"/>
                <w:szCs w:val="20"/>
              </w:rPr>
              <w:t>jednom členskom štáte alebo v niekoľkých členských štátoch a toto povolanie nie je regulované v členskom štáte usadenia</w:t>
            </w:r>
            <w:r w:rsidRPr="001E3DB5">
              <w:rPr>
                <w:sz w:val="20"/>
                <w:szCs w:val="20"/>
              </w:rPr>
              <w:t>.</w:t>
            </w:r>
          </w:p>
          <w:p w14:paraId="7D9AE149" w14:textId="77777777" w:rsidR="00817FF0" w:rsidRPr="001E3DB5" w:rsidRDefault="00817FF0" w:rsidP="001E3DB5">
            <w:pPr>
              <w:pStyle w:val="Default"/>
              <w:jc w:val="both"/>
              <w:rPr>
                <w:sz w:val="20"/>
                <w:szCs w:val="20"/>
              </w:rPr>
            </w:pPr>
          </w:p>
          <w:p w14:paraId="39C1B4B1" w14:textId="77777777" w:rsidR="00817FF0" w:rsidRPr="001E3DB5" w:rsidRDefault="00817FF0" w:rsidP="001E3DB5">
            <w:pPr>
              <w:pStyle w:val="Default"/>
              <w:jc w:val="both"/>
              <w:rPr>
                <w:sz w:val="20"/>
                <w:szCs w:val="20"/>
              </w:rPr>
            </w:pPr>
          </w:p>
          <w:p w14:paraId="573DCEEE" w14:textId="77777777" w:rsidR="00817FF0" w:rsidRPr="001E3DB5" w:rsidRDefault="00817FF0" w:rsidP="001E3DB5">
            <w:pPr>
              <w:pStyle w:val="Default"/>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9385820" w14:textId="77777777" w:rsidR="00817FF0" w:rsidRPr="001E3DB5" w:rsidRDefault="00817FF0" w:rsidP="001E3DB5">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0199B166" w14:textId="77777777" w:rsidR="00817FF0" w:rsidRPr="001E3DB5" w:rsidRDefault="00817FF0" w:rsidP="001E3DB5">
            <w:pPr>
              <w:pStyle w:val="Normlny0"/>
              <w:jc w:val="center"/>
            </w:pPr>
          </w:p>
        </w:tc>
      </w:tr>
      <w:tr w:rsidR="00817FF0" w:rsidRPr="001E3DB5" w14:paraId="660371C7"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64A7F118" w14:textId="58DDCE70" w:rsidR="00817FF0" w:rsidRPr="001E3DB5" w:rsidRDefault="00817FF0" w:rsidP="001E3DB5">
            <w:pPr>
              <w:pStyle w:val="Normlny0"/>
              <w:jc w:val="center"/>
            </w:pPr>
            <w:r w:rsidRPr="001E3DB5">
              <w:t>Č: 5</w:t>
            </w:r>
          </w:p>
          <w:p w14:paraId="19D91241" w14:textId="77777777" w:rsidR="00817FF0" w:rsidRPr="001E3DB5" w:rsidRDefault="00817FF0" w:rsidP="001E3DB5">
            <w:pPr>
              <w:pStyle w:val="Normlny0"/>
              <w:jc w:val="center"/>
            </w:pPr>
            <w:r w:rsidRPr="001E3DB5">
              <w:t>O: 3</w:t>
            </w:r>
          </w:p>
        </w:tc>
        <w:tc>
          <w:tcPr>
            <w:tcW w:w="4501" w:type="dxa"/>
            <w:tcBorders>
              <w:top w:val="single" w:sz="4" w:space="0" w:color="auto"/>
              <w:left w:val="single" w:sz="4" w:space="0" w:color="auto"/>
              <w:bottom w:val="single" w:sz="4" w:space="0" w:color="auto"/>
              <w:right w:val="single" w:sz="4" w:space="0" w:color="auto"/>
            </w:tcBorders>
          </w:tcPr>
          <w:p w14:paraId="379DFE3D" w14:textId="77777777" w:rsidR="00817FF0" w:rsidRPr="001E3DB5" w:rsidRDefault="00817FF0" w:rsidP="001E3DB5">
            <w:pPr>
              <w:pStyle w:val="Normlny0"/>
            </w:pPr>
            <w:r w:rsidRPr="001E3DB5">
              <w:t>3. Ak sa poskytovateľ' služieb odsťahuje, podlieha odborným predpisom profesionálnej, zákonnej alebo správnej povahy, ktoré sú priamo spojené s odbornou kvalifikáciou, ako je vymedzenie povolania, používanie titulov a závažné zanedbanie povinností pri výkone povolania, ktoré je priamo a osobitne spojené s ochranou a bezpečnosťou spotrebiteľa, ako aj disciplinárnym ustanoveniam, ktoré sú uplatniteľné v hostiteľskom členskom štáte na odborníkov, ktorí v tomto členskom štáte vykonávajú rovnaké povolanie.</w:t>
            </w:r>
          </w:p>
        </w:tc>
        <w:tc>
          <w:tcPr>
            <w:tcW w:w="1260" w:type="dxa"/>
            <w:tcBorders>
              <w:top w:val="single" w:sz="4" w:space="0" w:color="auto"/>
              <w:left w:val="single" w:sz="4" w:space="0" w:color="auto"/>
              <w:bottom w:val="single" w:sz="4" w:space="0" w:color="auto"/>
              <w:right w:val="single" w:sz="12" w:space="0" w:color="auto"/>
            </w:tcBorders>
          </w:tcPr>
          <w:p w14:paraId="432F2D99" w14:textId="77777777" w:rsidR="00817FF0" w:rsidRPr="001E3DB5" w:rsidRDefault="00817FF0" w:rsidP="001E3DB5">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03F50C58" w14:textId="1896FA59" w:rsidR="00817FF0" w:rsidRPr="001E3DB5" w:rsidRDefault="00A0388E" w:rsidP="001E3DB5">
            <w:pPr>
              <w:pStyle w:val="Normlny0"/>
              <w:jc w:val="center"/>
            </w:pPr>
            <w:r>
              <w:rPr>
                <w:b/>
              </w:rPr>
              <w:t>N</w:t>
            </w:r>
            <w:r w:rsidR="00817FF0" w:rsidRPr="001E3DB5">
              <w:rPr>
                <w:b/>
              </w:rPr>
              <w:t>ávrh zákona</w:t>
            </w:r>
          </w:p>
          <w:p w14:paraId="6AE74390" w14:textId="77777777" w:rsidR="00817FF0" w:rsidRPr="001E3DB5" w:rsidRDefault="00817FF0" w:rsidP="001E3DB5">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4517E2F9" w14:textId="77777777" w:rsidR="00817FF0" w:rsidRPr="001E3DB5" w:rsidRDefault="00817FF0" w:rsidP="001E3DB5">
            <w:pPr>
              <w:pStyle w:val="Normlny0"/>
              <w:jc w:val="center"/>
            </w:pPr>
            <w:r w:rsidRPr="001E3DB5">
              <w:t xml:space="preserve">§ 40 </w:t>
            </w:r>
          </w:p>
          <w:p w14:paraId="406B4771" w14:textId="77777777" w:rsidR="00817FF0" w:rsidRPr="001E3DB5" w:rsidRDefault="00817FF0" w:rsidP="001E3DB5">
            <w:pPr>
              <w:pStyle w:val="Normlny0"/>
              <w:jc w:val="center"/>
            </w:pPr>
            <w:r w:rsidRPr="001E3DB5">
              <w:t>O: 4</w:t>
            </w:r>
          </w:p>
        </w:tc>
        <w:tc>
          <w:tcPr>
            <w:tcW w:w="4500" w:type="dxa"/>
            <w:tcBorders>
              <w:top w:val="single" w:sz="4" w:space="0" w:color="auto"/>
              <w:left w:val="single" w:sz="4" w:space="0" w:color="auto"/>
              <w:bottom w:val="single" w:sz="4" w:space="0" w:color="auto"/>
              <w:right w:val="single" w:sz="4" w:space="0" w:color="auto"/>
            </w:tcBorders>
          </w:tcPr>
          <w:p w14:paraId="6EA0A3D9" w14:textId="0EB31F16" w:rsidR="00817FF0" w:rsidRPr="001E3DB5" w:rsidRDefault="00817FF0" w:rsidP="001E3DB5">
            <w:pPr>
              <w:pStyle w:val="Default"/>
              <w:rPr>
                <w:b/>
                <w:sz w:val="20"/>
                <w:szCs w:val="20"/>
              </w:rPr>
            </w:pPr>
            <w:r w:rsidRPr="001E3DB5">
              <w:rPr>
                <w:b/>
                <w:sz w:val="20"/>
                <w:szCs w:val="20"/>
              </w:rPr>
              <w:t xml:space="preserve">(4) </w:t>
            </w:r>
            <w:r w:rsidR="00C70DE6" w:rsidRPr="00C70DE6">
              <w:rPr>
                <w:b/>
                <w:sz w:val="20"/>
                <w:szCs w:val="20"/>
              </w:rPr>
              <w:t xml:space="preserve">Pri ukladaní disciplinárnych opatrení, ktoré súvisia s odbornou kvalifikáciou </w:t>
            </w:r>
            <w:r w:rsidR="00C70DE6" w:rsidRPr="00DB732C">
              <w:rPr>
                <w:b/>
                <w:sz w:val="20"/>
                <w:szCs w:val="20"/>
              </w:rPr>
              <w:t>poskytovateľa služieb vykonávajúceho regulované povolanie, sa postupuje podľa osobitných predpisov,</w:t>
            </w:r>
            <w:r w:rsidR="00C70DE6" w:rsidRPr="00DB732C">
              <w:rPr>
                <w:b/>
                <w:sz w:val="20"/>
                <w:szCs w:val="20"/>
                <w:vertAlign w:val="superscript"/>
              </w:rPr>
              <w:t>5a</w:t>
            </w:r>
            <w:r w:rsidR="00C70DE6" w:rsidRPr="00DB732C">
              <w:rPr>
                <w:b/>
                <w:sz w:val="20"/>
                <w:szCs w:val="20"/>
              </w:rPr>
              <w:t>) ktoré sa uplatňujú na odborníkov vykonávajúcich príslušné regulované povolanie v Slovenskej republike.</w:t>
            </w:r>
          </w:p>
          <w:p w14:paraId="23BAA7F5" w14:textId="77777777" w:rsidR="00817FF0" w:rsidRPr="001E3DB5" w:rsidRDefault="00817FF0" w:rsidP="001E3DB5">
            <w:pPr>
              <w:pStyle w:val="Default"/>
              <w:ind w:left="426"/>
              <w:rPr>
                <w:b/>
                <w:sz w:val="20"/>
                <w:szCs w:val="20"/>
              </w:rPr>
            </w:pPr>
          </w:p>
          <w:p w14:paraId="4ACA19AD" w14:textId="42D82E82" w:rsidR="00817FF0" w:rsidRPr="001E3DB5" w:rsidRDefault="00817FF0" w:rsidP="001E3DB5">
            <w:pPr>
              <w:pStyle w:val="Default"/>
              <w:rPr>
                <w:b/>
                <w:sz w:val="20"/>
                <w:szCs w:val="20"/>
              </w:rPr>
            </w:pPr>
            <w:r w:rsidRPr="001E3DB5">
              <w:rPr>
                <w:b/>
                <w:sz w:val="20"/>
                <w:szCs w:val="20"/>
                <w:vertAlign w:val="superscript"/>
              </w:rPr>
              <w:t>5a</w:t>
            </w:r>
            <w:r w:rsidRPr="001E3DB5">
              <w:rPr>
                <w:b/>
                <w:sz w:val="20"/>
                <w:szCs w:val="20"/>
              </w:rPr>
              <w:t xml:space="preserve">) Napríklad § 39a </w:t>
            </w:r>
            <w:r w:rsidRPr="007C388D">
              <w:rPr>
                <w:b/>
                <w:sz w:val="20"/>
                <w:szCs w:val="20"/>
              </w:rPr>
              <w:t>zákona</w:t>
            </w:r>
            <w:r w:rsidR="007C388D" w:rsidRPr="007C388D">
              <w:rPr>
                <w:b/>
                <w:sz w:val="20"/>
                <w:szCs w:val="20"/>
              </w:rPr>
              <w:t xml:space="preserve"> S</w:t>
            </w:r>
            <w:r w:rsidR="007C388D">
              <w:rPr>
                <w:b/>
                <w:sz w:val="20"/>
                <w:szCs w:val="20"/>
              </w:rPr>
              <w:t>lovenskej národnej rady</w:t>
            </w:r>
            <w:r w:rsidRPr="001E3DB5">
              <w:rPr>
                <w:b/>
                <w:sz w:val="20"/>
                <w:szCs w:val="20"/>
              </w:rPr>
              <w:t xml:space="preserve"> č. 138/1992 Zb. v znení neskorších predpisov, § 65 zákona č. 578/2004 Z. z. v znení neskorších predpisov.</w:t>
            </w:r>
          </w:p>
          <w:p w14:paraId="4647DA1D" w14:textId="77777777" w:rsidR="00817FF0" w:rsidRPr="001E3DB5" w:rsidRDefault="00817FF0" w:rsidP="001E3DB5">
            <w:pPr>
              <w:pStyle w:val="Default"/>
              <w:ind w:left="426"/>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D876353" w14:textId="77777777" w:rsidR="00817FF0" w:rsidRPr="001E3DB5" w:rsidRDefault="00817FF0" w:rsidP="001E3DB5">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5DFA4A5B" w14:textId="77777777" w:rsidR="00817FF0" w:rsidRPr="001E3DB5" w:rsidRDefault="00817FF0" w:rsidP="001E3DB5">
            <w:pPr>
              <w:pStyle w:val="Normlny0"/>
              <w:jc w:val="center"/>
            </w:pPr>
          </w:p>
        </w:tc>
      </w:tr>
      <w:tr w:rsidR="00817FF0" w:rsidRPr="001E3DB5" w14:paraId="5A4A08C9"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2D30CEA3" w14:textId="7EBEB177" w:rsidR="00817FF0" w:rsidRPr="001E3DB5" w:rsidRDefault="00817FF0" w:rsidP="001E3DB5">
            <w:pPr>
              <w:pStyle w:val="Normlny0"/>
              <w:jc w:val="center"/>
            </w:pPr>
            <w:r w:rsidRPr="001E3DB5">
              <w:t>Č: 7</w:t>
            </w:r>
          </w:p>
          <w:p w14:paraId="447419E8" w14:textId="77777777" w:rsidR="00817FF0" w:rsidRPr="001E3DB5" w:rsidRDefault="00817FF0" w:rsidP="001E3DB5">
            <w:pPr>
              <w:pStyle w:val="Normlny0"/>
              <w:jc w:val="center"/>
            </w:pPr>
            <w:r w:rsidRPr="001E3DB5">
              <w:t>O: 2</w:t>
            </w:r>
          </w:p>
          <w:p w14:paraId="3512B931" w14:textId="77777777" w:rsidR="00817FF0" w:rsidRPr="001E3DB5" w:rsidRDefault="00817FF0" w:rsidP="001E3DB5">
            <w:pPr>
              <w:pStyle w:val="Normlny0"/>
              <w:jc w:val="center"/>
            </w:pPr>
            <w:r w:rsidRPr="001E3DB5">
              <w:t>P: e)</w:t>
            </w:r>
          </w:p>
        </w:tc>
        <w:tc>
          <w:tcPr>
            <w:tcW w:w="4501" w:type="dxa"/>
            <w:tcBorders>
              <w:top w:val="single" w:sz="4" w:space="0" w:color="auto"/>
              <w:left w:val="single" w:sz="4" w:space="0" w:color="auto"/>
              <w:bottom w:val="single" w:sz="4" w:space="0" w:color="auto"/>
              <w:right w:val="single" w:sz="4" w:space="0" w:color="auto"/>
            </w:tcBorders>
          </w:tcPr>
          <w:p w14:paraId="2A575376" w14:textId="77777777" w:rsidR="00817FF0" w:rsidRPr="00E81D0E" w:rsidRDefault="00817FF0" w:rsidP="00E81D0E">
            <w:pPr>
              <w:jc w:val="both"/>
              <w:rPr>
                <w:sz w:val="20"/>
                <w:szCs w:val="20"/>
              </w:rPr>
            </w:pPr>
            <w:r w:rsidRPr="00E81D0E">
              <w:rPr>
                <w:sz w:val="20"/>
                <w:szCs w:val="20"/>
              </w:rPr>
              <w:t xml:space="preserve">e) pre povolania v oblasti bezpečnosti, v zdravotníctve a </w:t>
            </w:r>
            <w:r w:rsidRPr="00E81D0E">
              <w:rPr>
                <w:b/>
                <w:sz w:val="20"/>
                <w:szCs w:val="20"/>
              </w:rPr>
              <w:t>povolania súvisiace so vzdelávaním mladistvých vrátane starostlivosti o deti a predškolského vzdelávania</w:t>
            </w:r>
            <w:r w:rsidRPr="00E81D0E">
              <w:rPr>
                <w:sz w:val="20"/>
                <w:szCs w:val="20"/>
              </w:rPr>
              <w:t>, kde členský štát vyžaduje od svojich štátnych príslušníkov potvrdenie o tom, že im nebol pozastavený výkon povolania, ani dočasne, ani s konečnou platnosťou, a že neboli odsúdení za spáchanie trestného činu;</w:t>
            </w:r>
          </w:p>
        </w:tc>
        <w:tc>
          <w:tcPr>
            <w:tcW w:w="1260" w:type="dxa"/>
            <w:tcBorders>
              <w:top w:val="single" w:sz="4" w:space="0" w:color="auto"/>
              <w:left w:val="single" w:sz="4" w:space="0" w:color="auto"/>
              <w:bottom w:val="single" w:sz="4" w:space="0" w:color="auto"/>
              <w:right w:val="single" w:sz="12" w:space="0" w:color="auto"/>
            </w:tcBorders>
          </w:tcPr>
          <w:p w14:paraId="7329945B" w14:textId="77777777" w:rsidR="00817FF0" w:rsidRPr="001E3DB5" w:rsidRDefault="00817FF0" w:rsidP="001E3DB5">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1D2D53A2" w14:textId="77777777" w:rsidR="00817FF0" w:rsidRPr="001E3DB5" w:rsidRDefault="00817FF0" w:rsidP="001E3DB5">
            <w:pPr>
              <w:pStyle w:val="Normlny0"/>
              <w:jc w:val="center"/>
            </w:pPr>
            <w:r w:rsidRPr="001E3DB5">
              <w:t>Zákon č. 422/2015 Z. z. a </w:t>
            </w:r>
            <w:r w:rsidRPr="001E3DB5">
              <w:rPr>
                <w:b/>
              </w:rPr>
              <w:t>návrh zákona</w:t>
            </w:r>
          </w:p>
          <w:p w14:paraId="6EEE28F8" w14:textId="77777777" w:rsidR="00817FF0" w:rsidRPr="001E3DB5" w:rsidRDefault="00817FF0" w:rsidP="001E3DB5">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41A697FF" w14:textId="77777777" w:rsidR="00817FF0" w:rsidRPr="001E3DB5" w:rsidRDefault="00817FF0" w:rsidP="001E3DB5">
            <w:pPr>
              <w:pStyle w:val="Normlny0"/>
              <w:jc w:val="center"/>
            </w:pPr>
            <w:r w:rsidRPr="001E3DB5">
              <w:t>§ 41</w:t>
            </w:r>
          </w:p>
          <w:p w14:paraId="2F21ECAD" w14:textId="77777777" w:rsidR="00817FF0" w:rsidRPr="001E3DB5" w:rsidRDefault="00817FF0" w:rsidP="001E3DB5">
            <w:pPr>
              <w:pStyle w:val="Normlny0"/>
              <w:jc w:val="center"/>
            </w:pPr>
            <w:r w:rsidRPr="001E3DB5">
              <w:t xml:space="preserve">O: 2 </w:t>
            </w:r>
          </w:p>
          <w:p w14:paraId="438176EC" w14:textId="77777777" w:rsidR="00817FF0" w:rsidRPr="001E3DB5" w:rsidRDefault="00817FF0" w:rsidP="001E3DB5">
            <w:pPr>
              <w:pStyle w:val="Normlny0"/>
              <w:jc w:val="center"/>
            </w:pPr>
            <w:r w:rsidRPr="001E3DB5">
              <w:t>P: e)</w:t>
            </w:r>
          </w:p>
        </w:tc>
        <w:tc>
          <w:tcPr>
            <w:tcW w:w="4500" w:type="dxa"/>
            <w:tcBorders>
              <w:top w:val="single" w:sz="4" w:space="0" w:color="auto"/>
              <w:left w:val="single" w:sz="4" w:space="0" w:color="auto"/>
              <w:bottom w:val="single" w:sz="4" w:space="0" w:color="auto"/>
              <w:right w:val="single" w:sz="4" w:space="0" w:color="auto"/>
            </w:tcBorders>
          </w:tcPr>
          <w:p w14:paraId="58BC1FEA" w14:textId="77777777" w:rsidR="00817FF0" w:rsidRPr="001E3DB5" w:rsidRDefault="00817FF0" w:rsidP="001E3DB5">
            <w:pPr>
              <w:pStyle w:val="Default"/>
              <w:numPr>
                <w:ilvl w:val="0"/>
                <w:numId w:val="29"/>
              </w:numPr>
              <w:ind w:left="187" w:hanging="187"/>
              <w:jc w:val="both"/>
              <w:rPr>
                <w:sz w:val="20"/>
                <w:szCs w:val="20"/>
              </w:rPr>
            </w:pPr>
            <w:r w:rsidRPr="001E3DB5">
              <w:rPr>
                <w:sz w:val="20"/>
                <w:szCs w:val="20"/>
              </w:rPr>
              <w:t xml:space="preserve">potvrdenie o tom, že poskytovateľovi služieb nebol dočasne alebo trvale pozastavený výkon povolania a že nebol právoplatne odsúdený za úmyselný trestný čin, ak ide o povolania v oblasti bezpečnosti, zdravotníctva alebo </w:t>
            </w:r>
            <w:r w:rsidRPr="001E3DB5">
              <w:rPr>
                <w:strike/>
                <w:sz w:val="20"/>
                <w:szCs w:val="20"/>
              </w:rPr>
              <w:t>výchovy a vzdelávania</w:t>
            </w:r>
            <w:r w:rsidRPr="001E3DB5">
              <w:rPr>
                <w:sz w:val="20"/>
                <w:szCs w:val="20"/>
              </w:rPr>
              <w:t xml:space="preserve"> </w:t>
            </w:r>
            <w:r w:rsidRPr="001E3DB5">
              <w:rPr>
                <w:b/>
                <w:sz w:val="20"/>
                <w:szCs w:val="20"/>
              </w:rPr>
              <w:t>o povolania súvisiace s výchovou a vzdelávaním maloletých vrátane starostlivosti o deti pred plnením povinnej školskej dochádzky</w:t>
            </w:r>
            <w:r w:rsidRPr="001E3DB5">
              <w:rPr>
                <w:sz w:val="20"/>
                <w:szCs w:val="20"/>
              </w:rPr>
              <w:t xml:space="preserve">. </w:t>
            </w:r>
          </w:p>
          <w:p w14:paraId="4421283A" w14:textId="77777777" w:rsidR="00817FF0" w:rsidRPr="001E3DB5" w:rsidRDefault="00817FF0" w:rsidP="001E3DB5">
            <w:pPr>
              <w:pStyle w:val="Default"/>
              <w:jc w:val="both"/>
              <w:rPr>
                <w:sz w:val="20"/>
                <w:szCs w:val="20"/>
              </w:rPr>
            </w:pPr>
          </w:p>
          <w:p w14:paraId="47111934" w14:textId="77777777" w:rsidR="00817FF0" w:rsidRPr="001E3DB5" w:rsidRDefault="00817FF0" w:rsidP="001E3DB5">
            <w:pPr>
              <w:pStyle w:val="Default"/>
              <w:jc w:val="both"/>
              <w:rPr>
                <w:sz w:val="20"/>
                <w:szCs w:val="20"/>
              </w:rPr>
            </w:pPr>
          </w:p>
          <w:p w14:paraId="7600BB73" w14:textId="77777777" w:rsidR="00817FF0" w:rsidRPr="001E3DB5" w:rsidRDefault="00817FF0" w:rsidP="001E3DB5">
            <w:pPr>
              <w:pStyle w:val="Default"/>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52429A2" w14:textId="77777777" w:rsidR="00817FF0" w:rsidRPr="001E3DB5" w:rsidRDefault="00817FF0" w:rsidP="001E3DB5">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275DF343" w14:textId="77777777" w:rsidR="00817FF0" w:rsidRPr="001E3DB5" w:rsidRDefault="00817FF0" w:rsidP="001E3DB5">
            <w:pPr>
              <w:pStyle w:val="Normlny0"/>
              <w:jc w:val="center"/>
            </w:pPr>
          </w:p>
        </w:tc>
      </w:tr>
      <w:tr w:rsidR="000072A8" w:rsidRPr="001E3DB5" w14:paraId="6424FFFD"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653FF0BE" w14:textId="5B18C1A2" w:rsidR="000072A8" w:rsidRPr="001E3DB5" w:rsidRDefault="000072A8" w:rsidP="001E3DB5">
            <w:pPr>
              <w:pStyle w:val="Normlny0"/>
              <w:jc w:val="center"/>
            </w:pPr>
            <w:r w:rsidRPr="001E3DB5">
              <w:t>Č: 7</w:t>
            </w:r>
          </w:p>
          <w:p w14:paraId="61038E2D" w14:textId="77777777" w:rsidR="000072A8" w:rsidRPr="001E3DB5" w:rsidRDefault="000072A8" w:rsidP="001E3DB5">
            <w:pPr>
              <w:pStyle w:val="Normlny0"/>
              <w:jc w:val="center"/>
            </w:pPr>
            <w:r w:rsidRPr="001E3DB5">
              <w:t>O: 4</w:t>
            </w:r>
          </w:p>
          <w:p w14:paraId="6072366D" w14:textId="7E4538AD" w:rsidR="000072A8" w:rsidRPr="001E3DB5" w:rsidRDefault="000072A8" w:rsidP="001E3DB5">
            <w:pPr>
              <w:pStyle w:val="Normlny0"/>
            </w:pPr>
          </w:p>
        </w:tc>
        <w:tc>
          <w:tcPr>
            <w:tcW w:w="4501" w:type="dxa"/>
            <w:tcBorders>
              <w:top w:val="single" w:sz="4" w:space="0" w:color="auto"/>
              <w:left w:val="single" w:sz="4" w:space="0" w:color="auto"/>
              <w:bottom w:val="single" w:sz="4" w:space="0" w:color="auto"/>
              <w:right w:val="single" w:sz="4" w:space="0" w:color="auto"/>
            </w:tcBorders>
          </w:tcPr>
          <w:p w14:paraId="6E3EC097" w14:textId="77777777" w:rsidR="000072A8" w:rsidRPr="001E3DB5" w:rsidRDefault="000072A8" w:rsidP="004C49DE">
            <w:pPr>
              <w:pStyle w:val="Normlny0"/>
              <w:jc w:val="both"/>
            </w:pPr>
            <w:r w:rsidRPr="001E3DB5">
              <w:t>4.  Pre prvé poskytovanie služieb v prípade regulovaných povolaní, ktoré majú dôsledky na verejné zdravie alebo bezpečnosť, na ktoré sa nevzťahuje automatické uznávanie podľa hlavy III kapitoly II, III alebo IIIa, príslušný orgán hostiteľského členského štátu môže pred prvým poskytnutím služieb skontrolovať odbornú kvalifikáciu poskytovateľa služieb. Táto predchádzajúca kontrola je možná len vtedy, keď je jej účelom zabrániť závažnému poškodeniu zdravia alebo bezpečnosti príjemcu týchto služieb v dôsledku nedostatočnej odbornej kvalifikácie poskytovateľa služieb a ak nepresahuje rámec toho, čo je potrebné na tento účel.</w:t>
            </w:r>
          </w:p>
          <w:p w14:paraId="786F5EF5" w14:textId="77777777" w:rsidR="000072A8" w:rsidRPr="001E3DB5" w:rsidRDefault="000072A8" w:rsidP="004C49DE">
            <w:pPr>
              <w:pStyle w:val="Normlny0"/>
              <w:jc w:val="both"/>
            </w:pPr>
          </w:p>
          <w:p w14:paraId="639AD1D1" w14:textId="77777777" w:rsidR="000072A8" w:rsidRPr="001E3DB5" w:rsidRDefault="000072A8" w:rsidP="004C49DE">
            <w:pPr>
              <w:pStyle w:val="Normlny0"/>
              <w:jc w:val="both"/>
            </w:pPr>
            <w:r w:rsidRPr="00086688">
              <w:rPr>
                <w:b/>
              </w:rPr>
              <w:t>Najneskôr do jedného mesiaca od prijatia vyhlásenia a sprievodných dokladov</w:t>
            </w:r>
            <w:r w:rsidRPr="001E3DB5">
              <w:t>, uvedených v odsekoch 1 a 2, sa príslušný orgán snaží informovať poskytovateľa služieb o svojom rozhodnutí:</w:t>
            </w:r>
          </w:p>
          <w:p w14:paraId="45701FA8" w14:textId="77777777" w:rsidR="000072A8" w:rsidRPr="001E3DB5" w:rsidRDefault="000072A8" w:rsidP="004C49DE">
            <w:pPr>
              <w:pStyle w:val="Normlny0"/>
              <w:jc w:val="both"/>
            </w:pPr>
            <w:r w:rsidRPr="001E3DB5">
              <w:t>a) neoverovať jeho odborné kvalifikácie;</w:t>
            </w:r>
          </w:p>
          <w:p w14:paraId="797B5CF9" w14:textId="77777777" w:rsidR="000072A8" w:rsidRPr="001E3DB5" w:rsidRDefault="000072A8" w:rsidP="004C49DE">
            <w:pPr>
              <w:pStyle w:val="Normlny0"/>
              <w:jc w:val="both"/>
            </w:pPr>
            <w:r w:rsidRPr="001E3DB5">
              <w:t>b) potom, ako overil jeho odborné kvalifikácie:</w:t>
            </w:r>
          </w:p>
          <w:p w14:paraId="0CAAC0B5" w14:textId="77777777" w:rsidR="000072A8" w:rsidRPr="001E3DB5" w:rsidRDefault="000072A8" w:rsidP="004C49DE">
            <w:pPr>
              <w:pStyle w:val="Normlny0"/>
              <w:jc w:val="both"/>
            </w:pPr>
            <w:r w:rsidRPr="001E3DB5">
              <w:t xml:space="preserve">i) </w:t>
            </w:r>
            <w:r w:rsidRPr="00086688">
              <w:rPr>
                <w:b/>
              </w:rPr>
              <w:t>požadovať od poskytovateľa služieb, aby absolvoval skúšku spôsobilosti</w:t>
            </w:r>
            <w:r w:rsidRPr="001E3DB5">
              <w:t>, alebo</w:t>
            </w:r>
          </w:p>
          <w:p w14:paraId="0DAFAA29" w14:textId="77777777" w:rsidR="000072A8" w:rsidRPr="001E3DB5" w:rsidRDefault="000072A8" w:rsidP="004C49DE">
            <w:pPr>
              <w:pStyle w:val="Normlny0"/>
              <w:jc w:val="both"/>
            </w:pPr>
            <w:r w:rsidRPr="001E3DB5">
              <w:t>ii) umožniť poskytovanie služieb.</w:t>
            </w:r>
          </w:p>
          <w:p w14:paraId="271FA889" w14:textId="77777777" w:rsidR="000072A8" w:rsidRPr="001E3DB5" w:rsidRDefault="000072A8" w:rsidP="004C49DE">
            <w:pPr>
              <w:pStyle w:val="Normlny0"/>
              <w:jc w:val="both"/>
            </w:pPr>
          </w:p>
          <w:p w14:paraId="049147BF" w14:textId="77777777" w:rsidR="000072A8" w:rsidRPr="001E3DB5" w:rsidRDefault="000072A8" w:rsidP="004C49DE">
            <w:pPr>
              <w:pStyle w:val="Normlny0"/>
              <w:jc w:val="both"/>
            </w:pPr>
            <w:r w:rsidRPr="001E3DB5">
              <w:t>V prípade problému, ktorý by mal za následok oneskorenie pri prijatí rozhodnutia podľa druhého pododseku, príslušný orgán v tej istej lehote informuje poskytovateľa služieb o dôvode oneskorenia. Problém sa má vyriešiť do jedného mesiaca po uvedenom oznámení a rozhodnutie sa dokončí v priebehu dvoch mesiacov od vyriešenia problému.</w:t>
            </w:r>
          </w:p>
          <w:p w14:paraId="547A11CC" w14:textId="77777777" w:rsidR="000072A8" w:rsidRPr="001E3DB5" w:rsidRDefault="000072A8" w:rsidP="001E3DB5">
            <w:pPr>
              <w:pStyle w:val="Normlny0"/>
            </w:pPr>
          </w:p>
          <w:p w14:paraId="6A09ADC7" w14:textId="77777777" w:rsidR="000072A8" w:rsidRPr="001E3DB5" w:rsidRDefault="000072A8" w:rsidP="001E3DB5">
            <w:pPr>
              <w:pStyle w:val="Normlny0"/>
            </w:pPr>
            <w:r w:rsidRPr="00086688">
              <w:rPr>
                <w:b/>
              </w:rPr>
              <w:t>Ak existuje podstatný rozdiel medzi odbornou kvalifikáciou poskytovateľa služieb a odbornou prípravou, ktorú vyžaduje hostiteľský členský štát</w:t>
            </w:r>
            <w:r w:rsidRPr="001E3DB5">
              <w:t xml:space="preserve">, </w:t>
            </w:r>
            <w:r w:rsidRPr="00086688">
              <w:rPr>
                <w:b/>
              </w:rPr>
              <w:t>a tento rozdiel je taký, že by to mohlo byť škodlivé pre verejné zdravie alebo bezpečnosť</w:t>
            </w:r>
            <w:r w:rsidRPr="001E3DB5">
              <w:t xml:space="preserve">, a keď tento rozdiel nemôže kompenzovať odborná prax alebo vedomosti, zručnosti a spôsobilosti poskytovateľa služieb získané v rámci celoživotného vzdelávania, oficiálne osvedčené na tento účel príslušným orgánom, </w:t>
            </w:r>
            <w:r w:rsidRPr="00086688">
              <w:rPr>
                <w:b/>
              </w:rPr>
              <w:t>hostiteľský členský štát umožní poskytovateľovi služieb preukázať formou skúšky spôsobilosti ako je to uvedené v písm. b) druhom pododseku, že si doplnil vedomosti, zručnosti alebo spôsobilosť, ktoré mu chýbali.</w:t>
            </w:r>
            <w:r w:rsidRPr="001E3DB5">
              <w:t xml:space="preserve"> Hostiteľský členský štát prijme na uvedenom základe rozhodnutie, či povolí poskytovanie služieb. </w:t>
            </w:r>
            <w:r w:rsidRPr="00086688">
              <w:rPr>
                <w:b/>
              </w:rPr>
              <w:t>V každom prípade musí byť možné poskytovať služby do jedného mesiaca po prijatí rozhodnutia podľa druhého odseku</w:t>
            </w:r>
            <w:r w:rsidRPr="001E3DB5">
              <w:t>.</w:t>
            </w:r>
          </w:p>
          <w:p w14:paraId="105C9000" w14:textId="77777777" w:rsidR="000072A8" w:rsidRPr="001E3DB5" w:rsidRDefault="000072A8" w:rsidP="001E3DB5">
            <w:pPr>
              <w:pStyle w:val="Normlny0"/>
            </w:pPr>
          </w:p>
          <w:p w14:paraId="4A0D0845" w14:textId="77777777" w:rsidR="000072A8" w:rsidRPr="001E3DB5" w:rsidRDefault="000072A8" w:rsidP="00E81D0E">
            <w:pPr>
              <w:pStyle w:val="Normlny0"/>
              <w:jc w:val="both"/>
            </w:pPr>
            <w:r w:rsidRPr="001E3DB5">
              <w:t>Ak príslušný orgán nezareaguje v lehotách stanovených v druhom a treťom pododseku, služby sa môžu poskytovať.</w:t>
            </w:r>
          </w:p>
          <w:p w14:paraId="710328B6" w14:textId="77777777" w:rsidR="000072A8" w:rsidRPr="001E3DB5" w:rsidRDefault="000072A8" w:rsidP="001E3DB5">
            <w:pPr>
              <w:pStyle w:val="Normlny0"/>
            </w:pPr>
          </w:p>
          <w:p w14:paraId="189EEAE3" w14:textId="213DD2AB" w:rsidR="000072A8" w:rsidRPr="00E81D0E" w:rsidRDefault="000072A8" w:rsidP="00E81D0E">
            <w:pPr>
              <w:rPr>
                <w:sz w:val="20"/>
                <w:szCs w:val="20"/>
              </w:rPr>
            </w:pPr>
            <w:r w:rsidRPr="00E81D0E">
              <w:rPr>
                <w:sz w:val="20"/>
                <w:szCs w:val="20"/>
              </w:rPr>
              <w:t>V prípade, keď sa odborná kvalifikácia overila podľa tohto pododseku, služby sa poskytujú na základe profesijného titulu hostiteľského členského štátu.</w:t>
            </w:r>
          </w:p>
        </w:tc>
        <w:tc>
          <w:tcPr>
            <w:tcW w:w="1260" w:type="dxa"/>
            <w:tcBorders>
              <w:top w:val="single" w:sz="4" w:space="0" w:color="auto"/>
              <w:left w:val="single" w:sz="4" w:space="0" w:color="auto"/>
              <w:bottom w:val="single" w:sz="4" w:space="0" w:color="auto"/>
              <w:right w:val="single" w:sz="12" w:space="0" w:color="auto"/>
            </w:tcBorders>
          </w:tcPr>
          <w:p w14:paraId="4EBC2B70" w14:textId="77777777" w:rsidR="000072A8" w:rsidRDefault="000072A8" w:rsidP="001E3DB5">
            <w:pPr>
              <w:pStyle w:val="Normlny0"/>
              <w:jc w:val="center"/>
            </w:pPr>
            <w:r w:rsidRPr="001E3DB5">
              <w:t>N</w:t>
            </w:r>
          </w:p>
          <w:p w14:paraId="32395CBD" w14:textId="77777777" w:rsidR="009C53F3" w:rsidRDefault="009C53F3" w:rsidP="001E3DB5">
            <w:pPr>
              <w:pStyle w:val="Normlny0"/>
              <w:jc w:val="center"/>
            </w:pPr>
          </w:p>
          <w:p w14:paraId="66550D87" w14:textId="77777777" w:rsidR="009C53F3" w:rsidRDefault="009C53F3" w:rsidP="001E3DB5">
            <w:pPr>
              <w:pStyle w:val="Normlny0"/>
              <w:jc w:val="center"/>
            </w:pPr>
          </w:p>
          <w:p w14:paraId="1DDD628D" w14:textId="77777777" w:rsidR="009C53F3" w:rsidRDefault="009C53F3" w:rsidP="001E3DB5">
            <w:pPr>
              <w:pStyle w:val="Normlny0"/>
              <w:jc w:val="center"/>
            </w:pPr>
          </w:p>
          <w:p w14:paraId="0ECD7CA6" w14:textId="77777777" w:rsidR="009C53F3" w:rsidRDefault="009C53F3" w:rsidP="001E3DB5">
            <w:pPr>
              <w:pStyle w:val="Normlny0"/>
              <w:jc w:val="center"/>
            </w:pPr>
          </w:p>
          <w:p w14:paraId="1C6DF436" w14:textId="77777777" w:rsidR="009C53F3" w:rsidRDefault="009C53F3" w:rsidP="001E3DB5">
            <w:pPr>
              <w:pStyle w:val="Normlny0"/>
              <w:jc w:val="center"/>
            </w:pPr>
          </w:p>
          <w:p w14:paraId="5D0FBB8D" w14:textId="77777777" w:rsidR="009C53F3" w:rsidRDefault="009C53F3" w:rsidP="001E3DB5">
            <w:pPr>
              <w:pStyle w:val="Normlny0"/>
              <w:jc w:val="center"/>
            </w:pPr>
          </w:p>
          <w:p w14:paraId="2483C8CE" w14:textId="77777777" w:rsidR="009C53F3" w:rsidRDefault="009C53F3" w:rsidP="001E3DB5">
            <w:pPr>
              <w:pStyle w:val="Normlny0"/>
              <w:jc w:val="center"/>
            </w:pPr>
          </w:p>
          <w:p w14:paraId="6419AF08" w14:textId="77777777" w:rsidR="009C53F3" w:rsidRDefault="009C53F3" w:rsidP="001E3DB5">
            <w:pPr>
              <w:pStyle w:val="Normlny0"/>
              <w:jc w:val="center"/>
            </w:pPr>
          </w:p>
          <w:p w14:paraId="027011AC" w14:textId="77777777" w:rsidR="009C53F3" w:rsidRDefault="009C53F3" w:rsidP="001E3DB5">
            <w:pPr>
              <w:pStyle w:val="Normlny0"/>
              <w:jc w:val="center"/>
            </w:pPr>
          </w:p>
          <w:p w14:paraId="1E3BE488" w14:textId="77777777" w:rsidR="009C53F3" w:rsidRDefault="009C53F3" w:rsidP="001E3DB5">
            <w:pPr>
              <w:pStyle w:val="Normlny0"/>
              <w:jc w:val="center"/>
            </w:pPr>
          </w:p>
          <w:p w14:paraId="2D82D8DA" w14:textId="77777777" w:rsidR="009C53F3" w:rsidRDefault="009C53F3" w:rsidP="001E3DB5">
            <w:pPr>
              <w:pStyle w:val="Normlny0"/>
              <w:jc w:val="center"/>
            </w:pPr>
          </w:p>
          <w:p w14:paraId="611F6128" w14:textId="77777777" w:rsidR="009C53F3" w:rsidRDefault="009C53F3" w:rsidP="001E3DB5">
            <w:pPr>
              <w:pStyle w:val="Normlny0"/>
              <w:jc w:val="center"/>
            </w:pPr>
          </w:p>
          <w:p w14:paraId="29A008DE" w14:textId="77777777" w:rsidR="009C53F3" w:rsidRDefault="009C53F3" w:rsidP="001E3DB5">
            <w:pPr>
              <w:pStyle w:val="Normlny0"/>
              <w:jc w:val="center"/>
            </w:pPr>
          </w:p>
          <w:p w14:paraId="6845BE95" w14:textId="77777777" w:rsidR="009C53F3" w:rsidRDefault="009C53F3" w:rsidP="001E3DB5">
            <w:pPr>
              <w:pStyle w:val="Normlny0"/>
              <w:jc w:val="center"/>
            </w:pPr>
            <w:r>
              <w:t>N</w:t>
            </w:r>
          </w:p>
          <w:p w14:paraId="5C12E41C" w14:textId="77777777" w:rsidR="009C53F3" w:rsidRDefault="009C53F3" w:rsidP="001E3DB5">
            <w:pPr>
              <w:pStyle w:val="Normlny0"/>
              <w:jc w:val="center"/>
            </w:pPr>
          </w:p>
          <w:p w14:paraId="5A6045B6" w14:textId="77777777" w:rsidR="009C53F3" w:rsidRDefault="009C53F3" w:rsidP="001E3DB5">
            <w:pPr>
              <w:pStyle w:val="Normlny0"/>
              <w:jc w:val="center"/>
            </w:pPr>
          </w:p>
          <w:p w14:paraId="48BC0C1E" w14:textId="77777777" w:rsidR="009C53F3" w:rsidRDefault="009C53F3" w:rsidP="001E3DB5">
            <w:pPr>
              <w:pStyle w:val="Normlny0"/>
              <w:jc w:val="center"/>
            </w:pPr>
          </w:p>
          <w:p w14:paraId="46F7CD13" w14:textId="77777777" w:rsidR="009C53F3" w:rsidRDefault="009C53F3" w:rsidP="001E3DB5">
            <w:pPr>
              <w:pStyle w:val="Normlny0"/>
              <w:jc w:val="center"/>
            </w:pPr>
          </w:p>
          <w:p w14:paraId="11261663" w14:textId="77777777" w:rsidR="009C53F3" w:rsidRDefault="009C53F3" w:rsidP="001E3DB5">
            <w:pPr>
              <w:pStyle w:val="Normlny0"/>
              <w:jc w:val="center"/>
            </w:pPr>
          </w:p>
          <w:p w14:paraId="05ED73D6" w14:textId="77777777" w:rsidR="009C53F3" w:rsidRDefault="009C53F3" w:rsidP="001E3DB5">
            <w:pPr>
              <w:pStyle w:val="Normlny0"/>
              <w:jc w:val="center"/>
            </w:pPr>
          </w:p>
          <w:p w14:paraId="5B2F3A17" w14:textId="77777777" w:rsidR="009C53F3" w:rsidRDefault="009C53F3" w:rsidP="001E3DB5">
            <w:pPr>
              <w:pStyle w:val="Normlny0"/>
              <w:jc w:val="center"/>
            </w:pPr>
          </w:p>
          <w:p w14:paraId="2DFFD9E8" w14:textId="77777777" w:rsidR="009C53F3" w:rsidRDefault="009C53F3" w:rsidP="001E3DB5">
            <w:pPr>
              <w:pStyle w:val="Normlny0"/>
              <w:jc w:val="center"/>
            </w:pPr>
          </w:p>
          <w:p w14:paraId="4BF2697C" w14:textId="77777777" w:rsidR="009C53F3" w:rsidRDefault="009C53F3" w:rsidP="001E3DB5">
            <w:pPr>
              <w:pStyle w:val="Normlny0"/>
              <w:jc w:val="center"/>
            </w:pPr>
          </w:p>
          <w:p w14:paraId="745AF176" w14:textId="77777777" w:rsidR="009C53F3" w:rsidRDefault="009C53F3" w:rsidP="001E3DB5">
            <w:pPr>
              <w:pStyle w:val="Normlny0"/>
              <w:jc w:val="center"/>
            </w:pPr>
          </w:p>
          <w:p w14:paraId="431164EE" w14:textId="77777777" w:rsidR="009C53F3" w:rsidRDefault="009C53F3" w:rsidP="001E3DB5">
            <w:pPr>
              <w:pStyle w:val="Normlny0"/>
              <w:jc w:val="center"/>
            </w:pPr>
          </w:p>
          <w:p w14:paraId="6B2B6CBE" w14:textId="77777777" w:rsidR="009C53F3" w:rsidRDefault="009C53F3" w:rsidP="001E3DB5">
            <w:pPr>
              <w:pStyle w:val="Normlny0"/>
              <w:jc w:val="center"/>
            </w:pPr>
          </w:p>
          <w:p w14:paraId="224A1B64" w14:textId="77777777" w:rsidR="009C53F3" w:rsidRDefault="009C53F3" w:rsidP="001E3DB5">
            <w:pPr>
              <w:pStyle w:val="Normlny0"/>
              <w:jc w:val="center"/>
            </w:pPr>
          </w:p>
          <w:p w14:paraId="7E8DCC67" w14:textId="77777777" w:rsidR="009C53F3" w:rsidRDefault="009C53F3" w:rsidP="001E3DB5">
            <w:pPr>
              <w:pStyle w:val="Normlny0"/>
              <w:jc w:val="center"/>
            </w:pPr>
          </w:p>
          <w:p w14:paraId="205AE765" w14:textId="77777777" w:rsidR="009C53F3" w:rsidRDefault="009C53F3" w:rsidP="001E3DB5">
            <w:pPr>
              <w:pStyle w:val="Normlny0"/>
              <w:jc w:val="center"/>
            </w:pPr>
          </w:p>
          <w:p w14:paraId="60A9C21F" w14:textId="77777777" w:rsidR="009C53F3" w:rsidRDefault="009C53F3" w:rsidP="001E3DB5">
            <w:pPr>
              <w:pStyle w:val="Normlny0"/>
              <w:jc w:val="center"/>
            </w:pPr>
          </w:p>
          <w:p w14:paraId="2A319C38" w14:textId="77777777" w:rsidR="009C53F3" w:rsidRDefault="009C53F3" w:rsidP="001E3DB5">
            <w:pPr>
              <w:pStyle w:val="Normlny0"/>
              <w:jc w:val="center"/>
            </w:pPr>
          </w:p>
          <w:p w14:paraId="4F040268" w14:textId="77777777" w:rsidR="009C53F3" w:rsidRDefault="009C53F3" w:rsidP="001E3DB5">
            <w:pPr>
              <w:pStyle w:val="Normlny0"/>
              <w:jc w:val="center"/>
            </w:pPr>
          </w:p>
          <w:p w14:paraId="5E94D7DC" w14:textId="77777777" w:rsidR="009C53F3" w:rsidRDefault="009C53F3" w:rsidP="001E3DB5">
            <w:pPr>
              <w:pStyle w:val="Normlny0"/>
              <w:jc w:val="center"/>
            </w:pPr>
          </w:p>
          <w:p w14:paraId="4C2F7285" w14:textId="77777777" w:rsidR="009C53F3" w:rsidRDefault="009C53F3" w:rsidP="001E3DB5">
            <w:pPr>
              <w:pStyle w:val="Normlny0"/>
              <w:jc w:val="center"/>
            </w:pPr>
          </w:p>
          <w:p w14:paraId="1A42A25D" w14:textId="77777777" w:rsidR="009C53F3" w:rsidRDefault="009C53F3" w:rsidP="001E3DB5">
            <w:pPr>
              <w:pStyle w:val="Normlny0"/>
              <w:jc w:val="center"/>
            </w:pPr>
          </w:p>
          <w:p w14:paraId="777766DE" w14:textId="77777777" w:rsidR="009C53F3" w:rsidRDefault="009C53F3" w:rsidP="001E3DB5">
            <w:pPr>
              <w:pStyle w:val="Normlny0"/>
              <w:jc w:val="center"/>
            </w:pPr>
          </w:p>
          <w:p w14:paraId="1D050894" w14:textId="77777777" w:rsidR="009C53F3" w:rsidRDefault="009C53F3" w:rsidP="001E3DB5">
            <w:pPr>
              <w:pStyle w:val="Normlny0"/>
              <w:jc w:val="center"/>
            </w:pPr>
          </w:p>
          <w:p w14:paraId="23A5C089" w14:textId="760D975C" w:rsidR="009C53F3" w:rsidRPr="001E3DB5" w:rsidRDefault="009C53F3" w:rsidP="001E3DB5">
            <w:pPr>
              <w:pStyle w:val="Normlny0"/>
              <w:jc w:val="center"/>
            </w:pPr>
            <w:r>
              <w:t>N</w:t>
            </w:r>
          </w:p>
        </w:tc>
        <w:tc>
          <w:tcPr>
            <w:tcW w:w="1260" w:type="dxa"/>
            <w:tcBorders>
              <w:top w:val="single" w:sz="4" w:space="0" w:color="auto"/>
              <w:left w:val="nil"/>
              <w:bottom w:val="single" w:sz="4" w:space="0" w:color="auto"/>
              <w:right w:val="single" w:sz="4" w:space="0" w:color="auto"/>
            </w:tcBorders>
          </w:tcPr>
          <w:p w14:paraId="28D818D8" w14:textId="61CC7C89" w:rsidR="000072A8" w:rsidRDefault="000072A8" w:rsidP="001E3DB5">
            <w:pPr>
              <w:pStyle w:val="Normlny0"/>
              <w:jc w:val="center"/>
              <w:rPr>
                <w:b/>
              </w:rPr>
            </w:pPr>
            <w:r w:rsidRPr="001E3DB5">
              <w:t>Zákon č. 422/2015 Z. z. a </w:t>
            </w:r>
            <w:r w:rsidRPr="001E3DB5">
              <w:rPr>
                <w:b/>
              </w:rPr>
              <w:t>návrh zákona</w:t>
            </w:r>
          </w:p>
          <w:p w14:paraId="7CD2807D" w14:textId="62DC0E11" w:rsidR="00637831" w:rsidRDefault="00637831" w:rsidP="001E3DB5">
            <w:pPr>
              <w:pStyle w:val="Normlny0"/>
              <w:jc w:val="center"/>
              <w:rPr>
                <w:b/>
              </w:rPr>
            </w:pPr>
          </w:p>
          <w:p w14:paraId="2F148442" w14:textId="5FBD23C8" w:rsidR="00637831" w:rsidRDefault="00637831" w:rsidP="001E3DB5">
            <w:pPr>
              <w:pStyle w:val="Normlny0"/>
              <w:jc w:val="center"/>
              <w:rPr>
                <w:b/>
              </w:rPr>
            </w:pPr>
          </w:p>
          <w:p w14:paraId="7612ABF6" w14:textId="7A9CAE1E" w:rsidR="00637831" w:rsidRDefault="00637831" w:rsidP="001E3DB5">
            <w:pPr>
              <w:pStyle w:val="Normlny0"/>
              <w:jc w:val="center"/>
              <w:rPr>
                <w:b/>
              </w:rPr>
            </w:pPr>
          </w:p>
          <w:p w14:paraId="67D0AAC2" w14:textId="472FDF51" w:rsidR="00637831" w:rsidRDefault="00637831" w:rsidP="001E3DB5">
            <w:pPr>
              <w:pStyle w:val="Normlny0"/>
              <w:jc w:val="center"/>
              <w:rPr>
                <w:b/>
              </w:rPr>
            </w:pPr>
          </w:p>
          <w:p w14:paraId="12970031" w14:textId="37324B79" w:rsidR="00637831" w:rsidRDefault="00637831" w:rsidP="001E3DB5">
            <w:pPr>
              <w:pStyle w:val="Normlny0"/>
              <w:jc w:val="center"/>
              <w:rPr>
                <w:b/>
              </w:rPr>
            </w:pPr>
          </w:p>
          <w:p w14:paraId="1F863F72" w14:textId="7F6AFC67" w:rsidR="00637831" w:rsidRDefault="00637831" w:rsidP="001E3DB5">
            <w:pPr>
              <w:pStyle w:val="Normlny0"/>
              <w:jc w:val="center"/>
              <w:rPr>
                <w:b/>
              </w:rPr>
            </w:pPr>
          </w:p>
          <w:p w14:paraId="4661EB49" w14:textId="0B043F88" w:rsidR="00637831" w:rsidRDefault="00637831" w:rsidP="001E3DB5">
            <w:pPr>
              <w:pStyle w:val="Normlny0"/>
              <w:jc w:val="center"/>
              <w:rPr>
                <w:b/>
              </w:rPr>
            </w:pPr>
          </w:p>
          <w:p w14:paraId="3D05ED51" w14:textId="637F22D6" w:rsidR="00637831" w:rsidRDefault="00637831" w:rsidP="001E3DB5">
            <w:pPr>
              <w:pStyle w:val="Normlny0"/>
              <w:jc w:val="center"/>
              <w:rPr>
                <w:b/>
              </w:rPr>
            </w:pPr>
          </w:p>
          <w:p w14:paraId="1F6868BA" w14:textId="4A99EEEF" w:rsidR="00637831" w:rsidRDefault="00637831" w:rsidP="001E3DB5">
            <w:pPr>
              <w:pStyle w:val="Normlny0"/>
              <w:jc w:val="center"/>
              <w:rPr>
                <w:b/>
              </w:rPr>
            </w:pPr>
          </w:p>
          <w:p w14:paraId="0E7035B9" w14:textId="28818514" w:rsidR="00637831" w:rsidRDefault="00637831" w:rsidP="001E3DB5">
            <w:pPr>
              <w:pStyle w:val="Normlny0"/>
              <w:jc w:val="center"/>
              <w:rPr>
                <w:b/>
              </w:rPr>
            </w:pPr>
          </w:p>
          <w:p w14:paraId="0737309F" w14:textId="77777777" w:rsidR="00637831" w:rsidRPr="001E3DB5" w:rsidRDefault="00637831" w:rsidP="00637831">
            <w:pPr>
              <w:pStyle w:val="Normlny0"/>
              <w:jc w:val="center"/>
            </w:pPr>
            <w:r w:rsidRPr="001E3DB5">
              <w:t>Zákon č. 422/2015 Z. z. a </w:t>
            </w:r>
            <w:r w:rsidRPr="001E3DB5">
              <w:rPr>
                <w:b/>
              </w:rPr>
              <w:t>návrh zákona</w:t>
            </w:r>
          </w:p>
          <w:p w14:paraId="0BDB229E" w14:textId="784B56F4" w:rsidR="00637831" w:rsidRDefault="00637831" w:rsidP="001E3DB5">
            <w:pPr>
              <w:pStyle w:val="Normlny0"/>
              <w:jc w:val="center"/>
            </w:pPr>
          </w:p>
          <w:p w14:paraId="7D53D150" w14:textId="3521A039" w:rsidR="00637831" w:rsidRDefault="00637831" w:rsidP="001E3DB5">
            <w:pPr>
              <w:pStyle w:val="Normlny0"/>
              <w:jc w:val="center"/>
            </w:pPr>
          </w:p>
          <w:p w14:paraId="660C6A05" w14:textId="730FFCDC" w:rsidR="00637831" w:rsidRDefault="00637831" w:rsidP="001E3DB5">
            <w:pPr>
              <w:pStyle w:val="Normlny0"/>
              <w:jc w:val="center"/>
            </w:pPr>
          </w:p>
          <w:p w14:paraId="47647211" w14:textId="279EA191" w:rsidR="00637831" w:rsidRDefault="00637831" w:rsidP="001E3DB5">
            <w:pPr>
              <w:pStyle w:val="Normlny0"/>
              <w:jc w:val="center"/>
            </w:pPr>
          </w:p>
          <w:p w14:paraId="0BA8FC2A" w14:textId="23E6BE11" w:rsidR="00637831" w:rsidRDefault="00637831" w:rsidP="001E3DB5">
            <w:pPr>
              <w:pStyle w:val="Normlny0"/>
              <w:jc w:val="center"/>
            </w:pPr>
          </w:p>
          <w:p w14:paraId="66164CC5" w14:textId="7FB06033" w:rsidR="00637831" w:rsidRDefault="00637831" w:rsidP="001E3DB5">
            <w:pPr>
              <w:pStyle w:val="Normlny0"/>
              <w:jc w:val="center"/>
            </w:pPr>
          </w:p>
          <w:p w14:paraId="2C6775D2" w14:textId="43AB2BAE" w:rsidR="00637831" w:rsidRDefault="00637831" w:rsidP="001E3DB5">
            <w:pPr>
              <w:pStyle w:val="Normlny0"/>
              <w:jc w:val="center"/>
            </w:pPr>
          </w:p>
          <w:p w14:paraId="18B77FEA" w14:textId="34BE4D01" w:rsidR="00637831" w:rsidRDefault="00637831" w:rsidP="001E3DB5">
            <w:pPr>
              <w:pStyle w:val="Normlny0"/>
              <w:jc w:val="center"/>
            </w:pPr>
          </w:p>
          <w:p w14:paraId="039CF2C3" w14:textId="79A6DA54" w:rsidR="00637831" w:rsidRDefault="00637831" w:rsidP="001E3DB5">
            <w:pPr>
              <w:pStyle w:val="Normlny0"/>
              <w:jc w:val="center"/>
            </w:pPr>
          </w:p>
          <w:p w14:paraId="1112CBB8" w14:textId="5295E494" w:rsidR="00637831" w:rsidRDefault="00637831" w:rsidP="001E3DB5">
            <w:pPr>
              <w:pStyle w:val="Normlny0"/>
              <w:jc w:val="center"/>
            </w:pPr>
          </w:p>
          <w:p w14:paraId="5B6EE7BE" w14:textId="0E0DE950" w:rsidR="00637831" w:rsidRDefault="00637831" w:rsidP="001E3DB5">
            <w:pPr>
              <w:pStyle w:val="Normlny0"/>
              <w:jc w:val="center"/>
            </w:pPr>
          </w:p>
          <w:p w14:paraId="46BC6D11" w14:textId="3320FEE9" w:rsidR="00637831" w:rsidRDefault="00637831" w:rsidP="001E3DB5">
            <w:pPr>
              <w:pStyle w:val="Normlny0"/>
              <w:jc w:val="center"/>
            </w:pPr>
          </w:p>
          <w:p w14:paraId="13DFFE33" w14:textId="10E86647" w:rsidR="00637831" w:rsidRDefault="00637831" w:rsidP="001E3DB5">
            <w:pPr>
              <w:pStyle w:val="Normlny0"/>
              <w:jc w:val="center"/>
            </w:pPr>
          </w:p>
          <w:p w14:paraId="3EA87647" w14:textId="3A748841" w:rsidR="00637831" w:rsidRDefault="00637831" w:rsidP="001E3DB5">
            <w:pPr>
              <w:pStyle w:val="Normlny0"/>
              <w:jc w:val="center"/>
            </w:pPr>
          </w:p>
          <w:p w14:paraId="239BFC02" w14:textId="5221A40F" w:rsidR="00637831" w:rsidRDefault="00637831" w:rsidP="001E3DB5">
            <w:pPr>
              <w:pStyle w:val="Normlny0"/>
              <w:jc w:val="center"/>
            </w:pPr>
          </w:p>
          <w:p w14:paraId="6F9FAA37" w14:textId="57A009F4" w:rsidR="00637831" w:rsidRDefault="00637831" w:rsidP="001E3DB5">
            <w:pPr>
              <w:pStyle w:val="Normlny0"/>
              <w:jc w:val="center"/>
            </w:pPr>
          </w:p>
          <w:p w14:paraId="31AAC369" w14:textId="22872152" w:rsidR="00637831" w:rsidRDefault="00637831" w:rsidP="001E3DB5">
            <w:pPr>
              <w:pStyle w:val="Normlny0"/>
              <w:jc w:val="center"/>
            </w:pPr>
          </w:p>
          <w:p w14:paraId="35161B76" w14:textId="2151C59E" w:rsidR="00637831" w:rsidRDefault="00637831" w:rsidP="001E3DB5">
            <w:pPr>
              <w:pStyle w:val="Normlny0"/>
              <w:jc w:val="center"/>
            </w:pPr>
          </w:p>
          <w:p w14:paraId="5917008F" w14:textId="6D6D1C87" w:rsidR="00086688" w:rsidRDefault="00086688" w:rsidP="001E3DB5">
            <w:pPr>
              <w:pStyle w:val="Normlny0"/>
              <w:jc w:val="center"/>
            </w:pPr>
          </w:p>
          <w:p w14:paraId="0DEC54D1" w14:textId="77777777" w:rsidR="00086688" w:rsidRDefault="00086688" w:rsidP="001E3DB5">
            <w:pPr>
              <w:pStyle w:val="Normlny0"/>
              <w:jc w:val="center"/>
            </w:pPr>
          </w:p>
          <w:p w14:paraId="3AAF972C" w14:textId="5F65353F" w:rsidR="00637831" w:rsidRPr="001E3DB5" w:rsidRDefault="00A0388E" w:rsidP="00637831">
            <w:pPr>
              <w:pStyle w:val="Normlny0"/>
              <w:jc w:val="center"/>
            </w:pPr>
            <w:r>
              <w:rPr>
                <w:b/>
              </w:rPr>
              <w:t>N</w:t>
            </w:r>
            <w:r w:rsidR="00637831" w:rsidRPr="001E3DB5">
              <w:rPr>
                <w:b/>
              </w:rPr>
              <w:t>ávrh zákona</w:t>
            </w:r>
          </w:p>
          <w:p w14:paraId="46282051" w14:textId="77777777" w:rsidR="00637831" w:rsidRPr="001E3DB5" w:rsidRDefault="00637831" w:rsidP="001E3DB5">
            <w:pPr>
              <w:pStyle w:val="Normlny0"/>
              <w:jc w:val="center"/>
            </w:pPr>
          </w:p>
          <w:p w14:paraId="053DDE7B" w14:textId="77777777" w:rsidR="000072A8" w:rsidRPr="001E3DB5" w:rsidRDefault="000072A8" w:rsidP="001E3DB5">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318CB727" w14:textId="77777777" w:rsidR="000072A8" w:rsidRPr="001E3DB5" w:rsidRDefault="000072A8" w:rsidP="001E3DB5">
            <w:pPr>
              <w:pStyle w:val="Normlny0"/>
              <w:jc w:val="center"/>
            </w:pPr>
            <w:r w:rsidRPr="001E3DB5">
              <w:t xml:space="preserve">§ 42 </w:t>
            </w:r>
          </w:p>
          <w:p w14:paraId="7E5B1BEB" w14:textId="77777777" w:rsidR="000072A8" w:rsidRPr="001E3DB5" w:rsidRDefault="000072A8" w:rsidP="001E3DB5">
            <w:pPr>
              <w:pStyle w:val="Normlny0"/>
              <w:jc w:val="center"/>
            </w:pPr>
            <w:r w:rsidRPr="001E3DB5">
              <w:t>O: 1</w:t>
            </w:r>
          </w:p>
          <w:p w14:paraId="5FDED3FF" w14:textId="77777777" w:rsidR="000072A8" w:rsidRPr="001E3DB5" w:rsidRDefault="000072A8" w:rsidP="001E3DB5">
            <w:pPr>
              <w:pStyle w:val="Normlny0"/>
              <w:jc w:val="center"/>
            </w:pPr>
          </w:p>
          <w:p w14:paraId="1954EFB1" w14:textId="77777777" w:rsidR="000072A8" w:rsidRPr="001E3DB5" w:rsidRDefault="000072A8" w:rsidP="001E3DB5">
            <w:pPr>
              <w:pStyle w:val="Normlny0"/>
              <w:jc w:val="center"/>
            </w:pPr>
          </w:p>
          <w:p w14:paraId="6AAE75A1" w14:textId="77777777" w:rsidR="000072A8" w:rsidRPr="001E3DB5" w:rsidRDefault="000072A8" w:rsidP="001E3DB5">
            <w:pPr>
              <w:pStyle w:val="Normlny0"/>
              <w:jc w:val="center"/>
            </w:pPr>
          </w:p>
          <w:p w14:paraId="767D2453" w14:textId="77777777" w:rsidR="000072A8" w:rsidRPr="001E3DB5" w:rsidRDefault="000072A8" w:rsidP="001E3DB5">
            <w:pPr>
              <w:pStyle w:val="Normlny0"/>
              <w:jc w:val="center"/>
            </w:pPr>
          </w:p>
          <w:p w14:paraId="0DAB0DB7" w14:textId="77777777" w:rsidR="000072A8" w:rsidRPr="001E3DB5" w:rsidRDefault="000072A8" w:rsidP="001E3DB5">
            <w:pPr>
              <w:pStyle w:val="Normlny0"/>
              <w:jc w:val="center"/>
            </w:pPr>
          </w:p>
          <w:p w14:paraId="59A41E8C" w14:textId="77777777" w:rsidR="000072A8" w:rsidRPr="001E3DB5" w:rsidRDefault="000072A8" w:rsidP="001E3DB5">
            <w:pPr>
              <w:pStyle w:val="Normlny0"/>
              <w:jc w:val="center"/>
            </w:pPr>
          </w:p>
          <w:p w14:paraId="111A6290" w14:textId="77777777" w:rsidR="000072A8" w:rsidRPr="001E3DB5" w:rsidRDefault="000072A8" w:rsidP="001E3DB5">
            <w:pPr>
              <w:pStyle w:val="Normlny0"/>
              <w:jc w:val="center"/>
            </w:pPr>
          </w:p>
          <w:p w14:paraId="5F3E57D4" w14:textId="77777777" w:rsidR="000072A8" w:rsidRPr="001E3DB5" w:rsidRDefault="000072A8" w:rsidP="001E3DB5">
            <w:pPr>
              <w:pStyle w:val="Normlny0"/>
              <w:jc w:val="center"/>
            </w:pPr>
          </w:p>
          <w:p w14:paraId="4FD20C7C" w14:textId="77777777" w:rsidR="000072A8" w:rsidRPr="001E3DB5" w:rsidRDefault="000072A8" w:rsidP="001E3DB5">
            <w:pPr>
              <w:pStyle w:val="Normlny0"/>
              <w:jc w:val="center"/>
            </w:pPr>
          </w:p>
          <w:p w14:paraId="706C1A02" w14:textId="77777777" w:rsidR="000072A8" w:rsidRPr="001E3DB5" w:rsidRDefault="000072A8" w:rsidP="001E3DB5">
            <w:pPr>
              <w:pStyle w:val="Normlny0"/>
              <w:jc w:val="center"/>
            </w:pPr>
          </w:p>
          <w:p w14:paraId="7E4097E9" w14:textId="77777777" w:rsidR="000072A8" w:rsidRPr="001E3DB5" w:rsidRDefault="000072A8" w:rsidP="001E3DB5">
            <w:pPr>
              <w:pStyle w:val="Normlny0"/>
              <w:jc w:val="center"/>
            </w:pPr>
          </w:p>
          <w:p w14:paraId="6CD8F152" w14:textId="77777777" w:rsidR="009A2C5D" w:rsidRDefault="009A2C5D" w:rsidP="001E3DB5">
            <w:pPr>
              <w:pStyle w:val="Normlny0"/>
              <w:jc w:val="center"/>
            </w:pPr>
          </w:p>
          <w:p w14:paraId="5714238C" w14:textId="76D1E206" w:rsidR="000072A8" w:rsidRPr="001E3DB5" w:rsidRDefault="000072A8" w:rsidP="001E3DB5">
            <w:pPr>
              <w:pStyle w:val="Normlny0"/>
              <w:jc w:val="center"/>
            </w:pPr>
            <w:r w:rsidRPr="001E3DB5">
              <w:t xml:space="preserve">§ 42 </w:t>
            </w:r>
          </w:p>
          <w:p w14:paraId="13D25C95" w14:textId="77777777" w:rsidR="000072A8" w:rsidRPr="001E3DB5" w:rsidRDefault="000072A8" w:rsidP="001E3DB5">
            <w:pPr>
              <w:pStyle w:val="Normlny0"/>
              <w:jc w:val="center"/>
            </w:pPr>
            <w:r w:rsidRPr="001E3DB5">
              <w:t>O: 6</w:t>
            </w:r>
          </w:p>
          <w:p w14:paraId="24BDA7F6" w14:textId="77777777" w:rsidR="000072A8" w:rsidRPr="001E3DB5" w:rsidRDefault="000072A8" w:rsidP="001E3DB5">
            <w:pPr>
              <w:pStyle w:val="Normlny0"/>
              <w:jc w:val="center"/>
            </w:pPr>
          </w:p>
          <w:p w14:paraId="6110161B" w14:textId="77777777" w:rsidR="000072A8" w:rsidRPr="001E3DB5" w:rsidRDefault="000072A8" w:rsidP="001E3DB5">
            <w:pPr>
              <w:pStyle w:val="Normlny0"/>
              <w:jc w:val="center"/>
            </w:pPr>
          </w:p>
          <w:p w14:paraId="33C7BC97" w14:textId="77777777" w:rsidR="000072A8" w:rsidRPr="001E3DB5" w:rsidRDefault="000072A8" w:rsidP="001E3DB5">
            <w:pPr>
              <w:pStyle w:val="Normlny0"/>
              <w:jc w:val="center"/>
            </w:pPr>
          </w:p>
          <w:p w14:paraId="41DAC332" w14:textId="77777777" w:rsidR="000072A8" w:rsidRPr="001E3DB5" w:rsidRDefault="000072A8" w:rsidP="001E3DB5">
            <w:pPr>
              <w:pStyle w:val="Normlny0"/>
              <w:jc w:val="center"/>
            </w:pPr>
          </w:p>
          <w:p w14:paraId="214FFCC8" w14:textId="77777777" w:rsidR="000072A8" w:rsidRPr="001E3DB5" w:rsidRDefault="000072A8" w:rsidP="001E3DB5">
            <w:pPr>
              <w:pStyle w:val="Normlny0"/>
              <w:jc w:val="center"/>
            </w:pPr>
          </w:p>
          <w:p w14:paraId="160B2E87" w14:textId="77777777" w:rsidR="000072A8" w:rsidRPr="001E3DB5" w:rsidRDefault="000072A8" w:rsidP="001E3DB5">
            <w:pPr>
              <w:pStyle w:val="Normlny0"/>
              <w:jc w:val="center"/>
            </w:pPr>
          </w:p>
          <w:p w14:paraId="22767D6D" w14:textId="77777777" w:rsidR="000072A8" w:rsidRPr="001E3DB5" w:rsidRDefault="000072A8" w:rsidP="001E3DB5">
            <w:pPr>
              <w:pStyle w:val="Normlny0"/>
              <w:jc w:val="center"/>
            </w:pPr>
          </w:p>
          <w:p w14:paraId="0D0AFE5E" w14:textId="77777777" w:rsidR="000072A8" w:rsidRPr="001E3DB5" w:rsidRDefault="000072A8" w:rsidP="001E3DB5">
            <w:pPr>
              <w:pStyle w:val="Normlny0"/>
              <w:jc w:val="center"/>
            </w:pPr>
          </w:p>
          <w:p w14:paraId="546E2667" w14:textId="77777777" w:rsidR="000072A8" w:rsidRPr="001E3DB5" w:rsidRDefault="000072A8" w:rsidP="001E3DB5">
            <w:pPr>
              <w:pStyle w:val="Normlny0"/>
              <w:jc w:val="center"/>
            </w:pPr>
          </w:p>
          <w:p w14:paraId="781B1A57" w14:textId="77777777" w:rsidR="000072A8" w:rsidRPr="001E3DB5" w:rsidRDefault="000072A8" w:rsidP="001E3DB5">
            <w:pPr>
              <w:pStyle w:val="Normlny0"/>
              <w:jc w:val="center"/>
            </w:pPr>
          </w:p>
          <w:p w14:paraId="593A2F6D" w14:textId="77777777" w:rsidR="000072A8" w:rsidRPr="001E3DB5" w:rsidRDefault="000072A8" w:rsidP="001E3DB5">
            <w:pPr>
              <w:pStyle w:val="Normlny0"/>
              <w:jc w:val="center"/>
            </w:pPr>
          </w:p>
          <w:p w14:paraId="20A660A3" w14:textId="77777777" w:rsidR="000072A8" w:rsidRPr="001E3DB5" w:rsidRDefault="000072A8" w:rsidP="001E3DB5">
            <w:pPr>
              <w:pStyle w:val="Normlny0"/>
              <w:jc w:val="center"/>
            </w:pPr>
          </w:p>
          <w:p w14:paraId="6A1028E3" w14:textId="77777777" w:rsidR="000072A8" w:rsidRPr="001E3DB5" w:rsidRDefault="000072A8" w:rsidP="001E3DB5">
            <w:pPr>
              <w:pStyle w:val="Normlny0"/>
              <w:jc w:val="center"/>
            </w:pPr>
          </w:p>
          <w:p w14:paraId="4274EB7B" w14:textId="77777777" w:rsidR="000072A8" w:rsidRPr="001E3DB5" w:rsidRDefault="000072A8" w:rsidP="001E3DB5">
            <w:pPr>
              <w:pStyle w:val="Normlny0"/>
              <w:jc w:val="center"/>
            </w:pPr>
          </w:p>
          <w:p w14:paraId="267ED93A" w14:textId="77777777" w:rsidR="000072A8" w:rsidRPr="001E3DB5" w:rsidRDefault="000072A8" w:rsidP="001E3DB5">
            <w:pPr>
              <w:pStyle w:val="Normlny0"/>
              <w:jc w:val="center"/>
            </w:pPr>
          </w:p>
          <w:p w14:paraId="2AFCBD74" w14:textId="77777777" w:rsidR="000072A8" w:rsidRPr="001E3DB5" w:rsidRDefault="000072A8" w:rsidP="001E3DB5">
            <w:pPr>
              <w:pStyle w:val="Normlny0"/>
              <w:jc w:val="center"/>
            </w:pPr>
          </w:p>
          <w:p w14:paraId="57A99A0D" w14:textId="77777777" w:rsidR="000072A8" w:rsidRPr="001E3DB5" w:rsidRDefault="000072A8" w:rsidP="001E3DB5">
            <w:pPr>
              <w:pStyle w:val="Normlny0"/>
              <w:jc w:val="center"/>
            </w:pPr>
          </w:p>
          <w:p w14:paraId="0B2BE001" w14:textId="77777777" w:rsidR="000072A8" w:rsidRPr="001E3DB5" w:rsidRDefault="000072A8" w:rsidP="001E3DB5">
            <w:pPr>
              <w:pStyle w:val="Normlny0"/>
              <w:jc w:val="center"/>
            </w:pPr>
          </w:p>
          <w:p w14:paraId="1758F662" w14:textId="77777777" w:rsidR="000072A8" w:rsidRPr="001E3DB5" w:rsidRDefault="000072A8" w:rsidP="001E3DB5">
            <w:pPr>
              <w:pStyle w:val="Normlny0"/>
              <w:jc w:val="center"/>
            </w:pPr>
          </w:p>
          <w:p w14:paraId="40D5AB64" w14:textId="3389AF04" w:rsidR="000072A8" w:rsidRDefault="000072A8" w:rsidP="001E3DB5">
            <w:pPr>
              <w:pStyle w:val="Normlny0"/>
            </w:pPr>
          </w:p>
          <w:p w14:paraId="440BF2E3" w14:textId="5E276CA3" w:rsidR="00086688" w:rsidRDefault="00086688" w:rsidP="001E3DB5">
            <w:pPr>
              <w:pStyle w:val="Normlny0"/>
            </w:pPr>
          </w:p>
          <w:p w14:paraId="297F8C32" w14:textId="77777777" w:rsidR="00086688" w:rsidRPr="001E3DB5" w:rsidRDefault="00086688" w:rsidP="001E3DB5">
            <w:pPr>
              <w:pStyle w:val="Normlny0"/>
            </w:pPr>
          </w:p>
          <w:p w14:paraId="5A13E80B" w14:textId="77777777" w:rsidR="000072A8" w:rsidRPr="001E3DB5" w:rsidRDefault="000072A8" w:rsidP="001E3DB5">
            <w:pPr>
              <w:pStyle w:val="Normlny0"/>
              <w:jc w:val="center"/>
            </w:pPr>
            <w:r w:rsidRPr="001E3DB5">
              <w:t xml:space="preserve">§ 42 </w:t>
            </w:r>
          </w:p>
          <w:p w14:paraId="084B14E3" w14:textId="48B9D758" w:rsidR="000072A8" w:rsidRPr="001E3DB5" w:rsidRDefault="000072A8" w:rsidP="001E3DB5">
            <w:pPr>
              <w:pStyle w:val="Normlny0"/>
              <w:jc w:val="center"/>
            </w:pPr>
            <w:r w:rsidRPr="001E3DB5">
              <w:t>O: 7</w:t>
            </w:r>
          </w:p>
        </w:tc>
        <w:tc>
          <w:tcPr>
            <w:tcW w:w="4500" w:type="dxa"/>
            <w:tcBorders>
              <w:top w:val="single" w:sz="4" w:space="0" w:color="auto"/>
              <w:left w:val="single" w:sz="4" w:space="0" w:color="auto"/>
              <w:bottom w:val="single" w:sz="4" w:space="0" w:color="auto"/>
              <w:right w:val="single" w:sz="4" w:space="0" w:color="auto"/>
            </w:tcBorders>
          </w:tcPr>
          <w:p w14:paraId="436D0E86" w14:textId="77777777" w:rsidR="000072A8" w:rsidRPr="001E3DB5" w:rsidRDefault="000072A8" w:rsidP="001E3DB5">
            <w:pPr>
              <w:pStyle w:val="Default"/>
              <w:numPr>
                <w:ilvl w:val="0"/>
                <w:numId w:val="32"/>
              </w:numPr>
              <w:ind w:left="0" w:firstLine="0"/>
              <w:jc w:val="both"/>
              <w:rPr>
                <w:sz w:val="20"/>
                <w:szCs w:val="20"/>
              </w:rPr>
            </w:pPr>
            <w:r w:rsidRPr="001E3DB5">
              <w:rPr>
                <w:sz w:val="20"/>
                <w:szCs w:val="20"/>
              </w:rPr>
              <w:t xml:space="preserve">Príslušný orgán môže v nevyhnutnom rozsahu preskúmať odbornú kvalifikáciu poskytovateľa služieb pred prvým poskytnutím služby v Slovenskej republike len </w:t>
            </w:r>
            <w:r w:rsidRPr="001E3DB5">
              <w:rPr>
                <w:b/>
                <w:sz w:val="20"/>
                <w:szCs w:val="20"/>
              </w:rPr>
              <w:t>ak existuje podstatný rozdiel medzi odbornou kvalifikáciou poskytovateľa služieb a odbornou prípravou v Slovenskej republike</w:t>
            </w:r>
            <w:r w:rsidRPr="001E3DB5">
              <w:rPr>
                <w:sz w:val="20"/>
                <w:szCs w:val="20"/>
              </w:rPr>
              <w:t xml:space="preserve"> </w:t>
            </w:r>
            <w:r w:rsidRPr="001E3DB5">
              <w:rPr>
                <w:b/>
                <w:sz w:val="20"/>
                <w:szCs w:val="20"/>
              </w:rPr>
              <w:t>a</w:t>
            </w:r>
            <w:r w:rsidRPr="001E3DB5">
              <w:rPr>
                <w:sz w:val="20"/>
                <w:szCs w:val="20"/>
              </w:rPr>
              <w:t xml:space="preserve"> na účel zabránenia závažnému poškodeniu zdravia alebo závažnému narušeniu bezpečnosti príjemcu služieb z dôvodu nedostatočnej odbornej kvalifikácie poskytovateľa služieb.</w:t>
            </w:r>
          </w:p>
          <w:p w14:paraId="49D2FE26" w14:textId="77777777" w:rsidR="000072A8" w:rsidRPr="001E3DB5" w:rsidRDefault="000072A8" w:rsidP="001E3DB5">
            <w:pPr>
              <w:pStyle w:val="Default"/>
              <w:jc w:val="both"/>
              <w:rPr>
                <w:sz w:val="20"/>
                <w:szCs w:val="20"/>
              </w:rPr>
            </w:pPr>
          </w:p>
          <w:p w14:paraId="491C4CAF" w14:textId="77777777" w:rsidR="000072A8" w:rsidRPr="001E3DB5" w:rsidRDefault="000072A8" w:rsidP="001E3DB5">
            <w:pPr>
              <w:pStyle w:val="Default"/>
              <w:jc w:val="both"/>
              <w:rPr>
                <w:sz w:val="20"/>
                <w:szCs w:val="20"/>
              </w:rPr>
            </w:pPr>
          </w:p>
          <w:p w14:paraId="3B23435F" w14:textId="77777777" w:rsidR="000072A8" w:rsidRPr="001E3DB5" w:rsidRDefault="000072A8" w:rsidP="001E3DB5">
            <w:pPr>
              <w:pStyle w:val="Default"/>
              <w:jc w:val="both"/>
              <w:rPr>
                <w:sz w:val="20"/>
                <w:szCs w:val="20"/>
              </w:rPr>
            </w:pPr>
          </w:p>
          <w:p w14:paraId="2EC38AC5" w14:textId="77777777" w:rsidR="000072A8" w:rsidRPr="001E3DB5" w:rsidRDefault="000072A8" w:rsidP="001E3DB5">
            <w:pPr>
              <w:pStyle w:val="Default"/>
              <w:jc w:val="both"/>
              <w:rPr>
                <w:sz w:val="20"/>
                <w:szCs w:val="20"/>
              </w:rPr>
            </w:pPr>
          </w:p>
          <w:p w14:paraId="0F5E813D" w14:textId="77777777" w:rsidR="000072A8" w:rsidRPr="001E3DB5" w:rsidRDefault="000072A8" w:rsidP="001E3DB5">
            <w:pPr>
              <w:pStyle w:val="Odsekzoznamu"/>
              <w:ind w:left="45"/>
              <w:jc w:val="both"/>
              <w:rPr>
                <w:sz w:val="20"/>
                <w:szCs w:val="20"/>
              </w:rPr>
            </w:pPr>
            <w:r w:rsidRPr="001E3DB5">
              <w:rPr>
                <w:sz w:val="20"/>
                <w:szCs w:val="20"/>
              </w:rPr>
              <w:t xml:space="preserve">(6) Ak príslušný orgán zistí podstatný rozdiel medzi odbornou kvalifikáciou poskytovateľa služieb a odbornou kvalifikáciou, ktorá sa vyžaduje v Slovenskej republike, poskytovateľ služieb vykoná skúšku spôsobilosti podľa </w:t>
            </w:r>
            <w:hyperlink r:id="rId10" w:anchor="paragraf-28" w:tooltip="Odkaz na predpis alebo ustanovenie" w:history="1">
              <w:r w:rsidRPr="001E3DB5">
                <w:rPr>
                  <w:rStyle w:val="Hypertextovprepojenie"/>
                  <w:bCs/>
                  <w:color w:val="auto"/>
                  <w:sz w:val="20"/>
                  <w:szCs w:val="20"/>
                  <w:u w:val="none"/>
                </w:rPr>
                <w:t>§ 28</w:t>
              </w:r>
            </w:hyperlink>
            <w:r w:rsidRPr="001E3DB5">
              <w:rPr>
                <w:sz w:val="20"/>
                <w:szCs w:val="20"/>
              </w:rPr>
              <w:t xml:space="preserve">. Skúška spôsobilosti sa musí vykonať do jedného mesiaca odo dňa doručenia rozhodnutia. </w:t>
            </w:r>
          </w:p>
          <w:p w14:paraId="3790B264" w14:textId="77777777" w:rsidR="000072A8" w:rsidRPr="001E3DB5" w:rsidRDefault="000072A8" w:rsidP="001E3DB5">
            <w:pPr>
              <w:pStyle w:val="Odsekzoznamu"/>
              <w:autoSpaceDE/>
              <w:autoSpaceDN/>
              <w:ind w:left="426"/>
              <w:jc w:val="both"/>
              <w:rPr>
                <w:sz w:val="20"/>
                <w:szCs w:val="20"/>
              </w:rPr>
            </w:pPr>
          </w:p>
          <w:p w14:paraId="451866C4" w14:textId="77777777" w:rsidR="000072A8" w:rsidRPr="001E3DB5" w:rsidRDefault="000072A8" w:rsidP="001E3DB5">
            <w:pPr>
              <w:autoSpaceDE/>
              <w:autoSpaceDN/>
              <w:jc w:val="both"/>
              <w:rPr>
                <w:b/>
                <w:sz w:val="20"/>
                <w:szCs w:val="20"/>
              </w:rPr>
            </w:pPr>
            <w:r w:rsidRPr="001E3DB5">
              <w:rPr>
                <w:b/>
                <w:sz w:val="20"/>
                <w:szCs w:val="20"/>
              </w:rPr>
              <w:t xml:space="preserve">(6) Poskytovateľ služieb je povinný vykonať skúšku spôsobilosti podľa § 28, ak príslušný orgán zistí podstatný rozdiel medzi odbornou kvalifikáciou poskytovateľa služieb a odbornou kvalifikáciou, ktorá sa vyžaduje v Slovenskej republike, a tento rozdiel </w:t>
            </w:r>
          </w:p>
          <w:p w14:paraId="542B4F22" w14:textId="1A90847A" w:rsidR="000072A8" w:rsidRPr="001F3064" w:rsidRDefault="000072A8" w:rsidP="001F3064">
            <w:pPr>
              <w:autoSpaceDE/>
              <w:autoSpaceDN/>
              <w:jc w:val="both"/>
              <w:rPr>
                <w:b/>
                <w:sz w:val="20"/>
                <w:szCs w:val="20"/>
              </w:rPr>
            </w:pPr>
            <w:r w:rsidRPr="001F3064">
              <w:rPr>
                <w:b/>
                <w:sz w:val="20"/>
                <w:szCs w:val="20"/>
              </w:rPr>
              <w:t xml:space="preserve">a) môže viesť k závažnému poškodeniu </w:t>
            </w:r>
            <w:r w:rsidR="0010682C" w:rsidRPr="001F3064">
              <w:rPr>
                <w:b/>
                <w:sz w:val="20"/>
                <w:szCs w:val="20"/>
              </w:rPr>
              <w:t xml:space="preserve">verejného </w:t>
            </w:r>
            <w:r w:rsidRPr="001F3064">
              <w:rPr>
                <w:b/>
                <w:sz w:val="20"/>
                <w:szCs w:val="20"/>
              </w:rPr>
              <w:t>zdravia alebo k závažnému narušeniu bezpečnosti príjemc</w:t>
            </w:r>
            <w:r w:rsidR="0010682C" w:rsidRPr="001F3064">
              <w:rPr>
                <w:b/>
                <w:sz w:val="20"/>
                <w:szCs w:val="20"/>
              </w:rPr>
              <w:t>ov</w:t>
            </w:r>
            <w:r w:rsidRPr="001F3064">
              <w:rPr>
                <w:b/>
                <w:sz w:val="20"/>
                <w:szCs w:val="20"/>
              </w:rPr>
              <w:t xml:space="preserve"> služieb a </w:t>
            </w:r>
          </w:p>
          <w:p w14:paraId="4AF55B4E" w14:textId="76354803" w:rsidR="000072A8" w:rsidRPr="001E3DB5" w:rsidRDefault="000072A8" w:rsidP="001E3DB5">
            <w:pPr>
              <w:pStyle w:val="Default"/>
              <w:jc w:val="both"/>
              <w:rPr>
                <w:b/>
                <w:sz w:val="20"/>
                <w:szCs w:val="20"/>
              </w:rPr>
            </w:pPr>
            <w:r w:rsidRPr="001E3DB5">
              <w:rPr>
                <w:b/>
                <w:sz w:val="20"/>
                <w:szCs w:val="20"/>
              </w:rPr>
              <w:t xml:space="preserve">b) </w:t>
            </w:r>
            <w:r w:rsidR="0010682C" w:rsidRPr="0010682C">
              <w:rPr>
                <w:b/>
                <w:sz w:val="20"/>
                <w:szCs w:val="20"/>
              </w:rPr>
              <w:t>nemožno odstrániť odbornou praxou alebo preukázaním vedomostí a zručností získaných v priebehu celoživotného vzdelávania, ktoré potvrdil príslušný orgán</w:t>
            </w:r>
            <w:r w:rsidRPr="001E3DB5">
              <w:rPr>
                <w:b/>
                <w:sz w:val="20"/>
                <w:szCs w:val="20"/>
              </w:rPr>
              <w:t>.</w:t>
            </w:r>
          </w:p>
          <w:p w14:paraId="304ED07D" w14:textId="77777777" w:rsidR="000072A8" w:rsidRPr="001E3DB5" w:rsidRDefault="000072A8" w:rsidP="001E3DB5">
            <w:pPr>
              <w:pStyle w:val="Default"/>
              <w:jc w:val="both"/>
              <w:rPr>
                <w:b/>
                <w:sz w:val="20"/>
                <w:szCs w:val="20"/>
              </w:rPr>
            </w:pPr>
          </w:p>
          <w:p w14:paraId="2115E0DB" w14:textId="13AC9821" w:rsidR="000072A8" w:rsidRDefault="000072A8" w:rsidP="001E3DB5">
            <w:pPr>
              <w:pStyle w:val="Default"/>
              <w:jc w:val="both"/>
              <w:rPr>
                <w:b/>
                <w:sz w:val="20"/>
                <w:szCs w:val="20"/>
              </w:rPr>
            </w:pPr>
          </w:p>
          <w:p w14:paraId="73258B88" w14:textId="77777777" w:rsidR="000072A8" w:rsidRPr="001E3DB5" w:rsidRDefault="000072A8" w:rsidP="001E3DB5">
            <w:pPr>
              <w:rPr>
                <w:b/>
                <w:sz w:val="20"/>
                <w:szCs w:val="20"/>
              </w:rPr>
            </w:pPr>
            <w:r w:rsidRPr="001E3DB5">
              <w:rPr>
                <w:b/>
                <w:sz w:val="20"/>
                <w:szCs w:val="20"/>
              </w:rPr>
              <w:t>(7) Skúška spôsobilosti podľa odseku 6 sa vykoná do jedného mesiaca odo dňa doručenia rozhodnutia podľa odseku 2.</w:t>
            </w:r>
          </w:p>
          <w:p w14:paraId="3E6CDEFB" w14:textId="69525F4A" w:rsidR="000072A8" w:rsidRPr="001E3DB5" w:rsidRDefault="000072A8" w:rsidP="001E3DB5">
            <w:pPr>
              <w:pStyle w:val="Default"/>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B32197" w14:textId="77777777" w:rsidR="000072A8" w:rsidRPr="001E3DB5" w:rsidRDefault="000072A8" w:rsidP="001E3DB5">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451392CE" w14:textId="77777777" w:rsidR="000072A8" w:rsidRPr="001E3DB5" w:rsidRDefault="000072A8" w:rsidP="001E3DB5">
            <w:pPr>
              <w:pStyle w:val="Odsekzoznamu"/>
              <w:ind w:left="426"/>
              <w:rPr>
                <w:sz w:val="20"/>
                <w:szCs w:val="20"/>
              </w:rPr>
            </w:pPr>
          </w:p>
          <w:p w14:paraId="17CD3637" w14:textId="77777777" w:rsidR="000072A8" w:rsidRPr="001E3DB5" w:rsidRDefault="000072A8" w:rsidP="001E3DB5">
            <w:pPr>
              <w:pStyle w:val="Odsekzoznamu"/>
              <w:ind w:left="426"/>
              <w:rPr>
                <w:sz w:val="20"/>
                <w:szCs w:val="20"/>
              </w:rPr>
            </w:pPr>
          </w:p>
          <w:p w14:paraId="2EFDD628" w14:textId="77777777" w:rsidR="000072A8" w:rsidRPr="001E3DB5" w:rsidRDefault="000072A8" w:rsidP="001E3DB5">
            <w:pPr>
              <w:pStyle w:val="Odsekzoznamu"/>
              <w:ind w:left="426"/>
              <w:rPr>
                <w:sz w:val="20"/>
                <w:szCs w:val="20"/>
              </w:rPr>
            </w:pPr>
          </w:p>
          <w:p w14:paraId="536DA60A" w14:textId="77777777" w:rsidR="000072A8" w:rsidRPr="001E3DB5" w:rsidRDefault="000072A8" w:rsidP="001E3DB5">
            <w:pPr>
              <w:pStyle w:val="Odsekzoznamu"/>
              <w:ind w:left="426"/>
              <w:rPr>
                <w:sz w:val="20"/>
                <w:szCs w:val="20"/>
              </w:rPr>
            </w:pPr>
          </w:p>
          <w:p w14:paraId="3593CE46" w14:textId="77777777" w:rsidR="000072A8" w:rsidRPr="001E3DB5" w:rsidRDefault="000072A8" w:rsidP="001E3DB5">
            <w:pPr>
              <w:pStyle w:val="Odsekzoznamu"/>
              <w:ind w:left="426"/>
              <w:rPr>
                <w:sz w:val="20"/>
                <w:szCs w:val="20"/>
              </w:rPr>
            </w:pPr>
          </w:p>
          <w:p w14:paraId="70ECFEC5" w14:textId="77777777" w:rsidR="000072A8" w:rsidRPr="001E3DB5" w:rsidRDefault="000072A8" w:rsidP="001E3DB5">
            <w:pPr>
              <w:pStyle w:val="Odsekzoznamu"/>
              <w:ind w:left="426"/>
              <w:rPr>
                <w:sz w:val="20"/>
                <w:szCs w:val="20"/>
              </w:rPr>
            </w:pPr>
          </w:p>
          <w:p w14:paraId="5C8758C2" w14:textId="77777777" w:rsidR="000072A8" w:rsidRPr="001E3DB5" w:rsidRDefault="000072A8" w:rsidP="001E3DB5">
            <w:pPr>
              <w:pStyle w:val="Odsekzoznamu"/>
              <w:ind w:left="426"/>
              <w:rPr>
                <w:sz w:val="20"/>
                <w:szCs w:val="20"/>
              </w:rPr>
            </w:pPr>
          </w:p>
          <w:p w14:paraId="4B05C2F0" w14:textId="77777777" w:rsidR="000072A8" w:rsidRPr="001E3DB5" w:rsidRDefault="000072A8" w:rsidP="001E3DB5">
            <w:pPr>
              <w:pStyle w:val="Odsekzoznamu"/>
              <w:ind w:left="426"/>
              <w:rPr>
                <w:sz w:val="20"/>
                <w:szCs w:val="20"/>
              </w:rPr>
            </w:pPr>
          </w:p>
          <w:p w14:paraId="42F6385B" w14:textId="77777777" w:rsidR="000072A8" w:rsidRPr="001E3DB5" w:rsidRDefault="000072A8" w:rsidP="001E3DB5">
            <w:pPr>
              <w:pStyle w:val="Odsekzoznamu"/>
              <w:ind w:left="426"/>
              <w:rPr>
                <w:sz w:val="20"/>
                <w:szCs w:val="20"/>
              </w:rPr>
            </w:pPr>
          </w:p>
          <w:p w14:paraId="054BF3EA" w14:textId="77777777" w:rsidR="000072A8" w:rsidRPr="001E3DB5" w:rsidRDefault="000072A8" w:rsidP="001E3DB5">
            <w:pPr>
              <w:pStyle w:val="Odsekzoznamu"/>
              <w:ind w:left="426"/>
              <w:rPr>
                <w:sz w:val="20"/>
                <w:szCs w:val="20"/>
              </w:rPr>
            </w:pPr>
          </w:p>
          <w:p w14:paraId="20E1DBEE" w14:textId="77777777" w:rsidR="000072A8" w:rsidRPr="001E3DB5" w:rsidRDefault="000072A8" w:rsidP="001E3DB5">
            <w:pPr>
              <w:pStyle w:val="Odsekzoznamu"/>
              <w:ind w:left="426"/>
              <w:rPr>
                <w:sz w:val="20"/>
                <w:szCs w:val="20"/>
              </w:rPr>
            </w:pPr>
          </w:p>
          <w:p w14:paraId="4B8BB753" w14:textId="77777777" w:rsidR="000072A8" w:rsidRPr="001E3DB5" w:rsidRDefault="000072A8" w:rsidP="001E3DB5">
            <w:pPr>
              <w:pStyle w:val="Odsekzoznamu"/>
              <w:ind w:left="426"/>
              <w:rPr>
                <w:sz w:val="20"/>
                <w:szCs w:val="20"/>
              </w:rPr>
            </w:pPr>
          </w:p>
          <w:p w14:paraId="0EB19A7E" w14:textId="77777777" w:rsidR="000072A8" w:rsidRPr="001E3DB5" w:rsidRDefault="000072A8" w:rsidP="001E3DB5">
            <w:pPr>
              <w:pStyle w:val="Odsekzoznamu"/>
              <w:ind w:left="426"/>
              <w:rPr>
                <w:sz w:val="20"/>
                <w:szCs w:val="20"/>
              </w:rPr>
            </w:pPr>
          </w:p>
          <w:p w14:paraId="3E554D94" w14:textId="77777777" w:rsidR="000072A8" w:rsidRPr="001E3DB5" w:rsidRDefault="000072A8" w:rsidP="001E3DB5">
            <w:pPr>
              <w:pStyle w:val="Odsekzoznamu"/>
              <w:ind w:left="426"/>
              <w:rPr>
                <w:sz w:val="20"/>
                <w:szCs w:val="20"/>
              </w:rPr>
            </w:pPr>
          </w:p>
          <w:p w14:paraId="442F069D" w14:textId="77777777" w:rsidR="000072A8" w:rsidRPr="001E3DB5" w:rsidRDefault="000072A8" w:rsidP="001E3DB5">
            <w:pPr>
              <w:pStyle w:val="Odsekzoznamu"/>
              <w:ind w:left="426"/>
              <w:rPr>
                <w:sz w:val="20"/>
                <w:szCs w:val="20"/>
              </w:rPr>
            </w:pPr>
          </w:p>
          <w:p w14:paraId="3E071C05" w14:textId="77777777" w:rsidR="000072A8" w:rsidRPr="001E3DB5" w:rsidRDefault="000072A8" w:rsidP="001E3DB5">
            <w:pPr>
              <w:pStyle w:val="Odsekzoznamu"/>
              <w:ind w:left="426"/>
              <w:rPr>
                <w:sz w:val="20"/>
                <w:szCs w:val="20"/>
              </w:rPr>
            </w:pPr>
          </w:p>
          <w:p w14:paraId="4BBBFB66" w14:textId="77777777" w:rsidR="000072A8" w:rsidRPr="001E3DB5" w:rsidRDefault="000072A8" w:rsidP="001E3DB5">
            <w:pPr>
              <w:pStyle w:val="Odsekzoznamu"/>
              <w:ind w:left="426"/>
              <w:rPr>
                <w:sz w:val="20"/>
                <w:szCs w:val="20"/>
              </w:rPr>
            </w:pPr>
          </w:p>
          <w:p w14:paraId="7A90AE63" w14:textId="77777777" w:rsidR="000072A8" w:rsidRPr="001E3DB5" w:rsidRDefault="000072A8" w:rsidP="001E3DB5">
            <w:pPr>
              <w:pStyle w:val="Odsekzoznamu"/>
              <w:ind w:left="426"/>
              <w:rPr>
                <w:sz w:val="20"/>
                <w:szCs w:val="20"/>
              </w:rPr>
            </w:pPr>
          </w:p>
          <w:p w14:paraId="16A448E2" w14:textId="77777777" w:rsidR="000072A8" w:rsidRPr="001E3DB5" w:rsidRDefault="000072A8" w:rsidP="001E3DB5">
            <w:pPr>
              <w:pStyle w:val="Odsekzoznamu"/>
              <w:ind w:left="426"/>
              <w:rPr>
                <w:sz w:val="20"/>
                <w:szCs w:val="20"/>
              </w:rPr>
            </w:pPr>
          </w:p>
          <w:p w14:paraId="0EF526B0" w14:textId="77777777" w:rsidR="000072A8" w:rsidRPr="001E3DB5" w:rsidRDefault="000072A8" w:rsidP="001E3DB5">
            <w:pPr>
              <w:pStyle w:val="Odsekzoznamu"/>
              <w:ind w:left="426"/>
              <w:rPr>
                <w:sz w:val="20"/>
                <w:szCs w:val="20"/>
              </w:rPr>
            </w:pPr>
          </w:p>
          <w:p w14:paraId="4770D2C6" w14:textId="77777777" w:rsidR="000072A8" w:rsidRPr="001E3DB5" w:rsidRDefault="000072A8" w:rsidP="001E3DB5">
            <w:pPr>
              <w:pStyle w:val="Odsekzoznamu"/>
              <w:ind w:left="426"/>
              <w:rPr>
                <w:sz w:val="20"/>
                <w:szCs w:val="20"/>
              </w:rPr>
            </w:pPr>
          </w:p>
          <w:p w14:paraId="4ADFDB4F" w14:textId="77777777" w:rsidR="000072A8" w:rsidRPr="001E3DB5" w:rsidRDefault="000072A8" w:rsidP="001E3DB5">
            <w:pPr>
              <w:pStyle w:val="Odsekzoznamu"/>
              <w:ind w:left="426"/>
              <w:rPr>
                <w:sz w:val="20"/>
                <w:szCs w:val="20"/>
              </w:rPr>
            </w:pPr>
          </w:p>
          <w:p w14:paraId="2683BF53" w14:textId="77777777" w:rsidR="000072A8" w:rsidRPr="001E3DB5" w:rsidRDefault="000072A8" w:rsidP="001E3DB5">
            <w:pPr>
              <w:pStyle w:val="Odsekzoznamu"/>
              <w:ind w:left="426"/>
              <w:rPr>
                <w:sz w:val="20"/>
                <w:szCs w:val="20"/>
              </w:rPr>
            </w:pPr>
          </w:p>
          <w:p w14:paraId="051C5FE4" w14:textId="77777777" w:rsidR="000072A8" w:rsidRPr="001E3DB5" w:rsidRDefault="000072A8" w:rsidP="001E3DB5">
            <w:pPr>
              <w:pStyle w:val="Odsekzoznamu"/>
              <w:ind w:left="426"/>
              <w:rPr>
                <w:sz w:val="20"/>
                <w:szCs w:val="20"/>
              </w:rPr>
            </w:pPr>
          </w:p>
          <w:p w14:paraId="430F0709" w14:textId="77777777" w:rsidR="000072A8" w:rsidRPr="001E3DB5" w:rsidRDefault="000072A8" w:rsidP="001E3DB5">
            <w:pPr>
              <w:pStyle w:val="Odsekzoznamu"/>
              <w:ind w:left="426"/>
              <w:rPr>
                <w:sz w:val="20"/>
                <w:szCs w:val="20"/>
              </w:rPr>
            </w:pPr>
          </w:p>
          <w:p w14:paraId="0EAB0DDD" w14:textId="77777777" w:rsidR="000072A8" w:rsidRPr="001E3DB5" w:rsidRDefault="000072A8" w:rsidP="001E3DB5">
            <w:pPr>
              <w:pStyle w:val="Odsekzoznamu"/>
              <w:ind w:left="426"/>
              <w:rPr>
                <w:sz w:val="20"/>
                <w:szCs w:val="20"/>
              </w:rPr>
            </w:pPr>
          </w:p>
          <w:p w14:paraId="4C366609" w14:textId="77777777" w:rsidR="000072A8" w:rsidRPr="001E3DB5" w:rsidRDefault="000072A8" w:rsidP="001E3DB5">
            <w:pPr>
              <w:pStyle w:val="Odsekzoznamu"/>
              <w:ind w:left="426"/>
              <w:rPr>
                <w:sz w:val="20"/>
                <w:szCs w:val="20"/>
              </w:rPr>
            </w:pPr>
          </w:p>
          <w:p w14:paraId="6D30B694" w14:textId="77777777" w:rsidR="000072A8" w:rsidRPr="001E3DB5" w:rsidRDefault="000072A8" w:rsidP="001E3DB5">
            <w:pPr>
              <w:pStyle w:val="Odsekzoznamu"/>
              <w:ind w:left="426"/>
              <w:rPr>
                <w:sz w:val="20"/>
                <w:szCs w:val="20"/>
              </w:rPr>
            </w:pPr>
          </w:p>
          <w:p w14:paraId="1862D129" w14:textId="77777777" w:rsidR="000072A8" w:rsidRPr="001E3DB5" w:rsidRDefault="000072A8" w:rsidP="001E3DB5">
            <w:pPr>
              <w:pStyle w:val="Odsekzoznamu"/>
              <w:ind w:left="426"/>
              <w:rPr>
                <w:sz w:val="20"/>
                <w:szCs w:val="20"/>
              </w:rPr>
            </w:pPr>
          </w:p>
          <w:p w14:paraId="3A146FBA" w14:textId="77777777" w:rsidR="000072A8" w:rsidRPr="001E3DB5" w:rsidRDefault="000072A8" w:rsidP="001E3DB5">
            <w:pPr>
              <w:pStyle w:val="Odsekzoznamu"/>
              <w:ind w:left="426"/>
              <w:rPr>
                <w:sz w:val="20"/>
                <w:szCs w:val="20"/>
              </w:rPr>
            </w:pPr>
          </w:p>
          <w:p w14:paraId="7471BBB1" w14:textId="77777777" w:rsidR="000072A8" w:rsidRPr="001E3DB5" w:rsidRDefault="000072A8" w:rsidP="001E3DB5">
            <w:pPr>
              <w:pStyle w:val="Odsekzoznamu"/>
              <w:ind w:left="426"/>
              <w:rPr>
                <w:sz w:val="20"/>
                <w:szCs w:val="20"/>
              </w:rPr>
            </w:pPr>
          </w:p>
          <w:p w14:paraId="12BB048D" w14:textId="77777777" w:rsidR="000072A8" w:rsidRPr="001E3DB5" w:rsidRDefault="000072A8" w:rsidP="001E3DB5">
            <w:pPr>
              <w:pStyle w:val="Odsekzoznamu"/>
              <w:ind w:left="426"/>
              <w:rPr>
                <w:sz w:val="20"/>
                <w:szCs w:val="20"/>
              </w:rPr>
            </w:pPr>
          </w:p>
          <w:p w14:paraId="19B906BA" w14:textId="77777777" w:rsidR="000072A8" w:rsidRPr="001E3DB5" w:rsidRDefault="000072A8" w:rsidP="001E3DB5">
            <w:pPr>
              <w:pStyle w:val="Odsekzoznamu"/>
              <w:ind w:left="426"/>
              <w:rPr>
                <w:sz w:val="20"/>
                <w:szCs w:val="20"/>
              </w:rPr>
            </w:pPr>
          </w:p>
          <w:p w14:paraId="3534678B" w14:textId="77777777" w:rsidR="000072A8" w:rsidRPr="001E3DB5" w:rsidRDefault="000072A8" w:rsidP="001E3DB5">
            <w:pPr>
              <w:pStyle w:val="Odsekzoznamu"/>
              <w:ind w:left="426"/>
              <w:rPr>
                <w:sz w:val="20"/>
                <w:szCs w:val="20"/>
              </w:rPr>
            </w:pPr>
          </w:p>
          <w:p w14:paraId="559ACAF2" w14:textId="77777777" w:rsidR="000072A8" w:rsidRPr="001E3DB5" w:rsidRDefault="000072A8" w:rsidP="001E3DB5">
            <w:pPr>
              <w:pStyle w:val="Odsekzoznamu"/>
              <w:ind w:left="426"/>
              <w:rPr>
                <w:sz w:val="20"/>
                <w:szCs w:val="20"/>
              </w:rPr>
            </w:pPr>
          </w:p>
          <w:p w14:paraId="7672751C" w14:textId="7852698B" w:rsidR="000072A8" w:rsidRDefault="000072A8" w:rsidP="001E3DB5">
            <w:pPr>
              <w:pStyle w:val="Odsekzoznamu"/>
              <w:ind w:left="426"/>
              <w:rPr>
                <w:sz w:val="20"/>
                <w:szCs w:val="20"/>
              </w:rPr>
            </w:pPr>
          </w:p>
          <w:p w14:paraId="0CA7E9BE" w14:textId="64A3FE72" w:rsidR="00086688" w:rsidRDefault="00086688" w:rsidP="001E3DB5">
            <w:pPr>
              <w:pStyle w:val="Odsekzoznamu"/>
              <w:ind w:left="426"/>
              <w:rPr>
                <w:sz w:val="20"/>
                <w:szCs w:val="20"/>
              </w:rPr>
            </w:pPr>
          </w:p>
          <w:p w14:paraId="02653A6D" w14:textId="77777777" w:rsidR="00086688" w:rsidRPr="001E3DB5" w:rsidRDefault="00086688" w:rsidP="001E3DB5">
            <w:pPr>
              <w:pStyle w:val="Odsekzoznamu"/>
              <w:ind w:left="426"/>
              <w:rPr>
                <w:sz w:val="20"/>
                <w:szCs w:val="20"/>
              </w:rPr>
            </w:pPr>
          </w:p>
          <w:p w14:paraId="6B90188F" w14:textId="0B42A0B8" w:rsidR="000072A8" w:rsidRPr="008A0474" w:rsidRDefault="000072A8" w:rsidP="008A0474">
            <w:pPr>
              <w:rPr>
                <w:sz w:val="20"/>
                <w:szCs w:val="20"/>
              </w:rPr>
            </w:pPr>
            <w:r w:rsidRPr="008A0474">
              <w:rPr>
                <w:sz w:val="20"/>
                <w:szCs w:val="20"/>
              </w:rPr>
              <w:t>Doterajšie odseky 7 až 9 sa označujú ako odseky 8 až 10.</w:t>
            </w:r>
          </w:p>
          <w:p w14:paraId="001C98F8" w14:textId="1421B34F" w:rsidR="000072A8" w:rsidRPr="001E3DB5" w:rsidRDefault="000072A8" w:rsidP="001E3DB5">
            <w:pPr>
              <w:pStyle w:val="Normlny0"/>
              <w:jc w:val="center"/>
            </w:pPr>
          </w:p>
        </w:tc>
      </w:tr>
      <w:tr w:rsidR="000072A8" w:rsidRPr="001E3DB5" w14:paraId="6B8D6643" w14:textId="77777777" w:rsidTr="00602591">
        <w:trPr>
          <w:trHeight w:val="2114"/>
        </w:trPr>
        <w:tc>
          <w:tcPr>
            <w:tcW w:w="719" w:type="dxa"/>
            <w:tcBorders>
              <w:top w:val="single" w:sz="4" w:space="0" w:color="auto"/>
              <w:left w:val="single" w:sz="12" w:space="0" w:color="auto"/>
              <w:bottom w:val="single" w:sz="4" w:space="0" w:color="auto"/>
              <w:right w:val="single" w:sz="4" w:space="0" w:color="auto"/>
            </w:tcBorders>
          </w:tcPr>
          <w:p w14:paraId="35BC2EE2" w14:textId="77777777" w:rsidR="000072A8" w:rsidRPr="001E3DB5" w:rsidRDefault="000072A8" w:rsidP="001E3DB5">
            <w:pPr>
              <w:pStyle w:val="Normlny0"/>
              <w:jc w:val="center"/>
            </w:pPr>
            <w:r w:rsidRPr="001E3DB5">
              <w:t>Č: 10</w:t>
            </w:r>
          </w:p>
          <w:p w14:paraId="0F5F67E0" w14:textId="77777777" w:rsidR="000072A8" w:rsidRPr="001E3DB5" w:rsidRDefault="000072A8" w:rsidP="001E3DB5">
            <w:pPr>
              <w:pStyle w:val="Normlny0"/>
              <w:jc w:val="center"/>
            </w:pPr>
          </w:p>
        </w:tc>
        <w:tc>
          <w:tcPr>
            <w:tcW w:w="4501" w:type="dxa"/>
            <w:tcBorders>
              <w:top w:val="single" w:sz="4" w:space="0" w:color="auto"/>
              <w:left w:val="single" w:sz="4" w:space="0" w:color="auto"/>
              <w:bottom w:val="single" w:sz="4" w:space="0" w:color="auto"/>
              <w:right w:val="single" w:sz="4" w:space="0" w:color="auto"/>
            </w:tcBorders>
          </w:tcPr>
          <w:p w14:paraId="5A20B2B2" w14:textId="77777777" w:rsidR="000072A8" w:rsidRPr="001E3DB5" w:rsidRDefault="000072A8" w:rsidP="00A0388E">
            <w:pPr>
              <w:autoSpaceDE/>
              <w:autoSpaceDN/>
              <w:jc w:val="both"/>
              <w:rPr>
                <w:b/>
                <w:sz w:val="20"/>
                <w:szCs w:val="20"/>
                <w:lang w:eastAsia="ja-JP"/>
              </w:rPr>
            </w:pPr>
            <w:r w:rsidRPr="001E3DB5">
              <w:rPr>
                <w:b/>
                <w:sz w:val="20"/>
                <w:szCs w:val="20"/>
                <w:lang w:eastAsia="ja-JP"/>
              </w:rPr>
              <w:t>Článok 10</w:t>
            </w:r>
          </w:p>
          <w:p w14:paraId="33744AF4" w14:textId="77777777" w:rsidR="000072A8" w:rsidRPr="001E3DB5" w:rsidRDefault="000072A8" w:rsidP="00A0388E">
            <w:pPr>
              <w:autoSpaceDE/>
              <w:autoSpaceDN/>
              <w:jc w:val="both"/>
              <w:rPr>
                <w:b/>
                <w:sz w:val="20"/>
                <w:szCs w:val="20"/>
                <w:lang w:eastAsia="ja-JP"/>
              </w:rPr>
            </w:pPr>
            <w:r w:rsidRPr="001E3DB5">
              <w:rPr>
                <w:b/>
                <w:sz w:val="20"/>
                <w:szCs w:val="20"/>
                <w:lang w:eastAsia="ja-JP"/>
              </w:rPr>
              <w:t>Rozsah pôsobnosti</w:t>
            </w:r>
          </w:p>
          <w:p w14:paraId="0F6C48E3" w14:textId="77777777" w:rsidR="000072A8" w:rsidRPr="001E3DB5" w:rsidRDefault="000072A8" w:rsidP="00A0388E">
            <w:pPr>
              <w:autoSpaceDE/>
              <w:autoSpaceDN/>
              <w:jc w:val="both"/>
              <w:rPr>
                <w:sz w:val="20"/>
                <w:szCs w:val="20"/>
                <w:lang w:eastAsia="ja-JP"/>
              </w:rPr>
            </w:pPr>
            <w:r w:rsidRPr="001E3DB5">
              <w:rPr>
                <w:sz w:val="20"/>
                <w:szCs w:val="20"/>
                <w:lang w:eastAsia="ja-JP"/>
              </w:rPr>
              <w:t>Táto kapitola sa vzťahuje na všetky povolania, ktoré nie sú upravené v kapitolách II a III tejto hlavy a v nasledujúcich prípadoch, v ktorých žiadateľ' z osobitných a výnimočných dôvodov nespĺňa podmienky uvedené v tých kapitolách:</w:t>
            </w:r>
          </w:p>
          <w:p w14:paraId="4834E290" w14:textId="77777777" w:rsidR="000072A8" w:rsidRPr="001E3DB5" w:rsidRDefault="000072A8" w:rsidP="00A0388E">
            <w:pPr>
              <w:autoSpaceDE/>
              <w:autoSpaceDN/>
              <w:jc w:val="both"/>
              <w:rPr>
                <w:sz w:val="20"/>
                <w:szCs w:val="20"/>
                <w:lang w:eastAsia="ja-JP"/>
              </w:rPr>
            </w:pPr>
            <w:r w:rsidRPr="001E3DB5">
              <w:rPr>
                <w:sz w:val="20"/>
                <w:szCs w:val="20"/>
                <w:lang w:eastAsia="ja-JP"/>
              </w:rPr>
              <w:t>a) pre činnosti uvedené v prílohe IV, ak migrant nespĺňa požiadavky uvedené v článkoch 17, 18 a 19;</w:t>
            </w:r>
          </w:p>
          <w:p w14:paraId="2FE48DB3" w14:textId="77777777" w:rsidR="000072A8" w:rsidRPr="001E3DB5" w:rsidRDefault="000072A8" w:rsidP="00A0388E">
            <w:pPr>
              <w:autoSpaceDE/>
              <w:autoSpaceDN/>
              <w:jc w:val="both"/>
              <w:rPr>
                <w:sz w:val="20"/>
                <w:szCs w:val="20"/>
                <w:lang w:eastAsia="ja-JP"/>
              </w:rPr>
            </w:pPr>
            <w:r w:rsidRPr="001E3DB5">
              <w:rPr>
                <w:sz w:val="20"/>
                <w:szCs w:val="20"/>
                <w:lang w:eastAsia="ja-JP"/>
              </w:rPr>
              <w:t>b) pre lekárov so základnou odbornou prípravou, špecializovaných lekárov, sestry zodpovedné za všeobecnú starostlivosť', špecializovaných zubných lekárov, veterinárnych lekárov, pôrodné asistentky, farmaceutov a architektov, ak migrant nespĺňa požiadavky účinnej a zákonnej odbornej praxe uvedenej v článkoch 23, 27, 33, 37, 39, 43 a 49;</w:t>
            </w:r>
          </w:p>
          <w:p w14:paraId="6E1CC844" w14:textId="77777777" w:rsidR="000072A8" w:rsidRPr="001E3DB5" w:rsidRDefault="000072A8" w:rsidP="00A0388E">
            <w:pPr>
              <w:autoSpaceDE/>
              <w:autoSpaceDN/>
              <w:jc w:val="both"/>
              <w:rPr>
                <w:sz w:val="20"/>
                <w:szCs w:val="20"/>
                <w:lang w:eastAsia="ja-JP"/>
              </w:rPr>
            </w:pPr>
            <w:r w:rsidRPr="001E3DB5">
              <w:rPr>
                <w:sz w:val="20"/>
                <w:szCs w:val="20"/>
                <w:lang w:eastAsia="ja-JP"/>
              </w:rPr>
              <w:t>c) pre architektov, ak má migrant doklad o formálnej kvalifikácii, ktorý nie je uvedený v prílohe V bod 5.7;</w:t>
            </w:r>
          </w:p>
          <w:p w14:paraId="613BDA67" w14:textId="77777777" w:rsidR="000072A8" w:rsidRPr="001E3DB5" w:rsidRDefault="000072A8" w:rsidP="00A0388E">
            <w:pPr>
              <w:autoSpaceDE/>
              <w:autoSpaceDN/>
              <w:jc w:val="both"/>
              <w:rPr>
                <w:sz w:val="20"/>
                <w:szCs w:val="20"/>
              </w:rPr>
            </w:pPr>
            <w:r w:rsidRPr="001E3DB5">
              <w:rPr>
                <w:sz w:val="20"/>
                <w:szCs w:val="20"/>
              </w:rPr>
              <w:t>d) bez toho, aby bol dotknutý článok 21 ods. 1, články 23 a 27, pre lekárov, sestry, zubných lekárov, veterinárnych lekárov, pôrodné asistentky, farmaceutov a architektov, ktorí majú doklad o formálnej kvalifikácii ako špecialisti, ktorí museli prejsť odbornou prípravou, ktorá vedie k získaniu titulu uvedeného v prílohe V body 5.1.1, 5.2.2, 5.3.2, 5.4.2, 5.5.2, 5.6.2 a 5.7.1., a výlučne na účely uznania príslušnej špecializácie;</w:t>
            </w:r>
          </w:p>
          <w:p w14:paraId="50368B71" w14:textId="77777777" w:rsidR="000072A8" w:rsidRPr="001E3DB5" w:rsidRDefault="000072A8" w:rsidP="00A0388E">
            <w:pPr>
              <w:autoSpaceDE/>
              <w:autoSpaceDN/>
              <w:jc w:val="both"/>
              <w:rPr>
                <w:sz w:val="20"/>
                <w:szCs w:val="20"/>
              </w:rPr>
            </w:pPr>
            <w:r w:rsidRPr="001E3DB5">
              <w:rPr>
                <w:sz w:val="20"/>
                <w:szCs w:val="20"/>
              </w:rPr>
              <w:t>e) pre sestry zodpovedné za všeobecnú starostlivosť a špecializované sestry s formálnou kvalifikáciou ako špecialisti, ktoré majú doklad o formálnej kvalifikácii ako špecialisti, ktorí prešli odbornou prípravou, ktorá vedie k získaniu titulu uvedeného v prílohe V bod 5.2.2, ak migrant žiada o uznanie v inom členskom štáte, kde príslušnú odbornú činnosť' vykonávajú špecializované sestry bez odbornej prípravy pre sestry všeobecnej starostlivosti;</w:t>
            </w:r>
          </w:p>
          <w:p w14:paraId="579048B7" w14:textId="77777777" w:rsidR="000072A8" w:rsidRPr="001E3DB5" w:rsidRDefault="000072A8" w:rsidP="00A0388E">
            <w:pPr>
              <w:autoSpaceDE/>
              <w:autoSpaceDN/>
              <w:jc w:val="both"/>
              <w:rPr>
                <w:sz w:val="20"/>
                <w:szCs w:val="20"/>
              </w:rPr>
            </w:pPr>
            <w:r w:rsidRPr="001E3DB5">
              <w:rPr>
                <w:sz w:val="20"/>
                <w:szCs w:val="20"/>
              </w:rPr>
              <w:t>f) pre špecializované sestry bez odbornej prípravy pre sestry všeobecnej starostlivosti, ak migrant žiada o uznanie v inom členskom štáte, kde príslušnú odbornú činnosť vykonávajú sestry zodpovedné za všeobecnú starostlivosť, špecializované sestry bez odbornej prípravy pre sestry všeobecnej starostlivosti, ktoré majú doklad o formálnej kvalifikácii ako špecialisti, ktorí prešli odbornou prípravou, ktorá vedie k získaniu titulu uvedeného v prílohe V bod 5.2.2;</w:t>
            </w:r>
          </w:p>
          <w:p w14:paraId="55426614" w14:textId="77777777" w:rsidR="000072A8" w:rsidRPr="001E3DB5" w:rsidRDefault="000072A8" w:rsidP="00A0388E">
            <w:pPr>
              <w:autoSpaceDE/>
              <w:autoSpaceDN/>
              <w:jc w:val="both"/>
              <w:rPr>
                <w:sz w:val="20"/>
                <w:szCs w:val="20"/>
              </w:rPr>
            </w:pPr>
            <w:r w:rsidRPr="001E3DB5">
              <w:rPr>
                <w:sz w:val="20"/>
                <w:szCs w:val="20"/>
              </w:rPr>
              <w:t>g) pre migrantov, ktorí spĺňajú požiadavky uvedené v článku 3 ods. 3.</w:t>
            </w:r>
          </w:p>
        </w:tc>
        <w:tc>
          <w:tcPr>
            <w:tcW w:w="1260" w:type="dxa"/>
            <w:tcBorders>
              <w:top w:val="single" w:sz="4" w:space="0" w:color="auto"/>
              <w:left w:val="single" w:sz="4" w:space="0" w:color="auto"/>
              <w:bottom w:val="single" w:sz="4" w:space="0" w:color="auto"/>
              <w:right w:val="single" w:sz="12" w:space="0" w:color="auto"/>
            </w:tcBorders>
          </w:tcPr>
          <w:p w14:paraId="6F52DFAF" w14:textId="77777777" w:rsidR="000072A8" w:rsidRPr="001E3DB5" w:rsidRDefault="000072A8" w:rsidP="001E3DB5">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595C3548" w14:textId="77777777" w:rsidR="000072A8" w:rsidRPr="001E3DB5" w:rsidRDefault="000072A8" w:rsidP="001E3DB5">
            <w:pPr>
              <w:pStyle w:val="Normlny0"/>
              <w:jc w:val="center"/>
            </w:pPr>
            <w:r w:rsidRPr="001E3DB5">
              <w:t>Zákon č. 422/2015 Z. z. a </w:t>
            </w:r>
            <w:r w:rsidRPr="001E3DB5">
              <w:rPr>
                <w:b/>
              </w:rPr>
              <w:t>návrh zákona</w:t>
            </w:r>
          </w:p>
          <w:p w14:paraId="4174FCF9" w14:textId="77777777" w:rsidR="000072A8" w:rsidRPr="001E3DB5" w:rsidRDefault="000072A8" w:rsidP="001E3DB5">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4019B2ED" w14:textId="77777777" w:rsidR="000072A8" w:rsidRPr="001E3DB5" w:rsidRDefault="000072A8" w:rsidP="001E3DB5">
            <w:pPr>
              <w:pStyle w:val="Normlny0"/>
              <w:jc w:val="center"/>
            </w:pPr>
            <w:r w:rsidRPr="001E3DB5">
              <w:t>§ 5</w:t>
            </w:r>
          </w:p>
        </w:tc>
        <w:tc>
          <w:tcPr>
            <w:tcW w:w="4500" w:type="dxa"/>
            <w:tcBorders>
              <w:top w:val="single" w:sz="4" w:space="0" w:color="auto"/>
              <w:left w:val="single" w:sz="4" w:space="0" w:color="auto"/>
              <w:bottom w:val="single" w:sz="4" w:space="0" w:color="auto"/>
              <w:right w:val="single" w:sz="4" w:space="0" w:color="auto"/>
            </w:tcBorders>
          </w:tcPr>
          <w:p w14:paraId="34EFA72E" w14:textId="2CE68683" w:rsidR="00A0388E" w:rsidRDefault="00A0388E" w:rsidP="001E3DB5">
            <w:pPr>
              <w:rPr>
                <w:sz w:val="20"/>
                <w:szCs w:val="20"/>
              </w:rPr>
            </w:pPr>
            <w:r w:rsidRPr="00A0388E">
              <w:rPr>
                <w:sz w:val="20"/>
                <w:szCs w:val="20"/>
              </w:rPr>
              <w:t>§ 5</w:t>
            </w:r>
          </w:p>
          <w:p w14:paraId="22C32D8D" w14:textId="77777777" w:rsidR="00A0388E" w:rsidRPr="00A0388E" w:rsidRDefault="00A0388E" w:rsidP="001E3DB5">
            <w:pPr>
              <w:rPr>
                <w:sz w:val="20"/>
                <w:szCs w:val="20"/>
              </w:rPr>
            </w:pPr>
          </w:p>
          <w:p w14:paraId="1559E6AD" w14:textId="77777777" w:rsidR="00A0388E" w:rsidRDefault="00A0388E" w:rsidP="001E3DB5">
            <w:pPr>
              <w:rPr>
                <w:sz w:val="20"/>
                <w:szCs w:val="20"/>
              </w:rPr>
            </w:pPr>
            <w:r w:rsidRPr="00A0388E">
              <w:rPr>
                <w:sz w:val="20"/>
                <w:szCs w:val="20"/>
              </w:rPr>
              <w:t>Všeobecný systém uznávania dokladov o vzdelaní sa vzťahuje na doklady o vzdelaní, pri ktorom nedochádza ku koordinácii vzdelania a umožňuje po porovnaní obsahu a rozsahu vzdelania, ktoré sa vyžaduje na výkon príslušného regulovaného povolania, uznať doklad o vzdelaní za rovnocenný s dokladom o vzdelaní vydaným v Slovenskej republike.</w:t>
            </w:r>
          </w:p>
          <w:p w14:paraId="0C3F05A5" w14:textId="77777777" w:rsidR="00A0388E" w:rsidRDefault="00A0388E" w:rsidP="001E3DB5">
            <w:pPr>
              <w:rPr>
                <w:sz w:val="20"/>
                <w:szCs w:val="20"/>
              </w:rPr>
            </w:pPr>
          </w:p>
          <w:p w14:paraId="34F1F91A" w14:textId="70E13F1C" w:rsidR="000072A8" w:rsidRDefault="000072A8" w:rsidP="001E3DB5">
            <w:pPr>
              <w:rPr>
                <w:b/>
                <w:sz w:val="20"/>
                <w:szCs w:val="20"/>
              </w:rPr>
            </w:pPr>
            <w:r w:rsidRPr="001E3DB5">
              <w:rPr>
                <w:b/>
                <w:sz w:val="20"/>
                <w:szCs w:val="20"/>
              </w:rPr>
              <w:t>§5</w:t>
            </w:r>
          </w:p>
          <w:p w14:paraId="339F2B5A" w14:textId="77777777" w:rsidR="001B5BC7" w:rsidRPr="001E3DB5" w:rsidRDefault="001B5BC7" w:rsidP="001E3DB5">
            <w:pPr>
              <w:rPr>
                <w:b/>
                <w:sz w:val="20"/>
                <w:szCs w:val="20"/>
              </w:rPr>
            </w:pPr>
          </w:p>
          <w:p w14:paraId="41EE2D77" w14:textId="77777777" w:rsidR="000072A8" w:rsidRPr="001E3DB5" w:rsidRDefault="000072A8" w:rsidP="001E3DB5">
            <w:pPr>
              <w:jc w:val="both"/>
              <w:rPr>
                <w:b/>
                <w:sz w:val="20"/>
                <w:szCs w:val="20"/>
              </w:rPr>
            </w:pPr>
            <w:r w:rsidRPr="001E3DB5">
              <w:rPr>
                <w:b/>
                <w:sz w:val="20"/>
                <w:szCs w:val="20"/>
              </w:rPr>
              <w:t>Na doklady o vzdelaní sa vzťahuje všeobecný systém uznávania dokladov o vzdelaní, ak</w:t>
            </w:r>
          </w:p>
          <w:p w14:paraId="695311F5" w14:textId="77777777" w:rsidR="000072A8" w:rsidRPr="001E3DB5" w:rsidRDefault="000072A8" w:rsidP="001E3DB5">
            <w:pPr>
              <w:numPr>
                <w:ilvl w:val="0"/>
                <w:numId w:val="18"/>
              </w:numPr>
              <w:ind w:left="187" w:hanging="187"/>
              <w:jc w:val="both"/>
              <w:rPr>
                <w:b/>
                <w:sz w:val="20"/>
                <w:szCs w:val="20"/>
              </w:rPr>
            </w:pPr>
            <w:r w:rsidRPr="001E3DB5">
              <w:rPr>
                <w:b/>
                <w:sz w:val="20"/>
                <w:szCs w:val="20"/>
              </w:rPr>
              <w:t xml:space="preserve">nedochádza ku koordinácii vzdelania, </w:t>
            </w:r>
          </w:p>
          <w:p w14:paraId="32E4DB24" w14:textId="77777777" w:rsidR="000072A8" w:rsidRPr="001E3DB5" w:rsidRDefault="000072A8" w:rsidP="001E3DB5">
            <w:pPr>
              <w:numPr>
                <w:ilvl w:val="0"/>
                <w:numId w:val="18"/>
              </w:numPr>
              <w:ind w:left="187" w:hanging="187"/>
              <w:jc w:val="both"/>
              <w:rPr>
                <w:b/>
                <w:sz w:val="20"/>
                <w:szCs w:val="20"/>
              </w:rPr>
            </w:pPr>
            <w:r w:rsidRPr="001E3DB5">
              <w:rPr>
                <w:b/>
                <w:sz w:val="20"/>
                <w:szCs w:val="20"/>
              </w:rPr>
              <w:t>nie sú splnené podmienky systému automatického uznávania dokladov o vzdelaní a</w:t>
            </w:r>
          </w:p>
          <w:p w14:paraId="10B7C694" w14:textId="77777777" w:rsidR="000072A8" w:rsidRPr="001E3DB5" w:rsidRDefault="000072A8" w:rsidP="001E3DB5">
            <w:pPr>
              <w:numPr>
                <w:ilvl w:val="0"/>
                <w:numId w:val="18"/>
              </w:numPr>
              <w:ind w:left="187" w:hanging="187"/>
              <w:jc w:val="both"/>
              <w:rPr>
                <w:b/>
                <w:sz w:val="20"/>
                <w:szCs w:val="20"/>
              </w:rPr>
            </w:pPr>
            <w:r w:rsidRPr="001E3DB5">
              <w:rPr>
                <w:b/>
                <w:sz w:val="20"/>
                <w:szCs w:val="20"/>
              </w:rPr>
              <w:t>možno uznať doklad o vzdelaní za rovnocenný s dokladom o vzdelaní vydaným v Slovenskej republike po porovnaní obsahu a rozsahu vzdelania, ktoré sa vyžaduje na výkon príslušného regulovaného povolania.</w:t>
            </w:r>
          </w:p>
          <w:p w14:paraId="7549CEB7" w14:textId="77777777" w:rsidR="000072A8" w:rsidRPr="001E3DB5" w:rsidRDefault="000072A8" w:rsidP="001E3DB5">
            <w:pPr>
              <w:pStyle w:val="Normlny0"/>
              <w:jc w:val="center"/>
            </w:pPr>
          </w:p>
        </w:tc>
        <w:tc>
          <w:tcPr>
            <w:tcW w:w="720" w:type="dxa"/>
            <w:tcBorders>
              <w:top w:val="single" w:sz="4" w:space="0" w:color="auto"/>
              <w:left w:val="single" w:sz="4" w:space="0" w:color="auto"/>
              <w:bottom w:val="single" w:sz="4" w:space="0" w:color="auto"/>
              <w:right w:val="single" w:sz="4" w:space="0" w:color="auto"/>
            </w:tcBorders>
          </w:tcPr>
          <w:p w14:paraId="2B8C301A" w14:textId="77777777" w:rsidR="000072A8" w:rsidRPr="001E3DB5" w:rsidRDefault="000072A8" w:rsidP="001E3DB5">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3C1E2565" w14:textId="77777777" w:rsidR="000072A8" w:rsidRPr="001E3DB5" w:rsidRDefault="000072A8" w:rsidP="001E3DB5">
            <w:pPr>
              <w:pStyle w:val="Normlny0"/>
              <w:jc w:val="center"/>
            </w:pPr>
          </w:p>
        </w:tc>
      </w:tr>
      <w:tr w:rsidR="000072A8" w:rsidRPr="001E3DB5" w14:paraId="57EDA91D" w14:textId="77777777" w:rsidTr="00602591">
        <w:trPr>
          <w:trHeight w:val="2114"/>
        </w:trPr>
        <w:tc>
          <w:tcPr>
            <w:tcW w:w="719" w:type="dxa"/>
            <w:tcBorders>
              <w:top w:val="single" w:sz="4" w:space="0" w:color="auto"/>
              <w:left w:val="single" w:sz="12" w:space="0" w:color="auto"/>
              <w:bottom w:val="single" w:sz="4" w:space="0" w:color="auto"/>
              <w:right w:val="single" w:sz="4" w:space="0" w:color="auto"/>
            </w:tcBorders>
          </w:tcPr>
          <w:p w14:paraId="39DB6073" w14:textId="77777777" w:rsidR="000072A8" w:rsidRPr="001E3DB5" w:rsidRDefault="000072A8" w:rsidP="001E3DB5">
            <w:pPr>
              <w:pStyle w:val="Normlny0"/>
              <w:jc w:val="center"/>
            </w:pPr>
            <w:r w:rsidRPr="001E3DB5">
              <w:t>Č: 23</w:t>
            </w:r>
          </w:p>
          <w:p w14:paraId="090C260C" w14:textId="77777777" w:rsidR="000072A8" w:rsidRPr="001E3DB5" w:rsidRDefault="000072A8" w:rsidP="001E3DB5">
            <w:pPr>
              <w:pStyle w:val="Normlny0"/>
              <w:jc w:val="center"/>
            </w:pPr>
            <w:r w:rsidRPr="001E3DB5">
              <w:t>O: 1</w:t>
            </w:r>
          </w:p>
          <w:p w14:paraId="71E0D0A9" w14:textId="77777777" w:rsidR="00AC2ED8" w:rsidRPr="001E3DB5" w:rsidRDefault="00AC2ED8" w:rsidP="001E3DB5">
            <w:pPr>
              <w:pStyle w:val="Normlny0"/>
              <w:jc w:val="center"/>
            </w:pPr>
          </w:p>
          <w:p w14:paraId="38749F52" w14:textId="77777777" w:rsidR="00AC2ED8" w:rsidRPr="001E3DB5" w:rsidRDefault="00AC2ED8" w:rsidP="001E3DB5">
            <w:pPr>
              <w:pStyle w:val="Normlny0"/>
              <w:jc w:val="center"/>
            </w:pPr>
          </w:p>
          <w:p w14:paraId="2CFE1A7D" w14:textId="77777777" w:rsidR="00AC2ED8" w:rsidRPr="001E3DB5" w:rsidRDefault="00AC2ED8" w:rsidP="001E3DB5">
            <w:pPr>
              <w:pStyle w:val="Normlny0"/>
              <w:jc w:val="center"/>
            </w:pPr>
          </w:p>
          <w:p w14:paraId="79FB1FE0" w14:textId="77777777" w:rsidR="00AC2ED8" w:rsidRPr="001E3DB5" w:rsidRDefault="00AC2ED8" w:rsidP="001E3DB5">
            <w:pPr>
              <w:pStyle w:val="Normlny0"/>
              <w:jc w:val="center"/>
            </w:pPr>
          </w:p>
          <w:p w14:paraId="068D9BF6" w14:textId="77777777" w:rsidR="00AC2ED8" w:rsidRPr="001E3DB5" w:rsidRDefault="00AC2ED8" w:rsidP="001E3DB5">
            <w:pPr>
              <w:pStyle w:val="Normlny0"/>
              <w:jc w:val="center"/>
            </w:pPr>
          </w:p>
          <w:p w14:paraId="6D7F1FCD" w14:textId="77777777" w:rsidR="00AC2ED8" w:rsidRPr="001E3DB5" w:rsidRDefault="00AC2ED8" w:rsidP="001E3DB5">
            <w:pPr>
              <w:pStyle w:val="Normlny0"/>
              <w:jc w:val="center"/>
            </w:pPr>
          </w:p>
          <w:p w14:paraId="6D66E078" w14:textId="77777777" w:rsidR="00AC2ED8" w:rsidRPr="001E3DB5" w:rsidRDefault="00AC2ED8" w:rsidP="001E3DB5">
            <w:pPr>
              <w:pStyle w:val="Normlny0"/>
              <w:jc w:val="center"/>
            </w:pPr>
          </w:p>
          <w:p w14:paraId="6DB448E2" w14:textId="77777777" w:rsidR="00AC2ED8" w:rsidRPr="001E3DB5" w:rsidRDefault="00AC2ED8" w:rsidP="001E3DB5">
            <w:pPr>
              <w:pStyle w:val="Normlny0"/>
              <w:jc w:val="center"/>
            </w:pPr>
          </w:p>
          <w:p w14:paraId="3161E3FA" w14:textId="77777777" w:rsidR="00AC2ED8" w:rsidRPr="001E3DB5" w:rsidRDefault="00AC2ED8" w:rsidP="001E3DB5">
            <w:pPr>
              <w:pStyle w:val="Normlny0"/>
              <w:jc w:val="center"/>
            </w:pPr>
          </w:p>
          <w:p w14:paraId="46826336" w14:textId="77777777" w:rsidR="00AC2ED8" w:rsidRPr="001E3DB5" w:rsidRDefault="00AC2ED8" w:rsidP="001E3DB5">
            <w:pPr>
              <w:pStyle w:val="Normlny0"/>
              <w:jc w:val="center"/>
            </w:pPr>
          </w:p>
          <w:p w14:paraId="0CAA7551" w14:textId="77777777" w:rsidR="00AC2ED8" w:rsidRPr="001E3DB5" w:rsidRDefault="00AC2ED8" w:rsidP="001E3DB5">
            <w:pPr>
              <w:pStyle w:val="Normlny0"/>
              <w:jc w:val="center"/>
            </w:pPr>
          </w:p>
          <w:p w14:paraId="3DBFA47C" w14:textId="77777777" w:rsidR="00AC2ED8" w:rsidRPr="001E3DB5" w:rsidRDefault="00AC2ED8" w:rsidP="001E3DB5">
            <w:pPr>
              <w:pStyle w:val="Normlny0"/>
              <w:jc w:val="center"/>
            </w:pPr>
          </w:p>
          <w:p w14:paraId="76B3F5E7" w14:textId="77777777" w:rsidR="00AC2ED8" w:rsidRPr="001E3DB5" w:rsidRDefault="00AC2ED8" w:rsidP="001E3DB5">
            <w:pPr>
              <w:pStyle w:val="Normlny0"/>
              <w:jc w:val="center"/>
            </w:pPr>
          </w:p>
          <w:p w14:paraId="6C8A7835" w14:textId="77777777" w:rsidR="00AC2ED8" w:rsidRPr="001E3DB5" w:rsidRDefault="00AC2ED8" w:rsidP="001E3DB5">
            <w:pPr>
              <w:pStyle w:val="Normlny0"/>
              <w:jc w:val="center"/>
            </w:pPr>
          </w:p>
          <w:p w14:paraId="31DF3DA0" w14:textId="77777777" w:rsidR="00AC2ED8" w:rsidRPr="001E3DB5" w:rsidRDefault="00AC2ED8" w:rsidP="001E3DB5">
            <w:pPr>
              <w:pStyle w:val="Normlny0"/>
              <w:jc w:val="center"/>
            </w:pPr>
          </w:p>
          <w:p w14:paraId="7AEFEF95" w14:textId="77777777" w:rsidR="00AC2ED8" w:rsidRPr="001E3DB5" w:rsidRDefault="00AC2ED8" w:rsidP="001E3DB5">
            <w:pPr>
              <w:pStyle w:val="Normlny0"/>
              <w:jc w:val="center"/>
            </w:pPr>
          </w:p>
          <w:p w14:paraId="321B443C" w14:textId="77777777" w:rsidR="00AC2ED8" w:rsidRPr="001E3DB5" w:rsidRDefault="00AC2ED8" w:rsidP="001E3DB5">
            <w:pPr>
              <w:pStyle w:val="Normlny0"/>
              <w:jc w:val="center"/>
            </w:pPr>
          </w:p>
          <w:p w14:paraId="5E27D31C" w14:textId="77777777" w:rsidR="00AC2ED8" w:rsidRPr="001E3DB5" w:rsidRDefault="00AC2ED8" w:rsidP="001E3DB5">
            <w:pPr>
              <w:pStyle w:val="Normlny0"/>
              <w:jc w:val="center"/>
            </w:pPr>
          </w:p>
          <w:p w14:paraId="45A2E746" w14:textId="77777777" w:rsidR="00AC2ED8" w:rsidRPr="001E3DB5" w:rsidRDefault="00AC2ED8" w:rsidP="001E3DB5">
            <w:pPr>
              <w:pStyle w:val="Normlny0"/>
              <w:jc w:val="center"/>
            </w:pPr>
          </w:p>
          <w:p w14:paraId="78C80CB3" w14:textId="77777777" w:rsidR="00AC2ED8" w:rsidRPr="001E3DB5" w:rsidRDefault="00AC2ED8" w:rsidP="001E3DB5">
            <w:pPr>
              <w:pStyle w:val="Normlny0"/>
              <w:jc w:val="center"/>
            </w:pPr>
          </w:p>
          <w:p w14:paraId="33FF180F" w14:textId="77777777" w:rsidR="00AC2ED8" w:rsidRPr="001E3DB5" w:rsidRDefault="00AC2ED8" w:rsidP="001E3DB5">
            <w:pPr>
              <w:pStyle w:val="Normlny0"/>
              <w:jc w:val="center"/>
            </w:pPr>
          </w:p>
          <w:p w14:paraId="67378E97" w14:textId="77777777" w:rsidR="00AC2ED8" w:rsidRPr="001E3DB5" w:rsidRDefault="00AC2ED8" w:rsidP="001E3DB5">
            <w:pPr>
              <w:pStyle w:val="Normlny0"/>
              <w:jc w:val="center"/>
            </w:pPr>
          </w:p>
          <w:p w14:paraId="64033A4A" w14:textId="77777777" w:rsidR="00AC2ED8" w:rsidRPr="001E3DB5" w:rsidRDefault="00AC2ED8" w:rsidP="001E3DB5">
            <w:pPr>
              <w:pStyle w:val="Normlny0"/>
              <w:jc w:val="center"/>
            </w:pPr>
          </w:p>
          <w:p w14:paraId="4E52E377" w14:textId="54551DF2" w:rsidR="00AC2ED8" w:rsidRPr="001E3DB5" w:rsidRDefault="00AC2ED8" w:rsidP="001E3DB5">
            <w:pPr>
              <w:pStyle w:val="Normlny0"/>
              <w:jc w:val="center"/>
            </w:pPr>
          </w:p>
          <w:p w14:paraId="3AEED73C" w14:textId="77777777" w:rsidR="00AC2ED8" w:rsidRPr="001E3DB5" w:rsidRDefault="00AC2ED8" w:rsidP="001E3DB5">
            <w:pPr>
              <w:pStyle w:val="Normlny0"/>
              <w:jc w:val="center"/>
            </w:pPr>
          </w:p>
          <w:p w14:paraId="3B98B5AD" w14:textId="77777777" w:rsidR="00AC2ED8" w:rsidRPr="001E3DB5" w:rsidRDefault="00AC2ED8" w:rsidP="001E3DB5">
            <w:pPr>
              <w:pStyle w:val="Normlny0"/>
              <w:jc w:val="center"/>
            </w:pPr>
          </w:p>
          <w:p w14:paraId="300FE522" w14:textId="48E95CC4" w:rsidR="00AC2ED8" w:rsidRPr="001E3DB5" w:rsidRDefault="00AC2ED8" w:rsidP="001E3DB5">
            <w:pPr>
              <w:pStyle w:val="Normlny0"/>
              <w:jc w:val="center"/>
            </w:pPr>
          </w:p>
        </w:tc>
        <w:tc>
          <w:tcPr>
            <w:tcW w:w="4501" w:type="dxa"/>
            <w:tcBorders>
              <w:top w:val="single" w:sz="4" w:space="0" w:color="auto"/>
              <w:left w:val="single" w:sz="4" w:space="0" w:color="auto"/>
              <w:bottom w:val="single" w:sz="4" w:space="0" w:color="auto"/>
              <w:right w:val="single" w:sz="4" w:space="0" w:color="auto"/>
            </w:tcBorders>
          </w:tcPr>
          <w:p w14:paraId="31174CDF" w14:textId="77777777" w:rsidR="000072A8" w:rsidRPr="001E3DB5" w:rsidRDefault="000072A8" w:rsidP="001E3DB5">
            <w:pPr>
              <w:autoSpaceDE/>
              <w:autoSpaceDN/>
              <w:rPr>
                <w:sz w:val="20"/>
                <w:szCs w:val="20"/>
              </w:rPr>
            </w:pPr>
            <w:r w:rsidRPr="001E3DB5">
              <w:rPr>
                <w:sz w:val="20"/>
                <w:szCs w:val="20"/>
              </w:rPr>
              <w:t>1. Bez toho, aby boli dotknuté nadobudnuté práva osobitné pre každé povolanie, v prípade, keď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pôrodnej asistentky a farmaceuta, ktorého držiteľom je štátny príslušník členského štátu, nespĺňa všetky požiadavky na odbornú prípravu, uvedené v článkoch 24, 25, 31, 34, 35, 38, 40 a 44, každý členský štát uznáva ako dostatočný dôkaz doklad o formálnej kvalifikácii, ktorý bol vydaný v tomto členskom štáte, ak tento doklad potvrdzuje úspešné ukončenie odbornej prípravy, ktorá začala pred dátumami uvedenými v prílohe V, body 5.1.1, 5.1.2, 5.2.2, 5.3.2, 5.3.3, 5.4.2, 5.5.2 a 5.6.2 a je doplnený osvedčením, ktoré uvádza, že jeho držiteľ' sa skutočne a právoplatne venoval príslušným činnostiam najmenej tri po sebe nasledujúce roky počas piatich rokov pred vydaním tohto osvedčenia.</w:t>
            </w:r>
          </w:p>
          <w:p w14:paraId="670A1677" w14:textId="77777777" w:rsidR="00AC2ED8" w:rsidRPr="001E3DB5" w:rsidRDefault="00AC2ED8" w:rsidP="001E3DB5">
            <w:pPr>
              <w:autoSpaceDE/>
              <w:autoSpaceDN/>
              <w:rPr>
                <w:sz w:val="20"/>
                <w:szCs w:val="20"/>
              </w:rPr>
            </w:pPr>
          </w:p>
          <w:p w14:paraId="00A47718" w14:textId="77777777" w:rsidR="004C49DE" w:rsidRPr="001E3DB5" w:rsidRDefault="004C49DE" w:rsidP="001E3DB5">
            <w:pPr>
              <w:autoSpaceDE/>
              <w:autoSpaceDN/>
              <w:rPr>
                <w:sz w:val="20"/>
                <w:szCs w:val="20"/>
              </w:rPr>
            </w:pPr>
          </w:p>
          <w:p w14:paraId="6CD61C85" w14:textId="15D5C5C2" w:rsidR="00AC2ED8" w:rsidRPr="001E3DB5" w:rsidRDefault="00AC2ED8" w:rsidP="001E3DB5">
            <w:pPr>
              <w:autoSpaceDE/>
              <w:autoSpaceDN/>
              <w:rPr>
                <w:sz w:val="20"/>
                <w:szCs w:val="20"/>
              </w:rPr>
            </w:pPr>
          </w:p>
        </w:tc>
        <w:tc>
          <w:tcPr>
            <w:tcW w:w="1260" w:type="dxa"/>
            <w:tcBorders>
              <w:top w:val="single" w:sz="4" w:space="0" w:color="auto"/>
              <w:left w:val="single" w:sz="4" w:space="0" w:color="auto"/>
              <w:bottom w:val="single" w:sz="4" w:space="0" w:color="auto"/>
              <w:right w:val="single" w:sz="12" w:space="0" w:color="auto"/>
            </w:tcBorders>
          </w:tcPr>
          <w:p w14:paraId="712BDF45" w14:textId="77777777" w:rsidR="000072A8" w:rsidRDefault="000072A8" w:rsidP="001E3DB5">
            <w:pPr>
              <w:pStyle w:val="Normlny0"/>
              <w:jc w:val="center"/>
            </w:pPr>
            <w:r w:rsidRPr="001E3DB5">
              <w:t>N</w:t>
            </w:r>
          </w:p>
          <w:p w14:paraId="412AFEBE" w14:textId="77777777" w:rsidR="00EF798C" w:rsidRDefault="00EF798C" w:rsidP="001E3DB5">
            <w:pPr>
              <w:pStyle w:val="Normlny0"/>
              <w:jc w:val="center"/>
            </w:pPr>
          </w:p>
          <w:p w14:paraId="47A196DA" w14:textId="77777777" w:rsidR="00EF798C" w:rsidRDefault="00EF798C" w:rsidP="001E3DB5">
            <w:pPr>
              <w:pStyle w:val="Normlny0"/>
              <w:jc w:val="center"/>
            </w:pPr>
          </w:p>
          <w:p w14:paraId="1F5F5A51" w14:textId="77777777" w:rsidR="00EF798C" w:rsidRDefault="00EF798C" w:rsidP="001E3DB5">
            <w:pPr>
              <w:pStyle w:val="Normlny0"/>
              <w:jc w:val="center"/>
            </w:pPr>
          </w:p>
          <w:p w14:paraId="71866611" w14:textId="77777777" w:rsidR="00EF798C" w:rsidRDefault="00EF798C" w:rsidP="001E3DB5">
            <w:pPr>
              <w:pStyle w:val="Normlny0"/>
              <w:jc w:val="center"/>
            </w:pPr>
          </w:p>
          <w:p w14:paraId="55EFB3AC" w14:textId="77777777" w:rsidR="00EF798C" w:rsidRDefault="00EF798C" w:rsidP="001E3DB5">
            <w:pPr>
              <w:pStyle w:val="Normlny0"/>
              <w:jc w:val="center"/>
            </w:pPr>
          </w:p>
          <w:p w14:paraId="2B9D946B" w14:textId="77777777" w:rsidR="00EF798C" w:rsidRDefault="00EF798C" w:rsidP="001E3DB5">
            <w:pPr>
              <w:pStyle w:val="Normlny0"/>
              <w:jc w:val="center"/>
            </w:pPr>
          </w:p>
          <w:p w14:paraId="05BB9669" w14:textId="77777777" w:rsidR="00EF798C" w:rsidRDefault="00EF798C" w:rsidP="001E3DB5">
            <w:pPr>
              <w:pStyle w:val="Normlny0"/>
              <w:jc w:val="center"/>
            </w:pPr>
          </w:p>
          <w:p w14:paraId="3DE5A190" w14:textId="77777777" w:rsidR="00EF798C" w:rsidRDefault="00EF798C" w:rsidP="001E3DB5">
            <w:pPr>
              <w:pStyle w:val="Normlny0"/>
              <w:jc w:val="center"/>
            </w:pPr>
          </w:p>
          <w:p w14:paraId="564FF5CF" w14:textId="77777777" w:rsidR="00EF798C" w:rsidRDefault="00EF798C" w:rsidP="001E3DB5">
            <w:pPr>
              <w:pStyle w:val="Normlny0"/>
              <w:jc w:val="center"/>
            </w:pPr>
          </w:p>
          <w:p w14:paraId="71D5922C" w14:textId="77777777" w:rsidR="00EF798C" w:rsidRDefault="00EF798C" w:rsidP="001E3DB5">
            <w:pPr>
              <w:pStyle w:val="Normlny0"/>
              <w:jc w:val="center"/>
            </w:pPr>
          </w:p>
          <w:p w14:paraId="38E2A1F7" w14:textId="77777777" w:rsidR="00EF798C" w:rsidRDefault="00EF798C" w:rsidP="001E3DB5">
            <w:pPr>
              <w:pStyle w:val="Normlny0"/>
              <w:jc w:val="center"/>
            </w:pPr>
          </w:p>
          <w:p w14:paraId="372178CA" w14:textId="77777777" w:rsidR="00EF798C" w:rsidRDefault="00EF798C" w:rsidP="001E3DB5">
            <w:pPr>
              <w:pStyle w:val="Normlny0"/>
              <w:jc w:val="center"/>
            </w:pPr>
          </w:p>
          <w:p w14:paraId="2BF2FC84" w14:textId="77777777" w:rsidR="00EF798C" w:rsidRDefault="00EF798C" w:rsidP="001E3DB5">
            <w:pPr>
              <w:pStyle w:val="Normlny0"/>
              <w:jc w:val="center"/>
            </w:pPr>
          </w:p>
          <w:p w14:paraId="1E61BC20" w14:textId="77777777" w:rsidR="00EF798C" w:rsidRDefault="00EF798C" w:rsidP="001E3DB5">
            <w:pPr>
              <w:pStyle w:val="Normlny0"/>
              <w:jc w:val="center"/>
            </w:pPr>
          </w:p>
          <w:p w14:paraId="00B60C48" w14:textId="77777777" w:rsidR="00EF798C" w:rsidRDefault="00EF798C" w:rsidP="001E3DB5">
            <w:pPr>
              <w:pStyle w:val="Normlny0"/>
              <w:jc w:val="center"/>
            </w:pPr>
          </w:p>
          <w:p w14:paraId="520A7E36" w14:textId="77777777" w:rsidR="00EF798C" w:rsidRDefault="00EF798C" w:rsidP="001E3DB5">
            <w:pPr>
              <w:pStyle w:val="Normlny0"/>
              <w:jc w:val="center"/>
            </w:pPr>
          </w:p>
          <w:p w14:paraId="0554E72A" w14:textId="77777777" w:rsidR="00EF798C" w:rsidRDefault="00EF798C" w:rsidP="001E3DB5">
            <w:pPr>
              <w:pStyle w:val="Normlny0"/>
              <w:jc w:val="center"/>
            </w:pPr>
          </w:p>
          <w:p w14:paraId="481ACA4F" w14:textId="77777777" w:rsidR="00EF798C" w:rsidRDefault="00EF798C" w:rsidP="001E3DB5">
            <w:pPr>
              <w:pStyle w:val="Normlny0"/>
              <w:jc w:val="center"/>
            </w:pPr>
          </w:p>
          <w:p w14:paraId="04F1431F" w14:textId="77777777" w:rsidR="00EF798C" w:rsidRDefault="00EF798C" w:rsidP="001E3DB5">
            <w:pPr>
              <w:pStyle w:val="Normlny0"/>
              <w:jc w:val="center"/>
            </w:pPr>
          </w:p>
          <w:p w14:paraId="522A3892" w14:textId="77777777" w:rsidR="00EF798C" w:rsidRDefault="00EF798C" w:rsidP="001E3DB5">
            <w:pPr>
              <w:pStyle w:val="Normlny0"/>
              <w:jc w:val="center"/>
            </w:pPr>
          </w:p>
          <w:p w14:paraId="570FE907" w14:textId="77777777" w:rsidR="00EF798C" w:rsidRDefault="00EF798C" w:rsidP="001E3DB5">
            <w:pPr>
              <w:pStyle w:val="Normlny0"/>
              <w:jc w:val="center"/>
            </w:pPr>
          </w:p>
          <w:p w14:paraId="3EFB18BC" w14:textId="77777777" w:rsidR="00EF798C" w:rsidRDefault="00EF798C" w:rsidP="001E3DB5">
            <w:pPr>
              <w:pStyle w:val="Normlny0"/>
              <w:jc w:val="center"/>
            </w:pPr>
          </w:p>
          <w:p w14:paraId="075BDA1F" w14:textId="77777777" w:rsidR="00EF798C" w:rsidRDefault="00EF798C" w:rsidP="001E3DB5">
            <w:pPr>
              <w:pStyle w:val="Normlny0"/>
              <w:jc w:val="center"/>
            </w:pPr>
          </w:p>
          <w:p w14:paraId="66FF8E42" w14:textId="77777777" w:rsidR="00EF798C" w:rsidRDefault="00EF798C" w:rsidP="001E3DB5">
            <w:pPr>
              <w:pStyle w:val="Normlny0"/>
              <w:jc w:val="center"/>
            </w:pPr>
          </w:p>
          <w:p w14:paraId="62396B94" w14:textId="77777777" w:rsidR="00EF798C" w:rsidRDefault="00EF798C" w:rsidP="001E3DB5">
            <w:pPr>
              <w:pStyle w:val="Normlny0"/>
              <w:jc w:val="center"/>
            </w:pPr>
          </w:p>
          <w:p w14:paraId="468EE997" w14:textId="77777777" w:rsidR="00EF798C" w:rsidRDefault="00EF798C" w:rsidP="001E3DB5">
            <w:pPr>
              <w:pStyle w:val="Normlny0"/>
              <w:jc w:val="center"/>
            </w:pPr>
          </w:p>
          <w:p w14:paraId="51715E78" w14:textId="77777777" w:rsidR="00EF798C" w:rsidRDefault="00EF798C" w:rsidP="001E3DB5">
            <w:pPr>
              <w:pStyle w:val="Normlny0"/>
              <w:jc w:val="center"/>
            </w:pPr>
          </w:p>
          <w:p w14:paraId="379BA805" w14:textId="77777777" w:rsidR="00EF798C" w:rsidRDefault="00EF798C" w:rsidP="001E3DB5">
            <w:pPr>
              <w:pStyle w:val="Normlny0"/>
              <w:jc w:val="center"/>
            </w:pPr>
          </w:p>
          <w:p w14:paraId="7FA051FE" w14:textId="77777777" w:rsidR="00EF798C" w:rsidRDefault="00EF798C" w:rsidP="001E3DB5">
            <w:pPr>
              <w:pStyle w:val="Normlny0"/>
              <w:jc w:val="center"/>
            </w:pPr>
          </w:p>
          <w:p w14:paraId="1E25521A" w14:textId="77777777" w:rsidR="00EF798C" w:rsidRDefault="00EF798C" w:rsidP="001E3DB5">
            <w:pPr>
              <w:pStyle w:val="Normlny0"/>
              <w:jc w:val="center"/>
            </w:pPr>
          </w:p>
          <w:p w14:paraId="3980849D" w14:textId="36C220D3" w:rsidR="00EF798C" w:rsidRDefault="00EF798C" w:rsidP="001E3DB5">
            <w:pPr>
              <w:pStyle w:val="Normlny0"/>
              <w:jc w:val="center"/>
            </w:pPr>
          </w:p>
          <w:p w14:paraId="50720EAD" w14:textId="01DA61CE" w:rsidR="004E44E7" w:rsidRDefault="004E44E7" w:rsidP="001E3DB5">
            <w:pPr>
              <w:pStyle w:val="Normlny0"/>
              <w:jc w:val="center"/>
            </w:pPr>
          </w:p>
          <w:p w14:paraId="31E6C32D" w14:textId="34084E57" w:rsidR="004E44E7" w:rsidRDefault="004E44E7" w:rsidP="001E3DB5">
            <w:pPr>
              <w:pStyle w:val="Normlny0"/>
              <w:jc w:val="center"/>
            </w:pPr>
          </w:p>
          <w:p w14:paraId="3DB220A5" w14:textId="40115EB2" w:rsidR="004E44E7" w:rsidRDefault="004E44E7" w:rsidP="001E3DB5">
            <w:pPr>
              <w:pStyle w:val="Normlny0"/>
              <w:jc w:val="center"/>
            </w:pPr>
          </w:p>
          <w:p w14:paraId="756AAF1F" w14:textId="5AD6A447" w:rsidR="004E44E7" w:rsidRDefault="004E44E7" w:rsidP="001E3DB5">
            <w:pPr>
              <w:pStyle w:val="Normlny0"/>
              <w:jc w:val="center"/>
            </w:pPr>
          </w:p>
          <w:p w14:paraId="77691E24" w14:textId="363C6617" w:rsidR="004E44E7" w:rsidRDefault="004E44E7" w:rsidP="001E3DB5">
            <w:pPr>
              <w:pStyle w:val="Normlny0"/>
              <w:jc w:val="center"/>
            </w:pPr>
          </w:p>
          <w:p w14:paraId="4625431E" w14:textId="538EDA6E" w:rsidR="004E44E7" w:rsidRDefault="004E44E7" w:rsidP="001E3DB5">
            <w:pPr>
              <w:pStyle w:val="Normlny0"/>
              <w:jc w:val="center"/>
            </w:pPr>
          </w:p>
          <w:p w14:paraId="2A5E89AD" w14:textId="4E04E39F" w:rsidR="004E44E7" w:rsidRDefault="004E44E7" w:rsidP="001E3DB5">
            <w:pPr>
              <w:pStyle w:val="Normlny0"/>
              <w:jc w:val="center"/>
            </w:pPr>
          </w:p>
          <w:p w14:paraId="2C9D2BA5" w14:textId="5998C406" w:rsidR="004E44E7" w:rsidRDefault="004E44E7" w:rsidP="001E3DB5">
            <w:pPr>
              <w:pStyle w:val="Normlny0"/>
              <w:jc w:val="center"/>
            </w:pPr>
          </w:p>
          <w:p w14:paraId="54A511B0" w14:textId="3D347D44" w:rsidR="004E44E7" w:rsidRDefault="004E44E7" w:rsidP="001E3DB5">
            <w:pPr>
              <w:pStyle w:val="Normlny0"/>
              <w:jc w:val="center"/>
            </w:pPr>
          </w:p>
          <w:p w14:paraId="21B67E09" w14:textId="47C9B4F2" w:rsidR="004E44E7" w:rsidRDefault="004E44E7" w:rsidP="001E3DB5">
            <w:pPr>
              <w:pStyle w:val="Normlny0"/>
              <w:jc w:val="center"/>
            </w:pPr>
          </w:p>
          <w:p w14:paraId="202F7BD6" w14:textId="22CE97DD" w:rsidR="004E44E7" w:rsidRDefault="004E44E7" w:rsidP="001E3DB5">
            <w:pPr>
              <w:pStyle w:val="Normlny0"/>
              <w:jc w:val="center"/>
            </w:pPr>
          </w:p>
          <w:p w14:paraId="6AA4AE2F" w14:textId="4CDE3E15" w:rsidR="004E44E7" w:rsidRDefault="004E44E7" w:rsidP="001E3DB5">
            <w:pPr>
              <w:pStyle w:val="Normlny0"/>
              <w:jc w:val="center"/>
            </w:pPr>
          </w:p>
          <w:p w14:paraId="05009B5A" w14:textId="77777777" w:rsidR="004E44E7" w:rsidRDefault="004E44E7" w:rsidP="001E3DB5">
            <w:pPr>
              <w:pStyle w:val="Normlny0"/>
              <w:jc w:val="center"/>
            </w:pPr>
          </w:p>
          <w:p w14:paraId="7ACD17E1" w14:textId="77777777" w:rsidR="00EF798C" w:rsidRDefault="00EF798C" w:rsidP="001E3DB5">
            <w:pPr>
              <w:pStyle w:val="Normlny0"/>
              <w:jc w:val="center"/>
            </w:pPr>
          </w:p>
          <w:p w14:paraId="582EB41A" w14:textId="77777777" w:rsidR="00EF798C" w:rsidRDefault="00EF798C" w:rsidP="001E3DB5">
            <w:pPr>
              <w:pStyle w:val="Normlny0"/>
              <w:jc w:val="center"/>
            </w:pPr>
          </w:p>
          <w:p w14:paraId="23C955D2" w14:textId="77777777" w:rsidR="001F3064" w:rsidRDefault="001F3064" w:rsidP="001E3DB5">
            <w:pPr>
              <w:pStyle w:val="Normlny0"/>
              <w:jc w:val="center"/>
            </w:pPr>
          </w:p>
          <w:p w14:paraId="3A959B45" w14:textId="77777777" w:rsidR="001F3064" w:rsidRDefault="001F3064" w:rsidP="001E3DB5">
            <w:pPr>
              <w:pStyle w:val="Normlny0"/>
              <w:jc w:val="center"/>
            </w:pPr>
          </w:p>
          <w:p w14:paraId="44B65F5B" w14:textId="77777777" w:rsidR="001F3064" w:rsidRDefault="001F3064" w:rsidP="001E3DB5">
            <w:pPr>
              <w:pStyle w:val="Normlny0"/>
              <w:jc w:val="center"/>
            </w:pPr>
          </w:p>
          <w:p w14:paraId="09CBBB88" w14:textId="77777777" w:rsidR="001F3064" w:rsidRDefault="001F3064" w:rsidP="001E3DB5">
            <w:pPr>
              <w:pStyle w:val="Normlny0"/>
              <w:jc w:val="center"/>
            </w:pPr>
          </w:p>
          <w:p w14:paraId="65CCEB59" w14:textId="77777777" w:rsidR="001F3064" w:rsidRDefault="001F3064" w:rsidP="001E3DB5">
            <w:pPr>
              <w:pStyle w:val="Normlny0"/>
              <w:jc w:val="center"/>
            </w:pPr>
          </w:p>
          <w:p w14:paraId="65D4CC69" w14:textId="77777777" w:rsidR="001F3064" w:rsidRDefault="001F3064" w:rsidP="001E3DB5">
            <w:pPr>
              <w:pStyle w:val="Normlny0"/>
              <w:jc w:val="center"/>
            </w:pPr>
          </w:p>
          <w:p w14:paraId="5451CA76" w14:textId="77777777" w:rsidR="001F3064" w:rsidRDefault="001F3064" w:rsidP="001E3DB5">
            <w:pPr>
              <w:pStyle w:val="Normlny0"/>
              <w:jc w:val="center"/>
            </w:pPr>
          </w:p>
          <w:p w14:paraId="3FA98132" w14:textId="043730A5" w:rsidR="00EF798C" w:rsidRDefault="00EF798C" w:rsidP="001E3DB5">
            <w:pPr>
              <w:pStyle w:val="Normlny0"/>
              <w:jc w:val="center"/>
            </w:pPr>
            <w:r>
              <w:t>N</w:t>
            </w:r>
          </w:p>
          <w:p w14:paraId="4CC63142" w14:textId="77777777" w:rsidR="00EF798C" w:rsidRDefault="00EF798C" w:rsidP="001E3DB5">
            <w:pPr>
              <w:pStyle w:val="Normlny0"/>
              <w:jc w:val="center"/>
            </w:pPr>
          </w:p>
          <w:p w14:paraId="275E063C" w14:textId="77777777" w:rsidR="00EF798C" w:rsidRDefault="00EF798C" w:rsidP="001E3DB5">
            <w:pPr>
              <w:pStyle w:val="Normlny0"/>
              <w:jc w:val="center"/>
            </w:pPr>
          </w:p>
          <w:p w14:paraId="5900AC40" w14:textId="77777777" w:rsidR="00EF798C" w:rsidRDefault="00EF798C" w:rsidP="001E3DB5">
            <w:pPr>
              <w:pStyle w:val="Normlny0"/>
              <w:jc w:val="center"/>
            </w:pPr>
          </w:p>
          <w:p w14:paraId="0E0B658E" w14:textId="77777777" w:rsidR="00EF798C" w:rsidRDefault="00EF798C" w:rsidP="001E3DB5">
            <w:pPr>
              <w:pStyle w:val="Normlny0"/>
              <w:jc w:val="center"/>
            </w:pPr>
          </w:p>
          <w:p w14:paraId="43CF6F01" w14:textId="77777777" w:rsidR="00EF798C" w:rsidRDefault="00EF798C" w:rsidP="001E3DB5">
            <w:pPr>
              <w:pStyle w:val="Normlny0"/>
              <w:jc w:val="center"/>
            </w:pPr>
          </w:p>
          <w:p w14:paraId="1EDF6A43" w14:textId="77777777" w:rsidR="00EF798C" w:rsidRDefault="00EF798C" w:rsidP="001E3DB5">
            <w:pPr>
              <w:pStyle w:val="Normlny0"/>
              <w:jc w:val="center"/>
            </w:pPr>
          </w:p>
          <w:p w14:paraId="2424FA46" w14:textId="77777777" w:rsidR="00EF798C" w:rsidRDefault="00EF798C" w:rsidP="001E3DB5">
            <w:pPr>
              <w:pStyle w:val="Normlny0"/>
              <w:jc w:val="center"/>
            </w:pPr>
          </w:p>
          <w:p w14:paraId="4249D2E2" w14:textId="77777777" w:rsidR="00EF798C" w:rsidRDefault="00EF798C" w:rsidP="001E3DB5">
            <w:pPr>
              <w:pStyle w:val="Normlny0"/>
              <w:jc w:val="center"/>
            </w:pPr>
          </w:p>
          <w:p w14:paraId="53271D8E" w14:textId="77777777" w:rsidR="00EF798C" w:rsidRDefault="00EF798C" w:rsidP="001E3DB5">
            <w:pPr>
              <w:pStyle w:val="Normlny0"/>
              <w:jc w:val="center"/>
            </w:pPr>
          </w:p>
          <w:p w14:paraId="5A404940" w14:textId="77777777" w:rsidR="00EF798C" w:rsidRDefault="00EF798C" w:rsidP="001E3DB5">
            <w:pPr>
              <w:pStyle w:val="Normlny0"/>
              <w:jc w:val="center"/>
            </w:pPr>
          </w:p>
          <w:p w14:paraId="13B85C61" w14:textId="77777777" w:rsidR="00EF798C" w:rsidRDefault="00EF798C" w:rsidP="001E3DB5">
            <w:pPr>
              <w:pStyle w:val="Normlny0"/>
              <w:jc w:val="center"/>
            </w:pPr>
          </w:p>
          <w:p w14:paraId="38B73E2D" w14:textId="77777777" w:rsidR="00EF798C" w:rsidRDefault="00EF798C" w:rsidP="001E3DB5">
            <w:pPr>
              <w:pStyle w:val="Normlny0"/>
              <w:jc w:val="center"/>
            </w:pPr>
          </w:p>
          <w:p w14:paraId="2E297E47" w14:textId="77777777" w:rsidR="00EF798C" w:rsidRDefault="00EF798C" w:rsidP="001E3DB5">
            <w:pPr>
              <w:pStyle w:val="Normlny0"/>
              <w:jc w:val="center"/>
            </w:pPr>
          </w:p>
          <w:p w14:paraId="794FA5F0" w14:textId="77777777" w:rsidR="00EF798C" w:rsidRDefault="00EF798C" w:rsidP="001E3DB5">
            <w:pPr>
              <w:pStyle w:val="Normlny0"/>
              <w:jc w:val="center"/>
            </w:pPr>
          </w:p>
          <w:p w14:paraId="45EDC91A" w14:textId="77777777" w:rsidR="00EF798C" w:rsidRDefault="00EF798C" w:rsidP="001E3DB5">
            <w:pPr>
              <w:pStyle w:val="Normlny0"/>
              <w:jc w:val="center"/>
            </w:pPr>
          </w:p>
          <w:p w14:paraId="1C6BC794" w14:textId="77777777" w:rsidR="00EF798C" w:rsidRDefault="00EF798C" w:rsidP="001E3DB5">
            <w:pPr>
              <w:pStyle w:val="Normlny0"/>
              <w:jc w:val="center"/>
            </w:pPr>
          </w:p>
          <w:p w14:paraId="4C72CB56" w14:textId="77777777" w:rsidR="00EF798C" w:rsidRDefault="00EF798C" w:rsidP="001E3DB5">
            <w:pPr>
              <w:pStyle w:val="Normlny0"/>
              <w:jc w:val="center"/>
            </w:pPr>
          </w:p>
          <w:p w14:paraId="5D0EB20F" w14:textId="77777777" w:rsidR="00EF798C" w:rsidRDefault="00EF798C" w:rsidP="001E3DB5">
            <w:pPr>
              <w:pStyle w:val="Normlny0"/>
              <w:jc w:val="center"/>
            </w:pPr>
          </w:p>
          <w:p w14:paraId="479C4479" w14:textId="77777777" w:rsidR="00EF798C" w:rsidRDefault="00EF798C" w:rsidP="001E3DB5">
            <w:pPr>
              <w:pStyle w:val="Normlny0"/>
              <w:jc w:val="center"/>
            </w:pPr>
          </w:p>
          <w:p w14:paraId="14836DD4" w14:textId="77777777" w:rsidR="00EF798C" w:rsidRDefault="00EF798C" w:rsidP="001E3DB5">
            <w:pPr>
              <w:pStyle w:val="Normlny0"/>
              <w:jc w:val="center"/>
            </w:pPr>
          </w:p>
          <w:p w14:paraId="5DA4A736" w14:textId="77777777" w:rsidR="00EF798C" w:rsidRDefault="00EF798C" w:rsidP="001E3DB5">
            <w:pPr>
              <w:pStyle w:val="Normlny0"/>
              <w:jc w:val="center"/>
            </w:pPr>
          </w:p>
          <w:p w14:paraId="12B6296D" w14:textId="77777777" w:rsidR="00EF798C" w:rsidRDefault="00EF798C" w:rsidP="001E3DB5">
            <w:pPr>
              <w:pStyle w:val="Normlny0"/>
              <w:jc w:val="center"/>
            </w:pPr>
          </w:p>
          <w:p w14:paraId="4099029B" w14:textId="77777777" w:rsidR="00EF798C" w:rsidRDefault="00EF798C" w:rsidP="001E3DB5">
            <w:pPr>
              <w:pStyle w:val="Normlny0"/>
              <w:jc w:val="center"/>
            </w:pPr>
          </w:p>
          <w:p w14:paraId="7A2A46A4" w14:textId="77777777" w:rsidR="00EF798C" w:rsidRDefault="00EF798C" w:rsidP="001E3DB5">
            <w:pPr>
              <w:pStyle w:val="Normlny0"/>
              <w:jc w:val="center"/>
            </w:pPr>
          </w:p>
          <w:p w14:paraId="14662391" w14:textId="77777777" w:rsidR="00EF798C" w:rsidRDefault="00EF798C" w:rsidP="001E3DB5">
            <w:pPr>
              <w:pStyle w:val="Normlny0"/>
              <w:jc w:val="center"/>
            </w:pPr>
          </w:p>
          <w:p w14:paraId="60D9BE30" w14:textId="77777777" w:rsidR="00EF798C" w:rsidRDefault="00EF798C" w:rsidP="001E3DB5">
            <w:pPr>
              <w:pStyle w:val="Normlny0"/>
              <w:jc w:val="center"/>
            </w:pPr>
          </w:p>
          <w:p w14:paraId="71F4CF40" w14:textId="77777777" w:rsidR="00EF798C" w:rsidRDefault="00EF798C" w:rsidP="001E3DB5">
            <w:pPr>
              <w:pStyle w:val="Normlny0"/>
              <w:jc w:val="center"/>
            </w:pPr>
          </w:p>
          <w:p w14:paraId="07CB1551" w14:textId="77777777" w:rsidR="00EF798C" w:rsidRDefault="00EF798C" w:rsidP="001E3DB5">
            <w:pPr>
              <w:pStyle w:val="Normlny0"/>
              <w:jc w:val="center"/>
            </w:pPr>
          </w:p>
          <w:p w14:paraId="0E17AE19" w14:textId="77777777" w:rsidR="00EF798C" w:rsidRDefault="00EF798C" w:rsidP="001E3DB5">
            <w:pPr>
              <w:pStyle w:val="Normlny0"/>
              <w:jc w:val="center"/>
            </w:pPr>
          </w:p>
          <w:p w14:paraId="0D91CF2E" w14:textId="77777777" w:rsidR="00EF798C" w:rsidRDefault="00EF798C" w:rsidP="001E3DB5">
            <w:pPr>
              <w:pStyle w:val="Normlny0"/>
              <w:jc w:val="center"/>
            </w:pPr>
          </w:p>
          <w:p w14:paraId="67B2F386" w14:textId="77777777" w:rsidR="00EF798C" w:rsidRDefault="00EF798C" w:rsidP="001E3DB5">
            <w:pPr>
              <w:pStyle w:val="Normlny0"/>
              <w:jc w:val="center"/>
            </w:pPr>
          </w:p>
          <w:p w14:paraId="1F1CA04E" w14:textId="77777777" w:rsidR="00EF798C" w:rsidRDefault="00EF798C" w:rsidP="001E3DB5">
            <w:pPr>
              <w:pStyle w:val="Normlny0"/>
              <w:jc w:val="center"/>
            </w:pPr>
          </w:p>
          <w:p w14:paraId="2CBBB761" w14:textId="77777777" w:rsidR="00EF798C" w:rsidRDefault="00EF798C" w:rsidP="001E3DB5">
            <w:pPr>
              <w:pStyle w:val="Normlny0"/>
              <w:jc w:val="center"/>
            </w:pPr>
          </w:p>
          <w:p w14:paraId="2359BFD8" w14:textId="77777777" w:rsidR="00EF798C" w:rsidRDefault="00EF798C" w:rsidP="001E3DB5">
            <w:pPr>
              <w:pStyle w:val="Normlny0"/>
              <w:jc w:val="center"/>
            </w:pPr>
          </w:p>
          <w:p w14:paraId="4DA183D8" w14:textId="77777777" w:rsidR="00EF798C" w:rsidRDefault="00EF798C" w:rsidP="001E3DB5">
            <w:pPr>
              <w:pStyle w:val="Normlny0"/>
              <w:jc w:val="center"/>
            </w:pPr>
          </w:p>
          <w:p w14:paraId="5D430111" w14:textId="77777777" w:rsidR="00EF798C" w:rsidRDefault="00EF798C" w:rsidP="001E3DB5">
            <w:pPr>
              <w:pStyle w:val="Normlny0"/>
              <w:jc w:val="center"/>
            </w:pPr>
            <w:r>
              <w:t>N</w:t>
            </w:r>
          </w:p>
          <w:p w14:paraId="5FB6FFF1" w14:textId="77777777" w:rsidR="00EF798C" w:rsidRDefault="00EF798C" w:rsidP="001E3DB5">
            <w:pPr>
              <w:pStyle w:val="Normlny0"/>
              <w:jc w:val="center"/>
            </w:pPr>
          </w:p>
          <w:p w14:paraId="2019BC49" w14:textId="77777777" w:rsidR="00EF798C" w:rsidRDefault="00EF798C" w:rsidP="001E3DB5">
            <w:pPr>
              <w:pStyle w:val="Normlny0"/>
              <w:jc w:val="center"/>
            </w:pPr>
          </w:p>
          <w:p w14:paraId="10C0EDC3" w14:textId="77777777" w:rsidR="00EF798C" w:rsidRDefault="00EF798C" w:rsidP="001E3DB5">
            <w:pPr>
              <w:pStyle w:val="Normlny0"/>
              <w:jc w:val="center"/>
            </w:pPr>
          </w:p>
          <w:p w14:paraId="0408AB63" w14:textId="77777777" w:rsidR="00EF798C" w:rsidRDefault="00EF798C" w:rsidP="001E3DB5">
            <w:pPr>
              <w:pStyle w:val="Normlny0"/>
              <w:jc w:val="center"/>
            </w:pPr>
          </w:p>
          <w:p w14:paraId="0092B493" w14:textId="77777777" w:rsidR="00EF798C" w:rsidRDefault="00EF798C" w:rsidP="001E3DB5">
            <w:pPr>
              <w:pStyle w:val="Normlny0"/>
              <w:jc w:val="center"/>
            </w:pPr>
          </w:p>
          <w:p w14:paraId="72A89766" w14:textId="77777777" w:rsidR="00EF798C" w:rsidRDefault="00EF798C" w:rsidP="001E3DB5">
            <w:pPr>
              <w:pStyle w:val="Normlny0"/>
              <w:jc w:val="center"/>
            </w:pPr>
          </w:p>
          <w:p w14:paraId="563407DA" w14:textId="77777777" w:rsidR="00EF798C" w:rsidRDefault="00EF798C" w:rsidP="001E3DB5">
            <w:pPr>
              <w:pStyle w:val="Normlny0"/>
              <w:jc w:val="center"/>
            </w:pPr>
          </w:p>
          <w:p w14:paraId="25CC4927" w14:textId="77777777" w:rsidR="00EF798C" w:rsidRDefault="00EF798C" w:rsidP="001E3DB5">
            <w:pPr>
              <w:pStyle w:val="Normlny0"/>
              <w:jc w:val="center"/>
            </w:pPr>
          </w:p>
          <w:p w14:paraId="66BC2718" w14:textId="77777777" w:rsidR="00EF798C" w:rsidRDefault="00EF798C" w:rsidP="001E3DB5">
            <w:pPr>
              <w:pStyle w:val="Normlny0"/>
              <w:jc w:val="center"/>
            </w:pPr>
          </w:p>
          <w:p w14:paraId="3E4C1B81" w14:textId="77777777" w:rsidR="00EF798C" w:rsidRDefault="00EF798C" w:rsidP="001E3DB5">
            <w:pPr>
              <w:pStyle w:val="Normlny0"/>
              <w:jc w:val="center"/>
            </w:pPr>
          </w:p>
          <w:p w14:paraId="622FAE17" w14:textId="77777777" w:rsidR="00EF798C" w:rsidRDefault="00EF798C" w:rsidP="001E3DB5">
            <w:pPr>
              <w:pStyle w:val="Normlny0"/>
              <w:jc w:val="center"/>
            </w:pPr>
          </w:p>
          <w:p w14:paraId="57036E99" w14:textId="77777777" w:rsidR="00EF798C" w:rsidRDefault="00EF798C" w:rsidP="001E3DB5">
            <w:pPr>
              <w:pStyle w:val="Normlny0"/>
              <w:jc w:val="center"/>
            </w:pPr>
          </w:p>
          <w:p w14:paraId="66AA2244" w14:textId="77777777" w:rsidR="00EF798C" w:rsidRDefault="00EF798C" w:rsidP="001E3DB5">
            <w:pPr>
              <w:pStyle w:val="Normlny0"/>
              <w:jc w:val="center"/>
            </w:pPr>
          </w:p>
          <w:p w14:paraId="718176A1" w14:textId="77777777" w:rsidR="00EF798C" w:rsidRDefault="00EF798C" w:rsidP="001E3DB5">
            <w:pPr>
              <w:pStyle w:val="Normlny0"/>
              <w:jc w:val="center"/>
            </w:pPr>
          </w:p>
          <w:p w14:paraId="422A6D68" w14:textId="77777777" w:rsidR="00EF798C" w:rsidRDefault="00EF798C" w:rsidP="001E3DB5">
            <w:pPr>
              <w:pStyle w:val="Normlny0"/>
              <w:jc w:val="center"/>
            </w:pPr>
          </w:p>
          <w:p w14:paraId="00C8A6CD" w14:textId="77777777" w:rsidR="00EF798C" w:rsidRDefault="00EF798C" w:rsidP="001E3DB5">
            <w:pPr>
              <w:pStyle w:val="Normlny0"/>
              <w:jc w:val="center"/>
            </w:pPr>
          </w:p>
          <w:p w14:paraId="37D480E8" w14:textId="77777777" w:rsidR="00EF798C" w:rsidRDefault="00EF798C" w:rsidP="001E3DB5">
            <w:pPr>
              <w:pStyle w:val="Normlny0"/>
              <w:jc w:val="center"/>
            </w:pPr>
          </w:p>
          <w:p w14:paraId="62977748" w14:textId="77777777" w:rsidR="00EF798C" w:rsidRDefault="00EF798C" w:rsidP="001E3DB5">
            <w:pPr>
              <w:pStyle w:val="Normlny0"/>
              <w:jc w:val="center"/>
            </w:pPr>
          </w:p>
          <w:p w14:paraId="1ADCDB86" w14:textId="77777777" w:rsidR="00EF798C" w:rsidRDefault="00EF798C" w:rsidP="001E3DB5">
            <w:pPr>
              <w:pStyle w:val="Normlny0"/>
              <w:jc w:val="center"/>
            </w:pPr>
          </w:p>
          <w:p w14:paraId="17268F05" w14:textId="77777777" w:rsidR="00EF798C" w:rsidRDefault="00EF798C" w:rsidP="001E3DB5">
            <w:pPr>
              <w:pStyle w:val="Normlny0"/>
              <w:jc w:val="center"/>
            </w:pPr>
          </w:p>
          <w:p w14:paraId="5526B375" w14:textId="77777777" w:rsidR="00EF798C" w:rsidRDefault="00EF798C" w:rsidP="001E3DB5">
            <w:pPr>
              <w:pStyle w:val="Normlny0"/>
              <w:jc w:val="center"/>
            </w:pPr>
          </w:p>
          <w:p w14:paraId="3E024FE3" w14:textId="77777777" w:rsidR="00EF798C" w:rsidRDefault="00EF798C" w:rsidP="001E3DB5">
            <w:pPr>
              <w:pStyle w:val="Normlny0"/>
              <w:jc w:val="center"/>
            </w:pPr>
          </w:p>
          <w:p w14:paraId="7FBBBC57" w14:textId="77777777" w:rsidR="00EF798C" w:rsidRDefault="00EF798C" w:rsidP="001E3DB5">
            <w:pPr>
              <w:pStyle w:val="Normlny0"/>
              <w:jc w:val="center"/>
            </w:pPr>
          </w:p>
          <w:p w14:paraId="54FDF664" w14:textId="77777777" w:rsidR="00EF798C" w:rsidRDefault="00EF798C" w:rsidP="001E3DB5">
            <w:pPr>
              <w:pStyle w:val="Normlny0"/>
              <w:jc w:val="center"/>
            </w:pPr>
          </w:p>
          <w:p w14:paraId="47073435" w14:textId="77777777" w:rsidR="00EF798C" w:rsidRDefault="00EF798C" w:rsidP="001E3DB5">
            <w:pPr>
              <w:pStyle w:val="Normlny0"/>
              <w:jc w:val="center"/>
            </w:pPr>
          </w:p>
          <w:p w14:paraId="023FDBA4" w14:textId="77777777" w:rsidR="00EF798C" w:rsidRDefault="00EF798C" w:rsidP="001E3DB5">
            <w:pPr>
              <w:pStyle w:val="Normlny0"/>
              <w:jc w:val="center"/>
            </w:pPr>
          </w:p>
          <w:p w14:paraId="13DC636F" w14:textId="77777777" w:rsidR="00EF798C" w:rsidRDefault="00EF798C" w:rsidP="001E3DB5">
            <w:pPr>
              <w:pStyle w:val="Normlny0"/>
              <w:jc w:val="center"/>
            </w:pPr>
          </w:p>
          <w:p w14:paraId="61193A22" w14:textId="77777777" w:rsidR="00EF798C" w:rsidRDefault="00EF798C" w:rsidP="001E3DB5">
            <w:pPr>
              <w:pStyle w:val="Normlny0"/>
              <w:jc w:val="center"/>
            </w:pPr>
          </w:p>
          <w:p w14:paraId="488BB177" w14:textId="77777777" w:rsidR="00EF798C" w:rsidRDefault="00EF798C" w:rsidP="001E3DB5">
            <w:pPr>
              <w:pStyle w:val="Normlny0"/>
              <w:jc w:val="center"/>
            </w:pPr>
          </w:p>
          <w:p w14:paraId="4CDE2E4A" w14:textId="77777777" w:rsidR="00EF798C" w:rsidRDefault="00EF798C" w:rsidP="001E3DB5">
            <w:pPr>
              <w:pStyle w:val="Normlny0"/>
              <w:jc w:val="center"/>
            </w:pPr>
          </w:p>
          <w:p w14:paraId="3BBE95C6" w14:textId="77777777" w:rsidR="00EF798C" w:rsidRDefault="00EF798C" w:rsidP="001E3DB5">
            <w:pPr>
              <w:pStyle w:val="Normlny0"/>
              <w:jc w:val="center"/>
            </w:pPr>
          </w:p>
          <w:p w14:paraId="7D1C9D9F" w14:textId="77777777" w:rsidR="00EF798C" w:rsidRDefault="00EF798C" w:rsidP="001E3DB5">
            <w:pPr>
              <w:pStyle w:val="Normlny0"/>
              <w:jc w:val="center"/>
            </w:pPr>
          </w:p>
          <w:p w14:paraId="6EE56969" w14:textId="77777777" w:rsidR="00EF798C" w:rsidRDefault="00EF798C" w:rsidP="001E3DB5">
            <w:pPr>
              <w:pStyle w:val="Normlny0"/>
              <w:jc w:val="center"/>
            </w:pPr>
            <w:r>
              <w:t>N</w:t>
            </w:r>
          </w:p>
          <w:p w14:paraId="42EBAAF7" w14:textId="77777777" w:rsidR="00EF798C" w:rsidRDefault="00EF798C" w:rsidP="001E3DB5">
            <w:pPr>
              <w:pStyle w:val="Normlny0"/>
              <w:jc w:val="center"/>
            </w:pPr>
          </w:p>
          <w:p w14:paraId="003A659D" w14:textId="77777777" w:rsidR="00EF798C" w:rsidRDefault="00EF798C" w:rsidP="001E3DB5">
            <w:pPr>
              <w:pStyle w:val="Normlny0"/>
              <w:jc w:val="center"/>
            </w:pPr>
          </w:p>
          <w:p w14:paraId="0A12507C" w14:textId="77777777" w:rsidR="00EF798C" w:rsidRDefault="00EF798C" w:rsidP="001E3DB5">
            <w:pPr>
              <w:pStyle w:val="Normlny0"/>
              <w:jc w:val="center"/>
            </w:pPr>
          </w:p>
          <w:p w14:paraId="69B6FE15" w14:textId="77777777" w:rsidR="00EF798C" w:rsidRDefault="00EF798C" w:rsidP="001E3DB5">
            <w:pPr>
              <w:pStyle w:val="Normlny0"/>
              <w:jc w:val="center"/>
            </w:pPr>
          </w:p>
          <w:p w14:paraId="33589EA3" w14:textId="77777777" w:rsidR="00EF798C" w:rsidRDefault="00EF798C" w:rsidP="001E3DB5">
            <w:pPr>
              <w:pStyle w:val="Normlny0"/>
              <w:jc w:val="center"/>
            </w:pPr>
          </w:p>
          <w:p w14:paraId="56AC438E" w14:textId="77777777" w:rsidR="00EF798C" w:rsidRDefault="00EF798C" w:rsidP="001E3DB5">
            <w:pPr>
              <w:pStyle w:val="Normlny0"/>
              <w:jc w:val="center"/>
            </w:pPr>
          </w:p>
          <w:p w14:paraId="500F29D3" w14:textId="77777777" w:rsidR="00EF798C" w:rsidRDefault="00EF798C" w:rsidP="001E3DB5">
            <w:pPr>
              <w:pStyle w:val="Normlny0"/>
              <w:jc w:val="center"/>
            </w:pPr>
          </w:p>
          <w:p w14:paraId="763D3BED" w14:textId="77777777" w:rsidR="00EF798C" w:rsidRDefault="00EF798C" w:rsidP="001E3DB5">
            <w:pPr>
              <w:pStyle w:val="Normlny0"/>
              <w:jc w:val="center"/>
            </w:pPr>
          </w:p>
          <w:p w14:paraId="0F9479A9" w14:textId="77777777" w:rsidR="00EF798C" w:rsidRDefault="00EF798C" w:rsidP="001E3DB5">
            <w:pPr>
              <w:pStyle w:val="Normlny0"/>
              <w:jc w:val="center"/>
            </w:pPr>
          </w:p>
          <w:p w14:paraId="125DA9A1" w14:textId="77777777" w:rsidR="00EF798C" w:rsidRDefault="00EF798C" w:rsidP="001E3DB5">
            <w:pPr>
              <w:pStyle w:val="Normlny0"/>
              <w:jc w:val="center"/>
            </w:pPr>
          </w:p>
          <w:p w14:paraId="33C0BAC5" w14:textId="77777777" w:rsidR="00EF798C" w:rsidRDefault="00EF798C" w:rsidP="001E3DB5">
            <w:pPr>
              <w:pStyle w:val="Normlny0"/>
              <w:jc w:val="center"/>
            </w:pPr>
          </w:p>
          <w:p w14:paraId="24BC93FC" w14:textId="77777777" w:rsidR="00EF798C" w:rsidRDefault="00EF798C" w:rsidP="001E3DB5">
            <w:pPr>
              <w:pStyle w:val="Normlny0"/>
              <w:jc w:val="center"/>
            </w:pPr>
          </w:p>
          <w:p w14:paraId="7AC9C475" w14:textId="77777777" w:rsidR="00EF798C" w:rsidRDefault="00EF798C" w:rsidP="001E3DB5">
            <w:pPr>
              <w:pStyle w:val="Normlny0"/>
              <w:jc w:val="center"/>
            </w:pPr>
          </w:p>
          <w:p w14:paraId="2AECD3EC" w14:textId="77777777" w:rsidR="00EF798C" w:rsidRDefault="00EF798C" w:rsidP="001E3DB5">
            <w:pPr>
              <w:pStyle w:val="Normlny0"/>
              <w:jc w:val="center"/>
            </w:pPr>
          </w:p>
          <w:p w14:paraId="021C8D6D" w14:textId="77777777" w:rsidR="00EF798C" w:rsidRDefault="00EF798C" w:rsidP="001E3DB5">
            <w:pPr>
              <w:pStyle w:val="Normlny0"/>
              <w:jc w:val="center"/>
            </w:pPr>
          </w:p>
          <w:p w14:paraId="4CD7A6C0" w14:textId="77777777" w:rsidR="00EF798C" w:rsidRDefault="00EF798C" w:rsidP="001E3DB5">
            <w:pPr>
              <w:pStyle w:val="Normlny0"/>
              <w:jc w:val="center"/>
            </w:pPr>
          </w:p>
          <w:p w14:paraId="6E104EA3" w14:textId="77777777" w:rsidR="00EF798C" w:rsidRDefault="00EF798C" w:rsidP="001E3DB5">
            <w:pPr>
              <w:pStyle w:val="Normlny0"/>
              <w:jc w:val="center"/>
            </w:pPr>
          </w:p>
          <w:p w14:paraId="6B654CE1" w14:textId="77777777" w:rsidR="00EF798C" w:rsidRDefault="00EF798C" w:rsidP="001E3DB5">
            <w:pPr>
              <w:pStyle w:val="Normlny0"/>
              <w:jc w:val="center"/>
            </w:pPr>
          </w:p>
          <w:p w14:paraId="7212641B" w14:textId="77777777" w:rsidR="00EF798C" w:rsidRDefault="00EF798C" w:rsidP="001E3DB5">
            <w:pPr>
              <w:pStyle w:val="Normlny0"/>
              <w:jc w:val="center"/>
            </w:pPr>
          </w:p>
          <w:p w14:paraId="034F4EAB" w14:textId="77777777" w:rsidR="00EF798C" w:rsidRDefault="00EF798C" w:rsidP="001E3DB5">
            <w:pPr>
              <w:pStyle w:val="Normlny0"/>
              <w:jc w:val="center"/>
            </w:pPr>
          </w:p>
          <w:p w14:paraId="0766AC0E" w14:textId="77777777" w:rsidR="00EF798C" w:rsidRDefault="00EF798C" w:rsidP="001E3DB5">
            <w:pPr>
              <w:pStyle w:val="Normlny0"/>
              <w:jc w:val="center"/>
            </w:pPr>
          </w:p>
          <w:p w14:paraId="54328D11" w14:textId="77777777" w:rsidR="00EF798C" w:rsidRDefault="00EF798C" w:rsidP="001E3DB5">
            <w:pPr>
              <w:pStyle w:val="Normlny0"/>
              <w:jc w:val="center"/>
            </w:pPr>
          </w:p>
          <w:p w14:paraId="57A1C76C" w14:textId="77777777" w:rsidR="00EF798C" w:rsidRDefault="00EF798C" w:rsidP="001E3DB5">
            <w:pPr>
              <w:pStyle w:val="Normlny0"/>
              <w:jc w:val="center"/>
            </w:pPr>
          </w:p>
          <w:p w14:paraId="23CED46A" w14:textId="77777777" w:rsidR="00EF798C" w:rsidRDefault="00EF798C" w:rsidP="001E3DB5">
            <w:pPr>
              <w:pStyle w:val="Normlny0"/>
              <w:jc w:val="center"/>
            </w:pPr>
          </w:p>
          <w:p w14:paraId="13DC8715" w14:textId="77777777" w:rsidR="00EF798C" w:rsidRDefault="00EF798C" w:rsidP="001E3DB5">
            <w:pPr>
              <w:pStyle w:val="Normlny0"/>
              <w:jc w:val="center"/>
            </w:pPr>
          </w:p>
          <w:p w14:paraId="493927C9" w14:textId="77777777" w:rsidR="00EF798C" w:rsidRDefault="00EF798C" w:rsidP="001E3DB5">
            <w:pPr>
              <w:pStyle w:val="Normlny0"/>
              <w:jc w:val="center"/>
            </w:pPr>
          </w:p>
          <w:p w14:paraId="602D3E1B" w14:textId="77777777" w:rsidR="00EF798C" w:rsidRDefault="00EF798C" w:rsidP="001E3DB5">
            <w:pPr>
              <w:pStyle w:val="Normlny0"/>
              <w:jc w:val="center"/>
            </w:pPr>
          </w:p>
          <w:p w14:paraId="4F45AF22" w14:textId="77777777" w:rsidR="00EF798C" w:rsidRDefault="00EF798C" w:rsidP="001E3DB5">
            <w:pPr>
              <w:pStyle w:val="Normlny0"/>
              <w:jc w:val="center"/>
            </w:pPr>
          </w:p>
          <w:p w14:paraId="5224780F" w14:textId="77777777" w:rsidR="00EF798C" w:rsidRDefault="00EF798C" w:rsidP="001E3DB5">
            <w:pPr>
              <w:pStyle w:val="Normlny0"/>
              <w:jc w:val="center"/>
            </w:pPr>
          </w:p>
          <w:p w14:paraId="1830BA7C" w14:textId="77777777" w:rsidR="00EF798C" w:rsidRDefault="00EF798C" w:rsidP="001E3DB5">
            <w:pPr>
              <w:pStyle w:val="Normlny0"/>
              <w:jc w:val="center"/>
            </w:pPr>
          </w:p>
          <w:p w14:paraId="5BCF377E" w14:textId="77777777" w:rsidR="00EF798C" w:rsidRDefault="00EF798C" w:rsidP="001E3DB5">
            <w:pPr>
              <w:pStyle w:val="Normlny0"/>
              <w:jc w:val="center"/>
            </w:pPr>
          </w:p>
          <w:p w14:paraId="21B0D2E4" w14:textId="77777777" w:rsidR="00EF798C" w:rsidRDefault="00EF798C" w:rsidP="001E3DB5">
            <w:pPr>
              <w:pStyle w:val="Normlny0"/>
              <w:jc w:val="center"/>
            </w:pPr>
          </w:p>
          <w:p w14:paraId="2094FB96" w14:textId="77777777" w:rsidR="00EF798C" w:rsidRDefault="00EF798C" w:rsidP="001E3DB5">
            <w:pPr>
              <w:pStyle w:val="Normlny0"/>
              <w:jc w:val="center"/>
            </w:pPr>
            <w:r>
              <w:t>N</w:t>
            </w:r>
          </w:p>
          <w:p w14:paraId="059E0169" w14:textId="77777777" w:rsidR="00EF798C" w:rsidRDefault="00EF798C" w:rsidP="001E3DB5">
            <w:pPr>
              <w:pStyle w:val="Normlny0"/>
              <w:jc w:val="center"/>
            </w:pPr>
          </w:p>
          <w:p w14:paraId="4AB5277E" w14:textId="77777777" w:rsidR="00EF798C" w:rsidRDefault="00EF798C" w:rsidP="001E3DB5">
            <w:pPr>
              <w:pStyle w:val="Normlny0"/>
              <w:jc w:val="center"/>
            </w:pPr>
          </w:p>
          <w:p w14:paraId="425E12CF" w14:textId="77777777" w:rsidR="00EF798C" w:rsidRDefault="00EF798C" w:rsidP="001E3DB5">
            <w:pPr>
              <w:pStyle w:val="Normlny0"/>
              <w:jc w:val="center"/>
            </w:pPr>
          </w:p>
          <w:p w14:paraId="15A7897F" w14:textId="77777777" w:rsidR="00EF798C" w:rsidRDefault="00EF798C" w:rsidP="001E3DB5">
            <w:pPr>
              <w:pStyle w:val="Normlny0"/>
              <w:jc w:val="center"/>
            </w:pPr>
          </w:p>
          <w:p w14:paraId="45A7EB4A" w14:textId="77777777" w:rsidR="00EF798C" w:rsidRDefault="00EF798C" w:rsidP="001E3DB5">
            <w:pPr>
              <w:pStyle w:val="Normlny0"/>
              <w:jc w:val="center"/>
            </w:pPr>
          </w:p>
          <w:p w14:paraId="4B4FE7DA" w14:textId="77777777" w:rsidR="00EF798C" w:rsidRDefault="00EF798C" w:rsidP="001E3DB5">
            <w:pPr>
              <w:pStyle w:val="Normlny0"/>
              <w:jc w:val="center"/>
            </w:pPr>
          </w:p>
          <w:p w14:paraId="567E2231" w14:textId="77777777" w:rsidR="00EF798C" w:rsidRDefault="00EF798C" w:rsidP="001E3DB5">
            <w:pPr>
              <w:pStyle w:val="Normlny0"/>
              <w:jc w:val="center"/>
            </w:pPr>
          </w:p>
          <w:p w14:paraId="280A6C1D" w14:textId="77777777" w:rsidR="00EF798C" w:rsidRDefault="00EF798C" w:rsidP="001E3DB5">
            <w:pPr>
              <w:pStyle w:val="Normlny0"/>
              <w:jc w:val="center"/>
            </w:pPr>
          </w:p>
          <w:p w14:paraId="5598DA2E" w14:textId="77777777" w:rsidR="00EF798C" w:rsidRDefault="00EF798C" w:rsidP="001E3DB5">
            <w:pPr>
              <w:pStyle w:val="Normlny0"/>
              <w:jc w:val="center"/>
            </w:pPr>
          </w:p>
          <w:p w14:paraId="32908DEF" w14:textId="77777777" w:rsidR="00EF798C" w:rsidRDefault="00EF798C" w:rsidP="001E3DB5">
            <w:pPr>
              <w:pStyle w:val="Normlny0"/>
              <w:jc w:val="center"/>
            </w:pPr>
          </w:p>
          <w:p w14:paraId="0240E97C" w14:textId="77777777" w:rsidR="00EF798C" w:rsidRDefault="00EF798C" w:rsidP="001E3DB5">
            <w:pPr>
              <w:pStyle w:val="Normlny0"/>
              <w:jc w:val="center"/>
            </w:pPr>
          </w:p>
          <w:p w14:paraId="5C15BF3C" w14:textId="77777777" w:rsidR="00EF798C" w:rsidRDefault="00EF798C" w:rsidP="001E3DB5">
            <w:pPr>
              <w:pStyle w:val="Normlny0"/>
              <w:jc w:val="center"/>
            </w:pPr>
          </w:p>
          <w:p w14:paraId="24361290" w14:textId="77777777" w:rsidR="00EF798C" w:rsidRDefault="00EF798C" w:rsidP="001E3DB5">
            <w:pPr>
              <w:pStyle w:val="Normlny0"/>
              <w:jc w:val="center"/>
            </w:pPr>
          </w:p>
          <w:p w14:paraId="6FB4A55B" w14:textId="77777777" w:rsidR="00EF798C" w:rsidRDefault="00EF798C" w:rsidP="001E3DB5">
            <w:pPr>
              <w:pStyle w:val="Normlny0"/>
              <w:jc w:val="center"/>
            </w:pPr>
          </w:p>
          <w:p w14:paraId="7BDEB32D" w14:textId="77777777" w:rsidR="00EF798C" w:rsidRDefault="00EF798C" w:rsidP="001E3DB5">
            <w:pPr>
              <w:pStyle w:val="Normlny0"/>
              <w:jc w:val="center"/>
            </w:pPr>
          </w:p>
          <w:p w14:paraId="5905C3BA" w14:textId="77777777" w:rsidR="00EF798C" w:rsidRDefault="00EF798C" w:rsidP="001E3DB5">
            <w:pPr>
              <w:pStyle w:val="Normlny0"/>
              <w:jc w:val="center"/>
            </w:pPr>
          </w:p>
          <w:p w14:paraId="2FFA8C08" w14:textId="77777777" w:rsidR="00EF798C" w:rsidRDefault="00EF798C" w:rsidP="001E3DB5">
            <w:pPr>
              <w:pStyle w:val="Normlny0"/>
              <w:jc w:val="center"/>
            </w:pPr>
          </w:p>
          <w:p w14:paraId="0133A097" w14:textId="77777777" w:rsidR="00EF798C" w:rsidRDefault="00EF798C" w:rsidP="001E3DB5">
            <w:pPr>
              <w:pStyle w:val="Normlny0"/>
              <w:jc w:val="center"/>
            </w:pPr>
          </w:p>
          <w:p w14:paraId="7F419D73" w14:textId="77777777" w:rsidR="00EF798C" w:rsidRDefault="00EF798C" w:rsidP="001E3DB5">
            <w:pPr>
              <w:pStyle w:val="Normlny0"/>
              <w:jc w:val="center"/>
            </w:pPr>
          </w:p>
          <w:p w14:paraId="0230A9CB" w14:textId="77777777" w:rsidR="00EF798C" w:rsidRDefault="00EF798C" w:rsidP="001E3DB5">
            <w:pPr>
              <w:pStyle w:val="Normlny0"/>
              <w:jc w:val="center"/>
            </w:pPr>
          </w:p>
          <w:p w14:paraId="0F66B193" w14:textId="77777777" w:rsidR="00EF798C" w:rsidRDefault="00EF798C" w:rsidP="001E3DB5">
            <w:pPr>
              <w:pStyle w:val="Normlny0"/>
              <w:jc w:val="center"/>
            </w:pPr>
          </w:p>
          <w:p w14:paraId="53A96323" w14:textId="77777777" w:rsidR="00EF798C" w:rsidRDefault="00EF798C" w:rsidP="001E3DB5">
            <w:pPr>
              <w:pStyle w:val="Normlny0"/>
              <w:jc w:val="center"/>
            </w:pPr>
          </w:p>
          <w:p w14:paraId="558F0075" w14:textId="77777777" w:rsidR="00EF798C" w:rsidRDefault="00EF798C" w:rsidP="001E3DB5">
            <w:pPr>
              <w:pStyle w:val="Normlny0"/>
              <w:jc w:val="center"/>
            </w:pPr>
          </w:p>
          <w:p w14:paraId="3D3DF9B2" w14:textId="77777777" w:rsidR="00EF798C" w:rsidRDefault="00EF798C" w:rsidP="001E3DB5">
            <w:pPr>
              <w:pStyle w:val="Normlny0"/>
              <w:jc w:val="center"/>
            </w:pPr>
          </w:p>
          <w:p w14:paraId="1F5C0418" w14:textId="77777777" w:rsidR="00EF798C" w:rsidRDefault="00EF798C" w:rsidP="001E3DB5">
            <w:pPr>
              <w:pStyle w:val="Normlny0"/>
              <w:jc w:val="center"/>
            </w:pPr>
          </w:p>
          <w:p w14:paraId="51DCCCBA" w14:textId="77777777" w:rsidR="00EF798C" w:rsidRDefault="00EF798C" w:rsidP="001E3DB5">
            <w:pPr>
              <w:pStyle w:val="Normlny0"/>
              <w:jc w:val="center"/>
            </w:pPr>
          </w:p>
          <w:p w14:paraId="4546EE97" w14:textId="77777777" w:rsidR="00EF798C" w:rsidRDefault="00EF798C" w:rsidP="001E3DB5">
            <w:pPr>
              <w:pStyle w:val="Normlny0"/>
              <w:jc w:val="center"/>
            </w:pPr>
          </w:p>
          <w:p w14:paraId="2279BFC9" w14:textId="77777777" w:rsidR="00EF798C" w:rsidRDefault="00EF798C" w:rsidP="001E3DB5">
            <w:pPr>
              <w:pStyle w:val="Normlny0"/>
              <w:jc w:val="center"/>
            </w:pPr>
          </w:p>
          <w:p w14:paraId="0FEBDA63" w14:textId="77777777" w:rsidR="00EF798C" w:rsidRDefault="00EF798C" w:rsidP="001E3DB5">
            <w:pPr>
              <w:pStyle w:val="Normlny0"/>
              <w:jc w:val="center"/>
            </w:pPr>
          </w:p>
          <w:p w14:paraId="04D3F53C" w14:textId="77777777" w:rsidR="00EF798C" w:rsidRDefault="00EF798C" w:rsidP="001E3DB5">
            <w:pPr>
              <w:pStyle w:val="Normlny0"/>
              <w:jc w:val="center"/>
            </w:pPr>
          </w:p>
          <w:p w14:paraId="5DC22A6B" w14:textId="77777777" w:rsidR="00EF798C" w:rsidRDefault="00EF798C" w:rsidP="001E3DB5">
            <w:pPr>
              <w:pStyle w:val="Normlny0"/>
              <w:jc w:val="center"/>
            </w:pPr>
          </w:p>
          <w:p w14:paraId="4E920CB4" w14:textId="77777777" w:rsidR="00EF798C" w:rsidRDefault="00EF798C" w:rsidP="001E3DB5">
            <w:pPr>
              <w:pStyle w:val="Normlny0"/>
              <w:jc w:val="center"/>
            </w:pPr>
          </w:p>
          <w:p w14:paraId="332F6505" w14:textId="77777777" w:rsidR="00521932" w:rsidRDefault="00521932" w:rsidP="00EF798C">
            <w:pPr>
              <w:pStyle w:val="Normlny0"/>
              <w:jc w:val="center"/>
            </w:pPr>
          </w:p>
          <w:p w14:paraId="6D110BFB" w14:textId="7BB6E9AC" w:rsidR="00EF798C" w:rsidRPr="001E3DB5" w:rsidRDefault="00EF798C" w:rsidP="00EF798C">
            <w:pPr>
              <w:pStyle w:val="Normlny0"/>
              <w:jc w:val="center"/>
            </w:pPr>
            <w:r>
              <w:t>N</w:t>
            </w:r>
          </w:p>
        </w:tc>
        <w:tc>
          <w:tcPr>
            <w:tcW w:w="1260" w:type="dxa"/>
            <w:tcBorders>
              <w:top w:val="single" w:sz="4" w:space="0" w:color="auto"/>
              <w:left w:val="nil"/>
              <w:bottom w:val="single" w:sz="4" w:space="0" w:color="auto"/>
              <w:right w:val="single" w:sz="4" w:space="0" w:color="auto"/>
            </w:tcBorders>
          </w:tcPr>
          <w:p w14:paraId="42058B27" w14:textId="2AB16DFA" w:rsidR="000072A8" w:rsidRDefault="000072A8" w:rsidP="001E3DB5">
            <w:pPr>
              <w:pStyle w:val="Normlny0"/>
              <w:jc w:val="center"/>
              <w:rPr>
                <w:b/>
              </w:rPr>
            </w:pPr>
            <w:r w:rsidRPr="001E3DB5">
              <w:t>Zákon č. 422/2015 Z. z. a </w:t>
            </w:r>
            <w:r w:rsidRPr="001E3DB5">
              <w:rPr>
                <w:b/>
              </w:rPr>
              <w:t>návrh zákona</w:t>
            </w:r>
          </w:p>
          <w:p w14:paraId="73D4EADB" w14:textId="64B18B53" w:rsidR="00637831" w:rsidRDefault="00637831" w:rsidP="001E3DB5">
            <w:pPr>
              <w:pStyle w:val="Normlny0"/>
              <w:jc w:val="center"/>
              <w:rPr>
                <w:b/>
              </w:rPr>
            </w:pPr>
          </w:p>
          <w:p w14:paraId="0A3AD476" w14:textId="3B75BD19" w:rsidR="00637831" w:rsidRDefault="00637831" w:rsidP="001E3DB5">
            <w:pPr>
              <w:pStyle w:val="Normlny0"/>
              <w:jc w:val="center"/>
              <w:rPr>
                <w:b/>
              </w:rPr>
            </w:pPr>
          </w:p>
          <w:p w14:paraId="2EE43855" w14:textId="566EF50F" w:rsidR="00637831" w:rsidRDefault="00637831" w:rsidP="001E3DB5">
            <w:pPr>
              <w:pStyle w:val="Normlny0"/>
              <w:jc w:val="center"/>
              <w:rPr>
                <w:b/>
              </w:rPr>
            </w:pPr>
          </w:p>
          <w:p w14:paraId="79BC1DBB" w14:textId="1AEB1C6D" w:rsidR="00637831" w:rsidRDefault="00637831" w:rsidP="001E3DB5">
            <w:pPr>
              <w:pStyle w:val="Normlny0"/>
              <w:jc w:val="center"/>
              <w:rPr>
                <w:b/>
              </w:rPr>
            </w:pPr>
          </w:p>
          <w:p w14:paraId="48AE43C2" w14:textId="5E5CE3A9" w:rsidR="00637831" w:rsidRDefault="00637831" w:rsidP="001E3DB5">
            <w:pPr>
              <w:pStyle w:val="Normlny0"/>
              <w:jc w:val="center"/>
              <w:rPr>
                <w:b/>
              </w:rPr>
            </w:pPr>
          </w:p>
          <w:p w14:paraId="2C96C235" w14:textId="2CE471F9" w:rsidR="00637831" w:rsidRDefault="00637831" w:rsidP="001E3DB5">
            <w:pPr>
              <w:pStyle w:val="Normlny0"/>
              <w:jc w:val="center"/>
              <w:rPr>
                <w:b/>
              </w:rPr>
            </w:pPr>
          </w:p>
          <w:p w14:paraId="52F53B1E" w14:textId="0F269E0B" w:rsidR="00637831" w:rsidRDefault="00637831" w:rsidP="001E3DB5">
            <w:pPr>
              <w:pStyle w:val="Normlny0"/>
              <w:jc w:val="center"/>
              <w:rPr>
                <w:b/>
              </w:rPr>
            </w:pPr>
          </w:p>
          <w:p w14:paraId="5789C384" w14:textId="753805FC" w:rsidR="00637831" w:rsidRDefault="00637831" w:rsidP="001E3DB5">
            <w:pPr>
              <w:pStyle w:val="Normlny0"/>
              <w:jc w:val="center"/>
              <w:rPr>
                <w:b/>
              </w:rPr>
            </w:pPr>
          </w:p>
          <w:p w14:paraId="014A7A9A" w14:textId="7156319B" w:rsidR="00637831" w:rsidRDefault="00637831" w:rsidP="001E3DB5">
            <w:pPr>
              <w:pStyle w:val="Normlny0"/>
              <w:jc w:val="center"/>
              <w:rPr>
                <w:b/>
              </w:rPr>
            </w:pPr>
          </w:p>
          <w:p w14:paraId="12B9F3CF" w14:textId="681098E3" w:rsidR="00637831" w:rsidRDefault="00637831" w:rsidP="001E3DB5">
            <w:pPr>
              <w:pStyle w:val="Normlny0"/>
              <w:jc w:val="center"/>
              <w:rPr>
                <w:b/>
              </w:rPr>
            </w:pPr>
          </w:p>
          <w:p w14:paraId="5FC621B1" w14:textId="4CF7C8A4" w:rsidR="00637831" w:rsidRDefault="00637831" w:rsidP="001E3DB5">
            <w:pPr>
              <w:pStyle w:val="Normlny0"/>
              <w:jc w:val="center"/>
              <w:rPr>
                <w:b/>
              </w:rPr>
            </w:pPr>
          </w:p>
          <w:p w14:paraId="58D91857" w14:textId="3406A729" w:rsidR="00637831" w:rsidRDefault="00637831" w:rsidP="001E3DB5">
            <w:pPr>
              <w:pStyle w:val="Normlny0"/>
              <w:jc w:val="center"/>
              <w:rPr>
                <w:b/>
              </w:rPr>
            </w:pPr>
          </w:p>
          <w:p w14:paraId="7E478D2F" w14:textId="2369BAF0" w:rsidR="00637831" w:rsidRDefault="00637831" w:rsidP="001E3DB5">
            <w:pPr>
              <w:pStyle w:val="Normlny0"/>
              <w:jc w:val="center"/>
              <w:rPr>
                <w:b/>
              </w:rPr>
            </w:pPr>
          </w:p>
          <w:p w14:paraId="2A355D8F" w14:textId="7F0C170B" w:rsidR="00637831" w:rsidRDefault="00637831" w:rsidP="001E3DB5">
            <w:pPr>
              <w:pStyle w:val="Normlny0"/>
              <w:jc w:val="center"/>
              <w:rPr>
                <w:b/>
              </w:rPr>
            </w:pPr>
          </w:p>
          <w:p w14:paraId="0DDCFE81" w14:textId="249E3696" w:rsidR="00637831" w:rsidRDefault="00637831" w:rsidP="001E3DB5">
            <w:pPr>
              <w:pStyle w:val="Normlny0"/>
              <w:jc w:val="center"/>
              <w:rPr>
                <w:b/>
              </w:rPr>
            </w:pPr>
          </w:p>
          <w:p w14:paraId="64A0EFF8" w14:textId="0F987383" w:rsidR="00637831" w:rsidRDefault="00637831" w:rsidP="001E3DB5">
            <w:pPr>
              <w:pStyle w:val="Normlny0"/>
              <w:jc w:val="center"/>
              <w:rPr>
                <w:b/>
              </w:rPr>
            </w:pPr>
          </w:p>
          <w:p w14:paraId="669424AE" w14:textId="5878D543" w:rsidR="00637831" w:rsidRDefault="00637831" w:rsidP="001E3DB5">
            <w:pPr>
              <w:pStyle w:val="Normlny0"/>
              <w:jc w:val="center"/>
              <w:rPr>
                <w:b/>
              </w:rPr>
            </w:pPr>
          </w:p>
          <w:p w14:paraId="2E9A5B6F" w14:textId="683904B4" w:rsidR="00637831" w:rsidRDefault="00637831" w:rsidP="001E3DB5">
            <w:pPr>
              <w:pStyle w:val="Normlny0"/>
              <w:jc w:val="center"/>
              <w:rPr>
                <w:b/>
              </w:rPr>
            </w:pPr>
          </w:p>
          <w:p w14:paraId="6E766D4A" w14:textId="22AB405C" w:rsidR="00637831" w:rsidRDefault="00637831" w:rsidP="001E3DB5">
            <w:pPr>
              <w:pStyle w:val="Normlny0"/>
              <w:jc w:val="center"/>
              <w:rPr>
                <w:b/>
              </w:rPr>
            </w:pPr>
          </w:p>
          <w:p w14:paraId="1ED0CCA3" w14:textId="69246A58" w:rsidR="00637831" w:rsidRDefault="00637831" w:rsidP="001E3DB5">
            <w:pPr>
              <w:pStyle w:val="Normlny0"/>
              <w:jc w:val="center"/>
              <w:rPr>
                <w:b/>
              </w:rPr>
            </w:pPr>
          </w:p>
          <w:p w14:paraId="35108EA8" w14:textId="71414933" w:rsidR="00637831" w:rsidRDefault="00637831" w:rsidP="001E3DB5">
            <w:pPr>
              <w:pStyle w:val="Normlny0"/>
              <w:jc w:val="center"/>
              <w:rPr>
                <w:b/>
              </w:rPr>
            </w:pPr>
          </w:p>
          <w:p w14:paraId="70A22E26" w14:textId="5D92470A" w:rsidR="00637831" w:rsidRDefault="00637831" w:rsidP="001E3DB5">
            <w:pPr>
              <w:pStyle w:val="Normlny0"/>
              <w:jc w:val="center"/>
              <w:rPr>
                <w:b/>
              </w:rPr>
            </w:pPr>
          </w:p>
          <w:p w14:paraId="4FBC3841" w14:textId="7C79C9BA" w:rsidR="00637831" w:rsidRDefault="00637831" w:rsidP="001E3DB5">
            <w:pPr>
              <w:pStyle w:val="Normlny0"/>
              <w:jc w:val="center"/>
              <w:rPr>
                <w:b/>
              </w:rPr>
            </w:pPr>
          </w:p>
          <w:p w14:paraId="673CCE4B" w14:textId="7A3D50A2" w:rsidR="00637831" w:rsidRDefault="00637831" w:rsidP="001E3DB5">
            <w:pPr>
              <w:pStyle w:val="Normlny0"/>
              <w:jc w:val="center"/>
              <w:rPr>
                <w:b/>
              </w:rPr>
            </w:pPr>
          </w:p>
          <w:p w14:paraId="1D4B5290" w14:textId="02E5821D" w:rsidR="00637831" w:rsidRDefault="00637831" w:rsidP="001E3DB5">
            <w:pPr>
              <w:pStyle w:val="Normlny0"/>
              <w:jc w:val="center"/>
              <w:rPr>
                <w:b/>
              </w:rPr>
            </w:pPr>
          </w:p>
          <w:p w14:paraId="39BD55BF" w14:textId="0222C9C7" w:rsidR="00637831" w:rsidRDefault="00637831" w:rsidP="001E3DB5">
            <w:pPr>
              <w:pStyle w:val="Normlny0"/>
              <w:jc w:val="center"/>
              <w:rPr>
                <w:b/>
              </w:rPr>
            </w:pPr>
          </w:p>
          <w:p w14:paraId="0BA37A37" w14:textId="7B12F7F7" w:rsidR="00637831" w:rsidRDefault="00637831" w:rsidP="001E3DB5">
            <w:pPr>
              <w:pStyle w:val="Normlny0"/>
              <w:jc w:val="center"/>
              <w:rPr>
                <w:b/>
              </w:rPr>
            </w:pPr>
          </w:p>
          <w:p w14:paraId="21BFAE73" w14:textId="14955DBF" w:rsidR="00637831" w:rsidRDefault="00637831" w:rsidP="001E3DB5">
            <w:pPr>
              <w:pStyle w:val="Normlny0"/>
              <w:jc w:val="center"/>
              <w:rPr>
                <w:b/>
              </w:rPr>
            </w:pPr>
          </w:p>
          <w:p w14:paraId="413A241B" w14:textId="56088165" w:rsidR="00637831" w:rsidRDefault="00637831" w:rsidP="001E3DB5">
            <w:pPr>
              <w:pStyle w:val="Normlny0"/>
              <w:jc w:val="center"/>
              <w:rPr>
                <w:b/>
              </w:rPr>
            </w:pPr>
          </w:p>
          <w:p w14:paraId="1F58D124" w14:textId="2284EA1A" w:rsidR="004E44E7" w:rsidRDefault="004E44E7" w:rsidP="001E3DB5">
            <w:pPr>
              <w:pStyle w:val="Normlny0"/>
              <w:jc w:val="center"/>
              <w:rPr>
                <w:b/>
              </w:rPr>
            </w:pPr>
          </w:p>
          <w:p w14:paraId="6015A2B6" w14:textId="370DC022" w:rsidR="004E44E7" w:rsidRDefault="004E44E7" w:rsidP="001E3DB5">
            <w:pPr>
              <w:pStyle w:val="Normlny0"/>
              <w:jc w:val="center"/>
              <w:rPr>
                <w:b/>
              </w:rPr>
            </w:pPr>
          </w:p>
          <w:p w14:paraId="25909E30" w14:textId="561A86F9" w:rsidR="004E44E7" w:rsidRDefault="004E44E7" w:rsidP="001E3DB5">
            <w:pPr>
              <w:pStyle w:val="Normlny0"/>
              <w:jc w:val="center"/>
              <w:rPr>
                <w:b/>
              </w:rPr>
            </w:pPr>
          </w:p>
          <w:p w14:paraId="52B8E927" w14:textId="0A2CCEB0" w:rsidR="004E44E7" w:rsidRDefault="004E44E7" w:rsidP="001E3DB5">
            <w:pPr>
              <w:pStyle w:val="Normlny0"/>
              <w:jc w:val="center"/>
              <w:rPr>
                <w:b/>
              </w:rPr>
            </w:pPr>
          </w:p>
          <w:p w14:paraId="7401DA33" w14:textId="17AB8DD7" w:rsidR="004E44E7" w:rsidRDefault="004E44E7" w:rsidP="001E3DB5">
            <w:pPr>
              <w:pStyle w:val="Normlny0"/>
              <w:jc w:val="center"/>
              <w:rPr>
                <w:b/>
              </w:rPr>
            </w:pPr>
          </w:p>
          <w:p w14:paraId="2B6D35F7" w14:textId="383203C6" w:rsidR="004E44E7" w:rsidRDefault="004E44E7" w:rsidP="001E3DB5">
            <w:pPr>
              <w:pStyle w:val="Normlny0"/>
              <w:jc w:val="center"/>
              <w:rPr>
                <w:b/>
              </w:rPr>
            </w:pPr>
          </w:p>
          <w:p w14:paraId="71C7A5D5" w14:textId="40B4903C" w:rsidR="004E44E7" w:rsidRDefault="004E44E7" w:rsidP="001E3DB5">
            <w:pPr>
              <w:pStyle w:val="Normlny0"/>
              <w:jc w:val="center"/>
              <w:rPr>
                <w:b/>
              </w:rPr>
            </w:pPr>
          </w:p>
          <w:p w14:paraId="6A0E14FA" w14:textId="71C709FA" w:rsidR="004E44E7" w:rsidRDefault="004E44E7" w:rsidP="001E3DB5">
            <w:pPr>
              <w:pStyle w:val="Normlny0"/>
              <w:jc w:val="center"/>
              <w:rPr>
                <w:b/>
              </w:rPr>
            </w:pPr>
          </w:p>
          <w:p w14:paraId="7BD6BF8A" w14:textId="7408BF35" w:rsidR="004E44E7" w:rsidRDefault="004E44E7" w:rsidP="001E3DB5">
            <w:pPr>
              <w:pStyle w:val="Normlny0"/>
              <w:jc w:val="center"/>
              <w:rPr>
                <w:b/>
              </w:rPr>
            </w:pPr>
          </w:p>
          <w:p w14:paraId="0E9C5A14" w14:textId="1C70574D" w:rsidR="004E44E7" w:rsidRDefault="004E44E7" w:rsidP="001E3DB5">
            <w:pPr>
              <w:pStyle w:val="Normlny0"/>
              <w:jc w:val="center"/>
              <w:rPr>
                <w:b/>
              </w:rPr>
            </w:pPr>
          </w:p>
          <w:p w14:paraId="1CD1E45D" w14:textId="23FF04EA" w:rsidR="004E44E7" w:rsidRDefault="004E44E7" w:rsidP="001E3DB5">
            <w:pPr>
              <w:pStyle w:val="Normlny0"/>
              <w:jc w:val="center"/>
              <w:rPr>
                <w:b/>
              </w:rPr>
            </w:pPr>
          </w:p>
          <w:p w14:paraId="096C4DEB" w14:textId="77777777" w:rsidR="004E44E7" w:rsidRDefault="004E44E7" w:rsidP="001E3DB5">
            <w:pPr>
              <w:pStyle w:val="Normlny0"/>
              <w:jc w:val="center"/>
              <w:rPr>
                <w:b/>
              </w:rPr>
            </w:pPr>
          </w:p>
          <w:p w14:paraId="29A4CE1D" w14:textId="45F1DD86" w:rsidR="00637831" w:rsidRDefault="00637831" w:rsidP="001E3DB5">
            <w:pPr>
              <w:pStyle w:val="Normlny0"/>
              <w:jc w:val="center"/>
              <w:rPr>
                <w:b/>
              </w:rPr>
            </w:pPr>
          </w:p>
          <w:p w14:paraId="6ACC496D" w14:textId="77777777" w:rsidR="004E44E7" w:rsidRDefault="004E44E7" w:rsidP="001E3DB5">
            <w:pPr>
              <w:pStyle w:val="Normlny0"/>
              <w:jc w:val="center"/>
              <w:rPr>
                <w:b/>
              </w:rPr>
            </w:pPr>
          </w:p>
          <w:p w14:paraId="118982AC" w14:textId="77777777" w:rsidR="001F3064" w:rsidRDefault="001F3064" w:rsidP="00637831">
            <w:pPr>
              <w:pStyle w:val="Normlny0"/>
              <w:jc w:val="center"/>
            </w:pPr>
          </w:p>
          <w:p w14:paraId="1546F700" w14:textId="77777777" w:rsidR="001F3064" w:rsidRDefault="001F3064" w:rsidP="00637831">
            <w:pPr>
              <w:pStyle w:val="Normlny0"/>
              <w:jc w:val="center"/>
            </w:pPr>
          </w:p>
          <w:p w14:paraId="3E21E672" w14:textId="77777777" w:rsidR="001F3064" w:rsidRDefault="001F3064" w:rsidP="00637831">
            <w:pPr>
              <w:pStyle w:val="Normlny0"/>
              <w:jc w:val="center"/>
            </w:pPr>
          </w:p>
          <w:p w14:paraId="3B308C1A" w14:textId="77777777" w:rsidR="001F3064" w:rsidRDefault="001F3064" w:rsidP="00637831">
            <w:pPr>
              <w:pStyle w:val="Normlny0"/>
              <w:jc w:val="center"/>
            </w:pPr>
          </w:p>
          <w:p w14:paraId="2EA213A8" w14:textId="77777777" w:rsidR="001F3064" w:rsidRDefault="001F3064" w:rsidP="00637831">
            <w:pPr>
              <w:pStyle w:val="Normlny0"/>
              <w:jc w:val="center"/>
            </w:pPr>
          </w:p>
          <w:p w14:paraId="666C86E8" w14:textId="77777777" w:rsidR="001F3064" w:rsidRDefault="001F3064" w:rsidP="00637831">
            <w:pPr>
              <w:pStyle w:val="Normlny0"/>
              <w:jc w:val="center"/>
            </w:pPr>
          </w:p>
          <w:p w14:paraId="672899DF" w14:textId="77777777" w:rsidR="001F3064" w:rsidRDefault="001F3064" w:rsidP="00637831">
            <w:pPr>
              <w:pStyle w:val="Normlny0"/>
              <w:jc w:val="center"/>
            </w:pPr>
          </w:p>
          <w:p w14:paraId="2E04528F" w14:textId="24658EEB" w:rsidR="00637831" w:rsidRPr="001E3DB5" w:rsidRDefault="00637831" w:rsidP="00637831">
            <w:pPr>
              <w:pStyle w:val="Normlny0"/>
              <w:jc w:val="center"/>
            </w:pPr>
            <w:r w:rsidRPr="001E3DB5">
              <w:t>Zákon č. 422/2015 Z. z. a </w:t>
            </w:r>
            <w:r w:rsidRPr="001E3DB5">
              <w:rPr>
                <w:b/>
              </w:rPr>
              <w:t>návrh zákona</w:t>
            </w:r>
          </w:p>
          <w:p w14:paraId="00E9F4EC" w14:textId="4CBD0FFD" w:rsidR="00637831" w:rsidRDefault="00637831" w:rsidP="001E3DB5">
            <w:pPr>
              <w:pStyle w:val="Normlny0"/>
              <w:jc w:val="center"/>
            </w:pPr>
          </w:p>
          <w:p w14:paraId="0C1B492F" w14:textId="72634702" w:rsidR="00637831" w:rsidRDefault="00637831" w:rsidP="001E3DB5">
            <w:pPr>
              <w:pStyle w:val="Normlny0"/>
              <w:jc w:val="center"/>
            </w:pPr>
          </w:p>
          <w:p w14:paraId="65A81741" w14:textId="48498AD2" w:rsidR="00637831" w:rsidRDefault="00637831" w:rsidP="001E3DB5">
            <w:pPr>
              <w:pStyle w:val="Normlny0"/>
              <w:jc w:val="center"/>
            </w:pPr>
          </w:p>
          <w:p w14:paraId="485F7A6C" w14:textId="1AF9A854" w:rsidR="00637831" w:rsidRDefault="00637831" w:rsidP="001E3DB5">
            <w:pPr>
              <w:pStyle w:val="Normlny0"/>
              <w:jc w:val="center"/>
            </w:pPr>
          </w:p>
          <w:p w14:paraId="76BB561C" w14:textId="147127CD" w:rsidR="00637831" w:rsidRDefault="00637831" w:rsidP="001E3DB5">
            <w:pPr>
              <w:pStyle w:val="Normlny0"/>
              <w:jc w:val="center"/>
            </w:pPr>
          </w:p>
          <w:p w14:paraId="54109779" w14:textId="7F26352B" w:rsidR="00637831" w:rsidRDefault="00637831" w:rsidP="001E3DB5">
            <w:pPr>
              <w:pStyle w:val="Normlny0"/>
              <w:jc w:val="center"/>
            </w:pPr>
          </w:p>
          <w:p w14:paraId="77D2BBBD" w14:textId="16F431FE" w:rsidR="00637831" w:rsidRDefault="00637831" w:rsidP="001E3DB5">
            <w:pPr>
              <w:pStyle w:val="Normlny0"/>
              <w:jc w:val="center"/>
            </w:pPr>
          </w:p>
          <w:p w14:paraId="312EA80E" w14:textId="21821445" w:rsidR="00637831" w:rsidRDefault="00637831" w:rsidP="001E3DB5">
            <w:pPr>
              <w:pStyle w:val="Normlny0"/>
              <w:jc w:val="center"/>
            </w:pPr>
          </w:p>
          <w:p w14:paraId="16504CBF" w14:textId="0AE7EF7C" w:rsidR="00637831" w:rsidRDefault="00637831" w:rsidP="001E3DB5">
            <w:pPr>
              <w:pStyle w:val="Normlny0"/>
              <w:jc w:val="center"/>
            </w:pPr>
          </w:p>
          <w:p w14:paraId="7EDB12AD" w14:textId="578FA1AD" w:rsidR="00637831" w:rsidRDefault="00637831" w:rsidP="001E3DB5">
            <w:pPr>
              <w:pStyle w:val="Normlny0"/>
              <w:jc w:val="center"/>
            </w:pPr>
          </w:p>
          <w:p w14:paraId="3C3A59CB" w14:textId="0C8843D4" w:rsidR="00637831" w:rsidRDefault="00637831" w:rsidP="001E3DB5">
            <w:pPr>
              <w:pStyle w:val="Normlny0"/>
              <w:jc w:val="center"/>
            </w:pPr>
          </w:p>
          <w:p w14:paraId="629ED9C1" w14:textId="2AD1FD3F" w:rsidR="00637831" w:rsidRDefault="00637831" w:rsidP="001E3DB5">
            <w:pPr>
              <w:pStyle w:val="Normlny0"/>
              <w:jc w:val="center"/>
            </w:pPr>
          </w:p>
          <w:p w14:paraId="54ED3141" w14:textId="5D8DA66B" w:rsidR="00637831" w:rsidRDefault="00637831" w:rsidP="001E3DB5">
            <w:pPr>
              <w:pStyle w:val="Normlny0"/>
              <w:jc w:val="center"/>
            </w:pPr>
          </w:p>
          <w:p w14:paraId="1E3638A8" w14:textId="72EA625F" w:rsidR="00637831" w:rsidRDefault="00637831" w:rsidP="001E3DB5">
            <w:pPr>
              <w:pStyle w:val="Normlny0"/>
              <w:jc w:val="center"/>
            </w:pPr>
          </w:p>
          <w:p w14:paraId="24CCCC73" w14:textId="7EFB9E88" w:rsidR="00637831" w:rsidRDefault="00637831" w:rsidP="001E3DB5">
            <w:pPr>
              <w:pStyle w:val="Normlny0"/>
              <w:jc w:val="center"/>
            </w:pPr>
          </w:p>
          <w:p w14:paraId="15FDD5FF" w14:textId="562D01DD" w:rsidR="00637831" w:rsidRDefault="00637831" w:rsidP="001E3DB5">
            <w:pPr>
              <w:pStyle w:val="Normlny0"/>
              <w:jc w:val="center"/>
            </w:pPr>
          </w:p>
          <w:p w14:paraId="17AD5C78" w14:textId="11E47684" w:rsidR="00637831" w:rsidRDefault="00637831" w:rsidP="001E3DB5">
            <w:pPr>
              <w:pStyle w:val="Normlny0"/>
              <w:jc w:val="center"/>
            </w:pPr>
          </w:p>
          <w:p w14:paraId="04A35649" w14:textId="6B8931D8" w:rsidR="00637831" w:rsidRDefault="00637831" w:rsidP="001E3DB5">
            <w:pPr>
              <w:pStyle w:val="Normlny0"/>
              <w:jc w:val="center"/>
            </w:pPr>
          </w:p>
          <w:p w14:paraId="094A2801" w14:textId="37AC56C8" w:rsidR="00637831" w:rsidRDefault="00637831" w:rsidP="001E3DB5">
            <w:pPr>
              <w:pStyle w:val="Normlny0"/>
              <w:jc w:val="center"/>
            </w:pPr>
          </w:p>
          <w:p w14:paraId="698A0687" w14:textId="57FE6132" w:rsidR="00637831" w:rsidRDefault="00637831" w:rsidP="001E3DB5">
            <w:pPr>
              <w:pStyle w:val="Normlny0"/>
              <w:jc w:val="center"/>
            </w:pPr>
          </w:p>
          <w:p w14:paraId="54E39574" w14:textId="4DE7DEF5" w:rsidR="00637831" w:rsidRDefault="00637831" w:rsidP="001E3DB5">
            <w:pPr>
              <w:pStyle w:val="Normlny0"/>
              <w:jc w:val="center"/>
            </w:pPr>
          </w:p>
          <w:p w14:paraId="53613EC9" w14:textId="0D514CF3" w:rsidR="00637831" w:rsidRDefault="00637831" w:rsidP="001E3DB5">
            <w:pPr>
              <w:pStyle w:val="Normlny0"/>
              <w:jc w:val="center"/>
            </w:pPr>
          </w:p>
          <w:p w14:paraId="0301CC31" w14:textId="5A67260C" w:rsidR="00637831" w:rsidRDefault="00637831" w:rsidP="001E3DB5">
            <w:pPr>
              <w:pStyle w:val="Normlny0"/>
              <w:jc w:val="center"/>
            </w:pPr>
          </w:p>
          <w:p w14:paraId="422B7CAA" w14:textId="0FE69501" w:rsidR="00637831" w:rsidRDefault="00637831" w:rsidP="001E3DB5">
            <w:pPr>
              <w:pStyle w:val="Normlny0"/>
              <w:jc w:val="center"/>
            </w:pPr>
          </w:p>
          <w:p w14:paraId="1BEEFBBE" w14:textId="31FA94F5" w:rsidR="00637831" w:rsidRDefault="00637831" w:rsidP="001E3DB5">
            <w:pPr>
              <w:pStyle w:val="Normlny0"/>
              <w:jc w:val="center"/>
            </w:pPr>
          </w:p>
          <w:p w14:paraId="75314135" w14:textId="74D230E7" w:rsidR="00637831" w:rsidRDefault="00637831" w:rsidP="001E3DB5">
            <w:pPr>
              <w:pStyle w:val="Normlny0"/>
              <w:jc w:val="center"/>
            </w:pPr>
          </w:p>
          <w:p w14:paraId="3EAAFE16" w14:textId="3956E12D" w:rsidR="00637831" w:rsidRDefault="00637831" w:rsidP="001E3DB5">
            <w:pPr>
              <w:pStyle w:val="Normlny0"/>
              <w:jc w:val="center"/>
            </w:pPr>
          </w:p>
          <w:p w14:paraId="55094B98" w14:textId="29E95F43" w:rsidR="00637831" w:rsidRDefault="00637831" w:rsidP="001E3DB5">
            <w:pPr>
              <w:pStyle w:val="Normlny0"/>
              <w:jc w:val="center"/>
            </w:pPr>
          </w:p>
          <w:p w14:paraId="78F851D2" w14:textId="25DE7FD3" w:rsidR="00637831" w:rsidRDefault="00637831" w:rsidP="001E3DB5">
            <w:pPr>
              <w:pStyle w:val="Normlny0"/>
              <w:jc w:val="center"/>
            </w:pPr>
          </w:p>
          <w:p w14:paraId="63DA914D" w14:textId="149FB5C9" w:rsidR="00637831" w:rsidRDefault="00637831" w:rsidP="001E3DB5">
            <w:pPr>
              <w:pStyle w:val="Normlny0"/>
              <w:jc w:val="center"/>
            </w:pPr>
          </w:p>
          <w:p w14:paraId="4E0D8A81" w14:textId="73113A47" w:rsidR="00637831" w:rsidRDefault="00637831" w:rsidP="001E3DB5">
            <w:pPr>
              <w:pStyle w:val="Normlny0"/>
              <w:jc w:val="center"/>
            </w:pPr>
          </w:p>
          <w:p w14:paraId="09BB979B" w14:textId="77777777" w:rsidR="00B65D54" w:rsidRDefault="00B65D54" w:rsidP="00637831">
            <w:pPr>
              <w:pStyle w:val="Normlny0"/>
              <w:jc w:val="center"/>
            </w:pPr>
          </w:p>
          <w:p w14:paraId="6BB04B3D" w14:textId="6A3EE3F2" w:rsidR="00637831" w:rsidRPr="001E3DB5" w:rsidRDefault="00637831" w:rsidP="00637831">
            <w:pPr>
              <w:pStyle w:val="Normlny0"/>
              <w:jc w:val="center"/>
            </w:pPr>
            <w:r w:rsidRPr="001E3DB5">
              <w:t>Zákon č. 422/2015 Z. z. a </w:t>
            </w:r>
            <w:r w:rsidRPr="001E3DB5">
              <w:rPr>
                <w:b/>
              </w:rPr>
              <w:t>návrh zákona</w:t>
            </w:r>
          </w:p>
          <w:p w14:paraId="76F597CC" w14:textId="02C87775" w:rsidR="00637831" w:rsidRDefault="00637831" w:rsidP="001E3DB5">
            <w:pPr>
              <w:pStyle w:val="Normlny0"/>
              <w:jc w:val="center"/>
            </w:pPr>
          </w:p>
          <w:p w14:paraId="5F9B70C2" w14:textId="773365B9" w:rsidR="00637831" w:rsidRDefault="00637831" w:rsidP="001E3DB5">
            <w:pPr>
              <w:pStyle w:val="Normlny0"/>
              <w:jc w:val="center"/>
            </w:pPr>
          </w:p>
          <w:p w14:paraId="09D27461" w14:textId="4C16F331" w:rsidR="00637831" w:rsidRDefault="00637831" w:rsidP="001E3DB5">
            <w:pPr>
              <w:pStyle w:val="Normlny0"/>
              <w:jc w:val="center"/>
            </w:pPr>
          </w:p>
          <w:p w14:paraId="277C896D" w14:textId="363FA18D" w:rsidR="00637831" w:rsidRDefault="00637831" w:rsidP="001E3DB5">
            <w:pPr>
              <w:pStyle w:val="Normlny0"/>
              <w:jc w:val="center"/>
            </w:pPr>
          </w:p>
          <w:p w14:paraId="42257956" w14:textId="33F946AA" w:rsidR="00637831" w:rsidRDefault="00637831" w:rsidP="001E3DB5">
            <w:pPr>
              <w:pStyle w:val="Normlny0"/>
              <w:jc w:val="center"/>
            </w:pPr>
          </w:p>
          <w:p w14:paraId="7D18AF89" w14:textId="090771A1" w:rsidR="00637831" w:rsidRDefault="00637831" w:rsidP="001E3DB5">
            <w:pPr>
              <w:pStyle w:val="Normlny0"/>
              <w:jc w:val="center"/>
            </w:pPr>
          </w:p>
          <w:p w14:paraId="7D9EF3FE" w14:textId="30AF37E4" w:rsidR="00637831" w:rsidRDefault="00637831" w:rsidP="001E3DB5">
            <w:pPr>
              <w:pStyle w:val="Normlny0"/>
              <w:jc w:val="center"/>
            </w:pPr>
          </w:p>
          <w:p w14:paraId="4CFFED02" w14:textId="66550182" w:rsidR="00637831" w:rsidRDefault="00637831" w:rsidP="001E3DB5">
            <w:pPr>
              <w:pStyle w:val="Normlny0"/>
              <w:jc w:val="center"/>
            </w:pPr>
          </w:p>
          <w:p w14:paraId="6627C791" w14:textId="2A7A41DA" w:rsidR="00637831" w:rsidRDefault="00637831" w:rsidP="001E3DB5">
            <w:pPr>
              <w:pStyle w:val="Normlny0"/>
              <w:jc w:val="center"/>
            </w:pPr>
          </w:p>
          <w:p w14:paraId="2F3D00EB" w14:textId="29E53BED" w:rsidR="00637831" w:rsidRDefault="00637831" w:rsidP="001E3DB5">
            <w:pPr>
              <w:pStyle w:val="Normlny0"/>
              <w:jc w:val="center"/>
            </w:pPr>
          </w:p>
          <w:p w14:paraId="5A38B34F" w14:textId="07DE993C" w:rsidR="00637831" w:rsidRDefault="00637831" w:rsidP="001E3DB5">
            <w:pPr>
              <w:pStyle w:val="Normlny0"/>
              <w:jc w:val="center"/>
            </w:pPr>
          </w:p>
          <w:p w14:paraId="01A947D0" w14:textId="3BCA42D0" w:rsidR="00637831" w:rsidRDefault="00637831" w:rsidP="001E3DB5">
            <w:pPr>
              <w:pStyle w:val="Normlny0"/>
              <w:jc w:val="center"/>
            </w:pPr>
          </w:p>
          <w:p w14:paraId="5971EC85" w14:textId="75578700" w:rsidR="00637831" w:rsidRDefault="00637831" w:rsidP="001E3DB5">
            <w:pPr>
              <w:pStyle w:val="Normlny0"/>
              <w:jc w:val="center"/>
            </w:pPr>
          </w:p>
          <w:p w14:paraId="39E2F5A0" w14:textId="0F85B9E7" w:rsidR="00637831" w:rsidRDefault="00637831" w:rsidP="001E3DB5">
            <w:pPr>
              <w:pStyle w:val="Normlny0"/>
              <w:jc w:val="center"/>
            </w:pPr>
          </w:p>
          <w:p w14:paraId="1839942F" w14:textId="68310A27" w:rsidR="00637831" w:rsidRDefault="00637831" w:rsidP="001E3DB5">
            <w:pPr>
              <w:pStyle w:val="Normlny0"/>
              <w:jc w:val="center"/>
            </w:pPr>
          </w:p>
          <w:p w14:paraId="3C5F6431" w14:textId="63930E42" w:rsidR="00637831" w:rsidRDefault="00637831" w:rsidP="001E3DB5">
            <w:pPr>
              <w:pStyle w:val="Normlny0"/>
              <w:jc w:val="center"/>
            </w:pPr>
          </w:p>
          <w:p w14:paraId="1B96D504" w14:textId="684DF7A5" w:rsidR="00637831" w:rsidRDefault="00637831" w:rsidP="001E3DB5">
            <w:pPr>
              <w:pStyle w:val="Normlny0"/>
              <w:jc w:val="center"/>
            </w:pPr>
          </w:p>
          <w:p w14:paraId="12227167" w14:textId="4949CFE4" w:rsidR="00637831" w:rsidRDefault="00637831" w:rsidP="001E3DB5">
            <w:pPr>
              <w:pStyle w:val="Normlny0"/>
              <w:jc w:val="center"/>
            </w:pPr>
          </w:p>
          <w:p w14:paraId="2FB929CF" w14:textId="1A298687" w:rsidR="00637831" w:rsidRDefault="00637831" w:rsidP="001E3DB5">
            <w:pPr>
              <w:pStyle w:val="Normlny0"/>
              <w:jc w:val="center"/>
            </w:pPr>
          </w:p>
          <w:p w14:paraId="461AAFA0" w14:textId="30D7B80E" w:rsidR="00637831" w:rsidRDefault="00637831" w:rsidP="001E3DB5">
            <w:pPr>
              <w:pStyle w:val="Normlny0"/>
              <w:jc w:val="center"/>
            </w:pPr>
          </w:p>
          <w:p w14:paraId="5EBCC501" w14:textId="3161B16D" w:rsidR="00637831" w:rsidRDefault="00637831" w:rsidP="001E3DB5">
            <w:pPr>
              <w:pStyle w:val="Normlny0"/>
              <w:jc w:val="center"/>
            </w:pPr>
          </w:p>
          <w:p w14:paraId="0BE06690" w14:textId="3721960C" w:rsidR="00637831" w:rsidRDefault="00637831" w:rsidP="001E3DB5">
            <w:pPr>
              <w:pStyle w:val="Normlny0"/>
              <w:jc w:val="center"/>
            </w:pPr>
          </w:p>
          <w:p w14:paraId="1E8625B3" w14:textId="79770864" w:rsidR="00637831" w:rsidRDefault="00637831" w:rsidP="001E3DB5">
            <w:pPr>
              <w:pStyle w:val="Normlny0"/>
              <w:jc w:val="center"/>
            </w:pPr>
          </w:p>
          <w:p w14:paraId="6689DED6" w14:textId="7479ABFD" w:rsidR="00637831" w:rsidRDefault="00637831" w:rsidP="001E3DB5">
            <w:pPr>
              <w:pStyle w:val="Normlny0"/>
              <w:jc w:val="center"/>
            </w:pPr>
          </w:p>
          <w:p w14:paraId="7AC7F2EE" w14:textId="4A9C4431" w:rsidR="00637831" w:rsidRDefault="00637831" w:rsidP="001E3DB5">
            <w:pPr>
              <w:pStyle w:val="Normlny0"/>
              <w:jc w:val="center"/>
            </w:pPr>
          </w:p>
          <w:p w14:paraId="67F0F154" w14:textId="4FE1352A" w:rsidR="00637831" w:rsidRDefault="00637831" w:rsidP="001E3DB5">
            <w:pPr>
              <w:pStyle w:val="Normlny0"/>
              <w:jc w:val="center"/>
            </w:pPr>
          </w:p>
          <w:p w14:paraId="0DC15D69" w14:textId="611BA18D" w:rsidR="00637831" w:rsidRDefault="00637831" w:rsidP="001E3DB5">
            <w:pPr>
              <w:pStyle w:val="Normlny0"/>
              <w:jc w:val="center"/>
            </w:pPr>
          </w:p>
          <w:p w14:paraId="7C11768F" w14:textId="27BEFD5E" w:rsidR="00637831" w:rsidRDefault="00637831" w:rsidP="001E3DB5">
            <w:pPr>
              <w:pStyle w:val="Normlny0"/>
              <w:jc w:val="center"/>
            </w:pPr>
          </w:p>
          <w:p w14:paraId="650ABF83" w14:textId="29675A06" w:rsidR="00637831" w:rsidRDefault="00637831" w:rsidP="001E3DB5">
            <w:pPr>
              <w:pStyle w:val="Normlny0"/>
              <w:jc w:val="center"/>
            </w:pPr>
          </w:p>
          <w:p w14:paraId="6CD5F4BC" w14:textId="77777777" w:rsidR="00637831" w:rsidRPr="001E3DB5" w:rsidRDefault="00637831" w:rsidP="00637831">
            <w:pPr>
              <w:pStyle w:val="Normlny0"/>
              <w:jc w:val="center"/>
            </w:pPr>
            <w:r w:rsidRPr="001E3DB5">
              <w:t>Zákon č. 422/2015 Z. z. a </w:t>
            </w:r>
            <w:r w:rsidRPr="001E3DB5">
              <w:rPr>
                <w:b/>
              </w:rPr>
              <w:t>návrh zákona</w:t>
            </w:r>
          </w:p>
          <w:p w14:paraId="7CF55013" w14:textId="4B15EF7B" w:rsidR="00637831" w:rsidRDefault="00637831" w:rsidP="001E3DB5">
            <w:pPr>
              <w:pStyle w:val="Normlny0"/>
              <w:jc w:val="center"/>
            </w:pPr>
          </w:p>
          <w:p w14:paraId="23912FD5" w14:textId="40A98105" w:rsidR="00637831" w:rsidRDefault="00637831" w:rsidP="001E3DB5">
            <w:pPr>
              <w:pStyle w:val="Normlny0"/>
              <w:jc w:val="center"/>
            </w:pPr>
          </w:p>
          <w:p w14:paraId="41C76845" w14:textId="33786A8C" w:rsidR="00637831" w:rsidRDefault="00637831" w:rsidP="001E3DB5">
            <w:pPr>
              <w:pStyle w:val="Normlny0"/>
              <w:jc w:val="center"/>
            </w:pPr>
          </w:p>
          <w:p w14:paraId="2D9C495D" w14:textId="7820E07B" w:rsidR="00637831" w:rsidRDefault="00637831" w:rsidP="001E3DB5">
            <w:pPr>
              <w:pStyle w:val="Normlny0"/>
              <w:jc w:val="center"/>
            </w:pPr>
          </w:p>
          <w:p w14:paraId="2050C0F4" w14:textId="53400F79" w:rsidR="00637831" w:rsidRDefault="00637831" w:rsidP="001E3DB5">
            <w:pPr>
              <w:pStyle w:val="Normlny0"/>
              <w:jc w:val="center"/>
            </w:pPr>
          </w:p>
          <w:p w14:paraId="5B9E7BAF" w14:textId="5097ACF0" w:rsidR="00637831" w:rsidRDefault="00637831" w:rsidP="001E3DB5">
            <w:pPr>
              <w:pStyle w:val="Normlny0"/>
              <w:jc w:val="center"/>
            </w:pPr>
          </w:p>
          <w:p w14:paraId="65D255DE" w14:textId="7255D68E" w:rsidR="00637831" w:rsidRDefault="00637831" w:rsidP="001E3DB5">
            <w:pPr>
              <w:pStyle w:val="Normlny0"/>
              <w:jc w:val="center"/>
            </w:pPr>
          </w:p>
          <w:p w14:paraId="621508A3" w14:textId="034F8D81" w:rsidR="00637831" w:rsidRDefault="00637831" w:rsidP="001E3DB5">
            <w:pPr>
              <w:pStyle w:val="Normlny0"/>
              <w:jc w:val="center"/>
            </w:pPr>
          </w:p>
          <w:p w14:paraId="1DF42FCF" w14:textId="2436D533" w:rsidR="00637831" w:rsidRDefault="00637831" w:rsidP="001E3DB5">
            <w:pPr>
              <w:pStyle w:val="Normlny0"/>
              <w:jc w:val="center"/>
            </w:pPr>
          </w:p>
          <w:p w14:paraId="669DD254" w14:textId="6EE92557" w:rsidR="00637831" w:rsidRDefault="00637831" w:rsidP="001E3DB5">
            <w:pPr>
              <w:pStyle w:val="Normlny0"/>
              <w:jc w:val="center"/>
            </w:pPr>
          </w:p>
          <w:p w14:paraId="014A5C64" w14:textId="392D020E" w:rsidR="00637831" w:rsidRDefault="00637831" w:rsidP="001E3DB5">
            <w:pPr>
              <w:pStyle w:val="Normlny0"/>
              <w:jc w:val="center"/>
            </w:pPr>
          </w:p>
          <w:p w14:paraId="0EB4AB81" w14:textId="3897FC51" w:rsidR="00637831" w:rsidRDefault="00637831" w:rsidP="001E3DB5">
            <w:pPr>
              <w:pStyle w:val="Normlny0"/>
              <w:jc w:val="center"/>
            </w:pPr>
          </w:p>
          <w:p w14:paraId="39B77DCD" w14:textId="71EC07BF" w:rsidR="00637831" w:rsidRDefault="00637831" w:rsidP="001E3DB5">
            <w:pPr>
              <w:pStyle w:val="Normlny0"/>
              <w:jc w:val="center"/>
            </w:pPr>
          </w:p>
          <w:p w14:paraId="06F22F8A" w14:textId="72C60528" w:rsidR="00637831" w:rsidRDefault="00637831" w:rsidP="001E3DB5">
            <w:pPr>
              <w:pStyle w:val="Normlny0"/>
              <w:jc w:val="center"/>
            </w:pPr>
          </w:p>
          <w:p w14:paraId="31C0C0AD" w14:textId="27F3B7CE" w:rsidR="00637831" w:rsidRDefault="00637831" w:rsidP="001E3DB5">
            <w:pPr>
              <w:pStyle w:val="Normlny0"/>
              <w:jc w:val="center"/>
            </w:pPr>
          </w:p>
          <w:p w14:paraId="4BDF25E3" w14:textId="6B77331C" w:rsidR="00637831" w:rsidRDefault="00637831" w:rsidP="001E3DB5">
            <w:pPr>
              <w:pStyle w:val="Normlny0"/>
              <w:jc w:val="center"/>
            </w:pPr>
          </w:p>
          <w:p w14:paraId="56F0A3B8" w14:textId="201D28A3" w:rsidR="00637831" w:rsidRDefault="00637831" w:rsidP="001E3DB5">
            <w:pPr>
              <w:pStyle w:val="Normlny0"/>
              <w:jc w:val="center"/>
            </w:pPr>
          </w:p>
          <w:p w14:paraId="19ACA6E5" w14:textId="273F61C8" w:rsidR="00637831" w:rsidRDefault="00637831" w:rsidP="001E3DB5">
            <w:pPr>
              <w:pStyle w:val="Normlny0"/>
              <w:jc w:val="center"/>
            </w:pPr>
          </w:p>
          <w:p w14:paraId="459708E7" w14:textId="1F888692" w:rsidR="00637831" w:rsidRDefault="00637831" w:rsidP="001E3DB5">
            <w:pPr>
              <w:pStyle w:val="Normlny0"/>
              <w:jc w:val="center"/>
            </w:pPr>
          </w:p>
          <w:p w14:paraId="539F4D01" w14:textId="64DEBFC1" w:rsidR="00637831" w:rsidRDefault="00637831" w:rsidP="001E3DB5">
            <w:pPr>
              <w:pStyle w:val="Normlny0"/>
              <w:jc w:val="center"/>
            </w:pPr>
          </w:p>
          <w:p w14:paraId="506F3B16" w14:textId="57274229" w:rsidR="00637831" w:rsidRDefault="00637831" w:rsidP="001E3DB5">
            <w:pPr>
              <w:pStyle w:val="Normlny0"/>
              <w:jc w:val="center"/>
            </w:pPr>
          </w:p>
          <w:p w14:paraId="1821F2BE" w14:textId="0C2CC543" w:rsidR="00637831" w:rsidRDefault="00637831" w:rsidP="001E3DB5">
            <w:pPr>
              <w:pStyle w:val="Normlny0"/>
              <w:jc w:val="center"/>
            </w:pPr>
          </w:p>
          <w:p w14:paraId="2C985782" w14:textId="2028C448" w:rsidR="00637831" w:rsidRDefault="00637831" w:rsidP="001E3DB5">
            <w:pPr>
              <w:pStyle w:val="Normlny0"/>
              <w:jc w:val="center"/>
            </w:pPr>
          </w:p>
          <w:p w14:paraId="56FEBA66" w14:textId="575AF4BD" w:rsidR="00637831" w:rsidRDefault="00637831" w:rsidP="001E3DB5">
            <w:pPr>
              <w:pStyle w:val="Normlny0"/>
              <w:jc w:val="center"/>
            </w:pPr>
          </w:p>
          <w:p w14:paraId="576BDB5D" w14:textId="48948BD5" w:rsidR="00637831" w:rsidRDefault="00637831" w:rsidP="001E3DB5">
            <w:pPr>
              <w:pStyle w:val="Normlny0"/>
              <w:jc w:val="center"/>
            </w:pPr>
          </w:p>
          <w:p w14:paraId="05C53B75" w14:textId="3045C547" w:rsidR="00637831" w:rsidRDefault="00637831" w:rsidP="001E3DB5">
            <w:pPr>
              <w:pStyle w:val="Normlny0"/>
              <w:jc w:val="center"/>
            </w:pPr>
          </w:p>
          <w:p w14:paraId="7FADF707" w14:textId="5C6E170F" w:rsidR="00637831" w:rsidRDefault="00637831" w:rsidP="001E3DB5">
            <w:pPr>
              <w:pStyle w:val="Normlny0"/>
              <w:jc w:val="center"/>
            </w:pPr>
          </w:p>
          <w:p w14:paraId="06777484" w14:textId="6F3F5A28" w:rsidR="00637831" w:rsidRDefault="00637831" w:rsidP="001E3DB5">
            <w:pPr>
              <w:pStyle w:val="Normlny0"/>
              <w:jc w:val="center"/>
            </w:pPr>
          </w:p>
          <w:p w14:paraId="6C72A245" w14:textId="1A92FC09" w:rsidR="00637831" w:rsidRDefault="00637831" w:rsidP="001E3DB5">
            <w:pPr>
              <w:pStyle w:val="Normlny0"/>
              <w:jc w:val="center"/>
            </w:pPr>
          </w:p>
          <w:p w14:paraId="04E90C89" w14:textId="77777777" w:rsidR="00637831" w:rsidRPr="001E3DB5" w:rsidRDefault="00637831" w:rsidP="00637831">
            <w:pPr>
              <w:pStyle w:val="Normlny0"/>
              <w:jc w:val="center"/>
            </w:pPr>
            <w:r w:rsidRPr="001E3DB5">
              <w:t>Zákon č. 422/2015 Z. z. a </w:t>
            </w:r>
            <w:r w:rsidRPr="001E3DB5">
              <w:rPr>
                <w:b/>
              </w:rPr>
              <w:t>návrh zákona</w:t>
            </w:r>
          </w:p>
          <w:p w14:paraId="3477A7D4" w14:textId="33D1F61D" w:rsidR="00637831" w:rsidRDefault="00637831" w:rsidP="001E3DB5">
            <w:pPr>
              <w:pStyle w:val="Normlny0"/>
              <w:jc w:val="center"/>
            </w:pPr>
          </w:p>
          <w:p w14:paraId="18DB7AB9" w14:textId="16CF3FA1" w:rsidR="00637831" w:rsidRDefault="00637831" w:rsidP="001E3DB5">
            <w:pPr>
              <w:pStyle w:val="Normlny0"/>
              <w:jc w:val="center"/>
            </w:pPr>
          </w:p>
          <w:p w14:paraId="27C8CECB" w14:textId="380B82D1" w:rsidR="00637831" w:rsidRDefault="00637831" w:rsidP="001E3DB5">
            <w:pPr>
              <w:pStyle w:val="Normlny0"/>
              <w:jc w:val="center"/>
            </w:pPr>
          </w:p>
          <w:p w14:paraId="2CA67068" w14:textId="10188DDC" w:rsidR="00637831" w:rsidRDefault="00637831" w:rsidP="001E3DB5">
            <w:pPr>
              <w:pStyle w:val="Normlny0"/>
              <w:jc w:val="center"/>
            </w:pPr>
          </w:p>
          <w:p w14:paraId="1906E167" w14:textId="620F0F00" w:rsidR="00637831" w:rsidRDefault="00637831" w:rsidP="001E3DB5">
            <w:pPr>
              <w:pStyle w:val="Normlny0"/>
              <w:jc w:val="center"/>
            </w:pPr>
          </w:p>
          <w:p w14:paraId="76BF554E" w14:textId="1BCB48E9" w:rsidR="00637831" w:rsidRDefault="00637831" w:rsidP="001E3DB5">
            <w:pPr>
              <w:pStyle w:val="Normlny0"/>
              <w:jc w:val="center"/>
            </w:pPr>
          </w:p>
          <w:p w14:paraId="60B8DE78" w14:textId="1114AA32" w:rsidR="00637831" w:rsidRDefault="00637831" w:rsidP="001E3DB5">
            <w:pPr>
              <w:pStyle w:val="Normlny0"/>
              <w:jc w:val="center"/>
            </w:pPr>
          </w:p>
          <w:p w14:paraId="60D201A6" w14:textId="4C190FDE" w:rsidR="00637831" w:rsidRDefault="00637831" w:rsidP="001E3DB5">
            <w:pPr>
              <w:pStyle w:val="Normlny0"/>
              <w:jc w:val="center"/>
            </w:pPr>
          </w:p>
          <w:p w14:paraId="7882856C" w14:textId="76335922" w:rsidR="00637831" w:rsidRDefault="00637831" w:rsidP="001E3DB5">
            <w:pPr>
              <w:pStyle w:val="Normlny0"/>
              <w:jc w:val="center"/>
            </w:pPr>
          </w:p>
          <w:p w14:paraId="2AEF543B" w14:textId="7ECBD13F" w:rsidR="00637831" w:rsidRDefault="00637831" w:rsidP="001E3DB5">
            <w:pPr>
              <w:pStyle w:val="Normlny0"/>
              <w:jc w:val="center"/>
            </w:pPr>
          </w:p>
          <w:p w14:paraId="6C274F8D" w14:textId="153E372F" w:rsidR="00637831" w:rsidRDefault="00637831" w:rsidP="001E3DB5">
            <w:pPr>
              <w:pStyle w:val="Normlny0"/>
              <w:jc w:val="center"/>
            </w:pPr>
          </w:p>
          <w:p w14:paraId="0ED7BD99" w14:textId="4112352E" w:rsidR="00637831" w:rsidRDefault="00637831" w:rsidP="001E3DB5">
            <w:pPr>
              <w:pStyle w:val="Normlny0"/>
              <w:jc w:val="center"/>
            </w:pPr>
          </w:p>
          <w:p w14:paraId="728F06AA" w14:textId="0AF984CA" w:rsidR="00637831" w:rsidRDefault="00637831" w:rsidP="001E3DB5">
            <w:pPr>
              <w:pStyle w:val="Normlny0"/>
              <w:jc w:val="center"/>
            </w:pPr>
          </w:p>
          <w:p w14:paraId="21680044" w14:textId="43B08AA4" w:rsidR="00637831" w:rsidRDefault="00637831" w:rsidP="001E3DB5">
            <w:pPr>
              <w:pStyle w:val="Normlny0"/>
              <w:jc w:val="center"/>
            </w:pPr>
          </w:p>
          <w:p w14:paraId="66C39AA8" w14:textId="117CCF48" w:rsidR="00637831" w:rsidRDefault="00637831" w:rsidP="001E3DB5">
            <w:pPr>
              <w:pStyle w:val="Normlny0"/>
              <w:jc w:val="center"/>
            </w:pPr>
          </w:p>
          <w:p w14:paraId="7C28A9F6" w14:textId="4AF1562D" w:rsidR="00637831" w:rsidRDefault="00637831" w:rsidP="001E3DB5">
            <w:pPr>
              <w:pStyle w:val="Normlny0"/>
              <w:jc w:val="center"/>
            </w:pPr>
          </w:p>
          <w:p w14:paraId="2783D930" w14:textId="762B1377" w:rsidR="00637831" w:rsidRDefault="00637831" w:rsidP="001E3DB5">
            <w:pPr>
              <w:pStyle w:val="Normlny0"/>
              <w:jc w:val="center"/>
            </w:pPr>
          </w:p>
          <w:p w14:paraId="6D96BE9A" w14:textId="136F9A7D" w:rsidR="00637831" w:rsidRDefault="00637831" w:rsidP="001E3DB5">
            <w:pPr>
              <w:pStyle w:val="Normlny0"/>
              <w:jc w:val="center"/>
            </w:pPr>
          </w:p>
          <w:p w14:paraId="3B86617C" w14:textId="1B2EA400" w:rsidR="00637831" w:rsidRDefault="00637831" w:rsidP="001E3DB5">
            <w:pPr>
              <w:pStyle w:val="Normlny0"/>
              <w:jc w:val="center"/>
            </w:pPr>
          </w:p>
          <w:p w14:paraId="67566572" w14:textId="576FFBAE" w:rsidR="00637831" w:rsidRDefault="00637831" w:rsidP="001E3DB5">
            <w:pPr>
              <w:pStyle w:val="Normlny0"/>
              <w:jc w:val="center"/>
            </w:pPr>
          </w:p>
          <w:p w14:paraId="7E1721F7" w14:textId="1EE3EF5F" w:rsidR="00637831" w:rsidRDefault="00637831" w:rsidP="001E3DB5">
            <w:pPr>
              <w:pStyle w:val="Normlny0"/>
              <w:jc w:val="center"/>
            </w:pPr>
          </w:p>
          <w:p w14:paraId="2962DA38" w14:textId="58537C26" w:rsidR="00637831" w:rsidRDefault="00637831" w:rsidP="001E3DB5">
            <w:pPr>
              <w:pStyle w:val="Normlny0"/>
              <w:jc w:val="center"/>
            </w:pPr>
          </w:p>
          <w:p w14:paraId="15CEA476" w14:textId="5F9980F0" w:rsidR="00637831" w:rsidRDefault="00637831" w:rsidP="001E3DB5">
            <w:pPr>
              <w:pStyle w:val="Normlny0"/>
              <w:jc w:val="center"/>
            </w:pPr>
          </w:p>
          <w:p w14:paraId="1EF46A94" w14:textId="520AED15" w:rsidR="00637831" w:rsidRDefault="00637831" w:rsidP="001E3DB5">
            <w:pPr>
              <w:pStyle w:val="Normlny0"/>
              <w:jc w:val="center"/>
            </w:pPr>
          </w:p>
          <w:p w14:paraId="08361BD8" w14:textId="282EDEC3" w:rsidR="00637831" w:rsidRDefault="00637831" w:rsidP="001E3DB5">
            <w:pPr>
              <w:pStyle w:val="Normlny0"/>
              <w:jc w:val="center"/>
            </w:pPr>
          </w:p>
          <w:p w14:paraId="2924A426" w14:textId="1B10C04E" w:rsidR="00637831" w:rsidRDefault="00637831" w:rsidP="001E3DB5">
            <w:pPr>
              <w:pStyle w:val="Normlny0"/>
              <w:jc w:val="center"/>
            </w:pPr>
          </w:p>
          <w:p w14:paraId="6CAE2B61" w14:textId="6C6F69BE" w:rsidR="00637831" w:rsidRDefault="00637831" w:rsidP="001E3DB5">
            <w:pPr>
              <w:pStyle w:val="Normlny0"/>
              <w:jc w:val="center"/>
            </w:pPr>
          </w:p>
          <w:p w14:paraId="09389D8E" w14:textId="5AFAC8BA" w:rsidR="00637831" w:rsidRDefault="00637831" w:rsidP="001E3DB5">
            <w:pPr>
              <w:pStyle w:val="Normlny0"/>
              <w:jc w:val="center"/>
            </w:pPr>
          </w:p>
          <w:p w14:paraId="61F36022" w14:textId="0B85E565" w:rsidR="00637831" w:rsidRDefault="00637831" w:rsidP="001E3DB5">
            <w:pPr>
              <w:pStyle w:val="Normlny0"/>
              <w:jc w:val="center"/>
            </w:pPr>
          </w:p>
          <w:p w14:paraId="60989DCD" w14:textId="77777777" w:rsidR="00521932" w:rsidRDefault="00521932" w:rsidP="00637831">
            <w:pPr>
              <w:pStyle w:val="Normlny0"/>
              <w:jc w:val="center"/>
            </w:pPr>
          </w:p>
          <w:p w14:paraId="03DDC229" w14:textId="17C0F58B" w:rsidR="00637831" w:rsidRPr="001E3DB5" w:rsidRDefault="00637831" w:rsidP="00637831">
            <w:pPr>
              <w:pStyle w:val="Normlny0"/>
              <w:jc w:val="center"/>
            </w:pPr>
            <w:r w:rsidRPr="001E3DB5">
              <w:t>Zákon č. 422/2015 Z. z. a </w:t>
            </w:r>
            <w:r w:rsidRPr="001E3DB5">
              <w:rPr>
                <w:b/>
              </w:rPr>
              <w:t>návrh zákona</w:t>
            </w:r>
          </w:p>
          <w:p w14:paraId="5541FA94" w14:textId="2CC5A07F" w:rsidR="00637831" w:rsidRPr="001E3DB5" w:rsidRDefault="00637831" w:rsidP="00637831">
            <w:pPr>
              <w:pStyle w:val="Normlny0"/>
            </w:pPr>
          </w:p>
          <w:p w14:paraId="69B83174" w14:textId="77777777" w:rsidR="000072A8" w:rsidRPr="001E3DB5" w:rsidRDefault="000072A8" w:rsidP="001E3DB5">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1A3CD3B8" w14:textId="098814EC" w:rsidR="00AC2ED8" w:rsidRPr="001E3DB5" w:rsidRDefault="00AC2ED8" w:rsidP="001E3DB5">
            <w:pPr>
              <w:pStyle w:val="Normlny0"/>
              <w:jc w:val="center"/>
            </w:pPr>
            <w:r w:rsidRPr="001E3DB5">
              <w:t>§ 19</w:t>
            </w:r>
          </w:p>
          <w:p w14:paraId="403A7439" w14:textId="77777777" w:rsidR="00AC2ED8" w:rsidRPr="001E3DB5" w:rsidRDefault="00AC2ED8" w:rsidP="001E3DB5">
            <w:pPr>
              <w:pStyle w:val="Normlny0"/>
              <w:jc w:val="center"/>
            </w:pPr>
          </w:p>
          <w:p w14:paraId="447EA97A" w14:textId="77777777" w:rsidR="00AC2ED8" w:rsidRPr="001E3DB5" w:rsidRDefault="00AC2ED8" w:rsidP="001E3DB5">
            <w:pPr>
              <w:pStyle w:val="Normlny0"/>
              <w:jc w:val="center"/>
            </w:pPr>
          </w:p>
          <w:p w14:paraId="77C07D9B" w14:textId="77777777" w:rsidR="001E3DB5" w:rsidRPr="001E3DB5" w:rsidRDefault="001E3DB5" w:rsidP="001E3DB5">
            <w:pPr>
              <w:pStyle w:val="Normlny0"/>
              <w:jc w:val="center"/>
            </w:pPr>
          </w:p>
          <w:p w14:paraId="1BFBC843" w14:textId="77777777" w:rsidR="001E3DB5" w:rsidRPr="001E3DB5" w:rsidRDefault="001E3DB5" w:rsidP="001E3DB5">
            <w:pPr>
              <w:pStyle w:val="Normlny0"/>
              <w:jc w:val="center"/>
            </w:pPr>
          </w:p>
          <w:p w14:paraId="79B4B480" w14:textId="77777777" w:rsidR="001E3DB5" w:rsidRPr="001E3DB5" w:rsidRDefault="001E3DB5" w:rsidP="001E3DB5">
            <w:pPr>
              <w:pStyle w:val="Normlny0"/>
              <w:jc w:val="center"/>
            </w:pPr>
          </w:p>
          <w:p w14:paraId="461EDA28" w14:textId="77777777" w:rsidR="001E3DB5" w:rsidRPr="001E3DB5" w:rsidRDefault="001E3DB5" w:rsidP="001E3DB5">
            <w:pPr>
              <w:pStyle w:val="Normlny0"/>
              <w:jc w:val="center"/>
            </w:pPr>
          </w:p>
          <w:p w14:paraId="6AD10E8C" w14:textId="77777777" w:rsidR="001E3DB5" w:rsidRPr="001E3DB5" w:rsidRDefault="001E3DB5" w:rsidP="001E3DB5">
            <w:pPr>
              <w:pStyle w:val="Normlny0"/>
              <w:jc w:val="center"/>
            </w:pPr>
          </w:p>
          <w:p w14:paraId="5D8C5B7F" w14:textId="77777777" w:rsidR="001E3DB5" w:rsidRPr="001E3DB5" w:rsidRDefault="001E3DB5" w:rsidP="001E3DB5">
            <w:pPr>
              <w:pStyle w:val="Normlny0"/>
              <w:jc w:val="center"/>
            </w:pPr>
          </w:p>
          <w:p w14:paraId="7E49827B" w14:textId="77777777" w:rsidR="001E3DB5" w:rsidRPr="001E3DB5" w:rsidRDefault="001E3DB5" w:rsidP="001E3DB5">
            <w:pPr>
              <w:pStyle w:val="Normlny0"/>
              <w:jc w:val="center"/>
            </w:pPr>
          </w:p>
          <w:p w14:paraId="52F8F60F" w14:textId="77777777" w:rsidR="001E3DB5" w:rsidRPr="001E3DB5" w:rsidRDefault="001E3DB5" w:rsidP="001E3DB5">
            <w:pPr>
              <w:pStyle w:val="Normlny0"/>
              <w:jc w:val="center"/>
            </w:pPr>
          </w:p>
          <w:p w14:paraId="4E35756D" w14:textId="77777777" w:rsidR="001E3DB5" w:rsidRPr="001E3DB5" w:rsidRDefault="001E3DB5" w:rsidP="001E3DB5">
            <w:pPr>
              <w:pStyle w:val="Normlny0"/>
              <w:jc w:val="center"/>
            </w:pPr>
          </w:p>
          <w:p w14:paraId="6E3D64A3" w14:textId="77777777" w:rsidR="001E3DB5" w:rsidRPr="001E3DB5" w:rsidRDefault="001E3DB5" w:rsidP="001E3DB5">
            <w:pPr>
              <w:pStyle w:val="Normlny0"/>
              <w:jc w:val="center"/>
            </w:pPr>
          </w:p>
          <w:p w14:paraId="4AA1AE60" w14:textId="77777777" w:rsidR="001E3DB5" w:rsidRPr="001E3DB5" w:rsidRDefault="001E3DB5" w:rsidP="001E3DB5">
            <w:pPr>
              <w:pStyle w:val="Normlny0"/>
              <w:jc w:val="center"/>
            </w:pPr>
          </w:p>
          <w:p w14:paraId="01B34476" w14:textId="77777777" w:rsidR="001E3DB5" w:rsidRPr="001E3DB5" w:rsidRDefault="001E3DB5" w:rsidP="001E3DB5">
            <w:pPr>
              <w:pStyle w:val="Normlny0"/>
              <w:jc w:val="center"/>
            </w:pPr>
          </w:p>
          <w:p w14:paraId="57F3FA20" w14:textId="77777777" w:rsidR="001E3DB5" w:rsidRPr="001E3DB5" w:rsidRDefault="001E3DB5" w:rsidP="001E3DB5">
            <w:pPr>
              <w:pStyle w:val="Normlny0"/>
              <w:jc w:val="center"/>
            </w:pPr>
          </w:p>
          <w:p w14:paraId="72083AFB" w14:textId="77777777" w:rsidR="001E3DB5" w:rsidRPr="001E3DB5" w:rsidRDefault="001E3DB5" w:rsidP="001E3DB5">
            <w:pPr>
              <w:pStyle w:val="Normlny0"/>
              <w:jc w:val="center"/>
            </w:pPr>
          </w:p>
          <w:p w14:paraId="1F38ED3B" w14:textId="77777777" w:rsidR="001E3DB5" w:rsidRPr="001E3DB5" w:rsidRDefault="001E3DB5" w:rsidP="001E3DB5">
            <w:pPr>
              <w:pStyle w:val="Normlny0"/>
              <w:jc w:val="center"/>
            </w:pPr>
          </w:p>
          <w:p w14:paraId="4725815D" w14:textId="77777777" w:rsidR="001E3DB5" w:rsidRPr="001E3DB5" w:rsidRDefault="001E3DB5" w:rsidP="001E3DB5">
            <w:pPr>
              <w:pStyle w:val="Normlny0"/>
              <w:jc w:val="center"/>
            </w:pPr>
          </w:p>
          <w:p w14:paraId="0955EE47" w14:textId="77777777" w:rsidR="001E3DB5" w:rsidRPr="001E3DB5" w:rsidRDefault="001E3DB5" w:rsidP="001E3DB5">
            <w:pPr>
              <w:pStyle w:val="Normlny0"/>
              <w:jc w:val="center"/>
            </w:pPr>
          </w:p>
          <w:p w14:paraId="107A412E" w14:textId="77777777" w:rsidR="001E3DB5" w:rsidRPr="001E3DB5" w:rsidRDefault="001E3DB5" w:rsidP="001E3DB5">
            <w:pPr>
              <w:pStyle w:val="Normlny0"/>
              <w:jc w:val="center"/>
            </w:pPr>
          </w:p>
          <w:p w14:paraId="08608436" w14:textId="77777777" w:rsidR="001E3DB5" w:rsidRPr="001E3DB5" w:rsidRDefault="001E3DB5" w:rsidP="001E3DB5">
            <w:pPr>
              <w:pStyle w:val="Normlny0"/>
              <w:jc w:val="center"/>
            </w:pPr>
          </w:p>
          <w:p w14:paraId="2FB68E6C" w14:textId="77777777" w:rsidR="001E3DB5" w:rsidRPr="001E3DB5" w:rsidRDefault="001E3DB5" w:rsidP="001E3DB5">
            <w:pPr>
              <w:pStyle w:val="Normlny0"/>
              <w:jc w:val="center"/>
            </w:pPr>
          </w:p>
          <w:p w14:paraId="1C31E72C" w14:textId="77777777" w:rsidR="001E3DB5" w:rsidRPr="001E3DB5" w:rsidRDefault="001E3DB5" w:rsidP="001E3DB5">
            <w:pPr>
              <w:pStyle w:val="Normlny0"/>
              <w:jc w:val="center"/>
            </w:pPr>
          </w:p>
          <w:p w14:paraId="7A4E710A" w14:textId="77777777" w:rsidR="001E3DB5" w:rsidRPr="001E3DB5" w:rsidRDefault="001E3DB5" w:rsidP="001E3DB5">
            <w:pPr>
              <w:pStyle w:val="Normlny0"/>
              <w:jc w:val="center"/>
            </w:pPr>
          </w:p>
          <w:p w14:paraId="67B124E3" w14:textId="77777777" w:rsidR="001E3DB5" w:rsidRPr="001E3DB5" w:rsidRDefault="001E3DB5" w:rsidP="001E3DB5">
            <w:pPr>
              <w:pStyle w:val="Normlny0"/>
              <w:jc w:val="center"/>
            </w:pPr>
          </w:p>
          <w:p w14:paraId="6B0E59F0" w14:textId="77777777" w:rsidR="001E3DB5" w:rsidRPr="001E3DB5" w:rsidRDefault="001E3DB5" w:rsidP="001E3DB5">
            <w:pPr>
              <w:pStyle w:val="Normlny0"/>
              <w:jc w:val="center"/>
            </w:pPr>
          </w:p>
          <w:p w14:paraId="1E8E905B" w14:textId="77777777" w:rsidR="001E3DB5" w:rsidRPr="001E3DB5" w:rsidRDefault="001E3DB5" w:rsidP="001E3DB5">
            <w:pPr>
              <w:pStyle w:val="Normlny0"/>
              <w:jc w:val="center"/>
            </w:pPr>
          </w:p>
          <w:p w14:paraId="0C720F61" w14:textId="77777777" w:rsidR="001E3DB5" w:rsidRPr="001E3DB5" w:rsidRDefault="001E3DB5" w:rsidP="001E3DB5">
            <w:pPr>
              <w:pStyle w:val="Normlny0"/>
              <w:jc w:val="center"/>
            </w:pPr>
          </w:p>
          <w:p w14:paraId="658F70A0" w14:textId="77777777" w:rsidR="001E3DB5" w:rsidRPr="001E3DB5" w:rsidRDefault="001E3DB5" w:rsidP="001E3DB5">
            <w:pPr>
              <w:pStyle w:val="Normlny0"/>
              <w:jc w:val="center"/>
            </w:pPr>
          </w:p>
          <w:p w14:paraId="0F5FD5BC" w14:textId="77777777" w:rsidR="001E3DB5" w:rsidRPr="001E3DB5" w:rsidRDefault="001E3DB5" w:rsidP="001E3DB5">
            <w:pPr>
              <w:pStyle w:val="Normlny0"/>
              <w:jc w:val="center"/>
            </w:pPr>
          </w:p>
          <w:p w14:paraId="5614144E" w14:textId="77777777" w:rsidR="001E3DB5" w:rsidRPr="001E3DB5" w:rsidRDefault="001E3DB5" w:rsidP="001E3DB5">
            <w:pPr>
              <w:pStyle w:val="Normlny0"/>
              <w:jc w:val="center"/>
            </w:pPr>
          </w:p>
          <w:p w14:paraId="66A72240" w14:textId="77777777" w:rsidR="001E3DB5" w:rsidRPr="001E3DB5" w:rsidRDefault="001E3DB5" w:rsidP="001E3DB5">
            <w:pPr>
              <w:pStyle w:val="Normlny0"/>
              <w:jc w:val="center"/>
            </w:pPr>
          </w:p>
          <w:p w14:paraId="524153C3" w14:textId="72AA8416" w:rsidR="001E3DB5" w:rsidRDefault="001E3DB5" w:rsidP="001E3DB5">
            <w:pPr>
              <w:pStyle w:val="Normlny0"/>
              <w:jc w:val="center"/>
            </w:pPr>
          </w:p>
          <w:p w14:paraId="129A35B5" w14:textId="63A25654" w:rsidR="004E44E7" w:rsidRDefault="004E44E7" w:rsidP="001E3DB5">
            <w:pPr>
              <w:pStyle w:val="Normlny0"/>
              <w:jc w:val="center"/>
            </w:pPr>
          </w:p>
          <w:p w14:paraId="65D6B58C" w14:textId="7D6F09FB" w:rsidR="004E44E7" w:rsidRDefault="004E44E7" w:rsidP="001E3DB5">
            <w:pPr>
              <w:pStyle w:val="Normlny0"/>
              <w:jc w:val="center"/>
            </w:pPr>
          </w:p>
          <w:p w14:paraId="27DEDECB" w14:textId="7D4937F2" w:rsidR="004E44E7" w:rsidRDefault="004E44E7" w:rsidP="001E3DB5">
            <w:pPr>
              <w:pStyle w:val="Normlny0"/>
              <w:jc w:val="center"/>
            </w:pPr>
          </w:p>
          <w:p w14:paraId="7CF440B0" w14:textId="7C83FED7" w:rsidR="004E44E7" w:rsidRDefault="004E44E7" w:rsidP="001E3DB5">
            <w:pPr>
              <w:pStyle w:val="Normlny0"/>
              <w:jc w:val="center"/>
            </w:pPr>
          </w:p>
          <w:p w14:paraId="6ED46EDF" w14:textId="6319D65A" w:rsidR="004E44E7" w:rsidRDefault="004E44E7" w:rsidP="001E3DB5">
            <w:pPr>
              <w:pStyle w:val="Normlny0"/>
              <w:jc w:val="center"/>
            </w:pPr>
          </w:p>
          <w:p w14:paraId="714130C8" w14:textId="0F10CDF9" w:rsidR="004E44E7" w:rsidRDefault="004E44E7" w:rsidP="001E3DB5">
            <w:pPr>
              <w:pStyle w:val="Normlny0"/>
              <w:jc w:val="center"/>
            </w:pPr>
          </w:p>
          <w:p w14:paraId="12BA7405" w14:textId="1D330514" w:rsidR="004E44E7" w:rsidRDefault="004E44E7" w:rsidP="001E3DB5">
            <w:pPr>
              <w:pStyle w:val="Normlny0"/>
              <w:jc w:val="center"/>
            </w:pPr>
          </w:p>
          <w:p w14:paraId="49569247" w14:textId="574D8DB4" w:rsidR="004E44E7" w:rsidRDefault="004E44E7" w:rsidP="001E3DB5">
            <w:pPr>
              <w:pStyle w:val="Normlny0"/>
              <w:jc w:val="center"/>
            </w:pPr>
          </w:p>
          <w:p w14:paraId="55420D5A" w14:textId="7B2CE229" w:rsidR="004E44E7" w:rsidRDefault="004E44E7" w:rsidP="001E3DB5">
            <w:pPr>
              <w:pStyle w:val="Normlny0"/>
              <w:jc w:val="center"/>
            </w:pPr>
          </w:p>
          <w:p w14:paraId="03ED4A6A" w14:textId="0CF96F5D" w:rsidR="004E44E7" w:rsidRDefault="004E44E7" w:rsidP="001E3DB5">
            <w:pPr>
              <w:pStyle w:val="Normlny0"/>
              <w:jc w:val="center"/>
            </w:pPr>
          </w:p>
          <w:p w14:paraId="5831FB0E" w14:textId="0BDC0C6B" w:rsidR="004E44E7" w:rsidRDefault="004E44E7" w:rsidP="001E3DB5">
            <w:pPr>
              <w:pStyle w:val="Normlny0"/>
              <w:jc w:val="center"/>
            </w:pPr>
          </w:p>
          <w:p w14:paraId="13D517AD" w14:textId="237CBFAA" w:rsidR="004E44E7" w:rsidRDefault="004E44E7" w:rsidP="001E3DB5">
            <w:pPr>
              <w:pStyle w:val="Normlny0"/>
              <w:jc w:val="center"/>
            </w:pPr>
          </w:p>
          <w:p w14:paraId="03D1B181" w14:textId="77777777" w:rsidR="004E44E7" w:rsidRPr="001E3DB5" w:rsidRDefault="004E44E7" w:rsidP="001E3DB5">
            <w:pPr>
              <w:pStyle w:val="Normlny0"/>
              <w:jc w:val="center"/>
            </w:pPr>
          </w:p>
          <w:p w14:paraId="708FD755" w14:textId="77777777" w:rsidR="001F3064" w:rsidRDefault="001F3064" w:rsidP="001E3DB5">
            <w:pPr>
              <w:pStyle w:val="Normlny0"/>
              <w:jc w:val="center"/>
            </w:pPr>
          </w:p>
          <w:p w14:paraId="20946F6F" w14:textId="77777777" w:rsidR="001F3064" w:rsidRDefault="001F3064" w:rsidP="001E3DB5">
            <w:pPr>
              <w:pStyle w:val="Normlny0"/>
              <w:jc w:val="center"/>
            </w:pPr>
          </w:p>
          <w:p w14:paraId="368EFEAE" w14:textId="77777777" w:rsidR="001F3064" w:rsidRDefault="001F3064" w:rsidP="001E3DB5">
            <w:pPr>
              <w:pStyle w:val="Normlny0"/>
              <w:jc w:val="center"/>
            </w:pPr>
          </w:p>
          <w:p w14:paraId="7F5D15FC" w14:textId="77777777" w:rsidR="001F3064" w:rsidRDefault="001F3064" w:rsidP="001E3DB5">
            <w:pPr>
              <w:pStyle w:val="Normlny0"/>
              <w:jc w:val="center"/>
            </w:pPr>
          </w:p>
          <w:p w14:paraId="60D82D25" w14:textId="77777777" w:rsidR="001F3064" w:rsidRDefault="001F3064" w:rsidP="001E3DB5">
            <w:pPr>
              <w:pStyle w:val="Normlny0"/>
              <w:jc w:val="center"/>
            </w:pPr>
          </w:p>
          <w:p w14:paraId="15BF8011" w14:textId="77777777" w:rsidR="001F3064" w:rsidRDefault="001F3064" w:rsidP="001E3DB5">
            <w:pPr>
              <w:pStyle w:val="Normlny0"/>
              <w:jc w:val="center"/>
            </w:pPr>
          </w:p>
          <w:p w14:paraId="2EB104A6" w14:textId="77777777" w:rsidR="001F3064" w:rsidRDefault="001F3064" w:rsidP="001E3DB5">
            <w:pPr>
              <w:pStyle w:val="Normlny0"/>
              <w:jc w:val="center"/>
            </w:pPr>
          </w:p>
          <w:p w14:paraId="5A4E2A9F" w14:textId="3DA99B21" w:rsidR="000072A8" w:rsidRPr="001E3DB5" w:rsidRDefault="000072A8" w:rsidP="001E3DB5">
            <w:pPr>
              <w:pStyle w:val="Normlny0"/>
              <w:jc w:val="center"/>
            </w:pPr>
            <w:r w:rsidRPr="001E3DB5">
              <w:t xml:space="preserve">§ 20 </w:t>
            </w:r>
          </w:p>
          <w:p w14:paraId="03C5FCCB" w14:textId="77777777" w:rsidR="000072A8" w:rsidRPr="001E3DB5" w:rsidRDefault="000072A8" w:rsidP="001E3DB5">
            <w:pPr>
              <w:pStyle w:val="Normlny0"/>
              <w:jc w:val="center"/>
            </w:pPr>
            <w:r w:rsidRPr="001E3DB5">
              <w:t xml:space="preserve">O: 1 </w:t>
            </w:r>
          </w:p>
          <w:p w14:paraId="55127E71" w14:textId="77777777" w:rsidR="000072A8" w:rsidRPr="001E3DB5" w:rsidRDefault="000072A8" w:rsidP="001E3DB5">
            <w:pPr>
              <w:pStyle w:val="Normlny0"/>
              <w:jc w:val="center"/>
            </w:pPr>
            <w:r w:rsidRPr="001E3DB5">
              <w:t>P: a)</w:t>
            </w:r>
          </w:p>
          <w:p w14:paraId="374D878C" w14:textId="77777777" w:rsidR="00AC2ED8" w:rsidRPr="001E3DB5" w:rsidRDefault="00AC2ED8" w:rsidP="001E3DB5">
            <w:pPr>
              <w:pStyle w:val="Normlny0"/>
              <w:jc w:val="center"/>
            </w:pPr>
          </w:p>
          <w:p w14:paraId="70AE9E37" w14:textId="77777777" w:rsidR="00AC2ED8" w:rsidRPr="001E3DB5" w:rsidRDefault="00AC2ED8" w:rsidP="001E3DB5">
            <w:pPr>
              <w:pStyle w:val="Normlny0"/>
              <w:jc w:val="center"/>
            </w:pPr>
          </w:p>
          <w:p w14:paraId="564A36BE" w14:textId="77777777" w:rsidR="00AC2ED8" w:rsidRPr="001E3DB5" w:rsidRDefault="00AC2ED8" w:rsidP="001E3DB5">
            <w:pPr>
              <w:pStyle w:val="Normlny0"/>
              <w:jc w:val="center"/>
            </w:pPr>
          </w:p>
          <w:p w14:paraId="02492ACC" w14:textId="77777777" w:rsidR="00AC2ED8" w:rsidRPr="001E3DB5" w:rsidRDefault="00AC2ED8" w:rsidP="001E3DB5">
            <w:pPr>
              <w:pStyle w:val="Normlny0"/>
              <w:jc w:val="center"/>
            </w:pPr>
          </w:p>
          <w:p w14:paraId="7343722A" w14:textId="77777777" w:rsidR="00AC2ED8" w:rsidRPr="001E3DB5" w:rsidRDefault="00AC2ED8" w:rsidP="001E3DB5">
            <w:pPr>
              <w:pStyle w:val="Normlny0"/>
              <w:jc w:val="center"/>
            </w:pPr>
          </w:p>
          <w:p w14:paraId="273684D7" w14:textId="77777777" w:rsidR="00AC2ED8" w:rsidRPr="001E3DB5" w:rsidRDefault="00AC2ED8" w:rsidP="001E3DB5">
            <w:pPr>
              <w:pStyle w:val="Normlny0"/>
              <w:jc w:val="center"/>
            </w:pPr>
          </w:p>
          <w:p w14:paraId="246E1233" w14:textId="77777777" w:rsidR="00AC2ED8" w:rsidRPr="001E3DB5" w:rsidRDefault="00AC2ED8" w:rsidP="001E3DB5">
            <w:pPr>
              <w:pStyle w:val="Normlny0"/>
              <w:jc w:val="center"/>
            </w:pPr>
          </w:p>
          <w:p w14:paraId="0470EA99" w14:textId="77777777" w:rsidR="00AC2ED8" w:rsidRPr="001E3DB5" w:rsidRDefault="00AC2ED8" w:rsidP="001E3DB5">
            <w:pPr>
              <w:pStyle w:val="Normlny0"/>
              <w:jc w:val="center"/>
            </w:pPr>
          </w:p>
          <w:p w14:paraId="412AE628" w14:textId="77777777" w:rsidR="00AC2ED8" w:rsidRPr="001E3DB5" w:rsidRDefault="00AC2ED8" w:rsidP="001E3DB5">
            <w:pPr>
              <w:pStyle w:val="Normlny0"/>
              <w:jc w:val="center"/>
            </w:pPr>
          </w:p>
          <w:p w14:paraId="56EAAC2F" w14:textId="77777777" w:rsidR="00AC2ED8" w:rsidRPr="001E3DB5" w:rsidRDefault="00AC2ED8" w:rsidP="001E3DB5">
            <w:pPr>
              <w:pStyle w:val="Normlny0"/>
              <w:jc w:val="center"/>
            </w:pPr>
          </w:p>
          <w:p w14:paraId="2CA58DB8" w14:textId="77777777" w:rsidR="00AC2ED8" w:rsidRPr="001E3DB5" w:rsidRDefault="00AC2ED8" w:rsidP="001E3DB5">
            <w:pPr>
              <w:pStyle w:val="Normlny0"/>
              <w:jc w:val="center"/>
            </w:pPr>
          </w:p>
          <w:p w14:paraId="374BA096" w14:textId="77777777" w:rsidR="00AC2ED8" w:rsidRPr="001E3DB5" w:rsidRDefault="00AC2ED8" w:rsidP="001E3DB5">
            <w:pPr>
              <w:pStyle w:val="Normlny0"/>
              <w:jc w:val="center"/>
            </w:pPr>
          </w:p>
          <w:p w14:paraId="281699A3" w14:textId="77777777" w:rsidR="00AC2ED8" w:rsidRPr="001E3DB5" w:rsidRDefault="00AC2ED8" w:rsidP="001E3DB5">
            <w:pPr>
              <w:pStyle w:val="Normlny0"/>
              <w:jc w:val="center"/>
            </w:pPr>
          </w:p>
          <w:p w14:paraId="67E64C35" w14:textId="77777777" w:rsidR="00AC2ED8" w:rsidRPr="001E3DB5" w:rsidRDefault="00AC2ED8" w:rsidP="001E3DB5">
            <w:pPr>
              <w:pStyle w:val="Normlny0"/>
              <w:jc w:val="center"/>
            </w:pPr>
          </w:p>
          <w:p w14:paraId="6C68B7CC" w14:textId="77777777" w:rsidR="00AC2ED8" w:rsidRPr="001E3DB5" w:rsidRDefault="00AC2ED8" w:rsidP="001E3DB5">
            <w:pPr>
              <w:pStyle w:val="Normlny0"/>
              <w:jc w:val="center"/>
            </w:pPr>
          </w:p>
          <w:p w14:paraId="3D562774" w14:textId="77777777" w:rsidR="00AC2ED8" w:rsidRPr="001E3DB5" w:rsidRDefault="00AC2ED8" w:rsidP="001E3DB5">
            <w:pPr>
              <w:pStyle w:val="Normlny0"/>
              <w:jc w:val="center"/>
            </w:pPr>
          </w:p>
          <w:p w14:paraId="28A09022" w14:textId="77777777" w:rsidR="00AC2ED8" w:rsidRPr="001E3DB5" w:rsidRDefault="00AC2ED8" w:rsidP="001E3DB5">
            <w:pPr>
              <w:pStyle w:val="Normlny0"/>
              <w:jc w:val="center"/>
            </w:pPr>
          </w:p>
          <w:p w14:paraId="743CBBC9" w14:textId="77777777" w:rsidR="00AC2ED8" w:rsidRPr="001E3DB5" w:rsidRDefault="00AC2ED8" w:rsidP="001E3DB5">
            <w:pPr>
              <w:pStyle w:val="Normlny0"/>
              <w:jc w:val="center"/>
            </w:pPr>
          </w:p>
          <w:p w14:paraId="586EEB32" w14:textId="77777777" w:rsidR="00AC2ED8" w:rsidRPr="001E3DB5" w:rsidRDefault="00AC2ED8" w:rsidP="001E3DB5">
            <w:pPr>
              <w:pStyle w:val="Normlny0"/>
              <w:jc w:val="center"/>
            </w:pPr>
          </w:p>
          <w:p w14:paraId="0B789019" w14:textId="77777777" w:rsidR="00AC2ED8" w:rsidRPr="001E3DB5" w:rsidRDefault="00AC2ED8" w:rsidP="001E3DB5">
            <w:pPr>
              <w:pStyle w:val="Normlny0"/>
              <w:jc w:val="center"/>
            </w:pPr>
          </w:p>
          <w:p w14:paraId="6529794E" w14:textId="77777777" w:rsidR="00AC2ED8" w:rsidRPr="001E3DB5" w:rsidRDefault="00AC2ED8" w:rsidP="001E3DB5">
            <w:pPr>
              <w:pStyle w:val="Normlny0"/>
              <w:jc w:val="center"/>
            </w:pPr>
          </w:p>
          <w:p w14:paraId="00EFB4DD" w14:textId="77777777" w:rsidR="00AC2ED8" w:rsidRPr="001E3DB5" w:rsidRDefault="00AC2ED8" w:rsidP="001E3DB5">
            <w:pPr>
              <w:pStyle w:val="Normlny0"/>
              <w:jc w:val="center"/>
            </w:pPr>
          </w:p>
          <w:p w14:paraId="2A393D75" w14:textId="77777777" w:rsidR="00AC2ED8" w:rsidRPr="001E3DB5" w:rsidRDefault="00AC2ED8" w:rsidP="001E3DB5">
            <w:pPr>
              <w:pStyle w:val="Normlny0"/>
              <w:jc w:val="center"/>
            </w:pPr>
          </w:p>
          <w:p w14:paraId="62DFEFEA" w14:textId="77777777" w:rsidR="00AC2ED8" w:rsidRPr="001E3DB5" w:rsidRDefault="00AC2ED8" w:rsidP="001E3DB5">
            <w:pPr>
              <w:pStyle w:val="Normlny0"/>
              <w:jc w:val="center"/>
            </w:pPr>
          </w:p>
          <w:p w14:paraId="58ACFA8B" w14:textId="77777777" w:rsidR="00AC2ED8" w:rsidRPr="001E3DB5" w:rsidRDefault="00AC2ED8" w:rsidP="001E3DB5">
            <w:pPr>
              <w:pStyle w:val="Normlny0"/>
              <w:jc w:val="center"/>
            </w:pPr>
          </w:p>
          <w:p w14:paraId="5FD1EB01" w14:textId="77777777" w:rsidR="00AC2ED8" w:rsidRPr="001E3DB5" w:rsidRDefault="00AC2ED8" w:rsidP="001E3DB5">
            <w:pPr>
              <w:pStyle w:val="Normlny0"/>
              <w:jc w:val="center"/>
            </w:pPr>
          </w:p>
          <w:p w14:paraId="748A08A0" w14:textId="77777777" w:rsidR="00AC2ED8" w:rsidRPr="001E3DB5" w:rsidRDefault="00AC2ED8" w:rsidP="001E3DB5">
            <w:pPr>
              <w:pStyle w:val="Normlny0"/>
              <w:jc w:val="center"/>
            </w:pPr>
          </w:p>
          <w:p w14:paraId="7DFA764D" w14:textId="77777777" w:rsidR="00AC2ED8" w:rsidRPr="001E3DB5" w:rsidRDefault="00AC2ED8" w:rsidP="001E3DB5">
            <w:pPr>
              <w:pStyle w:val="Normlny0"/>
              <w:jc w:val="center"/>
            </w:pPr>
          </w:p>
          <w:p w14:paraId="2A81D990" w14:textId="77777777" w:rsidR="00AC2ED8" w:rsidRPr="001E3DB5" w:rsidRDefault="00AC2ED8" w:rsidP="001E3DB5">
            <w:pPr>
              <w:pStyle w:val="Normlny0"/>
              <w:jc w:val="center"/>
            </w:pPr>
          </w:p>
          <w:p w14:paraId="51FC2417" w14:textId="77777777" w:rsidR="00AC2ED8" w:rsidRPr="001E3DB5" w:rsidRDefault="00AC2ED8" w:rsidP="001E3DB5">
            <w:pPr>
              <w:pStyle w:val="Normlny0"/>
              <w:jc w:val="center"/>
            </w:pPr>
          </w:p>
          <w:p w14:paraId="2FE7BE92" w14:textId="77777777" w:rsidR="00AC2ED8" w:rsidRPr="001E3DB5" w:rsidRDefault="00AC2ED8" w:rsidP="001E3DB5">
            <w:pPr>
              <w:pStyle w:val="Normlny0"/>
              <w:jc w:val="center"/>
            </w:pPr>
          </w:p>
          <w:p w14:paraId="1DCFA160" w14:textId="77777777" w:rsidR="00AC2ED8" w:rsidRPr="001E3DB5" w:rsidRDefault="00AC2ED8" w:rsidP="001E3DB5">
            <w:pPr>
              <w:pStyle w:val="Normlny0"/>
              <w:jc w:val="center"/>
            </w:pPr>
          </w:p>
          <w:p w14:paraId="1FAD3B4E" w14:textId="77777777" w:rsidR="00B65D54" w:rsidRDefault="00B65D54" w:rsidP="001E3DB5">
            <w:pPr>
              <w:pStyle w:val="Normlny0"/>
              <w:jc w:val="center"/>
            </w:pPr>
          </w:p>
          <w:p w14:paraId="56C75193" w14:textId="5164B62A" w:rsidR="00AC2ED8" w:rsidRPr="001E3DB5" w:rsidRDefault="00AC2ED8" w:rsidP="001E3DB5">
            <w:pPr>
              <w:pStyle w:val="Normlny0"/>
              <w:jc w:val="center"/>
            </w:pPr>
            <w:r w:rsidRPr="001E3DB5">
              <w:t xml:space="preserve">§ 21 </w:t>
            </w:r>
          </w:p>
          <w:p w14:paraId="37914F24" w14:textId="77777777" w:rsidR="00AC2ED8" w:rsidRPr="001E3DB5" w:rsidRDefault="00AC2ED8" w:rsidP="001E3DB5">
            <w:pPr>
              <w:pStyle w:val="Normlny0"/>
              <w:jc w:val="center"/>
            </w:pPr>
            <w:r w:rsidRPr="001E3DB5">
              <w:t xml:space="preserve">O: 1 </w:t>
            </w:r>
          </w:p>
          <w:p w14:paraId="793EC4A9" w14:textId="77777777" w:rsidR="00AC2ED8" w:rsidRPr="001E3DB5" w:rsidRDefault="00AC2ED8" w:rsidP="001E3DB5">
            <w:pPr>
              <w:pStyle w:val="Normlny0"/>
              <w:jc w:val="center"/>
            </w:pPr>
            <w:r w:rsidRPr="001E3DB5">
              <w:t>P: a)</w:t>
            </w:r>
          </w:p>
          <w:p w14:paraId="135DA780" w14:textId="77777777" w:rsidR="00AC2ED8" w:rsidRPr="001E3DB5" w:rsidRDefault="00AC2ED8" w:rsidP="001E3DB5">
            <w:pPr>
              <w:pStyle w:val="Normlny0"/>
              <w:jc w:val="center"/>
            </w:pPr>
          </w:p>
          <w:p w14:paraId="4B14AE3F" w14:textId="77777777" w:rsidR="00AC2ED8" w:rsidRPr="001E3DB5" w:rsidRDefault="00AC2ED8" w:rsidP="001E3DB5">
            <w:pPr>
              <w:pStyle w:val="Normlny0"/>
              <w:jc w:val="center"/>
            </w:pPr>
          </w:p>
          <w:p w14:paraId="5F3C3EEE" w14:textId="77777777" w:rsidR="00AC2ED8" w:rsidRPr="001E3DB5" w:rsidRDefault="00AC2ED8" w:rsidP="001E3DB5">
            <w:pPr>
              <w:pStyle w:val="Normlny0"/>
              <w:jc w:val="center"/>
            </w:pPr>
          </w:p>
          <w:p w14:paraId="36755FA5" w14:textId="77777777" w:rsidR="00AC2ED8" w:rsidRPr="001E3DB5" w:rsidRDefault="00AC2ED8" w:rsidP="001E3DB5">
            <w:pPr>
              <w:pStyle w:val="Normlny0"/>
              <w:jc w:val="center"/>
            </w:pPr>
          </w:p>
          <w:p w14:paraId="0405804F" w14:textId="77777777" w:rsidR="00AC2ED8" w:rsidRPr="001E3DB5" w:rsidRDefault="00AC2ED8" w:rsidP="001E3DB5">
            <w:pPr>
              <w:pStyle w:val="Normlny0"/>
              <w:jc w:val="center"/>
            </w:pPr>
          </w:p>
          <w:p w14:paraId="0BA5B812" w14:textId="77777777" w:rsidR="00AC2ED8" w:rsidRPr="001E3DB5" w:rsidRDefault="00AC2ED8" w:rsidP="001E3DB5">
            <w:pPr>
              <w:pStyle w:val="Normlny0"/>
              <w:jc w:val="center"/>
            </w:pPr>
          </w:p>
          <w:p w14:paraId="42FFD94C" w14:textId="77777777" w:rsidR="00AC2ED8" w:rsidRPr="001E3DB5" w:rsidRDefault="00AC2ED8" w:rsidP="001E3DB5">
            <w:pPr>
              <w:pStyle w:val="Normlny0"/>
              <w:jc w:val="center"/>
            </w:pPr>
          </w:p>
          <w:p w14:paraId="781135C5" w14:textId="77777777" w:rsidR="00AC2ED8" w:rsidRPr="001E3DB5" w:rsidRDefault="00AC2ED8" w:rsidP="001E3DB5">
            <w:pPr>
              <w:pStyle w:val="Normlny0"/>
              <w:jc w:val="center"/>
            </w:pPr>
          </w:p>
          <w:p w14:paraId="25FA4A40" w14:textId="77777777" w:rsidR="00AC2ED8" w:rsidRPr="001E3DB5" w:rsidRDefault="00AC2ED8" w:rsidP="001E3DB5">
            <w:pPr>
              <w:pStyle w:val="Normlny0"/>
              <w:jc w:val="center"/>
            </w:pPr>
          </w:p>
          <w:p w14:paraId="2BD639DD" w14:textId="77777777" w:rsidR="00AC2ED8" w:rsidRPr="001E3DB5" w:rsidRDefault="00AC2ED8" w:rsidP="001E3DB5">
            <w:pPr>
              <w:pStyle w:val="Normlny0"/>
              <w:jc w:val="center"/>
            </w:pPr>
          </w:p>
          <w:p w14:paraId="42A3766F" w14:textId="77777777" w:rsidR="00AC2ED8" w:rsidRPr="001E3DB5" w:rsidRDefault="00AC2ED8" w:rsidP="001E3DB5">
            <w:pPr>
              <w:pStyle w:val="Normlny0"/>
              <w:jc w:val="center"/>
            </w:pPr>
          </w:p>
          <w:p w14:paraId="1B711283" w14:textId="77777777" w:rsidR="00AC2ED8" w:rsidRPr="001E3DB5" w:rsidRDefault="00AC2ED8" w:rsidP="001E3DB5">
            <w:pPr>
              <w:pStyle w:val="Normlny0"/>
              <w:jc w:val="center"/>
            </w:pPr>
          </w:p>
          <w:p w14:paraId="5D2FC594" w14:textId="77777777" w:rsidR="00AC2ED8" w:rsidRPr="001E3DB5" w:rsidRDefault="00AC2ED8" w:rsidP="001E3DB5">
            <w:pPr>
              <w:pStyle w:val="Normlny0"/>
              <w:jc w:val="center"/>
            </w:pPr>
          </w:p>
          <w:p w14:paraId="4668D5D0" w14:textId="77777777" w:rsidR="00AC2ED8" w:rsidRPr="001E3DB5" w:rsidRDefault="00AC2ED8" w:rsidP="001E3DB5">
            <w:pPr>
              <w:pStyle w:val="Normlny0"/>
              <w:jc w:val="center"/>
            </w:pPr>
          </w:p>
          <w:p w14:paraId="3B5099D3" w14:textId="77777777" w:rsidR="00AC2ED8" w:rsidRPr="001E3DB5" w:rsidRDefault="00AC2ED8" w:rsidP="001E3DB5">
            <w:pPr>
              <w:pStyle w:val="Normlny0"/>
              <w:jc w:val="center"/>
            </w:pPr>
          </w:p>
          <w:p w14:paraId="349934F7" w14:textId="77777777" w:rsidR="00AC2ED8" w:rsidRPr="001E3DB5" w:rsidRDefault="00AC2ED8" w:rsidP="001E3DB5">
            <w:pPr>
              <w:pStyle w:val="Normlny0"/>
              <w:jc w:val="center"/>
            </w:pPr>
          </w:p>
          <w:p w14:paraId="6610821B" w14:textId="77777777" w:rsidR="00AC2ED8" w:rsidRPr="001E3DB5" w:rsidRDefault="00AC2ED8" w:rsidP="001E3DB5">
            <w:pPr>
              <w:pStyle w:val="Normlny0"/>
              <w:jc w:val="center"/>
            </w:pPr>
          </w:p>
          <w:p w14:paraId="58E595AD" w14:textId="77777777" w:rsidR="00AC2ED8" w:rsidRPr="001E3DB5" w:rsidRDefault="00AC2ED8" w:rsidP="001E3DB5">
            <w:pPr>
              <w:pStyle w:val="Normlny0"/>
              <w:jc w:val="center"/>
            </w:pPr>
          </w:p>
          <w:p w14:paraId="2088D9F2" w14:textId="77777777" w:rsidR="00AC2ED8" w:rsidRPr="001E3DB5" w:rsidRDefault="00AC2ED8" w:rsidP="001E3DB5">
            <w:pPr>
              <w:pStyle w:val="Normlny0"/>
              <w:jc w:val="center"/>
            </w:pPr>
          </w:p>
          <w:p w14:paraId="7237B2AB" w14:textId="77777777" w:rsidR="00AC2ED8" w:rsidRPr="001E3DB5" w:rsidRDefault="00AC2ED8" w:rsidP="001E3DB5">
            <w:pPr>
              <w:pStyle w:val="Normlny0"/>
              <w:jc w:val="center"/>
            </w:pPr>
          </w:p>
          <w:p w14:paraId="7F2D84C7" w14:textId="77777777" w:rsidR="00AC2ED8" w:rsidRPr="001E3DB5" w:rsidRDefault="00AC2ED8" w:rsidP="001E3DB5">
            <w:pPr>
              <w:pStyle w:val="Normlny0"/>
              <w:jc w:val="center"/>
            </w:pPr>
          </w:p>
          <w:p w14:paraId="4261FB43" w14:textId="77777777" w:rsidR="00AC2ED8" w:rsidRPr="001E3DB5" w:rsidRDefault="00AC2ED8" w:rsidP="001E3DB5">
            <w:pPr>
              <w:pStyle w:val="Normlny0"/>
              <w:jc w:val="center"/>
            </w:pPr>
          </w:p>
          <w:p w14:paraId="3433791D" w14:textId="77777777" w:rsidR="00AC2ED8" w:rsidRPr="001E3DB5" w:rsidRDefault="00AC2ED8" w:rsidP="001E3DB5">
            <w:pPr>
              <w:pStyle w:val="Normlny0"/>
              <w:jc w:val="center"/>
            </w:pPr>
          </w:p>
          <w:p w14:paraId="158FDA2E" w14:textId="77777777" w:rsidR="00AC2ED8" w:rsidRPr="001E3DB5" w:rsidRDefault="00AC2ED8" w:rsidP="001E3DB5">
            <w:pPr>
              <w:pStyle w:val="Normlny0"/>
              <w:jc w:val="center"/>
            </w:pPr>
          </w:p>
          <w:p w14:paraId="624D502D" w14:textId="77777777" w:rsidR="00AC2ED8" w:rsidRPr="001E3DB5" w:rsidRDefault="00AC2ED8" w:rsidP="001E3DB5">
            <w:pPr>
              <w:pStyle w:val="Normlny0"/>
              <w:jc w:val="center"/>
            </w:pPr>
          </w:p>
          <w:p w14:paraId="579EE1B3" w14:textId="77777777" w:rsidR="00AC2ED8" w:rsidRPr="001E3DB5" w:rsidRDefault="00AC2ED8" w:rsidP="001E3DB5">
            <w:pPr>
              <w:pStyle w:val="Normlny0"/>
              <w:jc w:val="center"/>
            </w:pPr>
          </w:p>
          <w:p w14:paraId="077B5E5E" w14:textId="77777777" w:rsidR="00AC2ED8" w:rsidRPr="001E3DB5" w:rsidRDefault="00AC2ED8" w:rsidP="001E3DB5">
            <w:pPr>
              <w:pStyle w:val="Normlny0"/>
              <w:jc w:val="center"/>
            </w:pPr>
          </w:p>
          <w:p w14:paraId="39B93FBB" w14:textId="77777777" w:rsidR="00AC2ED8" w:rsidRPr="001E3DB5" w:rsidRDefault="00AC2ED8" w:rsidP="001E3DB5">
            <w:pPr>
              <w:pStyle w:val="Normlny0"/>
              <w:jc w:val="center"/>
            </w:pPr>
          </w:p>
          <w:p w14:paraId="3B410FA6" w14:textId="77777777" w:rsidR="00AC2ED8" w:rsidRPr="001E3DB5" w:rsidRDefault="00AC2ED8" w:rsidP="001E3DB5">
            <w:pPr>
              <w:pStyle w:val="Normlny0"/>
              <w:jc w:val="center"/>
            </w:pPr>
          </w:p>
          <w:p w14:paraId="6DC8DCBD" w14:textId="77777777" w:rsidR="00AC2ED8" w:rsidRPr="001E3DB5" w:rsidRDefault="00AC2ED8" w:rsidP="001E3DB5">
            <w:pPr>
              <w:pStyle w:val="Normlny0"/>
              <w:jc w:val="center"/>
            </w:pPr>
          </w:p>
          <w:p w14:paraId="5BA5BF41" w14:textId="77777777" w:rsidR="00AC2ED8" w:rsidRPr="001E3DB5" w:rsidRDefault="00AC2ED8" w:rsidP="001E3DB5">
            <w:pPr>
              <w:pStyle w:val="Normlny0"/>
              <w:jc w:val="center"/>
            </w:pPr>
            <w:r w:rsidRPr="001E3DB5">
              <w:t xml:space="preserve">§ 22 </w:t>
            </w:r>
          </w:p>
          <w:p w14:paraId="00A71189" w14:textId="77777777" w:rsidR="00AC2ED8" w:rsidRPr="001E3DB5" w:rsidRDefault="00AC2ED8" w:rsidP="001E3DB5">
            <w:pPr>
              <w:pStyle w:val="Normlny0"/>
              <w:jc w:val="center"/>
            </w:pPr>
            <w:r w:rsidRPr="001E3DB5">
              <w:t xml:space="preserve">O: 1 </w:t>
            </w:r>
          </w:p>
          <w:p w14:paraId="72CF23A2" w14:textId="64C6A40B" w:rsidR="00AC2ED8" w:rsidRPr="001E3DB5" w:rsidRDefault="00AC2ED8" w:rsidP="001E3DB5">
            <w:pPr>
              <w:pStyle w:val="Normlny0"/>
              <w:jc w:val="center"/>
            </w:pPr>
            <w:r w:rsidRPr="001E3DB5">
              <w:t>P: a)</w:t>
            </w:r>
          </w:p>
          <w:p w14:paraId="33901EC7" w14:textId="0EA331FE" w:rsidR="00AC2ED8" w:rsidRPr="001E3DB5" w:rsidRDefault="00AC2ED8" w:rsidP="001E3DB5">
            <w:pPr>
              <w:pStyle w:val="Normlny0"/>
              <w:jc w:val="center"/>
            </w:pPr>
          </w:p>
          <w:p w14:paraId="25C1A907" w14:textId="59EC0DE8" w:rsidR="00AC2ED8" w:rsidRPr="001E3DB5" w:rsidRDefault="00AC2ED8" w:rsidP="001E3DB5">
            <w:pPr>
              <w:pStyle w:val="Normlny0"/>
              <w:jc w:val="center"/>
            </w:pPr>
          </w:p>
          <w:p w14:paraId="4FDE64E8" w14:textId="3B0219AE" w:rsidR="00AC2ED8" w:rsidRPr="001E3DB5" w:rsidRDefault="00AC2ED8" w:rsidP="001E3DB5">
            <w:pPr>
              <w:pStyle w:val="Normlny0"/>
              <w:jc w:val="center"/>
            </w:pPr>
          </w:p>
          <w:p w14:paraId="5AA003D9" w14:textId="106691B2" w:rsidR="00AC2ED8" w:rsidRPr="001E3DB5" w:rsidRDefault="00AC2ED8" w:rsidP="001E3DB5">
            <w:pPr>
              <w:pStyle w:val="Normlny0"/>
              <w:jc w:val="center"/>
            </w:pPr>
          </w:p>
          <w:p w14:paraId="49F0105D" w14:textId="40D21AB0" w:rsidR="00AC2ED8" w:rsidRPr="001E3DB5" w:rsidRDefault="00AC2ED8" w:rsidP="001E3DB5">
            <w:pPr>
              <w:pStyle w:val="Normlny0"/>
              <w:jc w:val="center"/>
            </w:pPr>
          </w:p>
          <w:p w14:paraId="57569898" w14:textId="309F3861" w:rsidR="00AC2ED8" w:rsidRPr="001E3DB5" w:rsidRDefault="00AC2ED8" w:rsidP="001E3DB5">
            <w:pPr>
              <w:pStyle w:val="Normlny0"/>
              <w:jc w:val="center"/>
            </w:pPr>
          </w:p>
          <w:p w14:paraId="6742A246" w14:textId="1D3CF868" w:rsidR="00AC2ED8" w:rsidRPr="001E3DB5" w:rsidRDefault="00AC2ED8" w:rsidP="001E3DB5">
            <w:pPr>
              <w:pStyle w:val="Normlny0"/>
              <w:jc w:val="center"/>
            </w:pPr>
          </w:p>
          <w:p w14:paraId="47127603" w14:textId="6A405050" w:rsidR="00AC2ED8" w:rsidRPr="001E3DB5" w:rsidRDefault="00AC2ED8" w:rsidP="001E3DB5">
            <w:pPr>
              <w:pStyle w:val="Normlny0"/>
              <w:jc w:val="center"/>
            </w:pPr>
          </w:p>
          <w:p w14:paraId="4055F6A3" w14:textId="2F6AA5F3" w:rsidR="00AC2ED8" w:rsidRPr="001E3DB5" w:rsidRDefault="00AC2ED8" w:rsidP="001E3DB5">
            <w:pPr>
              <w:pStyle w:val="Normlny0"/>
              <w:jc w:val="center"/>
            </w:pPr>
          </w:p>
          <w:p w14:paraId="296D1712" w14:textId="2E1C6C5F" w:rsidR="00AC2ED8" w:rsidRPr="001E3DB5" w:rsidRDefault="00AC2ED8" w:rsidP="001E3DB5">
            <w:pPr>
              <w:pStyle w:val="Normlny0"/>
              <w:jc w:val="center"/>
            </w:pPr>
          </w:p>
          <w:p w14:paraId="13763F8C" w14:textId="08462ECC" w:rsidR="00AC2ED8" w:rsidRPr="001E3DB5" w:rsidRDefault="00AC2ED8" w:rsidP="001E3DB5">
            <w:pPr>
              <w:pStyle w:val="Normlny0"/>
              <w:jc w:val="center"/>
            </w:pPr>
          </w:p>
          <w:p w14:paraId="077E0328" w14:textId="7A20B2A0" w:rsidR="00AC2ED8" w:rsidRPr="001E3DB5" w:rsidRDefault="00AC2ED8" w:rsidP="001E3DB5">
            <w:pPr>
              <w:pStyle w:val="Normlny0"/>
              <w:jc w:val="center"/>
            </w:pPr>
          </w:p>
          <w:p w14:paraId="5371B02A" w14:textId="32A1863C" w:rsidR="00AC2ED8" w:rsidRPr="001E3DB5" w:rsidRDefault="00AC2ED8" w:rsidP="001E3DB5">
            <w:pPr>
              <w:pStyle w:val="Normlny0"/>
              <w:jc w:val="center"/>
            </w:pPr>
          </w:p>
          <w:p w14:paraId="79A780D6" w14:textId="514D007B" w:rsidR="00AC2ED8" w:rsidRPr="001E3DB5" w:rsidRDefault="00AC2ED8" w:rsidP="001E3DB5">
            <w:pPr>
              <w:pStyle w:val="Normlny0"/>
              <w:jc w:val="center"/>
            </w:pPr>
          </w:p>
          <w:p w14:paraId="1218502B" w14:textId="6D595F3A" w:rsidR="00AC2ED8" w:rsidRPr="001E3DB5" w:rsidRDefault="00AC2ED8" w:rsidP="001E3DB5">
            <w:pPr>
              <w:pStyle w:val="Normlny0"/>
              <w:jc w:val="center"/>
            </w:pPr>
          </w:p>
          <w:p w14:paraId="18A72A29" w14:textId="2562FE38" w:rsidR="00AC2ED8" w:rsidRPr="001E3DB5" w:rsidRDefault="00AC2ED8" w:rsidP="001E3DB5">
            <w:pPr>
              <w:pStyle w:val="Normlny0"/>
              <w:jc w:val="center"/>
            </w:pPr>
          </w:p>
          <w:p w14:paraId="61BF75B8" w14:textId="62EC401D" w:rsidR="00AC2ED8" w:rsidRPr="001E3DB5" w:rsidRDefault="00AC2ED8" w:rsidP="001E3DB5">
            <w:pPr>
              <w:pStyle w:val="Normlny0"/>
              <w:jc w:val="center"/>
            </w:pPr>
          </w:p>
          <w:p w14:paraId="1C64900C" w14:textId="4736046E" w:rsidR="00AC2ED8" w:rsidRPr="001E3DB5" w:rsidRDefault="00AC2ED8" w:rsidP="001E3DB5">
            <w:pPr>
              <w:pStyle w:val="Normlny0"/>
              <w:jc w:val="center"/>
            </w:pPr>
          </w:p>
          <w:p w14:paraId="7E54D5EF" w14:textId="7115DA74" w:rsidR="00AC2ED8" w:rsidRPr="001E3DB5" w:rsidRDefault="00AC2ED8" w:rsidP="001E3DB5">
            <w:pPr>
              <w:pStyle w:val="Normlny0"/>
              <w:jc w:val="center"/>
            </w:pPr>
          </w:p>
          <w:p w14:paraId="6E6A9025" w14:textId="2EAB85A5" w:rsidR="00AC2ED8" w:rsidRPr="001E3DB5" w:rsidRDefault="00AC2ED8" w:rsidP="001E3DB5">
            <w:pPr>
              <w:pStyle w:val="Normlny0"/>
              <w:jc w:val="center"/>
            </w:pPr>
          </w:p>
          <w:p w14:paraId="0532CF21" w14:textId="78C55F4D" w:rsidR="00AC2ED8" w:rsidRPr="001E3DB5" w:rsidRDefault="00AC2ED8" w:rsidP="001E3DB5">
            <w:pPr>
              <w:pStyle w:val="Normlny0"/>
              <w:jc w:val="center"/>
            </w:pPr>
          </w:p>
          <w:p w14:paraId="46E601B6" w14:textId="33D8FBFA" w:rsidR="00AC2ED8" w:rsidRPr="001E3DB5" w:rsidRDefault="00AC2ED8" w:rsidP="001E3DB5">
            <w:pPr>
              <w:pStyle w:val="Normlny0"/>
              <w:jc w:val="center"/>
            </w:pPr>
          </w:p>
          <w:p w14:paraId="26477BFD" w14:textId="783349A7" w:rsidR="00AC2ED8" w:rsidRPr="001E3DB5" w:rsidRDefault="00AC2ED8" w:rsidP="001E3DB5">
            <w:pPr>
              <w:pStyle w:val="Normlny0"/>
              <w:jc w:val="center"/>
            </w:pPr>
          </w:p>
          <w:p w14:paraId="629D7564" w14:textId="10AC781C" w:rsidR="00AC2ED8" w:rsidRPr="001E3DB5" w:rsidRDefault="00AC2ED8" w:rsidP="001E3DB5">
            <w:pPr>
              <w:pStyle w:val="Normlny0"/>
              <w:jc w:val="center"/>
            </w:pPr>
          </w:p>
          <w:p w14:paraId="43888C55" w14:textId="429485D8" w:rsidR="00AC2ED8" w:rsidRPr="001E3DB5" w:rsidRDefault="00AC2ED8" w:rsidP="001E3DB5">
            <w:pPr>
              <w:pStyle w:val="Normlny0"/>
              <w:jc w:val="center"/>
            </w:pPr>
          </w:p>
          <w:p w14:paraId="56DF9405" w14:textId="20C91969" w:rsidR="00AC2ED8" w:rsidRPr="001E3DB5" w:rsidRDefault="00AC2ED8" w:rsidP="001E3DB5">
            <w:pPr>
              <w:pStyle w:val="Normlny0"/>
              <w:jc w:val="center"/>
            </w:pPr>
          </w:p>
          <w:p w14:paraId="5DE085BE" w14:textId="2D7F9538" w:rsidR="00AC2ED8" w:rsidRPr="001E3DB5" w:rsidRDefault="00AC2ED8" w:rsidP="001E3DB5">
            <w:pPr>
              <w:pStyle w:val="Normlny0"/>
              <w:jc w:val="center"/>
            </w:pPr>
          </w:p>
          <w:p w14:paraId="128C5838" w14:textId="66EDED8A" w:rsidR="00AC2ED8" w:rsidRPr="001E3DB5" w:rsidRDefault="00AC2ED8" w:rsidP="001E3DB5">
            <w:pPr>
              <w:pStyle w:val="Normlny0"/>
              <w:jc w:val="center"/>
            </w:pPr>
          </w:p>
          <w:p w14:paraId="50BEC6A9" w14:textId="14625334" w:rsidR="00AC2ED8" w:rsidRPr="001E3DB5" w:rsidRDefault="00AC2ED8" w:rsidP="001E3DB5">
            <w:pPr>
              <w:pStyle w:val="Normlny0"/>
              <w:jc w:val="center"/>
            </w:pPr>
          </w:p>
          <w:p w14:paraId="1B1EA5BE" w14:textId="1BC401C9" w:rsidR="00AC2ED8" w:rsidRPr="001E3DB5" w:rsidRDefault="00AC2ED8" w:rsidP="001E3DB5">
            <w:pPr>
              <w:pStyle w:val="Normlny0"/>
              <w:jc w:val="center"/>
            </w:pPr>
          </w:p>
          <w:p w14:paraId="7C9B061F" w14:textId="3A11483B" w:rsidR="00AC2ED8" w:rsidRPr="001E3DB5" w:rsidRDefault="00AC2ED8" w:rsidP="001E3DB5">
            <w:pPr>
              <w:pStyle w:val="Normlny0"/>
              <w:jc w:val="center"/>
            </w:pPr>
            <w:r w:rsidRPr="001E3DB5">
              <w:t xml:space="preserve">§ 23 </w:t>
            </w:r>
          </w:p>
          <w:p w14:paraId="6246C886" w14:textId="77777777" w:rsidR="00AC2ED8" w:rsidRPr="001E3DB5" w:rsidRDefault="00AC2ED8" w:rsidP="001E3DB5">
            <w:pPr>
              <w:pStyle w:val="Normlny0"/>
              <w:jc w:val="center"/>
            </w:pPr>
            <w:r w:rsidRPr="001E3DB5">
              <w:t xml:space="preserve">O: 1 </w:t>
            </w:r>
          </w:p>
          <w:p w14:paraId="5087A0DC" w14:textId="3C4EC839" w:rsidR="00AC2ED8" w:rsidRPr="001E3DB5" w:rsidRDefault="00AC2ED8" w:rsidP="001E3DB5">
            <w:pPr>
              <w:pStyle w:val="Normlny0"/>
              <w:jc w:val="center"/>
            </w:pPr>
            <w:r w:rsidRPr="001E3DB5">
              <w:t>P: a)</w:t>
            </w:r>
          </w:p>
          <w:p w14:paraId="3563FB17" w14:textId="584DB7DC" w:rsidR="00AC2ED8" w:rsidRPr="001E3DB5" w:rsidRDefault="00AC2ED8" w:rsidP="001E3DB5">
            <w:pPr>
              <w:pStyle w:val="Normlny0"/>
              <w:jc w:val="center"/>
            </w:pPr>
          </w:p>
          <w:p w14:paraId="389368DC" w14:textId="0BF37252" w:rsidR="00AC2ED8" w:rsidRPr="001E3DB5" w:rsidRDefault="00AC2ED8" w:rsidP="001E3DB5">
            <w:pPr>
              <w:pStyle w:val="Normlny0"/>
              <w:jc w:val="center"/>
            </w:pPr>
          </w:p>
          <w:p w14:paraId="157570EF" w14:textId="4590CCFA" w:rsidR="00AC2ED8" w:rsidRPr="001E3DB5" w:rsidRDefault="00AC2ED8" w:rsidP="001E3DB5">
            <w:pPr>
              <w:pStyle w:val="Normlny0"/>
              <w:jc w:val="center"/>
            </w:pPr>
          </w:p>
          <w:p w14:paraId="5F147A12" w14:textId="3764EFAB" w:rsidR="00AC2ED8" w:rsidRPr="001E3DB5" w:rsidRDefault="00AC2ED8" w:rsidP="001E3DB5">
            <w:pPr>
              <w:pStyle w:val="Normlny0"/>
              <w:jc w:val="center"/>
            </w:pPr>
          </w:p>
          <w:p w14:paraId="364B3253" w14:textId="0ECF5055" w:rsidR="00AC2ED8" w:rsidRPr="001E3DB5" w:rsidRDefault="00AC2ED8" w:rsidP="001E3DB5">
            <w:pPr>
              <w:pStyle w:val="Normlny0"/>
              <w:jc w:val="center"/>
            </w:pPr>
          </w:p>
          <w:p w14:paraId="42497783" w14:textId="6718629B" w:rsidR="00AC2ED8" w:rsidRPr="001E3DB5" w:rsidRDefault="00AC2ED8" w:rsidP="001E3DB5">
            <w:pPr>
              <w:pStyle w:val="Normlny0"/>
              <w:jc w:val="center"/>
            </w:pPr>
          </w:p>
          <w:p w14:paraId="2D8BD3D7" w14:textId="0FD788A6" w:rsidR="00AC2ED8" w:rsidRPr="001E3DB5" w:rsidRDefault="00AC2ED8" w:rsidP="001E3DB5">
            <w:pPr>
              <w:pStyle w:val="Normlny0"/>
              <w:jc w:val="center"/>
            </w:pPr>
          </w:p>
          <w:p w14:paraId="5AA1FE1A" w14:textId="18E739FB" w:rsidR="00AC2ED8" w:rsidRPr="001E3DB5" w:rsidRDefault="00AC2ED8" w:rsidP="001E3DB5">
            <w:pPr>
              <w:pStyle w:val="Normlny0"/>
              <w:jc w:val="center"/>
            </w:pPr>
          </w:p>
          <w:p w14:paraId="79A803DC" w14:textId="1ABD6A2C" w:rsidR="00AC2ED8" w:rsidRPr="001E3DB5" w:rsidRDefault="00AC2ED8" w:rsidP="001E3DB5">
            <w:pPr>
              <w:pStyle w:val="Normlny0"/>
              <w:jc w:val="center"/>
            </w:pPr>
          </w:p>
          <w:p w14:paraId="6F9EC8E3" w14:textId="3483ED56" w:rsidR="00AC2ED8" w:rsidRPr="001E3DB5" w:rsidRDefault="00AC2ED8" w:rsidP="001E3DB5">
            <w:pPr>
              <w:pStyle w:val="Normlny0"/>
              <w:jc w:val="center"/>
            </w:pPr>
          </w:p>
          <w:p w14:paraId="4434D2EF" w14:textId="24A2ED01" w:rsidR="00AC2ED8" w:rsidRPr="001E3DB5" w:rsidRDefault="00AC2ED8" w:rsidP="001E3DB5">
            <w:pPr>
              <w:pStyle w:val="Normlny0"/>
              <w:jc w:val="center"/>
            </w:pPr>
          </w:p>
          <w:p w14:paraId="196B1861" w14:textId="59321E52" w:rsidR="00AC2ED8" w:rsidRPr="001E3DB5" w:rsidRDefault="00AC2ED8" w:rsidP="001E3DB5">
            <w:pPr>
              <w:pStyle w:val="Normlny0"/>
              <w:jc w:val="center"/>
            </w:pPr>
          </w:p>
          <w:p w14:paraId="72C206EE" w14:textId="243C8F19" w:rsidR="00AC2ED8" w:rsidRPr="001E3DB5" w:rsidRDefault="00AC2ED8" w:rsidP="001E3DB5">
            <w:pPr>
              <w:pStyle w:val="Normlny0"/>
              <w:jc w:val="center"/>
            </w:pPr>
          </w:p>
          <w:p w14:paraId="424A69C1" w14:textId="75F9D498" w:rsidR="00AC2ED8" w:rsidRPr="001E3DB5" w:rsidRDefault="00AC2ED8" w:rsidP="001E3DB5">
            <w:pPr>
              <w:pStyle w:val="Normlny0"/>
              <w:jc w:val="center"/>
            </w:pPr>
          </w:p>
          <w:p w14:paraId="0C5DCB46" w14:textId="6AD73E58" w:rsidR="00AC2ED8" w:rsidRPr="001E3DB5" w:rsidRDefault="00AC2ED8" w:rsidP="001E3DB5">
            <w:pPr>
              <w:pStyle w:val="Normlny0"/>
              <w:jc w:val="center"/>
            </w:pPr>
          </w:p>
          <w:p w14:paraId="5E7F9EB8" w14:textId="6DE03EE6" w:rsidR="00AC2ED8" w:rsidRPr="001E3DB5" w:rsidRDefault="00AC2ED8" w:rsidP="001E3DB5">
            <w:pPr>
              <w:pStyle w:val="Normlny0"/>
              <w:jc w:val="center"/>
            </w:pPr>
          </w:p>
          <w:p w14:paraId="4ED9F6DD" w14:textId="31B89DD3" w:rsidR="00AC2ED8" w:rsidRPr="001E3DB5" w:rsidRDefault="00AC2ED8" w:rsidP="001E3DB5">
            <w:pPr>
              <w:pStyle w:val="Normlny0"/>
              <w:jc w:val="center"/>
            </w:pPr>
          </w:p>
          <w:p w14:paraId="128B641F" w14:textId="1FC01716" w:rsidR="00AC2ED8" w:rsidRPr="001E3DB5" w:rsidRDefault="00AC2ED8" w:rsidP="001E3DB5">
            <w:pPr>
              <w:pStyle w:val="Normlny0"/>
              <w:jc w:val="center"/>
            </w:pPr>
          </w:p>
          <w:p w14:paraId="27427C56" w14:textId="0884EF03" w:rsidR="00AC2ED8" w:rsidRPr="001E3DB5" w:rsidRDefault="00AC2ED8" w:rsidP="001E3DB5">
            <w:pPr>
              <w:pStyle w:val="Normlny0"/>
              <w:jc w:val="center"/>
            </w:pPr>
          </w:p>
          <w:p w14:paraId="6ED1F25F" w14:textId="1085977E" w:rsidR="00AC2ED8" w:rsidRPr="001E3DB5" w:rsidRDefault="00AC2ED8" w:rsidP="001E3DB5">
            <w:pPr>
              <w:pStyle w:val="Normlny0"/>
              <w:jc w:val="center"/>
            </w:pPr>
          </w:p>
          <w:p w14:paraId="701188AC" w14:textId="538CB49F" w:rsidR="00AC2ED8" w:rsidRPr="001E3DB5" w:rsidRDefault="00AC2ED8" w:rsidP="001E3DB5">
            <w:pPr>
              <w:pStyle w:val="Normlny0"/>
              <w:jc w:val="center"/>
            </w:pPr>
          </w:p>
          <w:p w14:paraId="57FA0FBA" w14:textId="250465DB" w:rsidR="00AC2ED8" w:rsidRPr="001E3DB5" w:rsidRDefault="00AC2ED8" w:rsidP="001E3DB5">
            <w:pPr>
              <w:pStyle w:val="Normlny0"/>
              <w:jc w:val="center"/>
            </w:pPr>
          </w:p>
          <w:p w14:paraId="34C43822" w14:textId="7BAD9C34" w:rsidR="00AC2ED8" w:rsidRPr="001E3DB5" w:rsidRDefault="00AC2ED8" w:rsidP="001E3DB5">
            <w:pPr>
              <w:pStyle w:val="Normlny0"/>
              <w:jc w:val="center"/>
            </w:pPr>
          </w:p>
          <w:p w14:paraId="4E4E724C" w14:textId="663041A6" w:rsidR="00AC2ED8" w:rsidRPr="001E3DB5" w:rsidRDefault="00AC2ED8" w:rsidP="001E3DB5">
            <w:pPr>
              <w:pStyle w:val="Normlny0"/>
              <w:jc w:val="center"/>
            </w:pPr>
          </w:p>
          <w:p w14:paraId="6453677A" w14:textId="0B12ED9E" w:rsidR="00AC2ED8" w:rsidRPr="001E3DB5" w:rsidRDefault="00AC2ED8" w:rsidP="001E3DB5">
            <w:pPr>
              <w:pStyle w:val="Normlny0"/>
              <w:jc w:val="center"/>
            </w:pPr>
          </w:p>
          <w:p w14:paraId="703273F4" w14:textId="33AC53A0" w:rsidR="00AC2ED8" w:rsidRPr="001E3DB5" w:rsidRDefault="00AC2ED8" w:rsidP="001E3DB5">
            <w:pPr>
              <w:pStyle w:val="Normlny0"/>
              <w:jc w:val="center"/>
            </w:pPr>
          </w:p>
          <w:p w14:paraId="7510E408" w14:textId="1BB8EFB5" w:rsidR="00AC2ED8" w:rsidRPr="001E3DB5" w:rsidRDefault="00AC2ED8" w:rsidP="001E3DB5">
            <w:pPr>
              <w:pStyle w:val="Normlny0"/>
              <w:jc w:val="center"/>
            </w:pPr>
          </w:p>
          <w:p w14:paraId="20D0ADCD" w14:textId="6E97B87B" w:rsidR="00AC2ED8" w:rsidRPr="001E3DB5" w:rsidRDefault="00AC2ED8" w:rsidP="001E3DB5">
            <w:pPr>
              <w:pStyle w:val="Normlny0"/>
              <w:jc w:val="center"/>
            </w:pPr>
          </w:p>
          <w:p w14:paraId="4D8D4BD5" w14:textId="0B3C9BD7" w:rsidR="00AC2ED8" w:rsidRPr="001E3DB5" w:rsidRDefault="00AC2ED8" w:rsidP="001E3DB5">
            <w:pPr>
              <w:pStyle w:val="Normlny0"/>
              <w:jc w:val="center"/>
            </w:pPr>
          </w:p>
          <w:p w14:paraId="2F334153" w14:textId="471F1999" w:rsidR="00AC2ED8" w:rsidRPr="001E3DB5" w:rsidRDefault="00AC2ED8" w:rsidP="001E3DB5">
            <w:pPr>
              <w:pStyle w:val="Normlny0"/>
              <w:jc w:val="center"/>
            </w:pPr>
          </w:p>
          <w:p w14:paraId="5946B36C" w14:textId="77777777" w:rsidR="00521932" w:rsidRDefault="00521932" w:rsidP="001E3DB5">
            <w:pPr>
              <w:pStyle w:val="Normlny0"/>
              <w:jc w:val="center"/>
            </w:pPr>
          </w:p>
          <w:p w14:paraId="6CE32064" w14:textId="5E7C1536" w:rsidR="00AC2ED8" w:rsidRPr="001E3DB5" w:rsidRDefault="00AC2ED8" w:rsidP="001E3DB5">
            <w:pPr>
              <w:pStyle w:val="Normlny0"/>
              <w:jc w:val="center"/>
            </w:pPr>
            <w:r w:rsidRPr="001E3DB5">
              <w:t xml:space="preserve">§ 24 </w:t>
            </w:r>
          </w:p>
          <w:p w14:paraId="605E9111" w14:textId="77777777" w:rsidR="00AC2ED8" w:rsidRPr="001E3DB5" w:rsidRDefault="00AC2ED8" w:rsidP="001E3DB5">
            <w:pPr>
              <w:pStyle w:val="Normlny0"/>
              <w:jc w:val="center"/>
            </w:pPr>
            <w:r w:rsidRPr="001E3DB5">
              <w:t xml:space="preserve">O: 1 </w:t>
            </w:r>
          </w:p>
          <w:p w14:paraId="26F01304" w14:textId="77777777" w:rsidR="00AC2ED8" w:rsidRPr="001E3DB5" w:rsidRDefault="00AC2ED8" w:rsidP="001E3DB5">
            <w:pPr>
              <w:jc w:val="center"/>
              <w:rPr>
                <w:sz w:val="20"/>
                <w:szCs w:val="20"/>
                <w:lang w:eastAsia="en-US"/>
              </w:rPr>
            </w:pPr>
            <w:r w:rsidRPr="001E3DB5">
              <w:rPr>
                <w:sz w:val="20"/>
                <w:szCs w:val="20"/>
              </w:rPr>
              <w:t>P: a)</w:t>
            </w:r>
          </w:p>
          <w:p w14:paraId="631A551A" w14:textId="77777777" w:rsidR="00AC2ED8" w:rsidRPr="001E3DB5" w:rsidRDefault="00AC2ED8" w:rsidP="001E3DB5">
            <w:pPr>
              <w:pStyle w:val="Normlny0"/>
              <w:jc w:val="center"/>
            </w:pPr>
          </w:p>
          <w:p w14:paraId="4985496C" w14:textId="77777777" w:rsidR="00AC2ED8" w:rsidRPr="001E3DB5" w:rsidRDefault="00AC2ED8" w:rsidP="001E3DB5">
            <w:pPr>
              <w:pStyle w:val="Normlny0"/>
              <w:jc w:val="center"/>
            </w:pPr>
          </w:p>
          <w:p w14:paraId="5D7FA1DB" w14:textId="1B03909A" w:rsidR="00AC2ED8" w:rsidRPr="001E3DB5" w:rsidRDefault="00AC2ED8" w:rsidP="001E3DB5">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14:paraId="7E16F760" w14:textId="37AF6C46" w:rsidR="00A0388E" w:rsidRPr="00A0388E" w:rsidRDefault="00A0388E" w:rsidP="001E3DB5">
            <w:pPr>
              <w:pStyle w:val="Default"/>
              <w:jc w:val="both"/>
              <w:rPr>
                <w:sz w:val="20"/>
                <w:szCs w:val="20"/>
              </w:rPr>
            </w:pPr>
            <w:r w:rsidRPr="00A0388E">
              <w:rPr>
                <w:sz w:val="20"/>
                <w:szCs w:val="20"/>
              </w:rPr>
              <w:t>§ 19</w:t>
            </w:r>
          </w:p>
          <w:p w14:paraId="5FD9942B" w14:textId="77777777" w:rsidR="00A0388E" w:rsidRPr="00A0388E" w:rsidRDefault="00A0388E" w:rsidP="001E3DB5">
            <w:pPr>
              <w:pStyle w:val="Default"/>
              <w:jc w:val="both"/>
              <w:rPr>
                <w:sz w:val="20"/>
                <w:szCs w:val="20"/>
              </w:rPr>
            </w:pPr>
          </w:p>
          <w:p w14:paraId="5B127D19" w14:textId="02D832E2" w:rsidR="00A0388E" w:rsidRDefault="00A0388E" w:rsidP="001E3DB5">
            <w:pPr>
              <w:pStyle w:val="Default"/>
              <w:jc w:val="both"/>
              <w:rPr>
                <w:sz w:val="20"/>
                <w:szCs w:val="20"/>
              </w:rPr>
            </w:pPr>
            <w:r w:rsidRPr="00A0388E">
              <w:rPr>
                <w:sz w:val="20"/>
                <w:szCs w:val="20"/>
              </w:rPr>
              <w:t>Nadobudnuté práva sú práva občanov členského štátu, ktorí neabsolvovali vzdelanie vyžadované podľa osobitného predpisu</w:t>
            </w:r>
            <w:r w:rsidRPr="00A0388E">
              <w:rPr>
                <w:sz w:val="20"/>
                <w:szCs w:val="20"/>
                <w:vertAlign w:val="superscript"/>
              </w:rPr>
              <w:t>3</w:t>
            </w:r>
            <w:r w:rsidRPr="00A0388E">
              <w:rPr>
                <w:sz w:val="20"/>
                <w:szCs w:val="20"/>
              </w:rPr>
              <w:t>) na výkon zdravotníckeho povolania lekár, zubný lekár, sestra, pôrodná asistentka a farmaceut, ale sú rovnocenné s právom na výkon zdravotníckeho povolania, ako majú držitelia dokladov o vzdelaní, ktorí absolvovali vzdelanie podľa osobitného predpisu.</w:t>
            </w:r>
            <w:r w:rsidRPr="00A0388E">
              <w:rPr>
                <w:sz w:val="20"/>
                <w:szCs w:val="20"/>
                <w:vertAlign w:val="superscript"/>
              </w:rPr>
              <w:t>3</w:t>
            </w:r>
            <w:r w:rsidRPr="00A0388E">
              <w:rPr>
                <w:sz w:val="20"/>
                <w:szCs w:val="20"/>
              </w:rPr>
              <w:t>)</w:t>
            </w:r>
          </w:p>
          <w:p w14:paraId="3B24B0CA" w14:textId="77777777" w:rsidR="001F3064" w:rsidRPr="00A0388E" w:rsidRDefault="001F3064" w:rsidP="001E3DB5">
            <w:pPr>
              <w:pStyle w:val="Default"/>
              <w:jc w:val="both"/>
              <w:rPr>
                <w:sz w:val="20"/>
                <w:szCs w:val="20"/>
              </w:rPr>
            </w:pPr>
          </w:p>
          <w:p w14:paraId="0148A2B1" w14:textId="77777777" w:rsidR="001F3064" w:rsidRPr="001E3DB5" w:rsidRDefault="001F3064" w:rsidP="001F3064">
            <w:pPr>
              <w:pStyle w:val="Default"/>
              <w:jc w:val="both"/>
              <w:rPr>
                <w:sz w:val="20"/>
                <w:szCs w:val="20"/>
              </w:rPr>
            </w:pPr>
            <w:r w:rsidRPr="001F3064">
              <w:rPr>
                <w:sz w:val="20"/>
                <w:szCs w:val="20"/>
                <w:vertAlign w:val="superscript"/>
              </w:rPr>
              <w:t>3</w:t>
            </w:r>
            <w:r w:rsidRPr="001F3064">
              <w:rPr>
                <w:sz w:val="20"/>
                <w:szCs w:val="20"/>
              </w:rPr>
              <w:t>)</w:t>
            </w:r>
            <w:r w:rsidRPr="001E3DB5">
              <w:rPr>
                <w:b/>
                <w:sz w:val="20"/>
                <w:szCs w:val="20"/>
              </w:rPr>
              <w:t xml:space="preserve"> </w:t>
            </w:r>
            <w:r w:rsidRPr="001F3064">
              <w:rPr>
                <w:sz w:val="20"/>
                <w:szCs w:val="20"/>
              </w:rPr>
              <w:t>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14:paraId="4AE3AF02" w14:textId="77777777" w:rsidR="00A0388E" w:rsidRDefault="00A0388E" w:rsidP="001E3DB5">
            <w:pPr>
              <w:pStyle w:val="Default"/>
              <w:jc w:val="both"/>
              <w:rPr>
                <w:b/>
                <w:sz w:val="20"/>
                <w:szCs w:val="20"/>
              </w:rPr>
            </w:pPr>
          </w:p>
          <w:p w14:paraId="23B0AD88" w14:textId="6FA93F06" w:rsidR="00AC2ED8" w:rsidRPr="001E3DB5" w:rsidRDefault="00AC2ED8" w:rsidP="001E3DB5">
            <w:pPr>
              <w:pStyle w:val="Default"/>
              <w:jc w:val="both"/>
              <w:rPr>
                <w:b/>
                <w:sz w:val="20"/>
                <w:szCs w:val="20"/>
              </w:rPr>
            </w:pPr>
            <w:r w:rsidRPr="001E3DB5">
              <w:rPr>
                <w:b/>
                <w:sz w:val="20"/>
                <w:szCs w:val="20"/>
              </w:rPr>
              <w:t>§19</w:t>
            </w:r>
          </w:p>
          <w:p w14:paraId="4BFDFAB2" w14:textId="77777777" w:rsidR="00AC2ED8" w:rsidRPr="001E3DB5" w:rsidRDefault="00AC2ED8" w:rsidP="001E3DB5">
            <w:pPr>
              <w:pStyle w:val="Default"/>
              <w:jc w:val="both"/>
              <w:rPr>
                <w:b/>
                <w:sz w:val="20"/>
                <w:szCs w:val="20"/>
              </w:rPr>
            </w:pPr>
            <w:r w:rsidRPr="001E3DB5">
              <w:rPr>
                <w:b/>
                <w:sz w:val="20"/>
                <w:szCs w:val="20"/>
              </w:rPr>
              <w:t>Nadobudnuté práva občanov členského štátu na výkon zdravotníckeho povolania lekár, zubný lekár, sestra, pôrodná asistentka a farmaceut sú práva, ktoré sa považujú za rovnocenné s právom na výkon zdravotníckeho povolania držiteľa dokladu o vzdelaní, ktorý absolvoval odbornú prípravu podľa osobitného predpisu,</w:t>
            </w:r>
            <w:r w:rsidRPr="004C49DE">
              <w:rPr>
                <w:b/>
                <w:sz w:val="20"/>
                <w:szCs w:val="20"/>
                <w:vertAlign w:val="superscript"/>
              </w:rPr>
              <w:t>3</w:t>
            </w:r>
            <w:r w:rsidRPr="001E3DB5">
              <w:rPr>
                <w:b/>
                <w:sz w:val="20"/>
                <w:szCs w:val="20"/>
              </w:rPr>
              <w:t>) ak doklad o vzdelaní občana členského štátu</w:t>
            </w:r>
          </w:p>
          <w:p w14:paraId="698752A8" w14:textId="77777777" w:rsidR="00AC2ED8" w:rsidRPr="001E3DB5" w:rsidRDefault="00AC2ED8" w:rsidP="001E3DB5">
            <w:pPr>
              <w:pStyle w:val="Default"/>
              <w:ind w:left="328" w:hanging="328"/>
              <w:jc w:val="both"/>
              <w:rPr>
                <w:b/>
                <w:sz w:val="20"/>
                <w:szCs w:val="20"/>
              </w:rPr>
            </w:pPr>
          </w:p>
          <w:p w14:paraId="077AE8A0" w14:textId="2BCABEB4" w:rsidR="00AC2ED8" w:rsidRPr="001E3DB5" w:rsidRDefault="00AC2ED8" w:rsidP="001E3DB5">
            <w:pPr>
              <w:pStyle w:val="Default"/>
              <w:ind w:left="328" w:hanging="328"/>
              <w:jc w:val="both"/>
              <w:rPr>
                <w:b/>
                <w:sz w:val="20"/>
                <w:szCs w:val="20"/>
              </w:rPr>
            </w:pPr>
            <w:r w:rsidRPr="001E3DB5">
              <w:rPr>
                <w:b/>
                <w:sz w:val="20"/>
                <w:szCs w:val="20"/>
              </w:rPr>
              <w:t>a)</w:t>
            </w:r>
            <w:r w:rsidRPr="001E3DB5">
              <w:rPr>
                <w:b/>
                <w:sz w:val="20"/>
                <w:szCs w:val="20"/>
              </w:rPr>
              <w:tab/>
              <w:t>uvedený v zozname regulovaných povolaní s koordináciou vzdelania bol vydaný na základe ukončenej odbornej prípravy, ktorá nespĺňa všetky požiadavky podľa osobitného predpisu,</w:t>
            </w:r>
            <w:r w:rsidRPr="00A0388E">
              <w:rPr>
                <w:b/>
                <w:sz w:val="20"/>
                <w:szCs w:val="20"/>
                <w:vertAlign w:val="superscript"/>
              </w:rPr>
              <w:t>3</w:t>
            </w:r>
            <w:r w:rsidRPr="001E3DB5">
              <w:rPr>
                <w:b/>
                <w:sz w:val="20"/>
                <w:szCs w:val="20"/>
              </w:rPr>
              <w:t>) a sú splnené podmienky podľa § 20 až 24 alebo</w:t>
            </w:r>
          </w:p>
          <w:p w14:paraId="113B03B1" w14:textId="77777777" w:rsidR="00AC2ED8" w:rsidRPr="001E3DB5" w:rsidRDefault="00AC2ED8" w:rsidP="001E3DB5">
            <w:pPr>
              <w:pStyle w:val="Default"/>
              <w:ind w:left="328" w:hanging="328"/>
              <w:jc w:val="both"/>
              <w:rPr>
                <w:b/>
                <w:sz w:val="20"/>
                <w:szCs w:val="20"/>
              </w:rPr>
            </w:pPr>
          </w:p>
          <w:p w14:paraId="20094E4E" w14:textId="2C201CCC" w:rsidR="00AC2ED8" w:rsidRPr="001E3DB5" w:rsidRDefault="00AC2ED8" w:rsidP="001E3DB5">
            <w:pPr>
              <w:ind w:left="328" w:hanging="328"/>
              <w:jc w:val="both"/>
              <w:rPr>
                <w:b/>
                <w:sz w:val="20"/>
                <w:szCs w:val="20"/>
              </w:rPr>
            </w:pPr>
            <w:r w:rsidRPr="001E3DB5">
              <w:rPr>
                <w:b/>
                <w:sz w:val="20"/>
                <w:szCs w:val="20"/>
              </w:rPr>
              <w:t>b)</w:t>
            </w:r>
            <w:r w:rsidRPr="001E3DB5">
              <w:rPr>
                <w:b/>
                <w:sz w:val="20"/>
                <w:szCs w:val="20"/>
              </w:rPr>
              <w:tab/>
              <w:t>neuvedený v zozname regulovaných povolaní s koordináciou vzdelania, je doplnený potvrdením vydaným príslušným orgánom členského štátu o tom, že držiteľ dokladu</w:t>
            </w:r>
            <w:r w:rsidR="00641500">
              <w:rPr>
                <w:b/>
                <w:sz w:val="20"/>
                <w:szCs w:val="20"/>
              </w:rPr>
              <w:t xml:space="preserve"> o vzdelaní</w:t>
            </w:r>
            <w:r w:rsidRPr="001E3DB5">
              <w:rPr>
                <w:b/>
                <w:sz w:val="20"/>
                <w:szCs w:val="20"/>
              </w:rPr>
              <w:t xml:space="preserve"> ukončil požadované vzdelanie a má právo vykonávať príslušné povolanie za tých istých podmienok ako držitelia dokladu o vzdelaní uvedeného v zozname regulovaných povolaní s koordináciou vzdelania.</w:t>
            </w:r>
          </w:p>
          <w:p w14:paraId="200DD83C" w14:textId="77777777" w:rsidR="00AC2ED8" w:rsidRPr="001E3DB5" w:rsidRDefault="00AC2ED8" w:rsidP="001E3DB5">
            <w:pPr>
              <w:ind w:left="328" w:hanging="328"/>
              <w:jc w:val="both"/>
              <w:rPr>
                <w:b/>
                <w:sz w:val="20"/>
                <w:szCs w:val="20"/>
              </w:rPr>
            </w:pPr>
          </w:p>
          <w:p w14:paraId="37DC3668" w14:textId="6B543A10" w:rsidR="00AC2ED8" w:rsidRPr="001E3DB5" w:rsidRDefault="00AC2ED8" w:rsidP="001E3DB5">
            <w:pPr>
              <w:pStyle w:val="Default"/>
              <w:jc w:val="both"/>
              <w:rPr>
                <w:sz w:val="20"/>
                <w:szCs w:val="20"/>
              </w:rPr>
            </w:pPr>
            <w:r w:rsidRPr="001E3DB5">
              <w:rPr>
                <w:b/>
                <w:sz w:val="20"/>
                <w:szCs w:val="20"/>
                <w:vertAlign w:val="superscript"/>
              </w:rPr>
              <w:t>3</w:t>
            </w:r>
            <w:r w:rsidRPr="001E3DB5">
              <w:rPr>
                <w:b/>
                <w:sz w:val="20"/>
                <w:szCs w:val="20"/>
              </w:rPr>
              <w:t>) Nariadenie vlády Slovenskej republiky č. 296/2010 Z. z. o odbornej spôsobilosti na výkon</w:t>
            </w:r>
            <w:r w:rsidR="001E3DB5" w:rsidRPr="001E3DB5">
              <w:rPr>
                <w:b/>
                <w:sz w:val="20"/>
                <w:szCs w:val="20"/>
              </w:rPr>
              <w:t xml:space="preserve"> </w:t>
            </w:r>
            <w:r w:rsidRPr="001E3DB5">
              <w:rPr>
                <w:b/>
                <w:sz w:val="20"/>
                <w:szCs w:val="20"/>
              </w:rPr>
              <w:t>zdravotníckeho povolania, spôsobe ďalšieho vzdelávania zdravotníckych pracovníkov, sústave špecializačných odborov a sústave certifikovaných pracovných činností v znení neskorších predpisov.</w:t>
            </w:r>
          </w:p>
          <w:p w14:paraId="0360F690" w14:textId="77777777" w:rsidR="00AC2ED8" w:rsidRPr="001E3DB5" w:rsidRDefault="00AC2ED8" w:rsidP="001E3DB5">
            <w:pPr>
              <w:pStyle w:val="Default"/>
              <w:jc w:val="both"/>
              <w:rPr>
                <w:sz w:val="20"/>
                <w:szCs w:val="20"/>
              </w:rPr>
            </w:pPr>
          </w:p>
          <w:p w14:paraId="46535660" w14:textId="55BBABD7" w:rsidR="00AC2ED8" w:rsidRDefault="00AC2ED8" w:rsidP="001E3DB5">
            <w:pPr>
              <w:pStyle w:val="Default"/>
              <w:jc w:val="both"/>
              <w:rPr>
                <w:sz w:val="20"/>
                <w:szCs w:val="20"/>
              </w:rPr>
            </w:pPr>
          </w:p>
          <w:p w14:paraId="1BBC2FE6" w14:textId="77777777" w:rsidR="004E44E7" w:rsidRPr="001E3DB5" w:rsidRDefault="004E44E7" w:rsidP="001E3DB5">
            <w:pPr>
              <w:pStyle w:val="Default"/>
              <w:jc w:val="both"/>
              <w:rPr>
                <w:sz w:val="20"/>
                <w:szCs w:val="20"/>
              </w:rPr>
            </w:pPr>
          </w:p>
          <w:p w14:paraId="04712B8C" w14:textId="5616DE19" w:rsidR="000072A8" w:rsidRPr="001E3DB5" w:rsidRDefault="000072A8" w:rsidP="001E3DB5">
            <w:pPr>
              <w:pStyle w:val="Default"/>
              <w:jc w:val="both"/>
              <w:rPr>
                <w:sz w:val="20"/>
                <w:szCs w:val="20"/>
              </w:rPr>
            </w:pPr>
            <w:r w:rsidRPr="001E3DB5">
              <w:rPr>
                <w:sz w:val="20"/>
                <w:szCs w:val="20"/>
              </w:rPr>
              <w:t xml:space="preserve">a) žiadateľ je držiteľom dokladu o vzdelaní na výkon regulovaného povolania lekár, ktorý získal v </w:t>
            </w:r>
          </w:p>
          <w:p w14:paraId="04A05D4C" w14:textId="77777777" w:rsidR="000072A8" w:rsidRPr="001E3DB5" w:rsidRDefault="000072A8" w:rsidP="001E3DB5">
            <w:pPr>
              <w:pStyle w:val="Default"/>
              <w:ind w:left="426"/>
              <w:jc w:val="both"/>
              <w:rPr>
                <w:sz w:val="20"/>
                <w:szCs w:val="20"/>
              </w:rPr>
            </w:pPr>
            <w:r w:rsidRPr="001E3DB5">
              <w:rPr>
                <w:sz w:val="20"/>
                <w:szCs w:val="20"/>
              </w:rPr>
              <w:t xml:space="preserve">1. Belgickom kráľovstve, Dánskom kráľovstve, Nemeckej spolkovej republike, Francúzskej republike, Írsku, Talianskej republike, Luxemburskom veľkovojvodstve, Holandskom kráľovstve alebo v Spojenom kráľovstve Veľkej Británie a Severného Írska pred 20. decembrom 1976, </w:t>
            </w:r>
          </w:p>
          <w:p w14:paraId="1727F25F" w14:textId="77777777" w:rsidR="000072A8" w:rsidRPr="001E3DB5" w:rsidRDefault="000072A8" w:rsidP="001E3DB5">
            <w:pPr>
              <w:pStyle w:val="Default"/>
              <w:ind w:left="426"/>
              <w:jc w:val="both"/>
              <w:rPr>
                <w:sz w:val="20"/>
                <w:szCs w:val="20"/>
              </w:rPr>
            </w:pPr>
            <w:r w:rsidRPr="001E3DB5">
              <w:rPr>
                <w:sz w:val="20"/>
                <w:szCs w:val="20"/>
              </w:rPr>
              <w:t>2. Gréckej republike pred 1. januárom 1981,</w:t>
            </w:r>
          </w:p>
          <w:p w14:paraId="7289DE1B" w14:textId="77777777" w:rsidR="000072A8" w:rsidRPr="001E3DB5" w:rsidRDefault="000072A8" w:rsidP="001E3DB5">
            <w:pPr>
              <w:pStyle w:val="Default"/>
              <w:ind w:left="426"/>
              <w:jc w:val="both"/>
              <w:rPr>
                <w:sz w:val="20"/>
                <w:szCs w:val="20"/>
              </w:rPr>
            </w:pPr>
            <w:r w:rsidRPr="001E3DB5">
              <w:rPr>
                <w:sz w:val="20"/>
                <w:szCs w:val="20"/>
              </w:rPr>
              <w:t>3. Španielskom kráľovstve a Portugalskej republike pred 1. januárom 1986,</w:t>
            </w:r>
          </w:p>
          <w:p w14:paraId="2E1AA978" w14:textId="77777777" w:rsidR="000072A8" w:rsidRPr="001E3DB5" w:rsidRDefault="000072A8" w:rsidP="001E3DB5">
            <w:pPr>
              <w:pStyle w:val="Default"/>
              <w:ind w:left="426"/>
              <w:jc w:val="both"/>
              <w:rPr>
                <w:sz w:val="20"/>
                <w:szCs w:val="20"/>
              </w:rPr>
            </w:pPr>
            <w:r w:rsidRPr="001E3DB5">
              <w:rPr>
                <w:sz w:val="20"/>
                <w:szCs w:val="20"/>
              </w:rPr>
              <w:t xml:space="preserve">4. Rakúskej republike, Fínskej republike, Švédskom kráľovstve, Nórskom kráľovstve alebo Islandskej republike pred 1. januárom 1994, </w:t>
            </w:r>
          </w:p>
          <w:p w14:paraId="4FE43D94" w14:textId="77777777" w:rsidR="000072A8" w:rsidRPr="001E3DB5" w:rsidRDefault="000072A8" w:rsidP="001E3DB5">
            <w:pPr>
              <w:pStyle w:val="Default"/>
              <w:ind w:left="426"/>
              <w:jc w:val="both"/>
              <w:rPr>
                <w:sz w:val="20"/>
                <w:szCs w:val="20"/>
              </w:rPr>
            </w:pPr>
            <w:r w:rsidRPr="001E3DB5">
              <w:rPr>
                <w:sz w:val="20"/>
                <w:szCs w:val="20"/>
              </w:rPr>
              <w:t>5. Lichtenštajnskom kniežatstve pred 1. májom 1995,</w:t>
            </w:r>
          </w:p>
          <w:p w14:paraId="021B4092" w14:textId="77777777" w:rsidR="000072A8" w:rsidRPr="001E3DB5" w:rsidRDefault="000072A8" w:rsidP="001E3DB5">
            <w:pPr>
              <w:pStyle w:val="Default"/>
              <w:ind w:left="426"/>
              <w:jc w:val="both"/>
              <w:rPr>
                <w:sz w:val="20"/>
                <w:szCs w:val="20"/>
              </w:rPr>
            </w:pPr>
            <w:r w:rsidRPr="001E3DB5">
              <w:rPr>
                <w:sz w:val="20"/>
                <w:szCs w:val="20"/>
              </w:rPr>
              <w:t>6. Švajčiarskej konfederácii pred 1. júnom 2002,</w:t>
            </w:r>
          </w:p>
          <w:p w14:paraId="6A88C06F" w14:textId="77777777" w:rsidR="000072A8" w:rsidRPr="001E3DB5" w:rsidRDefault="000072A8" w:rsidP="001E3DB5">
            <w:pPr>
              <w:pStyle w:val="Default"/>
              <w:ind w:left="426"/>
              <w:jc w:val="both"/>
              <w:rPr>
                <w:sz w:val="20"/>
                <w:szCs w:val="20"/>
              </w:rPr>
            </w:pPr>
            <w:r w:rsidRPr="001E3DB5">
              <w:rPr>
                <w:sz w:val="20"/>
                <w:szCs w:val="20"/>
              </w:rPr>
              <w:t xml:space="preserve">7. Českej republike, Estónskej republike, Cyperskej republike, Litovskej republike, Lotyšskej republike, Maďarsku, Maltskej republike, Poľskej republike alebo Slovinskej republike pred 1. májom 2004, </w:t>
            </w:r>
          </w:p>
          <w:p w14:paraId="1B4B404A" w14:textId="77777777" w:rsidR="000072A8" w:rsidRPr="001E3DB5" w:rsidRDefault="000072A8" w:rsidP="001E3DB5">
            <w:pPr>
              <w:pStyle w:val="Default"/>
              <w:ind w:left="426"/>
              <w:jc w:val="both"/>
              <w:rPr>
                <w:sz w:val="20"/>
                <w:szCs w:val="20"/>
              </w:rPr>
            </w:pPr>
            <w:r w:rsidRPr="001E3DB5">
              <w:rPr>
                <w:sz w:val="20"/>
                <w:szCs w:val="20"/>
              </w:rPr>
              <w:t>8. Rumunsku alebo v Bulharskej republike pred 1. januárom 2007,</w:t>
            </w:r>
          </w:p>
          <w:p w14:paraId="30EE18D2" w14:textId="77777777" w:rsidR="000072A8" w:rsidRPr="001E3DB5" w:rsidRDefault="000072A8" w:rsidP="001E3DB5">
            <w:pPr>
              <w:pStyle w:val="Default"/>
              <w:ind w:left="426"/>
              <w:jc w:val="both"/>
              <w:rPr>
                <w:sz w:val="20"/>
                <w:szCs w:val="20"/>
              </w:rPr>
            </w:pPr>
            <w:r w:rsidRPr="001E3DB5">
              <w:rPr>
                <w:sz w:val="20"/>
                <w:szCs w:val="20"/>
              </w:rPr>
              <w:t>9. Chorvátskej republike pred 1. júlom 2013, a</w:t>
            </w:r>
          </w:p>
          <w:p w14:paraId="393B0422" w14:textId="77777777" w:rsidR="000072A8" w:rsidRPr="001E3DB5" w:rsidRDefault="000072A8" w:rsidP="001E3DB5">
            <w:pPr>
              <w:pStyle w:val="Default"/>
              <w:ind w:left="426"/>
              <w:jc w:val="both"/>
              <w:rPr>
                <w:b/>
                <w:color w:val="auto"/>
                <w:sz w:val="20"/>
                <w:szCs w:val="20"/>
              </w:rPr>
            </w:pPr>
          </w:p>
          <w:p w14:paraId="281A7002" w14:textId="6A98F15F" w:rsidR="000072A8" w:rsidRPr="001E3DB5" w:rsidRDefault="000072A8" w:rsidP="001E3DB5">
            <w:pPr>
              <w:pStyle w:val="Default"/>
              <w:jc w:val="both"/>
              <w:rPr>
                <w:b/>
                <w:color w:val="auto"/>
                <w:sz w:val="20"/>
                <w:szCs w:val="20"/>
              </w:rPr>
            </w:pPr>
            <w:r w:rsidRPr="001E3DB5">
              <w:rPr>
                <w:b/>
                <w:color w:val="auto"/>
                <w:sz w:val="20"/>
                <w:szCs w:val="20"/>
              </w:rPr>
              <w:t>a) žiadateľ je držiteľom dokladu o vzdelaní na výkon regulovaného povolania lekár, ktorý získal na základe štúdia, ktoré sa začalo v príslušnom členskom štáte pred referenčným dátumom uvedeným v zozname regulovaných povolaní s koordináciou vzdelania, a</w:t>
            </w:r>
          </w:p>
          <w:p w14:paraId="0870C898" w14:textId="060BEF3A" w:rsidR="00AC2ED8" w:rsidRPr="001E3DB5" w:rsidRDefault="00AC2ED8" w:rsidP="001E3DB5">
            <w:pPr>
              <w:pStyle w:val="Default"/>
              <w:jc w:val="both"/>
              <w:rPr>
                <w:b/>
                <w:color w:val="auto"/>
                <w:sz w:val="20"/>
                <w:szCs w:val="20"/>
              </w:rPr>
            </w:pPr>
          </w:p>
          <w:p w14:paraId="12E532E7" w14:textId="42FE7337" w:rsidR="00AC2ED8" w:rsidRDefault="00AC2ED8" w:rsidP="001E3DB5">
            <w:pPr>
              <w:pStyle w:val="Default"/>
              <w:jc w:val="both"/>
              <w:rPr>
                <w:b/>
                <w:color w:val="auto"/>
                <w:sz w:val="20"/>
                <w:szCs w:val="20"/>
              </w:rPr>
            </w:pPr>
          </w:p>
          <w:p w14:paraId="3696EAA9" w14:textId="77777777" w:rsidR="001F3064" w:rsidRPr="001E3DB5" w:rsidRDefault="001F3064" w:rsidP="001E3DB5">
            <w:pPr>
              <w:pStyle w:val="Default"/>
              <w:jc w:val="both"/>
              <w:rPr>
                <w:b/>
                <w:color w:val="auto"/>
                <w:sz w:val="20"/>
                <w:szCs w:val="20"/>
              </w:rPr>
            </w:pPr>
          </w:p>
          <w:p w14:paraId="654BC0BD" w14:textId="77777777" w:rsidR="00AC2ED8" w:rsidRPr="001E3DB5" w:rsidRDefault="00AC2ED8" w:rsidP="001E3DB5">
            <w:pPr>
              <w:pStyle w:val="Normlny0"/>
              <w:numPr>
                <w:ilvl w:val="0"/>
                <w:numId w:val="24"/>
              </w:numPr>
              <w:ind w:left="187" w:hanging="187"/>
            </w:pPr>
            <w:r w:rsidRPr="001E3DB5">
              <w:t xml:space="preserve">žiadateľ je držiteľom dokladu o vzdelaní na výkon regulovaného povolania sestra, ktorý získal v </w:t>
            </w:r>
          </w:p>
          <w:p w14:paraId="262E02D4" w14:textId="77777777" w:rsidR="00AC2ED8" w:rsidRPr="001E3DB5" w:rsidRDefault="00AC2ED8" w:rsidP="001E3DB5">
            <w:pPr>
              <w:pStyle w:val="Normlny0"/>
              <w:numPr>
                <w:ilvl w:val="0"/>
                <w:numId w:val="25"/>
              </w:numPr>
              <w:ind w:left="187" w:firstLine="0"/>
            </w:pPr>
            <w:r w:rsidRPr="001E3DB5">
              <w:t xml:space="preserve">Belgickom kráľovstve, Dánskom kráľovstve, Nemeckej spolkovej republike, Francúzskej republike, Írsku, Talianskej republike, Luxemburskom veľkovojvodstve, Holandskom kráľovstve alebo v Spojenom kráľovstve Veľkej Británie a Severného Írska pred 27. júnom 1979, </w:t>
            </w:r>
          </w:p>
          <w:p w14:paraId="4E2F55A2" w14:textId="77777777" w:rsidR="00AC2ED8" w:rsidRPr="001E3DB5" w:rsidRDefault="00AC2ED8" w:rsidP="001E3DB5">
            <w:pPr>
              <w:pStyle w:val="Normlny0"/>
              <w:numPr>
                <w:ilvl w:val="0"/>
                <w:numId w:val="25"/>
              </w:numPr>
              <w:ind w:left="187" w:firstLine="0"/>
            </w:pPr>
            <w:r w:rsidRPr="001E3DB5">
              <w:t>Gréckej republike pred 1. januárom 1981,</w:t>
            </w:r>
          </w:p>
          <w:p w14:paraId="08F500CC" w14:textId="77777777" w:rsidR="00AC2ED8" w:rsidRPr="001E3DB5" w:rsidRDefault="00AC2ED8" w:rsidP="001E3DB5">
            <w:pPr>
              <w:pStyle w:val="Normlny0"/>
              <w:ind w:left="187"/>
            </w:pPr>
            <w:r w:rsidRPr="001E3DB5">
              <w:t>3. Portugalskej republike alebo v Španielskom kráľovstve pred 1. januárom 1986,</w:t>
            </w:r>
          </w:p>
          <w:p w14:paraId="3A2C3686" w14:textId="77777777" w:rsidR="00AC2ED8" w:rsidRPr="001E3DB5" w:rsidRDefault="00AC2ED8" w:rsidP="001E3DB5">
            <w:pPr>
              <w:pStyle w:val="Normlny0"/>
              <w:ind w:left="187"/>
            </w:pPr>
            <w:r w:rsidRPr="001E3DB5">
              <w:t xml:space="preserve">4. Rakúskej republike, Fínskej republike, Švédskom kráľovstve, Nórskom kráľovstve alebo Islandskej republike pred 1. januárom 1994, </w:t>
            </w:r>
          </w:p>
          <w:p w14:paraId="4D349728" w14:textId="77777777" w:rsidR="00AC2ED8" w:rsidRPr="001E3DB5" w:rsidRDefault="00AC2ED8" w:rsidP="001E3DB5">
            <w:pPr>
              <w:pStyle w:val="Normlny0"/>
              <w:ind w:left="187"/>
            </w:pPr>
            <w:r w:rsidRPr="001E3DB5">
              <w:t>5. Lichtenštajnskom kniežatstve pred 1. májom 1995,</w:t>
            </w:r>
          </w:p>
          <w:p w14:paraId="7597C99F" w14:textId="77777777" w:rsidR="00AC2ED8" w:rsidRPr="001E3DB5" w:rsidRDefault="00AC2ED8" w:rsidP="001E3DB5">
            <w:pPr>
              <w:pStyle w:val="Normlny0"/>
              <w:ind w:left="187"/>
            </w:pPr>
            <w:r w:rsidRPr="001E3DB5">
              <w:t>6. Švajčiarskej konfederácii pred 1. júnom 2002,</w:t>
            </w:r>
          </w:p>
          <w:p w14:paraId="5B1ECEC6" w14:textId="77777777" w:rsidR="00AC2ED8" w:rsidRPr="001E3DB5" w:rsidRDefault="00AC2ED8" w:rsidP="001E3DB5">
            <w:pPr>
              <w:pStyle w:val="Normlny0"/>
              <w:ind w:left="187"/>
            </w:pPr>
            <w:r w:rsidRPr="001E3DB5">
              <w:t xml:space="preserve">7. Českej republike, Estónskej republike, Cyperskej republike, Litovskej republike, Lotyšskej republike, Maďarsku, Maltskej republike, Poľskej republike alebo v Slovinskej republike pred 1. májom 2004, </w:t>
            </w:r>
          </w:p>
          <w:p w14:paraId="47EF5F11" w14:textId="77777777" w:rsidR="00AC2ED8" w:rsidRPr="001E3DB5" w:rsidRDefault="00AC2ED8" w:rsidP="001E3DB5">
            <w:pPr>
              <w:pStyle w:val="Normlny0"/>
              <w:ind w:left="187"/>
            </w:pPr>
            <w:r w:rsidRPr="001E3DB5">
              <w:t>8. Bulharskej republike pred 1. januárom 2007,</w:t>
            </w:r>
          </w:p>
          <w:p w14:paraId="451EE08C" w14:textId="77777777" w:rsidR="00AC2ED8" w:rsidRPr="001E3DB5" w:rsidRDefault="00AC2ED8" w:rsidP="001E3DB5">
            <w:pPr>
              <w:pStyle w:val="Normlny0"/>
              <w:ind w:left="187"/>
            </w:pPr>
            <w:r w:rsidRPr="001E3DB5">
              <w:t>9. Chorvátskej republike pred 1. júlom 2013, a</w:t>
            </w:r>
          </w:p>
          <w:p w14:paraId="4C993EBD" w14:textId="77777777" w:rsidR="00AC2ED8" w:rsidRPr="001E3DB5" w:rsidRDefault="00AC2ED8" w:rsidP="001E3DB5">
            <w:pPr>
              <w:pStyle w:val="Normlny0"/>
              <w:rPr>
                <w:b/>
                <w:lang w:eastAsia="sk-SK"/>
              </w:rPr>
            </w:pPr>
          </w:p>
          <w:p w14:paraId="2E08B75F" w14:textId="77777777" w:rsidR="00AC2ED8" w:rsidRPr="001E3DB5" w:rsidRDefault="00AC2ED8" w:rsidP="001E3DB5">
            <w:pPr>
              <w:pStyle w:val="Normlny0"/>
              <w:rPr>
                <w:b/>
                <w:lang w:eastAsia="sk-SK"/>
              </w:rPr>
            </w:pPr>
          </w:p>
          <w:p w14:paraId="3F06B2B9" w14:textId="1F6F81C5" w:rsidR="00AC2ED8" w:rsidRPr="001E3DB5" w:rsidRDefault="00AC2ED8" w:rsidP="001E3DB5">
            <w:pPr>
              <w:pStyle w:val="Default"/>
              <w:jc w:val="both"/>
              <w:rPr>
                <w:b/>
                <w:color w:val="auto"/>
                <w:sz w:val="20"/>
                <w:szCs w:val="20"/>
              </w:rPr>
            </w:pPr>
            <w:r w:rsidRPr="001E3DB5">
              <w:rPr>
                <w:b/>
                <w:sz w:val="20"/>
                <w:szCs w:val="20"/>
                <w:lang w:eastAsia="sk-SK"/>
              </w:rPr>
              <w:t>a) žiadateľ je držiteľom dokladu o vzdelaní na výkon regulovaného povolania sestra, ktorý získal na základe štúdia, ktoré sa začalo v príslušnom členskom štáte pred referenčným dátumom uvedeným v zozname regulovaných povolaní s koordináciou vzdelania, a</w:t>
            </w:r>
          </w:p>
          <w:p w14:paraId="076BF6F0" w14:textId="77777777" w:rsidR="000072A8" w:rsidRPr="001E3DB5" w:rsidRDefault="000072A8" w:rsidP="001E3DB5">
            <w:pPr>
              <w:pStyle w:val="Default"/>
              <w:jc w:val="both"/>
              <w:rPr>
                <w:b/>
                <w:sz w:val="20"/>
                <w:szCs w:val="20"/>
              </w:rPr>
            </w:pPr>
          </w:p>
          <w:p w14:paraId="432CDC77" w14:textId="77777777" w:rsidR="00AC2ED8" w:rsidRPr="001E3DB5" w:rsidRDefault="00AC2ED8" w:rsidP="001E3DB5">
            <w:pPr>
              <w:pStyle w:val="Default"/>
              <w:jc w:val="both"/>
              <w:rPr>
                <w:b/>
                <w:sz w:val="20"/>
                <w:szCs w:val="20"/>
              </w:rPr>
            </w:pPr>
          </w:p>
          <w:p w14:paraId="62067A41" w14:textId="77777777" w:rsidR="00AC2ED8" w:rsidRPr="001E3DB5" w:rsidRDefault="00AC2ED8" w:rsidP="001E3DB5">
            <w:pPr>
              <w:autoSpaceDE/>
              <w:autoSpaceDN/>
              <w:rPr>
                <w:sz w:val="20"/>
                <w:szCs w:val="20"/>
              </w:rPr>
            </w:pPr>
            <w:r w:rsidRPr="001E3DB5">
              <w:rPr>
                <w:sz w:val="20"/>
                <w:szCs w:val="20"/>
              </w:rPr>
              <w:t xml:space="preserve">a) žiadateľ je držiteľom dokladu o vzdelaní na výkon regulovaného povolania zubný lekár, ktorý získal v </w:t>
            </w:r>
          </w:p>
          <w:p w14:paraId="2D8CEEEC" w14:textId="77777777" w:rsidR="00AC2ED8" w:rsidRPr="001E3DB5" w:rsidRDefault="00AC2ED8" w:rsidP="001E3DB5">
            <w:pPr>
              <w:autoSpaceDE/>
              <w:autoSpaceDN/>
              <w:ind w:left="187"/>
              <w:rPr>
                <w:sz w:val="20"/>
                <w:szCs w:val="20"/>
              </w:rPr>
            </w:pPr>
            <w:r w:rsidRPr="001E3DB5">
              <w:rPr>
                <w:sz w:val="20"/>
                <w:szCs w:val="20"/>
              </w:rPr>
              <w:t xml:space="preserve">1. Belgickom kráľovstve, Dánskom kráľovstve, Nemeckej spolkovej republike, Francúzskej republike, Írsku, Luxemburskom veľkovojvodstve, Holandskom kráľovstve alebo v Spojenom kráľovstve Veľkej Británie a Severného Írska pred 20. decembrom 1976, </w:t>
            </w:r>
          </w:p>
          <w:p w14:paraId="12B6AF60" w14:textId="77777777" w:rsidR="00AC2ED8" w:rsidRPr="001E3DB5" w:rsidRDefault="00AC2ED8" w:rsidP="001E3DB5">
            <w:pPr>
              <w:autoSpaceDE/>
              <w:autoSpaceDN/>
              <w:ind w:left="187"/>
              <w:rPr>
                <w:sz w:val="20"/>
                <w:szCs w:val="20"/>
              </w:rPr>
            </w:pPr>
            <w:r w:rsidRPr="001E3DB5">
              <w:rPr>
                <w:sz w:val="20"/>
                <w:szCs w:val="20"/>
              </w:rPr>
              <w:t>2. Gréckej republike pred 1. januárom 1981,</w:t>
            </w:r>
          </w:p>
          <w:p w14:paraId="0572AEF9" w14:textId="77777777" w:rsidR="00AC2ED8" w:rsidRPr="001E3DB5" w:rsidRDefault="00AC2ED8" w:rsidP="001E3DB5">
            <w:pPr>
              <w:autoSpaceDE/>
              <w:autoSpaceDN/>
              <w:ind w:left="187"/>
              <w:rPr>
                <w:sz w:val="20"/>
                <w:szCs w:val="20"/>
              </w:rPr>
            </w:pPr>
            <w:r w:rsidRPr="001E3DB5">
              <w:rPr>
                <w:sz w:val="20"/>
                <w:szCs w:val="20"/>
              </w:rPr>
              <w:t>3. Portugalskej republike pred 1. januárom 1986,</w:t>
            </w:r>
          </w:p>
          <w:p w14:paraId="1BAF49AC" w14:textId="77777777" w:rsidR="00AC2ED8" w:rsidRPr="001E3DB5" w:rsidRDefault="00AC2ED8" w:rsidP="001E3DB5">
            <w:pPr>
              <w:autoSpaceDE/>
              <w:autoSpaceDN/>
              <w:ind w:left="187"/>
              <w:rPr>
                <w:sz w:val="20"/>
                <w:szCs w:val="20"/>
              </w:rPr>
            </w:pPr>
            <w:r w:rsidRPr="001E3DB5">
              <w:rPr>
                <w:sz w:val="20"/>
                <w:szCs w:val="20"/>
              </w:rPr>
              <w:t xml:space="preserve">4. Fínskej republike, Švédskom kráľovstve, Nórskom kráľovstve alebo Islandskej republike pred 1. januárom 1994, </w:t>
            </w:r>
          </w:p>
          <w:p w14:paraId="2EA9FC57" w14:textId="77777777" w:rsidR="00AC2ED8" w:rsidRPr="001E3DB5" w:rsidRDefault="00AC2ED8" w:rsidP="001E3DB5">
            <w:pPr>
              <w:autoSpaceDE/>
              <w:autoSpaceDN/>
              <w:ind w:left="187"/>
              <w:rPr>
                <w:sz w:val="20"/>
                <w:szCs w:val="20"/>
              </w:rPr>
            </w:pPr>
            <w:r w:rsidRPr="001E3DB5">
              <w:rPr>
                <w:sz w:val="20"/>
                <w:szCs w:val="20"/>
              </w:rPr>
              <w:t>5. Lichtenštajnskom kniežatstve pred 1. májom 1995,</w:t>
            </w:r>
          </w:p>
          <w:p w14:paraId="4A425991" w14:textId="77777777" w:rsidR="00AC2ED8" w:rsidRPr="001E3DB5" w:rsidRDefault="00AC2ED8" w:rsidP="001E3DB5">
            <w:pPr>
              <w:autoSpaceDE/>
              <w:autoSpaceDN/>
              <w:ind w:left="187"/>
              <w:rPr>
                <w:sz w:val="20"/>
                <w:szCs w:val="20"/>
              </w:rPr>
            </w:pPr>
            <w:r w:rsidRPr="001E3DB5">
              <w:rPr>
                <w:sz w:val="20"/>
                <w:szCs w:val="20"/>
              </w:rPr>
              <w:t>6. Švajčiarskej konfederácii pred 1. júnom 2002,</w:t>
            </w:r>
          </w:p>
          <w:p w14:paraId="6E72DFD9" w14:textId="77777777" w:rsidR="00AC2ED8" w:rsidRPr="001E3DB5" w:rsidRDefault="00AC2ED8" w:rsidP="001E3DB5">
            <w:pPr>
              <w:autoSpaceDE/>
              <w:autoSpaceDN/>
              <w:ind w:left="187"/>
              <w:rPr>
                <w:sz w:val="20"/>
                <w:szCs w:val="20"/>
              </w:rPr>
            </w:pPr>
            <w:r w:rsidRPr="001E3DB5">
              <w:rPr>
                <w:sz w:val="20"/>
                <w:szCs w:val="20"/>
              </w:rPr>
              <w:t xml:space="preserve">7. Estónskej republike, Cyperskej republike, Litovskej republike, Lotyšskej republike, Maďarsku, Maltskej republike, Poľskej republike alebo Slovinskej republike pred 1. májom 2004, </w:t>
            </w:r>
          </w:p>
          <w:p w14:paraId="48026F4F" w14:textId="77777777" w:rsidR="00AC2ED8" w:rsidRPr="001E3DB5" w:rsidRDefault="00AC2ED8" w:rsidP="001E3DB5">
            <w:pPr>
              <w:autoSpaceDE/>
              <w:autoSpaceDN/>
              <w:ind w:left="187"/>
              <w:rPr>
                <w:sz w:val="20"/>
                <w:szCs w:val="20"/>
              </w:rPr>
            </w:pPr>
            <w:r w:rsidRPr="001E3DB5">
              <w:rPr>
                <w:sz w:val="20"/>
                <w:szCs w:val="20"/>
              </w:rPr>
              <w:t>8. Bulharskej republike pred 1. januárom 2007,</w:t>
            </w:r>
          </w:p>
          <w:p w14:paraId="2074FDB2" w14:textId="77777777" w:rsidR="00AC2ED8" w:rsidRPr="001E3DB5" w:rsidRDefault="00AC2ED8" w:rsidP="001E3DB5">
            <w:pPr>
              <w:autoSpaceDE/>
              <w:autoSpaceDN/>
              <w:ind w:left="187"/>
              <w:rPr>
                <w:sz w:val="20"/>
                <w:szCs w:val="20"/>
              </w:rPr>
            </w:pPr>
            <w:r w:rsidRPr="001E3DB5">
              <w:rPr>
                <w:sz w:val="20"/>
                <w:szCs w:val="20"/>
              </w:rPr>
              <w:t>9. Chorvátskej republike pred 1. júlom 2013, a</w:t>
            </w:r>
          </w:p>
          <w:p w14:paraId="433560E4" w14:textId="77777777" w:rsidR="00AC2ED8" w:rsidRPr="001E3DB5" w:rsidRDefault="00AC2ED8" w:rsidP="001E3DB5">
            <w:pPr>
              <w:pStyle w:val="Odsekzoznamu"/>
              <w:ind w:left="0"/>
              <w:jc w:val="both"/>
              <w:rPr>
                <w:b/>
                <w:sz w:val="20"/>
                <w:szCs w:val="20"/>
              </w:rPr>
            </w:pPr>
          </w:p>
          <w:p w14:paraId="44B7AD7B" w14:textId="77777777" w:rsidR="00AC2ED8" w:rsidRPr="001E3DB5" w:rsidRDefault="00AC2ED8" w:rsidP="001E3DB5">
            <w:pPr>
              <w:pStyle w:val="Odsekzoznamu"/>
              <w:ind w:left="0"/>
              <w:jc w:val="both"/>
              <w:rPr>
                <w:b/>
                <w:sz w:val="20"/>
                <w:szCs w:val="20"/>
              </w:rPr>
            </w:pPr>
          </w:p>
          <w:p w14:paraId="558719BB" w14:textId="43A7967C" w:rsidR="00AC2ED8" w:rsidRPr="001E3DB5" w:rsidRDefault="00AC2ED8" w:rsidP="001E3DB5">
            <w:pPr>
              <w:pStyle w:val="Odsekzoznamu"/>
              <w:ind w:left="0"/>
              <w:jc w:val="both"/>
              <w:rPr>
                <w:b/>
                <w:sz w:val="20"/>
                <w:szCs w:val="20"/>
              </w:rPr>
            </w:pPr>
            <w:r w:rsidRPr="001E3DB5">
              <w:rPr>
                <w:b/>
                <w:sz w:val="20"/>
                <w:szCs w:val="20"/>
              </w:rPr>
              <w:t>a) žiadateľ je držiteľom dokladu o vzdelaní na výkon regulovaného povolania zubný lekár, ktorý získal na základe štúdia, ktoré sa začalo v príslušnom členskom štáte pred referenčným dátumom uvedeným v zozname regulovaných povolaní s koordináciou vzdelania, a</w:t>
            </w:r>
          </w:p>
          <w:p w14:paraId="0F44EB3E" w14:textId="4EF54BDC" w:rsidR="00AC2ED8" w:rsidRPr="001E3DB5" w:rsidRDefault="00AC2ED8" w:rsidP="001E3DB5">
            <w:pPr>
              <w:pStyle w:val="Odsekzoznamu"/>
              <w:ind w:left="0"/>
              <w:jc w:val="both"/>
              <w:rPr>
                <w:b/>
                <w:sz w:val="20"/>
                <w:szCs w:val="20"/>
              </w:rPr>
            </w:pPr>
          </w:p>
          <w:p w14:paraId="336C290A" w14:textId="756CCB4E" w:rsidR="00AC2ED8" w:rsidRDefault="00AC2ED8" w:rsidP="001E3DB5">
            <w:pPr>
              <w:pStyle w:val="Odsekzoznamu"/>
              <w:ind w:left="0"/>
              <w:jc w:val="both"/>
              <w:rPr>
                <w:b/>
                <w:sz w:val="20"/>
                <w:szCs w:val="20"/>
              </w:rPr>
            </w:pPr>
          </w:p>
          <w:p w14:paraId="69C06618" w14:textId="021424C3" w:rsidR="001F3064" w:rsidRDefault="001F3064" w:rsidP="001E3DB5">
            <w:pPr>
              <w:pStyle w:val="Odsekzoznamu"/>
              <w:ind w:left="0"/>
              <w:jc w:val="both"/>
              <w:rPr>
                <w:b/>
                <w:sz w:val="20"/>
                <w:szCs w:val="20"/>
              </w:rPr>
            </w:pPr>
          </w:p>
          <w:p w14:paraId="6F7824D7" w14:textId="77777777" w:rsidR="00AC2ED8" w:rsidRPr="001E3DB5" w:rsidRDefault="00AC2ED8" w:rsidP="001E3DB5">
            <w:pPr>
              <w:autoSpaceDE/>
              <w:autoSpaceDN/>
              <w:jc w:val="both"/>
              <w:rPr>
                <w:sz w:val="20"/>
                <w:szCs w:val="20"/>
              </w:rPr>
            </w:pPr>
            <w:r w:rsidRPr="001E3DB5">
              <w:rPr>
                <w:sz w:val="20"/>
                <w:szCs w:val="20"/>
              </w:rPr>
              <w:t xml:space="preserve">a) žiadateľ je držiteľom dokladu o vzdelaní na výkon regulovaného povolania pôrodná asistentka, ktorý získal v </w:t>
            </w:r>
          </w:p>
          <w:p w14:paraId="6F2A3959" w14:textId="77777777" w:rsidR="00AC2ED8" w:rsidRPr="001E3DB5" w:rsidRDefault="00AC2ED8" w:rsidP="001E3DB5">
            <w:pPr>
              <w:autoSpaceDE/>
              <w:autoSpaceDN/>
              <w:ind w:left="187"/>
              <w:jc w:val="both"/>
              <w:rPr>
                <w:sz w:val="20"/>
                <w:szCs w:val="20"/>
              </w:rPr>
            </w:pPr>
            <w:r w:rsidRPr="001E3DB5">
              <w:rPr>
                <w:sz w:val="20"/>
                <w:szCs w:val="20"/>
              </w:rPr>
              <w:t xml:space="preserve">1. Belgickom kráľovstve, Dánskom kráľovstve, Nemeckej spolkovej republike, Francúzskej republike, Gréckej republike, Írsku, Talianskej republike, Luxemburskom veľkovojvodstve, Holandskom kráľovstve alebo v Spojenom kráľovstve Veľkej Británie a Severného Írska pred 23. januárom 1983, </w:t>
            </w:r>
          </w:p>
          <w:p w14:paraId="41E7053E" w14:textId="77777777" w:rsidR="00AC2ED8" w:rsidRPr="001E3DB5" w:rsidRDefault="00AC2ED8" w:rsidP="001E3DB5">
            <w:pPr>
              <w:autoSpaceDE/>
              <w:autoSpaceDN/>
              <w:ind w:left="187"/>
              <w:jc w:val="both"/>
              <w:rPr>
                <w:sz w:val="20"/>
                <w:szCs w:val="20"/>
              </w:rPr>
            </w:pPr>
            <w:r w:rsidRPr="001E3DB5">
              <w:rPr>
                <w:sz w:val="20"/>
                <w:szCs w:val="20"/>
              </w:rPr>
              <w:t>2. Portugalskej republike alebo v Španielskom kráľovstve pred 1. januárom 1986,</w:t>
            </w:r>
          </w:p>
          <w:p w14:paraId="56C0E361" w14:textId="77777777" w:rsidR="00AC2ED8" w:rsidRPr="001E3DB5" w:rsidRDefault="00AC2ED8" w:rsidP="001E3DB5">
            <w:pPr>
              <w:autoSpaceDE/>
              <w:autoSpaceDN/>
              <w:ind w:left="187"/>
              <w:jc w:val="both"/>
              <w:rPr>
                <w:sz w:val="20"/>
                <w:szCs w:val="20"/>
              </w:rPr>
            </w:pPr>
            <w:r w:rsidRPr="001E3DB5">
              <w:rPr>
                <w:sz w:val="20"/>
                <w:szCs w:val="20"/>
              </w:rPr>
              <w:t xml:space="preserve">3. Rakúskej republike, Fínskej republike, Švédskom kráľovstve, Nórskom kráľovstve alebo Islandskej republike pred 1. januárom 1994, </w:t>
            </w:r>
          </w:p>
          <w:p w14:paraId="40DFE17F" w14:textId="77777777" w:rsidR="00AC2ED8" w:rsidRPr="001E3DB5" w:rsidRDefault="00AC2ED8" w:rsidP="001E3DB5">
            <w:pPr>
              <w:autoSpaceDE/>
              <w:autoSpaceDN/>
              <w:ind w:left="187"/>
              <w:jc w:val="both"/>
              <w:rPr>
                <w:sz w:val="20"/>
                <w:szCs w:val="20"/>
              </w:rPr>
            </w:pPr>
            <w:r w:rsidRPr="001E3DB5">
              <w:rPr>
                <w:sz w:val="20"/>
                <w:szCs w:val="20"/>
              </w:rPr>
              <w:t>4. Lichtenštajnskom kniežatstve pred 1. májom 1995,</w:t>
            </w:r>
          </w:p>
          <w:p w14:paraId="67DA9622" w14:textId="77777777" w:rsidR="00AC2ED8" w:rsidRPr="001E3DB5" w:rsidRDefault="00AC2ED8" w:rsidP="001E3DB5">
            <w:pPr>
              <w:autoSpaceDE/>
              <w:autoSpaceDN/>
              <w:ind w:left="187"/>
              <w:jc w:val="both"/>
              <w:rPr>
                <w:sz w:val="20"/>
                <w:szCs w:val="20"/>
              </w:rPr>
            </w:pPr>
            <w:r w:rsidRPr="001E3DB5">
              <w:rPr>
                <w:sz w:val="20"/>
                <w:szCs w:val="20"/>
              </w:rPr>
              <w:t>5. Švajčiarskej konfederácii pred 1. júnom 2002,</w:t>
            </w:r>
          </w:p>
          <w:p w14:paraId="47BE7DC1" w14:textId="77777777" w:rsidR="00AC2ED8" w:rsidRPr="001E3DB5" w:rsidRDefault="00AC2ED8" w:rsidP="001E3DB5">
            <w:pPr>
              <w:autoSpaceDE/>
              <w:autoSpaceDN/>
              <w:ind w:left="187"/>
              <w:jc w:val="both"/>
              <w:rPr>
                <w:sz w:val="20"/>
                <w:szCs w:val="20"/>
              </w:rPr>
            </w:pPr>
            <w:r w:rsidRPr="001E3DB5">
              <w:rPr>
                <w:sz w:val="20"/>
                <w:szCs w:val="20"/>
              </w:rPr>
              <w:t xml:space="preserve">6. Českej republike, Estónskej republike, Cyperskej republike, Litovskej republike, Lotyšskej republike, Maďarsku, Maltskej republike alebo v Slovinskej republike pred 1. májom 2004, </w:t>
            </w:r>
          </w:p>
          <w:p w14:paraId="71EB2210" w14:textId="77777777" w:rsidR="00AC2ED8" w:rsidRPr="001E3DB5" w:rsidRDefault="00AC2ED8" w:rsidP="001E3DB5">
            <w:pPr>
              <w:autoSpaceDE/>
              <w:autoSpaceDN/>
              <w:ind w:left="187"/>
              <w:jc w:val="both"/>
              <w:rPr>
                <w:sz w:val="20"/>
                <w:szCs w:val="20"/>
              </w:rPr>
            </w:pPr>
            <w:r w:rsidRPr="001E3DB5">
              <w:rPr>
                <w:sz w:val="20"/>
                <w:szCs w:val="20"/>
              </w:rPr>
              <w:t>7. Bulharskej republike pred 1. januárom 2007,</w:t>
            </w:r>
          </w:p>
          <w:p w14:paraId="6486AE8E" w14:textId="77777777" w:rsidR="00AC2ED8" w:rsidRPr="001E3DB5" w:rsidRDefault="00AC2ED8" w:rsidP="001E3DB5">
            <w:pPr>
              <w:autoSpaceDE/>
              <w:autoSpaceDN/>
              <w:ind w:left="187"/>
              <w:jc w:val="both"/>
              <w:rPr>
                <w:sz w:val="20"/>
                <w:szCs w:val="20"/>
              </w:rPr>
            </w:pPr>
            <w:r w:rsidRPr="001E3DB5">
              <w:rPr>
                <w:sz w:val="20"/>
                <w:szCs w:val="20"/>
              </w:rPr>
              <w:t>8. Chorvátskej republike pred 1. júlom 2013, a</w:t>
            </w:r>
          </w:p>
          <w:p w14:paraId="1DE36969" w14:textId="77777777" w:rsidR="00AC2ED8" w:rsidRPr="001E3DB5" w:rsidRDefault="00AC2ED8" w:rsidP="001E3DB5">
            <w:pPr>
              <w:autoSpaceDE/>
              <w:autoSpaceDN/>
              <w:jc w:val="both"/>
              <w:rPr>
                <w:sz w:val="20"/>
                <w:szCs w:val="20"/>
              </w:rPr>
            </w:pPr>
            <w:r w:rsidRPr="001E3DB5">
              <w:rPr>
                <w:sz w:val="20"/>
                <w:szCs w:val="20"/>
              </w:rPr>
              <w:t xml:space="preserve"> </w:t>
            </w:r>
          </w:p>
          <w:p w14:paraId="384FA33B" w14:textId="77777777" w:rsidR="00AC2ED8" w:rsidRPr="001E3DB5" w:rsidRDefault="00AC2ED8" w:rsidP="001E3DB5">
            <w:pPr>
              <w:pStyle w:val="Normlny0"/>
              <w:rPr>
                <w:b/>
              </w:rPr>
            </w:pPr>
            <w:r w:rsidRPr="001E3DB5">
              <w:rPr>
                <w:b/>
              </w:rPr>
              <w:t>a) žiadateľ je držiteľom dokladu o vzdelaní na výkon regulovaného povolania pôrodná asistentka, ktorý získal na základe štúdia, ktoré sa začalo v príslušnom členskom štáte pred referenčným dátumom uvedeným v zozname regulovaných povolaní s koordináciou vzdelania, a</w:t>
            </w:r>
          </w:p>
          <w:p w14:paraId="5BDD62A6" w14:textId="725F31D8" w:rsidR="00AC2ED8" w:rsidRPr="001E3DB5" w:rsidRDefault="00AC2ED8" w:rsidP="001E3DB5">
            <w:pPr>
              <w:pStyle w:val="Odsekzoznamu"/>
              <w:ind w:left="0"/>
              <w:jc w:val="both"/>
              <w:rPr>
                <w:b/>
                <w:sz w:val="20"/>
                <w:szCs w:val="20"/>
              </w:rPr>
            </w:pPr>
          </w:p>
          <w:p w14:paraId="490821DB" w14:textId="7E957C22" w:rsidR="00AC2ED8" w:rsidRPr="001E3DB5" w:rsidRDefault="00AC2ED8" w:rsidP="001E3DB5">
            <w:pPr>
              <w:pStyle w:val="Odsekzoznamu"/>
              <w:ind w:left="0"/>
              <w:jc w:val="both"/>
              <w:rPr>
                <w:b/>
                <w:sz w:val="20"/>
                <w:szCs w:val="20"/>
              </w:rPr>
            </w:pPr>
          </w:p>
          <w:p w14:paraId="47C8321E" w14:textId="77777777" w:rsidR="00AC2ED8" w:rsidRPr="001E3DB5" w:rsidRDefault="00AC2ED8" w:rsidP="001E3DB5">
            <w:pPr>
              <w:pStyle w:val="Odsekzoznamu"/>
              <w:ind w:left="0"/>
              <w:jc w:val="both"/>
              <w:rPr>
                <w:b/>
                <w:sz w:val="20"/>
                <w:szCs w:val="20"/>
              </w:rPr>
            </w:pPr>
          </w:p>
          <w:p w14:paraId="5C8666FB" w14:textId="77777777" w:rsidR="00AC2ED8" w:rsidRPr="001E3DB5" w:rsidRDefault="00AC2ED8" w:rsidP="001E3DB5">
            <w:pPr>
              <w:autoSpaceDE/>
              <w:autoSpaceDN/>
              <w:jc w:val="both"/>
              <w:rPr>
                <w:sz w:val="20"/>
                <w:szCs w:val="20"/>
              </w:rPr>
            </w:pPr>
            <w:r w:rsidRPr="001E3DB5">
              <w:rPr>
                <w:sz w:val="20"/>
                <w:szCs w:val="20"/>
              </w:rPr>
              <w:t xml:space="preserve">a) žiadateľ je držiteľom dokladu o vzdelaní na výkon regulovaného povolania farmaceut, ktorý získal v </w:t>
            </w:r>
          </w:p>
          <w:p w14:paraId="2B298579" w14:textId="77777777" w:rsidR="00AC2ED8" w:rsidRPr="001E3DB5" w:rsidRDefault="00AC2ED8" w:rsidP="001E3DB5">
            <w:pPr>
              <w:autoSpaceDE/>
              <w:autoSpaceDN/>
              <w:ind w:left="328" w:hanging="141"/>
              <w:jc w:val="both"/>
              <w:rPr>
                <w:sz w:val="20"/>
                <w:szCs w:val="20"/>
              </w:rPr>
            </w:pPr>
            <w:r w:rsidRPr="001E3DB5">
              <w:rPr>
                <w:sz w:val="20"/>
                <w:szCs w:val="20"/>
              </w:rPr>
              <w:t xml:space="preserve">1. Belgickom kráľovstve, Dánskom kráľovstve, Nemeckej spolkovej republike, Francúzskej republike, Írsku, Talianskej republike, Luxemburskom veľkovojvodstve, Holandskom kráľovstve alebo v Spojenom kráľovstve Veľkej Británie a Severného Írska pred 20. decembrom 1976, </w:t>
            </w:r>
          </w:p>
          <w:p w14:paraId="72F24813" w14:textId="77777777" w:rsidR="00AC2ED8" w:rsidRPr="001E3DB5" w:rsidRDefault="00AC2ED8" w:rsidP="001E3DB5">
            <w:pPr>
              <w:autoSpaceDE/>
              <w:autoSpaceDN/>
              <w:ind w:left="328" w:hanging="141"/>
              <w:jc w:val="both"/>
              <w:rPr>
                <w:sz w:val="20"/>
                <w:szCs w:val="20"/>
              </w:rPr>
            </w:pPr>
            <w:r w:rsidRPr="001E3DB5">
              <w:rPr>
                <w:sz w:val="20"/>
                <w:szCs w:val="20"/>
              </w:rPr>
              <w:t>2. Gréckej republike pred 1. januárom 1981,</w:t>
            </w:r>
          </w:p>
          <w:p w14:paraId="53C3E7EE" w14:textId="77777777" w:rsidR="00AC2ED8" w:rsidRPr="001E3DB5" w:rsidRDefault="00AC2ED8" w:rsidP="001E3DB5">
            <w:pPr>
              <w:autoSpaceDE/>
              <w:autoSpaceDN/>
              <w:ind w:left="328" w:hanging="141"/>
              <w:jc w:val="both"/>
              <w:rPr>
                <w:sz w:val="20"/>
                <w:szCs w:val="20"/>
              </w:rPr>
            </w:pPr>
            <w:r w:rsidRPr="001E3DB5">
              <w:rPr>
                <w:sz w:val="20"/>
                <w:szCs w:val="20"/>
              </w:rPr>
              <w:t>3. Španielskom kráľovstve a Portugalskej republike pred 1. januárom 1986,</w:t>
            </w:r>
          </w:p>
          <w:p w14:paraId="1DA56603" w14:textId="77777777" w:rsidR="00AC2ED8" w:rsidRPr="001E3DB5" w:rsidRDefault="00AC2ED8" w:rsidP="001E3DB5">
            <w:pPr>
              <w:autoSpaceDE/>
              <w:autoSpaceDN/>
              <w:ind w:left="328" w:hanging="141"/>
              <w:jc w:val="both"/>
              <w:rPr>
                <w:sz w:val="20"/>
                <w:szCs w:val="20"/>
              </w:rPr>
            </w:pPr>
            <w:r w:rsidRPr="001E3DB5">
              <w:rPr>
                <w:sz w:val="20"/>
                <w:szCs w:val="20"/>
              </w:rPr>
              <w:t xml:space="preserve">4. Rakúskej republike, Fínskej republike, Švédskom kráľovstve, Nórskom kráľovstve alebo Islandskej republike pred 1. januárom 1994, </w:t>
            </w:r>
          </w:p>
          <w:p w14:paraId="6D473EAE" w14:textId="77777777" w:rsidR="00AC2ED8" w:rsidRPr="001E3DB5" w:rsidRDefault="00AC2ED8" w:rsidP="001E3DB5">
            <w:pPr>
              <w:autoSpaceDE/>
              <w:autoSpaceDN/>
              <w:ind w:left="328" w:hanging="141"/>
              <w:jc w:val="both"/>
              <w:rPr>
                <w:sz w:val="20"/>
                <w:szCs w:val="20"/>
              </w:rPr>
            </w:pPr>
            <w:r w:rsidRPr="001E3DB5">
              <w:rPr>
                <w:sz w:val="20"/>
                <w:szCs w:val="20"/>
              </w:rPr>
              <w:t>5. Lichtenštajnskom kniežatstve pred 1. májom 1995,</w:t>
            </w:r>
          </w:p>
          <w:p w14:paraId="613C7EE3" w14:textId="77777777" w:rsidR="00AC2ED8" w:rsidRPr="001E3DB5" w:rsidRDefault="00AC2ED8" w:rsidP="001E3DB5">
            <w:pPr>
              <w:autoSpaceDE/>
              <w:autoSpaceDN/>
              <w:ind w:left="328" w:hanging="141"/>
              <w:jc w:val="both"/>
              <w:rPr>
                <w:sz w:val="20"/>
                <w:szCs w:val="20"/>
              </w:rPr>
            </w:pPr>
            <w:r w:rsidRPr="001E3DB5">
              <w:rPr>
                <w:sz w:val="20"/>
                <w:szCs w:val="20"/>
              </w:rPr>
              <w:t>6. Švajčiarskej konfederácii pred 1. júnom 2002,</w:t>
            </w:r>
          </w:p>
          <w:p w14:paraId="68DCB709" w14:textId="77777777" w:rsidR="00AC2ED8" w:rsidRPr="001E3DB5" w:rsidRDefault="00AC2ED8" w:rsidP="001E3DB5">
            <w:pPr>
              <w:autoSpaceDE/>
              <w:autoSpaceDN/>
              <w:ind w:left="328" w:hanging="141"/>
              <w:jc w:val="both"/>
              <w:rPr>
                <w:sz w:val="20"/>
                <w:szCs w:val="20"/>
              </w:rPr>
            </w:pPr>
            <w:r w:rsidRPr="001E3DB5">
              <w:rPr>
                <w:sz w:val="20"/>
                <w:szCs w:val="20"/>
              </w:rPr>
              <w:t xml:space="preserve">7. Českej republike, Estónskej republike, Cyperskej republike, Litovskej republike, Lotyšskej republike, Maďarsku, Maltskej republike, Poľskej republike alebo Slovinskej republike pred 1. májom 2004, </w:t>
            </w:r>
          </w:p>
          <w:p w14:paraId="7666B5AC" w14:textId="77777777" w:rsidR="00AC2ED8" w:rsidRPr="001E3DB5" w:rsidRDefault="00AC2ED8" w:rsidP="001E3DB5">
            <w:pPr>
              <w:autoSpaceDE/>
              <w:autoSpaceDN/>
              <w:ind w:left="328" w:hanging="141"/>
              <w:jc w:val="both"/>
              <w:rPr>
                <w:sz w:val="20"/>
                <w:szCs w:val="20"/>
              </w:rPr>
            </w:pPr>
            <w:r w:rsidRPr="001E3DB5">
              <w:rPr>
                <w:sz w:val="20"/>
                <w:szCs w:val="20"/>
              </w:rPr>
              <w:t>8. Rumunsku alebo v Bulharskej republike pred 1. januárom 2007,</w:t>
            </w:r>
          </w:p>
          <w:p w14:paraId="5D548CC8" w14:textId="77777777" w:rsidR="00AC2ED8" w:rsidRPr="001E3DB5" w:rsidRDefault="00AC2ED8" w:rsidP="001E3DB5">
            <w:pPr>
              <w:autoSpaceDE/>
              <w:autoSpaceDN/>
              <w:ind w:left="328" w:hanging="141"/>
              <w:jc w:val="both"/>
              <w:rPr>
                <w:sz w:val="20"/>
                <w:szCs w:val="20"/>
              </w:rPr>
            </w:pPr>
            <w:r w:rsidRPr="001E3DB5">
              <w:rPr>
                <w:sz w:val="20"/>
                <w:szCs w:val="20"/>
              </w:rPr>
              <w:t>9. Chorvátskej republike pred 1. júlom 2013, a</w:t>
            </w:r>
          </w:p>
          <w:p w14:paraId="0FA9B3E5" w14:textId="77777777" w:rsidR="00AC2ED8" w:rsidRPr="001E3DB5" w:rsidRDefault="00AC2ED8" w:rsidP="001E3DB5">
            <w:pPr>
              <w:autoSpaceDE/>
              <w:autoSpaceDN/>
              <w:jc w:val="both"/>
              <w:rPr>
                <w:sz w:val="20"/>
                <w:szCs w:val="20"/>
              </w:rPr>
            </w:pPr>
          </w:p>
          <w:p w14:paraId="7C67067E" w14:textId="77777777" w:rsidR="00AC2ED8" w:rsidRPr="001E3DB5" w:rsidRDefault="00AC2ED8" w:rsidP="001E3DB5">
            <w:pPr>
              <w:rPr>
                <w:sz w:val="20"/>
                <w:szCs w:val="20"/>
                <w:lang w:eastAsia="en-US"/>
              </w:rPr>
            </w:pPr>
            <w:r w:rsidRPr="001E3DB5">
              <w:rPr>
                <w:b/>
                <w:sz w:val="20"/>
                <w:szCs w:val="20"/>
              </w:rPr>
              <w:t>a) žiadateľ je držiteľom dokladu o vzdelaní na výkon regulovaného povolania farmaceut, ktorý získal na základe štúdia, ktoré sa začalo v príslušnom členskom štáte pred referenčným dátumom uvedeným v zozname regulovaných povolaní s koordináciou vzdelania, a</w:t>
            </w:r>
          </w:p>
          <w:p w14:paraId="54C0EBDB" w14:textId="77777777" w:rsidR="00AC2ED8" w:rsidRPr="001E3DB5" w:rsidRDefault="00AC2ED8" w:rsidP="001E3DB5">
            <w:pPr>
              <w:pStyle w:val="Default"/>
              <w:jc w:val="both"/>
              <w:rPr>
                <w:b/>
                <w:sz w:val="20"/>
                <w:szCs w:val="20"/>
              </w:rPr>
            </w:pPr>
          </w:p>
          <w:p w14:paraId="25ECA7F0" w14:textId="77777777" w:rsidR="00AC2ED8" w:rsidRPr="001E3DB5" w:rsidRDefault="00AC2ED8" w:rsidP="001E3DB5">
            <w:pPr>
              <w:pStyle w:val="Default"/>
              <w:jc w:val="both"/>
              <w:rPr>
                <w:b/>
                <w:sz w:val="20"/>
                <w:szCs w:val="20"/>
              </w:rPr>
            </w:pPr>
          </w:p>
          <w:p w14:paraId="1947C689" w14:textId="1E405AEB" w:rsidR="00AC2ED8" w:rsidRPr="001E3DB5" w:rsidRDefault="00AC2ED8" w:rsidP="001E3DB5">
            <w:pPr>
              <w:pStyle w:val="Default"/>
              <w:jc w:val="both"/>
              <w:rPr>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7339D0F7" w14:textId="77777777" w:rsidR="000072A8" w:rsidRDefault="000072A8" w:rsidP="001E3DB5">
            <w:pPr>
              <w:pStyle w:val="Normlny0"/>
              <w:jc w:val="center"/>
            </w:pPr>
            <w:r w:rsidRPr="001E3DB5">
              <w:t>U</w:t>
            </w:r>
          </w:p>
          <w:p w14:paraId="15EFDA63" w14:textId="77777777" w:rsidR="00B65D54" w:rsidRDefault="00B65D54" w:rsidP="001E3DB5">
            <w:pPr>
              <w:pStyle w:val="Normlny0"/>
              <w:jc w:val="center"/>
            </w:pPr>
          </w:p>
          <w:p w14:paraId="43D645EF" w14:textId="77777777" w:rsidR="00B65D54" w:rsidRDefault="00B65D54" w:rsidP="001E3DB5">
            <w:pPr>
              <w:pStyle w:val="Normlny0"/>
              <w:jc w:val="center"/>
            </w:pPr>
          </w:p>
          <w:p w14:paraId="5C081AC4" w14:textId="77777777" w:rsidR="00B65D54" w:rsidRDefault="00B65D54" w:rsidP="001E3DB5">
            <w:pPr>
              <w:pStyle w:val="Normlny0"/>
              <w:jc w:val="center"/>
            </w:pPr>
          </w:p>
          <w:p w14:paraId="64BC26F2" w14:textId="77777777" w:rsidR="00B65D54" w:rsidRDefault="00B65D54" w:rsidP="001E3DB5">
            <w:pPr>
              <w:pStyle w:val="Normlny0"/>
              <w:jc w:val="center"/>
            </w:pPr>
          </w:p>
          <w:p w14:paraId="6F7208FE" w14:textId="77777777" w:rsidR="00B65D54" w:rsidRDefault="00B65D54" w:rsidP="001E3DB5">
            <w:pPr>
              <w:pStyle w:val="Normlny0"/>
              <w:jc w:val="center"/>
            </w:pPr>
          </w:p>
          <w:p w14:paraId="5B813D6F" w14:textId="77777777" w:rsidR="00B65D54" w:rsidRDefault="00B65D54" w:rsidP="001E3DB5">
            <w:pPr>
              <w:pStyle w:val="Normlny0"/>
              <w:jc w:val="center"/>
            </w:pPr>
          </w:p>
          <w:p w14:paraId="333B8F8C" w14:textId="77777777" w:rsidR="00B65D54" w:rsidRDefault="00B65D54" w:rsidP="001E3DB5">
            <w:pPr>
              <w:pStyle w:val="Normlny0"/>
              <w:jc w:val="center"/>
            </w:pPr>
          </w:p>
          <w:p w14:paraId="4E476598" w14:textId="77777777" w:rsidR="00B65D54" w:rsidRDefault="00B65D54" w:rsidP="001E3DB5">
            <w:pPr>
              <w:pStyle w:val="Normlny0"/>
              <w:jc w:val="center"/>
            </w:pPr>
          </w:p>
          <w:p w14:paraId="0EF2682F" w14:textId="77777777" w:rsidR="00B65D54" w:rsidRDefault="00B65D54" w:rsidP="001E3DB5">
            <w:pPr>
              <w:pStyle w:val="Normlny0"/>
              <w:jc w:val="center"/>
            </w:pPr>
          </w:p>
          <w:p w14:paraId="19EDB0A7" w14:textId="77777777" w:rsidR="00B65D54" w:rsidRDefault="00B65D54" w:rsidP="001E3DB5">
            <w:pPr>
              <w:pStyle w:val="Normlny0"/>
              <w:jc w:val="center"/>
            </w:pPr>
          </w:p>
          <w:p w14:paraId="3665D08E" w14:textId="77777777" w:rsidR="00B65D54" w:rsidRDefault="00B65D54" w:rsidP="001E3DB5">
            <w:pPr>
              <w:pStyle w:val="Normlny0"/>
              <w:jc w:val="center"/>
            </w:pPr>
          </w:p>
          <w:p w14:paraId="36BFD8F1" w14:textId="77777777" w:rsidR="00B65D54" w:rsidRDefault="00B65D54" w:rsidP="001E3DB5">
            <w:pPr>
              <w:pStyle w:val="Normlny0"/>
              <w:jc w:val="center"/>
            </w:pPr>
          </w:p>
          <w:p w14:paraId="69D6A009" w14:textId="77777777" w:rsidR="00B65D54" w:rsidRDefault="00B65D54" w:rsidP="001E3DB5">
            <w:pPr>
              <w:pStyle w:val="Normlny0"/>
              <w:jc w:val="center"/>
            </w:pPr>
          </w:p>
          <w:p w14:paraId="43BCC4D3" w14:textId="77777777" w:rsidR="00B65D54" w:rsidRDefault="00B65D54" w:rsidP="001E3DB5">
            <w:pPr>
              <w:pStyle w:val="Normlny0"/>
              <w:jc w:val="center"/>
            </w:pPr>
          </w:p>
          <w:p w14:paraId="6EC026D3" w14:textId="77777777" w:rsidR="00B65D54" w:rsidRDefault="00B65D54" w:rsidP="001E3DB5">
            <w:pPr>
              <w:pStyle w:val="Normlny0"/>
              <w:jc w:val="center"/>
            </w:pPr>
          </w:p>
          <w:p w14:paraId="758AADBE" w14:textId="77777777" w:rsidR="00B65D54" w:rsidRDefault="00B65D54" w:rsidP="001E3DB5">
            <w:pPr>
              <w:pStyle w:val="Normlny0"/>
              <w:jc w:val="center"/>
            </w:pPr>
          </w:p>
          <w:p w14:paraId="4C6A8307" w14:textId="77777777" w:rsidR="00B65D54" w:rsidRDefault="00B65D54" w:rsidP="001E3DB5">
            <w:pPr>
              <w:pStyle w:val="Normlny0"/>
              <w:jc w:val="center"/>
            </w:pPr>
          </w:p>
          <w:p w14:paraId="66DE93DE" w14:textId="77777777" w:rsidR="00B65D54" w:rsidRDefault="00B65D54" w:rsidP="001E3DB5">
            <w:pPr>
              <w:pStyle w:val="Normlny0"/>
              <w:jc w:val="center"/>
            </w:pPr>
          </w:p>
          <w:p w14:paraId="2DA9C119" w14:textId="77777777" w:rsidR="00B65D54" w:rsidRDefault="00B65D54" w:rsidP="001E3DB5">
            <w:pPr>
              <w:pStyle w:val="Normlny0"/>
              <w:jc w:val="center"/>
            </w:pPr>
          </w:p>
          <w:p w14:paraId="563074D3" w14:textId="77777777" w:rsidR="00B65D54" w:rsidRDefault="00B65D54" w:rsidP="001E3DB5">
            <w:pPr>
              <w:pStyle w:val="Normlny0"/>
              <w:jc w:val="center"/>
            </w:pPr>
          </w:p>
          <w:p w14:paraId="66EA2EBD" w14:textId="77777777" w:rsidR="00B65D54" w:rsidRDefault="00B65D54" w:rsidP="001E3DB5">
            <w:pPr>
              <w:pStyle w:val="Normlny0"/>
              <w:jc w:val="center"/>
            </w:pPr>
          </w:p>
          <w:p w14:paraId="37B8AD9F" w14:textId="77777777" w:rsidR="00B65D54" w:rsidRDefault="00B65D54" w:rsidP="001E3DB5">
            <w:pPr>
              <w:pStyle w:val="Normlny0"/>
              <w:jc w:val="center"/>
            </w:pPr>
          </w:p>
          <w:p w14:paraId="6E31C1C0" w14:textId="77777777" w:rsidR="00B65D54" w:rsidRDefault="00B65D54" w:rsidP="001E3DB5">
            <w:pPr>
              <w:pStyle w:val="Normlny0"/>
              <w:jc w:val="center"/>
            </w:pPr>
          </w:p>
          <w:p w14:paraId="4C5455B6" w14:textId="77777777" w:rsidR="00B65D54" w:rsidRDefault="00B65D54" w:rsidP="001E3DB5">
            <w:pPr>
              <w:pStyle w:val="Normlny0"/>
              <w:jc w:val="center"/>
            </w:pPr>
          </w:p>
          <w:p w14:paraId="034AD802" w14:textId="77777777" w:rsidR="00B65D54" w:rsidRDefault="00B65D54" w:rsidP="001E3DB5">
            <w:pPr>
              <w:pStyle w:val="Normlny0"/>
              <w:jc w:val="center"/>
            </w:pPr>
          </w:p>
          <w:p w14:paraId="1C7A6D43" w14:textId="77777777" w:rsidR="00B65D54" w:rsidRDefault="00B65D54" w:rsidP="001E3DB5">
            <w:pPr>
              <w:pStyle w:val="Normlny0"/>
              <w:jc w:val="center"/>
            </w:pPr>
          </w:p>
          <w:p w14:paraId="7E9009BB" w14:textId="77777777" w:rsidR="00B65D54" w:rsidRDefault="00B65D54" w:rsidP="001E3DB5">
            <w:pPr>
              <w:pStyle w:val="Normlny0"/>
              <w:jc w:val="center"/>
            </w:pPr>
          </w:p>
          <w:p w14:paraId="4E21FD3C" w14:textId="77777777" w:rsidR="00B65D54" w:rsidRDefault="00B65D54" w:rsidP="001E3DB5">
            <w:pPr>
              <w:pStyle w:val="Normlny0"/>
              <w:jc w:val="center"/>
            </w:pPr>
          </w:p>
          <w:p w14:paraId="6C1C8215" w14:textId="77777777" w:rsidR="00B65D54" w:rsidRDefault="00B65D54" w:rsidP="001E3DB5">
            <w:pPr>
              <w:pStyle w:val="Normlny0"/>
              <w:jc w:val="center"/>
            </w:pPr>
          </w:p>
          <w:p w14:paraId="48106AE9" w14:textId="77777777" w:rsidR="00B65D54" w:rsidRDefault="00B65D54" w:rsidP="001E3DB5">
            <w:pPr>
              <w:pStyle w:val="Normlny0"/>
              <w:jc w:val="center"/>
            </w:pPr>
          </w:p>
          <w:p w14:paraId="50255649" w14:textId="77777777" w:rsidR="00B65D54" w:rsidRDefault="00B65D54" w:rsidP="001E3DB5">
            <w:pPr>
              <w:pStyle w:val="Normlny0"/>
              <w:jc w:val="center"/>
            </w:pPr>
          </w:p>
          <w:p w14:paraId="3A83439C" w14:textId="732615EB" w:rsidR="00B65D54" w:rsidRDefault="00B65D54" w:rsidP="001E3DB5">
            <w:pPr>
              <w:pStyle w:val="Normlny0"/>
              <w:jc w:val="center"/>
            </w:pPr>
          </w:p>
          <w:p w14:paraId="1723DB20" w14:textId="28B411EB" w:rsidR="004E44E7" w:rsidRDefault="004E44E7" w:rsidP="001E3DB5">
            <w:pPr>
              <w:pStyle w:val="Normlny0"/>
              <w:jc w:val="center"/>
            </w:pPr>
          </w:p>
          <w:p w14:paraId="1F201E98" w14:textId="069030A3" w:rsidR="004E44E7" w:rsidRDefault="004E44E7" w:rsidP="001E3DB5">
            <w:pPr>
              <w:pStyle w:val="Normlny0"/>
              <w:jc w:val="center"/>
            </w:pPr>
          </w:p>
          <w:p w14:paraId="64A68500" w14:textId="4CBD5A00" w:rsidR="004E44E7" w:rsidRDefault="004E44E7" w:rsidP="001E3DB5">
            <w:pPr>
              <w:pStyle w:val="Normlny0"/>
              <w:jc w:val="center"/>
            </w:pPr>
          </w:p>
          <w:p w14:paraId="173295A8" w14:textId="3CE92A99" w:rsidR="004E44E7" w:rsidRDefault="004E44E7" w:rsidP="001E3DB5">
            <w:pPr>
              <w:pStyle w:val="Normlny0"/>
              <w:jc w:val="center"/>
            </w:pPr>
          </w:p>
          <w:p w14:paraId="581414CF" w14:textId="1869F074" w:rsidR="004E44E7" w:rsidRDefault="004E44E7" w:rsidP="001E3DB5">
            <w:pPr>
              <w:pStyle w:val="Normlny0"/>
              <w:jc w:val="center"/>
            </w:pPr>
          </w:p>
          <w:p w14:paraId="333A4FCF" w14:textId="55F0937F" w:rsidR="004E44E7" w:rsidRDefault="004E44E7" w:rsidP="001E3DB5">
            <w:pPr>
              <w:pStyle w:val="Normlny0"/>
              <w:jc w:val="center"/>
            </w:pPr>
          </w:p>
          <w:p w14:paraId="09574095" w14:textId="7499C03F" w:rsidR="004E44E7" w:rsidRDefault="004E44E7" w:rsidP="001E3DB5">
            <w:pPr>
              <w:pStyle w:val="Normlny0"/>
              <w:jc w:val="center"/>
            </w:pPr>
          </w:p>
          <w:p w14:paraId="497135A9" w14:textId="79E654A1" w:rsidR="004E44E7" w:rsidRDefault="004E44E7" w:rsidP="001E3DB5">
            <w:pPr>
              <w:pStyle w:val="Normlny0"/>
              <w:jc w:val="center"/>
            </w:pPr>
          </w:p>
          <w:p w14:paraId="1449A43E" w14:textId="2CA0D6FF" w:rsidR="004E44E7" w:rsidRDefault="004E44E7" w:rsidP="001E3DB5">
            <w:pPr>
              <w:pStyle w:val="Normlny0"/>
              <w:jc w:val="center"/>
            </w:pPr>
          </w:p>
          <w:p w14:paraId="3164B0CE" w14:textId="16C7298F" w:rsidR="004E44E7" w:rsidRDefault="004E44E7" w:rsidP="001E3DB5">
            <w:pPr>
              <w:pStyle w:val="Normlny0"/>
              <w:jc w:val="center"/>
            </w:pPr>
          </w:p>
          <w:p w14:paraId="719218B4" w14:textId="102D2D2C" w:rsidR="004E44E7" w:rsidRDefault="004E44E7" w:rsidP="001E3DB5">
            <w:pPr>
              <w:pStyle w:val="Normlny0"/>
              <w:jc w:val="center"/>
            </w:pPr>
          </w:p>
          <w:p w14:paraId="302A9D6B" w14:textId="1477C60F" w:rsidR="004E44E7" w:rsidRDefault="004E44E7" w:rsidP="001E3DB5">
            <w:pPr>
              <w:pStyle w:val="Normlny0"/>
              <w:jc w:val="center"/>
            </w:pPr>
          </w:p>
          <w:p w14:paraId="51F5E139" w14:textId="77777777" w:rsidR="004E44E7" w:rsidRDefault="004E44E7" w:rsidP="001E3DB5">
            <w:pPr>
              <w:pStyle w:val="Normlny0"/>
              <w:jc w:val="center"/>
            </w:pPr>
          </w:p>
          <w:p w14:paraId="1CB092A4" w14:textId="77777777" w:rsidR="00B65D54" w:rsidRDefault="00B65D54" w:rsidP="001E3DB5">
            <w:pPr>
              <w:pStyle w:val="Normlny0"/>
              <w:jc w:val="center"/>
            </w:pPr>
          </w:p>
          <w:p w14:paraId="2C3800B3" w14:textId="77777777" w:rsidR="001F3064" w:rsidRDefault="001F3064" w:rsidP="001E3DB5">
            <w:pPr>
              <w:pStyle w:val="Normlny0"/>
              <w:jc w:val="center"/>
            </w:pPr>
          </w:p>
          <w:p w14:paraId="74F6F598" w14:textId="77777777" w:rsidR="001F3064" w:rsidRDefault="001F3064" w:rsidP="001E3DB5">
            <w:pPr>
              <w:pStyle w:val="Normlny0"/>
              <w:jc w:val="center"/>
            </w:pPr>
          </w:p>
          <w:p w14:paraId="6ED0AABB" w14:textId="77777777" w:rsidR="001F3064" w:rsidRDefault="001F3064" w:rsidP="001E3DB5">
            <w:pPr>
              <w:pStyle w:val="Normlny0"/>
              <w:jc w:val="center"/>
            </w:pPr>
          </w:p>
          <w:p w14:paraId="53FCCBA3" w14:textId="77777777" w:rsidR="001F3064" w:rsidRDefault="001F3064" w:rsidP="001E3DB5">
            <w:pPr>
              <w:pStyle w:val="Normlny0"/>
              <w:jc w:val="center"/>
            </w:pPr>
          </w:p>
          <w:p w14:paraId="17C7AEE8" w14:textId="77777777" w:rsidR="001F3064" w:rsidRDefault="001F3064" w:rsidP="001E3DB5">
            <w:pPr>
              <w:pStyle w:val="Normlny0"/>
              <w:jc w:val="center"/>
            </w:pPr>
          </w:p>
          <w:p w14:paraId="21406E19" w14:textId="77777777" w:rsidR="001F3064" w:rsidRDefault="001F3064" w:rsidP="001E3DB5">
            <w:pPr>
              <w:pStyle w:val="Normlny0"/>
              <w:jc w:val="center"/>
            </w:pPr>
          </w:p>
          <w:p w14:paraId="5773A493" w14:textId="77777777" w:rsidR="001F3064" w:rsidRDefault="001F3064" w:rsidP="001E3DB5">
            <w:pPr>
              <w:pStyle w:val="Normlny0"/>
              <w:jc w:val="center"/>
            </w:pPr>
          </w:p>
          <w:p w14:paraId="18F7C710" w14:textId="0FB615EB" w:rsidR="00B65D54" w:rsidRDefault="00B65D54" w:rsidP="001E3DB5">
            <w:pPr>
              <w:pStyle w:val="Normlny0"/>
              <w:jc w:val="center"/>
            </w:pPr>
            <w:r>
              <w:t>U</w:t>
            </w:r>
          </w:p>
          <w:p w14:paraId="6048CAAD" w14:textId="77777777" w:rsidR="00B65D54" w:rsidRDefault="00B65D54" w:rsidP="001E3DB5">
            <w:pPr>
              <w:pStyle w:val="Normlny0"/>
              <w:jc w:val="center"/>
            </w:pPr>
          </w:p>
          <w:p w14:paraId="263331E0" w14:textId="77777777" w:rsidR="00B65D54" w:rsidRDefault="00B65D54" w:rsidP="001E3DB5">
            <w:pPr>
              <w:pStyle w:val="Normlny0"/>
              <w:jc w:val="center"/>
            </w:pPr>
          </w:p>
          <w:p w14:paraId="7FA9F166" w14:textId="77777777" w:rsidR="00B65D54" w:rsidRDefault="00B65D54" w:rsidP="001E3DB5">
            <w:pPr>
              <w:pStyle w:val="Normlny0"/>
              <w:jc w:val="center"/>
            </w:pPr>
          </w:p>
          <w:p w14:paraId="515A3B80" w14:textId="77777777" w:rsidR="00B65D54" w:rsidRDefault="00B65D54" w:rsidP="001E3DB5">
            <w:pPr>
              <w:pStyle w:val="Normlny0"/>
              <w:jc w:val="center"/>
            </w:pPr>
          </w:p>
          <w:p w14:paraId="4231B076" w14:textId="77777777" w:rsidR="00B65D54" w:rsidRDefault="00B65D54" w:rsidP="001E3DB5">
            <w:pPr>
              <w:pStyle w:val="Normlny0"/>
              <w:jc w:val="center"/>
            </w:pPr>
          </w:p>
          <w:p w14:paraId="5697C27E" w14:textId="77777777" w:rsidR="00B65D54" w:rsidRDefault="00B65D54" w:rsidP="001E3DB5">
            <w:pPr>
              <w:pStyle w:val="Normlny0"/>
              <w:jc w:val="center"/>
            </w:pPr>
          </w:p>
          <w:p w14:paraId="7D543510" w14:textId="77777777" w:rsidR="00B65D54" w:rsidRDefault="00B65D54" w:rsidP="001E3DB5">
            <w:pPr>
              <w:pStyle w:val="Normlny0"/>
              <w:jc w:val="center"/>
            </w:pPr>
          </w:p>
          <w:p w14:paraId="07E38B98" w14:textId="77777777" w:rsidR="00B65D54" w:rsidRDefault="00B65D54" w:rsidP="001E3DB5">
            <w:pPr>
              <w:pStyle w:val="Normlny0"/>
              <w:jc w:val="center"/>
            </w:pPr>
          </w:p>
          <w:p w14:paraId="32D5E30C" w14:textId="77777777" w:rsidR="00B65D54" w:rsidRDefault="00B65D54" w:rsidP="001E3DB5">
            <w:pPr>
              <w:pStyle w:val="Normlny0"/>
              <w:jc w:val="center"/>
            </w:pPr>
          </w:p>
          <w:p w14:paraId="7AD6508C" w14:textId="77777777" w:rsidR="00B65D54" w:rsidRDefault="00B65D54" w:rsidP="001E3DB5">
            <w:pPr>
              <w:pStyle w:val="Normlny0"/>
              <w:jc w:val="center"/>
            </w:pPr>
          </w:p>
          <w:p w14:paraId="7A7024A0" w14:textId="77777777" w:rsidR="00B65D54" w:rsidRDefault="00B65D54" w:rsidP="001E3DB5">
            <w:pPr>
              <w:pStyle w:val="Normlny0"/>
              <w:jc w:val="center"/>
            </w:pPr>
          </w:p>
          <w:p w14:paraId="1811D551" w14:textId="77777777" w:rsidR="00B65D54" w:rsidRDefault="00B65D54" w:rsidP="001E3DB5">
            <w:pPr>
              <w:pStyle w:val="Normlny0"/>
              <w:jc w:val="center"/>
            </w:pPr>
          </w:p>
          <w:p w14:paraId="4EEF5666" w14:textId="77777777" w:rsidR="00B65D54" w:rsidRDefault="00B65D54" w:rsidP="001E3DB5">
            <w:pPr>
              <w:pStyle w:val="Normlny0"/>
              <w:jc w:val="center"/>
            </w:pPr>
          </w:p>
          <w:p w14:paraId="138D6FD6" w14:textId="77777777" w:rsidR="00B65D54" w:rsidRDefault="00B65D54" w:rsidP="001E3DB5">
            <w:pPr>
              <w:pStyle w:val="Normlny0"/>
              <w:jc w:val="center"/>
            </w:pPr>
          </w:p>
          <w:p w14:paraId="7B7DC4D9" w14:textId="77777777" w:rsidR="00B65D54" w:rsidRDefault="00B65D54" w:rsidP="001E3DB5">
            <w:pPr>
              <w:pStyle w:val="Normlny0"/>
              <w:jc w:val="center"/>
            </w:pPr>
          </w:p>
          <w:p w14:paraId="7C5F5E0A" w14:textId="77777777" w:rsidR="00B65D54" w:rsidRDefault="00B65D54" w:rsidP="001E3DB5">
            <w:pPr>
              <w:pStyle w:val="Normlny0"/>
              <w:jc w:val="center"/>
            </w:pPr>
          </w:p>
          <w:p w14:paraId="2708F13D" w14:textId="77777777" w:rsidR="00B65D54" w:rsidRDefault="00B65D54" w:rsidP="001E3DB5">
            <w:pPr>
              <w:pStyle w:val="Normlny0"/>
              <w:jc w:val="center"/>
            </w:pPr>
          </w:p>
          <w:p w14:paraId="0D850119" w14:textId="77777777" w:rsidR="00B65D54" w:rsidRDefault="00B65D54" w:rsidP="001E3DB5">
            <w:pPr>
              <w:pStyle w:val="Normlny0"/>
              <w:jc w:val="center"/>
            </w:pPr>
          </w:p>
          <w:p w14:paraId="15E6F50F" w14:textId="77777777" w:rsidR="00B65D54" w:rsidRDefault="00B65D54" w:rsidP="001E3DB5">
            <w:pPr>
              <w:pStyle w:val="Normlny0"/>
              <w:jc w:val="center"/>
            </w:pPr>
          </w:p>
          <w:p w14:paraId="056CCA95" w14:textId="77777777" w:rsidR="00B65D54" w:rsidRDefault="00B65D54" w:rsidP="001E3DB5">
            <w:pPr>
              <w:pStyle w:val="Normlny0"/>
              <w:jc w:val="center"/>
            </w:pPr>
          </w:p>
          <w:p w14:paraId="180EB9DF" w14:textId="77777777" w:rsidR="00B65D54" w:rsidRDefault="00B65D54" w:rsidP="001E3DB5">
            <w:pPr>
              <w:pStyle w:val="Normlny0"/>
              <w:jc w:val="center"/>
            </w:pPr>
          </w:p>
          <w:p w14:paraId="6317F4E9" w14:textId="77777777" w:rsidR="00B65D54" w:rsidRDefault="00B65D54" w:rsidP="001E3DB5">
            <w:pPr>
              <w:pStyle w:val="Normlny0"/>
              <w:jc w:val="center"/>
            </w:pPr>
          </w:p>
          <w:p w14:paraId="4AD5831A" w14:textId="77777777" w:rsidR="00B65D54" w:rsidRDefault="00B65D54" w:rsidP="001E3DB5">
            <w:pPr>
              <w:pStyle w:val="Normlny0"/>
              <w:jc w:val="center"/>
            </w:pPr>
          </w:p>
          <w:p w14:paraId="56D20BD3" w14:textId="77777777" w:rsidR="00B65D54" w:rsidRDefault="00B65D54" w:rsidP="001E3DB5">
            <w:pPr>
              <w:pStyle w:val="Normlny0"/>
              <w:jc w:val="center"/>
            </w:pPr>
          </w:p>
          <w:p w14:paraId="0754986E" w14:textId="77777777" w:rsidR="00B65D54" w:rsidRDefault="00B65D54" w:rsidP="001E3DB5">
            <w:pPr>
              <w:pStyle w:val="Normlny0"/>
              <w:jc w:val="center"/>
            </w:pPr>
          </w:p>
          <w:p w14:paraId="4AAE1715" w14:textId="77777777" w:rsidR="00B65D54" w:rsidRDefault="00B65D54" w:rsidP="001E3DB5">
            <w:pPr>
              <w:pStyle w:val="Normlny0"/>
              <w:jc w:val="center"/>
            </w:pPr>
          </w:p>
          <w:p w14:paraId="19B13ABA" w14:textId="77777777" w:rsidR="00B65D54" w:rsidRDefault="00B65D54" w:rsidP="001E3DB5">
            <w:pPr>
              <w:pStyle w:val="Normlny0"/>
              <w:jc w:val="center"/>
            </w:pPr>
          </w:p>
          <w:p w14:paraId="790C64B2" w14:textId="77777777" w:rsidR="00B65D54" w:rsidRDefault="00B65D54" w:rsidP="001E3DB5">
            <w:pPr>
              <w:pStyle w:val="Normlny0"/>
              <w:jc w:val="center"/>
            </w:pPr>
          </w:p>
          <w:p w14:paraId="0601CC6B" w14:textId="77777777" w:rsidR="00B65D54" w:rsidRDefault="00B65D54" w:rsidP="001E3DB5">
            <w:pPr>
              <w:pStyle w:val="Normlny0"/>
              <w:jc w:val="center"/>
            </w:pPr>
          </w:p>
          <w:p w14:paraId="2BC7EA17" w14:textId="77777777" w:rsidR="00B65D54" w:rsidRDefault="00B65D54" w:rsidP="001E3DB5">
            <w:pPr>
              <w:pStyle w:val="Normlny0"/>
              <w:jc w:val="center"/>
            </w:pPr>
          </w:p>
          <w:p w14:paraId="78B7801D" w14:textId="77777777" w:rsidR="00B65D54" w:rsidRDefault="00B65D54" w:rsidP="001E3DB5">
            <w:pPr>
              <w:pStyle w:val="Normlny0"/>
              <w:jc w:val="center"/>
            </w:pPr>
          </w:p>
          <w:p w14:paraId="3EA3B85A" w14:textId="77777777" w:rsidR="00B65D54" w:rsidRDefault="00B65D54" w:rsidP="001E3DB5">
            <w:pPr>
              <w:pStyle w:val="Normlny0"/>
              <w:jc w:val="center"/>
            </w:pPr>
          </w:p>
          <w:p w14:paraId="2D87BFA7" w14:textId="77777777" w:rsidR="00B65D54" w:rsidRDefault="00B65D54" w:rsidP="001E3DB5">
            <w:pPr>
              <w:pStyle w:val="Normlny0"/>
              <w:jc w:val="center"/>
            </w:pPr>
          </w:p>
          <w:p w14:paraId="45C685CB" w14:textId="77777777" w:rsidR="00B65D54" w:rsidRDefault="00B65D54" w:rsidP="001E3DB5">
            <w:pPr>
              <w:pStyle w:val="Normlny0"/>
              <w:jc w:val="center"/>
            </w:pPr>
          </w:p>
          <w:p w14:paraId="3B8AAE7B" w14:textId="5FB31E5C" w:rsidR="00B65D54" w:rsidRDefault="00B65D54" w:rsidP="001E3DB5">
            <w:pPr>
              <w:pStyle w:val="Normlny0"/>
              <w:jc w:val="center"/>
            </w:pPr>
          </w:p>
          <w:p w14:paraId="7CE7C1E2" w14:textId="77777777" w:rsidR="00B65D54" w:rsidRDefault="00B65D54" w:rsidP="001E3DB5">
            <w:pPr>
              <w:pStyle w:val="Normlny0"/>
              <w:jc w:val="center"/>
            </w:pPr>
            <w:r>
              <w:t>U</w:t>
            </w:r>
          </w:p>
          <w:p w14:paraId="5CE9581F" w14:textId="77777777" w:rsidR="00B65D54" w:rsidRDefault="00B65D54" w:rsidP="001E3DB5">
            <w:pPr>
              <w:pStyle w:val="Normlny0"/>
              <w:jc w:val="center"/>
            </w:pPr>
          </w:p>
          <w:p w14:paraId="55257362" w14:textId="77777777" w:rsidR="00B65D54" w:rsidRDefault="00B65D54" w:rsidP="001E3DB5">
            <w:pPr>
              <w:pStyle w:val="Normlny0"/>
              <w:jc w:val="center"/>
            </w:pPr>
          </w:p>
          <w:p w14:paraId="73F6E944" w14:textId="77777777" w:rsidR="00B65D54" w:rsidRDefault="00B65D54" w:rsidP="001E3DB5">
            <w:pPr>
              <w:pStyle w:val="Normlny0"/>
              <w:jc w:val="center"/>
            </w:pPr>
          </w:p>
          <w:p w14:paraId="343235A6" w14:textId="77777777" w:rsidR="00B65D54" w:rsidRDefault="00B65D54" w:rsidP="001E3DB5">
            <w:pPr>
              <w:pStyle w:val="Normlny0"/>
              <w:jc w:val="center"/>
            </w:pPr>
          </w:p>
          <w:p w14:paraId="1293A3C7" w14:textId="77777777" w:rsidR="00B65D54" w:rsidRDefault="00B65D54" w:rsidP="001E3DB5">
            <w:pPr>
              <w:pStyle w:val="Normlny0"/>
              <w:jc w:val="center"/>
            </w:pPr>
          </w:p>
          <w:p w14:paraId="52EF0871" w14:textId="77777777" w:rsidR="00B65D54" w:rsidRDefault="00B65D54" w:rsidP="001E3DB5">
            <w:pPr>
              <w:pStyle w:val="Normlny0"/>
              <w:jc w:val="center"/>
            </w:pPr>
          </w:p>
          <w:p w14:paraId="101DD06E" w14:textId="77777777" w:rsidR="00B65D54" w:rsidRDefault="00B65D54" w:rsidP="001E3DB5">
            <w:pPr>
              <w:pStyle w:val="Normlny0"/>
              <w:jc w:val="center"/>
            </w:pPr>
          </w:p>
          <w:p w14:paraId="560E6B72" w14:textId="77777777" w:rsidR="00B65D54" w:rsidRDefault="00B65D54" w:rsidP="001E3DB5">
            <w:pPr>
              <w:pStyle w:val="Normlny0"/>
              <w:jc w:val="center"/>
            </w:pPr>
          </w:p>
          <w:p w14:paraId="2B83B237" w14:textId="77777777" w:rsidR="00B65D54" w:rsidRDefault="00B65D54" w:rsidP="001E3DB5">
            <w:pPr>
              <w:pStyle w:val="Normlny0"/>
              <w:jc w:val="center"/>
            </w:pPr>
          </w:p>
          <w:p w14:paraId="499D986A" w14:textId="77777777" w:rsidR="00B65D54" w:rsidRDefault="00B65D54" w:rsidP="001E3DB5">
            <w:pPr>
              <w:pStyle w:val="Normlny0"/>
              <w:jc w:val="center"/>
            </w:pPr>
          </w:p>
          <w:p w14:paraId="7A492D2C" w14:textId="77777777" w:rsidR="00B65D54" w:rsidRDefault="00B65D54" w:rsidP="001E3DB5">
            <w:pPr>
              <w:pStyle w:val="Normlny0"/>
              <w:jc w:val="center"/>
            </w:pPr>
          </w:p>
          <w:p w14:paraId="5A1E5254" w14:textId="77777777" w:rsidR="00B65D54" w:rsidRDefault="00B65D54" w:rsidP="001E3DB5">
            <w:pPr>
              <w:pStyle w:val="Normlny0"/>
              <w:jc w:val="center"/>
            </w:pPr>
          </w:p>
          <w:p w14:paraId="49A604E1" w14:textId="77777777" w:rsidR="00B65D54" w:rsidRDefault="00B65D54" w:rsidP="001E3DB5">
            <w:pPr>
              <w:pStyle w:val="Normlny0"/>
              <w:jc w:val="center"/>
            </w:pPr>
          </w:p>
          <w:p w14:paraId="5128B42D" w14:textId="77777777" w:rsidR="00B65D54" w:rsidRDefault="00B65D54" w:rsidP="001E3DB5">
            <w:pPr>
              <w:pStyle w:val="Normlny0"/>
              <w:jc w:val="center"/>
            </w:pPr>
          </w:p>
          <w:p w14:paraId="67DC55E4" w14:textId="77777777" w:rsidR="00B65D54" w:rsidRDefault="00B65D54" w:rsidP="001E3DB5">
            <w:pPr>
              <w:pStyle w:val="Normlny0"/>
              <w:jc w:val="center"/>
            </w:pPr>
          </w:p>
          <w:p w14:paraId="5A32B348" w14:textId="77777777" w:rsidR="00B65D54" w:rsidRDefault="00B65D54" w:rsidP="001E3DB5">
            <w:pPr>
              <w:pStyle w:val="Normlny0"/>
              <w:jc w:val="center"/>
            </w:pPr>
          </w:p>
          <w:p w14:paraId="12F18838" w14:textId="77777777" w:rsidR="00B65D54" w:rsidRDefault="00B65D54" w:rsidP="001E3DB5">
            <w:pPr>
              <w:pStyle w:val="Normlny0"/>
              <w:jc w:val="center"/>
            </w:pPr>
          </w:p>
          <w:p w14:paraId="5C0715C3" w14:textId="77777777" w:rsidR="00B65D54" w:rsidRDefault="00B65D54" w:rsidP="001E3DB5">
            <w:pPr>
              <w:pStyle w:val="Normlny0"/>
              <w:jc w:val="center"/>
            </w:pPr>
          </w:p>
          <w:p w14:paraId="48D9652E" w14:textId="77777777" w:rsidR="00B65D54" w:rsidRDefault="00B65D54" w:rsidP="001E3DB5">
            <w:pPr>
              <w:pStyle w:val="Normlny0"/>
              <w:jc w:val="center"/>
            </w:pPr>
          </w:p>
          <w:p w14:paraId="5637BC9E" w14:textId="77777777" w:rsidR="00B65D54" w:rsidRDefault="00B65D54" w:rsidP="001E3DB5">
            <w:pPr>
              <w:pStyle w:val="Normlny0"/>
              <w:jc w:val="center"/>
            </w:pPr>
          </w:p>
          <w:p w14:paraId="5850515B" w14:textId="77777777" w:rsidR="00B65D54" w:rsidRDefault="00B65D54" w:rsidP="001E3DB5">
            <w:pPr>
              <w:pStyle w:val="Normlny0"/>
              <w:jc w:val="center"/>
            </w:pPr>
          </w:p>
          <w:p w14:paraId="43DB550F" w14:textId="77777777" w:rsidR="00B65D54" w:rsidRDefault="00B65D54" w:rsidP="001E3DB5">
            <w:pPr>
              <w:pStyle w:val="Normlny0"/>
              <w:jc w:val="center"/>
            </w:pPr>
          </w:p>
          <w:p w14:paraId="1A540BA2" w14:textId="77777777" w:rsidR="00B65D54" w:rsidRDefault="00B65D54" w:rsidP="001E3DB5">
            <w:pPr>
              <w:pStyle w:val="Normlny0"/>
              <w:jc w:val="center"/>
            </w:pPr>
          </w:p>
          <w:p w14:paraId="1AF3607E" w14:textId="77777777" w:rsidR="00B65D54" w:rsidRDefault="00B65D54" w:rsidP="001E3DB5">
            <w:pPr>
              <w:pStyle w:val="Normlny0"/>
              <w:jc w:val="center"/>
            </w:pPr>
          </w:p>
          <w:p w14:paraId="6BE821C8" w14:textId="77777777" w:rsidR="00B65D54" w:rsidRDefault="00B65D54" w:rsidP="001E3DB5">
            <w:pPr>
              <w:pStyle w:val="Normlny0"/>
              <w:jc w:val="center"/>
            </w:pPr>
          </w:p>
          <w:p w14:paraId="38266C02" w14:textId="77777777" w:rsidR="00B65D54" w:rsidRDefault="00B65D54" w:rsidP="001E3DB5">
            <w:pPr>
              <w:pStyle w:val="Normlny0"/>
              <w:jc w:val="center"/>
            </w:pPr>
          </w:p>
          <w:p w14:paraId="1B7580AF" w14:textId="77777777" w:rsidR="00B65D54" w:rsidRDefault="00B65D54" w:rsidP="001E3DB5">
            <w:pPr>
              <w:pStyle w:val="Normlny0"/>
              <w:jc w:val="center"/>
            </w:pPr>
          </w:p>
          <w:p w14:paraId="62366B53" w14:textId="77777777" w:rsidR="00B65D54" w:rsidRDefault="00B65D54" w:rsidP="001E3DB5">
            <w:pPr>
              <w:pStyle w:val="Normlny0"/>
              <w:jc w:val="center"/>
            </w:pPr>
          </w:p>
          <w:p w14:paraId="744D2EA3" w14:textId="77777777" w:rsidR="00B65D54" w:rsidRDefault="00B65D54" w:rsidP="001E3DB5">
            <w:pPr>
              <w:pStyle w:val="Normlny0"/>
              <w:jc w:val="center"/>
            </w:pPr>
          </w:p>
          <w:p w14:paraId="308AF4D1" w14:textId="77777777" w:rsidR="00B65D54" w:rsidRDefault="00B65D54" w:rsidP="001E3DB5">
            <w:pPr>
              <w:pStyle w:val="Normlny0"/>
              <w:jc w:val="center"/>
            </w:pPr>
          </w:p>
          <w:p w14:paraId="3C15CDB0" w14:textId="77777777" w:rsidR="00B65D54" w:rsidRDefault="00B65D54" w:rsidP="001E3DB5">
            <w:pPr>
              <w:pStyle w:val="Normlny0"/>
              <w:jc w:val="center"/>
            </w:pPr>
          </w:p>
          <w:p w14:paraId="3481132C" w14:textId="77777777" w:rsidR="00B65D54" w:rsidRDefault="00B65D54" w:rsidP="001E3DB5">
            <w:pPr>
              <w:pStyle w:val="Normlny0"/>
              <w:jc w:val="center"/>
            </w:pPr>
          </w:p>
          <w:p w14:paraId="71982605" w14:textId="511644B3" w:rsidR="001F3064" w:rsidRDefault="00B65D54" w:rsidP="001E3DB5">
            <w:pPr>
              <w:pStyle w:val="Normlny0"/>
              <w:jc w:val="center"/>
            </w:pPr>
            <w:r>
              <w:t>U</w:t>
            </w:r>
          </w:p>
          <w:p w14:paraId="7A0C5E45" w14:textId="77777777" w:rsidR="001F3064" w:rsidRPr="00521932" w:rsidRDefault="001F3064" w:rsidP="00521932">
            <w:pPr>
              <w:rPr>
                <w:lang w:eastAsia="en-US"/>
              </w:rPr>
            </w:pPr>
          </w:p>
          <w:p w14:paraId="7E4A4C65" w14:textId="77777777" w:rsidR="001F3064" w:rsidRPr="00521932" w:rsidRDefault="001F3064" w:rsidP="00521932">
            <w:pPr>
              <w:rPr>
                <w:lang w:eastAsia="en-US"/>
              </w:rPr>
            </w:pPr>
          </w:p>
          <w:p w14:paraId="5A0A3050" w14:textId="77777777" w:rsidR="001F3064" w:rsidRPr="00521932" w:rsidRDefault="001F3064" w:rsidP="00521932">
            <w:pPr>
              <w:rPr>
                <w:lang w:eastAsia="en-US"/>
              </w:rPr>
            </w:pPr>
          </w:p>
          <w:p w14:paraId="29748896" w14:textId="77777777" w:rsidR="001F3064" w:rsidRPr="00521932" w:rsidRDefault="001F3064" w:rsidP="00521932">
            <w:pPr>
              <w:rPr>
                <w:lang w:eastAsia="en-US"/>
              </w:rPr>
            </w:pPr>
          </w:p>
          <w:p w14:paraId="3D3D74E1" w14:textId="77777777" w:rsidR="001F3064" w:rsidRPr="00521932" w:rsidRDefault="001F3064" w:rsidP="00521932">
            <w:pPr>
              <w:rPr>
                <w:lang w:eastAsia="en-US"/>
              </w:rPr>
            </w:pPr>
          </w:p>
          <w:p w14:paraId="613BE5AE" w14:textId="77777777" w:rsidR="001F3064" w:rsidRPr="00521932" w:rsidRDefault="001F3064" w:rsidP="00521932">
            <w:pPr>
              <w:rPr>
                <w:lang w:eastAsia="en-US"/>
              </w:rPr>
            </w:pPr>
          </w:p>
          <w:p w14:paraId="2FD0ECD6" w14:textId="77777777" w:rsidR="001F3064" w:rsidRPr="00521932" w:rsidRDefault="001F3064" w:rsidP="00521932">
            <w:pPr>
              <w:rPr>
                <w:lang w:eastAsia="en-US"/>
              </w:rPr>
            </w:pPr>
          </w:p>
          <w:p w14:paraId="01C71A60" w14:textId="77777777" w:rsidR="001F3064" w:rsidRPr="00521932" w:rsidRDefault="001F3064" w:rsidP="00521932">
            <w:pPr>
              <w:rPr>
                <w:lang w:eastAsia="en-US"/>
              </w:rPr>
            </w:pPr>
          </w:p>
          <w:p w14:paraId="425EBA82" w14:textId="77777777" w:rsidR="001F3064" w:rsidRPr="00521932" w:rsidRDefault="001F3064" w:rsidP="00521932">
            <w:pPr>
              <w:rPr>
                <w:lang w:eastAsia="en-US"/>
              </w:rPr>
            </w:pPr>
          </w:p>
          <w:p w14:paraId="1443A72B" w14:textId="77777777" w:rsidR="001F3064" w:rsidRPr="00521932" w:rsidRDefault="001F3064" w:rsidP="00521932">
            <w:pPr>
              <w:rPr>
                <w:lang w:eastAsia="en-US"/>
              </w:rPr>
            </w:pPr>
          </w:p>
          <w:p w14:paraId="40531992" w14:textId="77777777" w:rsidR="001F3064" w:rsidRPr="00521932" w:rsidRDefault="001F3064" w:rsidP="00521932">
            <w:pPr>
              <w:rPr>
                <w:lang w:eastAsia="en-US"/>
              </w:rPr>
            </w:pPr>
          </w:p>
          <w:p w14:paraId="1CE2D888" w14:textId="77777777" w:rsidR="001F3064" w:rsidRPr="00521932" w:rsidRDefault="001F3064" w:rsidP="00521932">
            <w:pPr>
              <w:rPr>
                <w:lang w:eastAsia="en-US"/>
              </w:rPr>
            </w:pPr>
          </w:p>
          <w:p w14:paraId="3217253C" w14:textId="77777777" w:rsidR="001F3064" w:rsidRPr="00521932" w:rsidRDefault="001F3064" w:rsidP="00521932">
            <w:pPr>
              <w:rPr>
                <w:lang w:eastAsia="en-US"/>
              </w:rPr>
            </w:pPr>
          </w:p>
          <w:p w14:paraId="3558E871" w14:textId="77777777" w:rsidR="001F3064" w:rsidRPr="00521932" w:rsidRDefault="001F3064" w:rsidP="00521932">
            <w:pPr>
              <w:rPr>
                <w:lang w:eastAsia="en-US"/>
              </w:rPr>
            </w:pPr>
          </w:p>
          <w:p w14:paraId="7A9F3C59" w14:textId="77777777" w:rsidR="001F3064" w:rsidRPr="00521932" w:rsidRDefault="001F3064" w:rsidP="00521932">
            <w:pPr>
              <w:rPr>
                <w:lang w:eastAsia="en-US"/>
              </w:rPr>
            </w:pPr>
          </w:p>
          <w:p w14:paraId="7541C51A" w14:textId="77777777" w:rsidR="001F3064" w:rsidRPr="00521932" w:rsidRDefault="001F3064" w:rsidP="00521932">
            <w:pPr>
              <w:rPr>
                <w:lang w:eastAsia="en-US"/>
              </w:rPr>
            </w:pPr>
          </w:p>
          <w:p w14:paraId="0B16BEBE" w14:textId="77777777" w:rsidR="001F3064" w:rsidRPr="00521932" w:rsidRDefault="001F3064" w:rsidP="00521932">
            <w:pPr>
              <w:rPr>
                <w:lang w:eastAsia="en-US"/>
              </w:rPr>
            </w:pPr>
          </w:p>
          <w:p w14:paraId="59928995" w14:textId="77777777" w:rsidR="001F3064" w:rsidRPr="00521932" w:rsidRDefault="001F3064" w:rsidP="00521932">
            <w:pPr>
              <w:rPr>
                <w:lang w:eastAsia="en-US"/>
              </w:rPr>
            </w:pPr>
          </w:p>
          <w:p w14:paraId="69614233" w14:textId="77777777" w:rsidR="001F3064" w:rsidRPr="00521932" w:rsidRDefault="001F3064" w:rsidP="00521932">
            <w:pPr>
              <w:rPr>
                <w:lang w:eastAsia="en-US"/>
              </w:rPr>
            </w:pPr>
          </w:p>
          <w:p w14:paraId="46DB8E5C" w14:textId="77777777" w:rsidR="001F3064" w:rsidRPr="00521932" w:rsidRDefault="001F3064" w:rsidP="00521932">
            <w:pPr>
              <w:rPr>
                <w:lang w:eastAsia="en-US"/>
              </w:rPr>
            </w:pPr>
          </w:p>
          <w:p w14:paraId="16FA50D0" w14:textId="77777777" w:rsidR="001F3064" w:rsidRPr="00521932" w:rsidRDefault="001F3064" w:rsidP="00521932">
            <w:pPr>
              <w:rPr>
                <w:lang w:eastAsia="en-US"/>
              </w:rPr>
            </w:pPr>
          </w:p>
          <w:p w14:paraId="06159446" w14:textId="77777777" w:rsidR="001F3064" w:rsidRPr="00521932" w:rsidRDefault="001F3064" w:rsidP="00521932">
            <w:pPr>
              <w:rPr>
                <w:lang w:eastAsia="en-US"/>
              </w:rPr>
            </w:pPr>
          </w:p>
          <w:p w14:paraId="03088FF1" w14:textId="77777777" w:rsidR="001F3064" w:rsidRPr="00521932" w:rsidRDefault="001F3064" w:rsidP="00521932">
            <w:pPr>
              <w:rPr>
                <w:lang w:eastAsia="en-US"/>
              </w:rPr>
            </w:pPr>
          </w:p>
          <w:p w14:paraId="208B01AA" w14:textId="77777777" w:rsidR="001F3064" w:rsidRPr="00521932" w:rsidRDefault="001F3064" w:rsidP="00521932">
            <w:pPr>
              <w:rPr>
                <w:lang w:eastAsia="en-US"/>
              </w:rPr>
            </w:pPr>
          </w:p>
          <w:p w14:paraId="5E56601E" w14:textId="36C7AB95" w:rsidR="001F3064" w:rsidRDefault="001F3064" w:rsidP="001F3064">
            <w:pPr>
              <w:rPr>
                <w:lang w:eastAsia="en-US"/>
              </w:rPr>
            </w:pPr>
          </w:p>
          <w:p w14:paraId="1CED5AA2" w14:textId="77777777" w:rsidR="001F3064" w:rsidRPr="00521932" w:rsidRDefault="001F3064" w:rsidP="00521932">
            <w:pPr>
              <w:rPr>
                <w:lang w:eastAsia="en-US"/>
              </w:rPr>
            </w:pPr>
          </w:p>
          <w:p w14:paraId="250E3BD0" w14:textId="41D7839C" w:rsidR="001F3064" w:rsidRDefault="001F3064" w:rsidP="001F3064">
            <w:pPr>
              <w:rPr>
                <w:lang w:eastAsia="en-US"/>
              </w:rPr>
            </w:pPr>
          </w:p>
          <w:p w14:paraId="0126ACC6" w14:textId="1B81B721" w:rsidR="001F3064" w:rsidRDefault="001F3064" w:rsidP="001F3064">
            <w:pPr>
              <w:pStyle w:val="Normlny0"/>
              <w:jc w:val="center"/>
            </w:pPr>
            <w:r>
              <w:t>U</w:t>
            </w:r>
          </w:p>
          <w:p w14:paraId="5A5B2E79" w14:textId="61B6CF9E" w:rsidR="00521932" w:rsidRDefault="00521932" w:rsidP="001F3064">
            <w:pPr>
              <w:pStyle w:val="Normlny0"/>
              <w:jc w:val="center"/>
            </w:pPr>
          </w:p>
          <w:p w14:paraId="3D47BAFD" w14:textId="72D29627" w:rsidR="00521932" w:rsidRDefault="00521932" w:rsidP="001F3064">
            <w:pPr>
              <w:pStyle w:val="Normlny0"/>
              <w:jc w:val="center"/>
            </w:pPr>
          </w:p>
          <w:p w14:paraId="13D74C55" w14:textId="077363E4" w:rsidR="00521932" w:rsidRDefault="00521932" w:rsidP="001F3064">
            <w:pPr>
              <w:pStyle w:val="Normlny0"/>
              <w:jc w:val="center"/>
            </w:pPr>
          </w:p>
          <w:p w14:paraId="70CBC7BD" w14:textId="74B21420" w:rsidR="00521932" w:rsidRDefault="00521932" w:rsidP="001F3064">
            <w:pPr>
              <w:pStyle w:val="Normlny0"/>
              <w:jc w:val="center"/>
            </w:pPr>
          </w:p>
          <w:p w14:paraId="6EBAFD51" w14:textId="7A436835" w:rsidR="00521932" w:rsidRDefault="00521932" w:rsidP="001F3064">
            <w:pPr>
              <w:pStyle w:val="Normlny0"/>
              <w:jc w:val="center"/>
            </w:pPr>
          </w:p>
          <w:p w14:paraId="0701BB42" w14:textId="23276D63" w:rsidR="00521932" w:rsidRDefault="00521932" w:rsidP="001F3064">
            <w:pPr>
              <w:pStyle w:val="Normlny0"/>
              <w:jc w:val="center"/>
            </w:pPr>
          </w:p>
          <w:p w14:paraId="3A9C2B82" w14:textId="091F02E2" w:rsidR="00521932" w:rsidRDefault="00521932" w:rsidP="001F3064">
            <w:pPr>
              <w:pStyle w:val="Normlny0"/>
              <w:jc w:val="center"/>
            </w:pPr>
          </w:p>
          <w:p w14:paraId="05BE5433" w14:textId="1245E96F" w:rsidR="00521932" w:rsidRDefault="00521932" w:rsidP="001F3064">
            <w:pPr>
              <w:pStyle w:val="Normlny0"/>
              <w:jc w:val="center"/>
            </w:pPr>
          </w:p>
          <w:p w14:paraId="1F19096A" w14:textId="55050219" w:rsidR="00521932" w:rsidRDefault="00521932" w:rsidP="001F3064">
            <w:pPr>
              <w:pStyle w:val="Normlny0"/>
              <w:jc w:val="center"/>
            </w:pPr>
          </w:p>
          <w:p w14:paraId="3C2E57A4" w14:textId="3C0AB70E" w:rsidR="00521932" w:rsidRDefault="00521932" w:rsidP="001F3064">
            <w:pPr>
              <w:pStyle w:val="Normlny0"/>
              <w:jc w:val="center"/>
            </w:pPr>
          </w:p>
          <w:p w14:paraId="021D732D" w14:textId="4087D8B2" w:rsidR="00521932" w:rsidRDefault="00521932" w:rsidP="001F3064">
            <w:pPr>
              <w:pStyle w:val="Normlny0"/>
              <w:jc w:val="center"/>
            </w:pPr>
          </w:p>
          <w:p w14:paraId="3690F789" w14:textId="0196226F" w:rsidR="00521932" w:rsidRDefault="00521932" w:rsidP="001F3064">
            <w:pPr>
              <w:pStyle w:val="Normlny0"/>
              <w:jc w:val="center"/>
            </w:pPr>
          </w:p>
          <w:p w14:paraId="77B3B1AC" w14:textId="63B1C065" w:rsidR="00521932" w:rsidRDefault="00521932" w:rsidP="001F3064">
            <w:pPr>
              <w:pStyle w:val="Normlny0"/>
              <w:jc w:val="center"/>
            </w:pPr>
          </w:p>
          <w:p w14:paraId="352EC67F" w14:textId="012A8DD4" w:rsidR="00521932" w:rsidRDefault="00521932" w:rsidP="001F3064">
            <w:pPr>
              <w:pStyle w:val="Normlny0"/>
              <w:jc w:val="center"/>
            </w:pPr>
          </w:p>
          <w:p w14:paraId="588F9E02" w14:textId="59D1B2F4" w:rsidR="00521932" w:rsidRDefault="00521932" w:rsidP="001F3064">
            <w:pPr>
              <w:pStyle w:val="Normlny0"/>
              <w:jc w:val="center"/>
            </w:pPr>
          </w:p>
          <w:p w14:paraId="5CCB20C4" w14:textId="7412F133" w:rsidR="00521932" w:rsidRDefault="00521932" w:rsidP="001F3064">
            <w:pPr>
              <w:pStyle w:val="Normlny0"/>
              <w:jc w:val="center"/>
            </w:pPr>
          </w:p>
          <w:p w14:paraId="15BC39FA" w14:textId="21AE5B1A" w:rsidR="00521932" w:rsidRDefault="00521932" w:rsidP="001F3064">
            <w:pPr>
              <w:pStyle w:val="Normlny0"/>
              <w:jc w:val="center"/>
            </w:pPr>
          </w:p>
          <w:p w14:paraId="38E9ACCB" w14:textId="374BE399" w:rsidR="00521932" w:rsidRDefault="00521932" w:rsidP="001F3064">
            <w:pPr>
              <w:pStyle w:val="Normlny0"/>
              <w:jc w:val="center"/>
            </w:pPr>
          </w:p>
          <w:p w14:paraId="75674144" w14:textId="6F992093" w:rsidR="00521932" w:rsidRDefault="00521932" w:rsidP="001F3064">
            <w:pPr>
              <w:pStyle w:val="Normlny0"/>
              <w:jc w:val="center"/>
            </w:pPr>
          </w:p>
          <w:p w14:paraId="60839CAA" w14:textId="651C2065" w:rsidR="00521932" w:rsidRDefault="00521932" w:rsidP="001F3064">
            <w:pPr>
              <w:pStyle w:val="Normlny0"/>
              <w:jc w:val="center"/>
            </w:pPr>
          </w:p>
          <w:p w14:paraId="0313C273" w14:textId="2A439759" w:rsidR="00521932" w:rsidRDefault="00521932" w:rsidP="001F3064">
            <w:pPr>
              <w:pStyle w:val="Normlny0"/>
              <w:jc w:val="center"/>
            </w:pPr>
          </w:p>
          <w:p w14:paraId="7E11EB53" w14:textId="227C4DBA" w:rsidR="00521932" w:rsidRDefault="00521932" w:rsidP="001F3064">
            <w:pPr>
              <w:pStyle w:val="Normlny0"/>
              <w:jc w:val="center"/>
            </w:pPr>
          </w:p>
          <w:p w14:paraId="15BE8CF3" w14:textId="72909AEF" w:rsidR="00521932" w:rsidRDefault="00521932" w:rsidP="001F3064">
            <w:pPr>
              <w:pStyle w:val="Normlny0"/>
              <w:jc w:val="center"/>
            </w:pPr>
          </w:p>
          <w:p w14:paraId="3094BA7C" w14:textId="2EE5ECB4" w:rsidR="00521932" w:rsidRDefault="00521932" w:rsidP="001F3064">
            <w:pPr>
              <w:pStyle w:val="Normlny0"/>
              <w:jc w:val="center"/>
            </w:pPr>
          </w:p>
          <w:p w14:paraId="45B66EC9" w14:textId="7AA2AC30" w:rsidR="00521932" w:rsidRDefault="00521932" w:rsidP="001F3064">
            <w:pPr>
              <w:pStyle w:val="Normlny0"/>
              <w:jc w:val="center"/>
            </w:pPr>
          </w:p>
          <w:p w14:paraId="4DB4A180" w14:textId="3FC975A8" w:rsidR="00521932" w:rsidRDefault="00521932" w:rsidP="001F3064">
            <w:pPr>
              <w:pStyle w:val="Normlny0"/>
              <w:jc w:val="center"/>
            </w:pPr>
          </w:p>
          <w:p w14:paraId="2EB39369" w14:textId="47D3D47E" w:rsidR="00521932" w:rsidRDefault="00521932" w:rsidP="001F3064">
            <w:pPr>
              <w:pStyle w:val="Normlny0"/>
              <w:jc w:val="center"/>
            </w:pPr>
          </w:p>
          <w:p w14:paraId="248BAE75" w14:textId="685E41B6" w:rsidR="00521932" w:rsidRDefault="00521932" w:rsidP="001F3064">
            <w:pPr>
              <w:pStyle w:val="Normlny0"/>
              <w:jc w:val="center"/>
            </w:pPr>
          </w:p>
          <w:p w14:paraId="030BE4AC" w14:textId="25C77E89" w:rsidR="00521932" w:rsidRDefault="00521932" w:rsidP="001F3064">
            <w:pPr>
              <w:pStyle w:val="Normlny0"/>
              <w:jc w:val="center"/>
            </w:pPr>
          </w:p>
          <w:p w14:paraId="714E18FF" w14:textId="1450EBDE" w:rsidR="00521932" w:rsidRDefault="00521932" w:rsidP="001F3064">
            <w:pPr>
              <w:pStyle w:val="Normlny0"/>
              <w:jc w:val="center"/>
            </w:pPr>
          </w:p>
          <w:p w14:paraId="7F755F4A" w14:textId="1B816840" w:rsidR="00521932" w:rsidRDefault="00521932" w:rsidP="001F3064">
            <w:pPr>
              <w:pStyle w:val="Normlny0"/>
              <w:jc w:val="center"/>
            </w:pPr>
          </w:p>
          <w:p w14:paraId="4E892EE6" w14:textId="3C74A74C" w:rsidR="00521932" w:rsidRDefault="00521932" w:rsidP="001F3064">
            <w:pPr>
              <w:pStyle w:val="Normlny0"/>
              <w:jc w:val="center"/>
            </w:pPr>
          </w:p>
          <w:p w14:paraId="24B2BADC" w14:textId="77777777" w:rsidR="00521932" w:rsidRDefault="00521932" w:rsidP="00521932">
            <w:pPr>
              <w:pStyle w:val="Normlny0"/>
              <w:jc w:val="center"/>
            </w:pPr>
            <w:r>
              <w:t>U</w:t>
            </w:r>
          </w:p>
          <w:p w14:paraId="6242F449" w14:textId="77777777" w:rsidR="00521932" w:rsidRDefault="00521932" w:rsidP="001F3064">
            <w:pPr>
              <w:pStyle w:val="Normlny0"/>
              <w:jc w:val="center"/>
            </w:pPr>
          </w:p>
          <w:p w14:paraId="03E0C471" w14:textId="02A47326" w:rsidR="00B65D54" w:rsidRPr="00DB732C" w:rsidRDefault="00B65D54" w:rsidP="00712E91"/>
        </w:tc>
        <w:tc>
          <w:tcPr>
            <w:tcW w:w="1620" w:type="dxa"/>
            <w:tcBorders>
              <w:top w:val="single" w:sz="4" w:space="0" w:color="auto"/>
              <w:left w:val="single" w:sz="4" w:space="0" w:color="auto"/>
              <w:bottom w:val="single" w:sz="4" w:space="0" w:color="auto"/>
              <w:right w:val="single" w:sz="12" w:space="0" w:color="auto"/>
            </w:tcBorders>
          </w:tcPr>
          <w:p w14:paraId="74F78D1E" w14:textId="39F1AC53" w:rsidR="000072A8" w:rsidRPr="001E3DB5" w:rsidRDefault="00AC2ED8" w:rsidP="001E3DB5">
            <w:pPr>
              <w:pStyle w:val="Normlny0"/>
            </w:pPr>
            <w:r w:rsidRPr="001E3DB5">
              <w:t>Nadobudnuté práva veterinárnych lekárov sú transponované v </w:t>
            </w:r>
            <w:r w:rsidRPr="001E3DB5">
              <w:br/>
              <w:t xml:space="preserve">§23a ods. 5 zákona č. 442/2004 Z. z. o súkromných veterinárnych lekároch, o Komore veterinárnych lekárov Slovenskej republiky a o zmene a doplnení zákona č. </w:t>
            </w:r>
            <w:r w:rsidRPr="001E3DB5">
              <w:rPr>
                <w:rFonts w:eastAsiaTheme="majorEastAsia"/>
              </w:rPr>
              <w:t>488/2002 Z. z.</w:t>
            </w:r>
            <w:r w:rsidRPr="001E3DB5">
              <w:t xml:space="preserve"> o veterinárnej starostlivosti a o zmene niektorých zákonov v znení neskorších predpisov.</w:t>
            </w:r>
          </w:p>
        </w:tc>
      </w:tr>
      <w:tr w:rsidR="000072A8" w:rsidRPr="001E3DB5" w14:paraId="217D816A"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454D78A3" w14:textId="77777777" w:rsidR="000072A8" w:rsidRPr="001E3DB5" w:rsidRDefault="000072A8" w:rsidP="001E3DB5">
            <w:pPr>
              <w:pStyle w:val="Normlny0"/>
              <w:jc w:val="center"/>
            </w:pPr>
            <w:r w:rsidRPr="001E3DB5">
              <w:t xml:space="preserve">Č: 23 </w:t>
            </w:r>
          </w:p>
          <w:p w14:paraId="4819CCB2" w14:textId="77777777" w:rsidR="000072A8" w:rsidRPr="001E3DB5" w:rsidRDefault="000072A8" w:rsidP="001E3DB5">
            <w:pPr>
              <w:pStyle w:val="Normlny0"/>
              <w:jc w:val="center"/>
            </w:pPr>
            <w:r w:rsidRPr="001E3DB5">
              <w:t>O: 3, 4 a 5</w:t>
            </w:r>
          </w:p>
        </w:tc>
        <w:tc>
          <w:tcPr>
            <w:tcW w:w="4501" w:type="dxa"/>
            <w:tcBorders>
              <w:top w:val="single" w:sz="4" w:space="0" w:color="auto"/>
              <w:left w:val="single" w:sz="4" w:space="0" w:color="auto"/>
              <w:bottom w:val="single" w:sz="4" w:space="0" w:color="auto"/>
              <w:right w:val="single" w:sz="4" w:space="0" w:color="auto"/>
            </w:tcBorders>
          </w:tcPr>
          <w:p w14:paraId="20CEAD72" w14:textId="77777777" w:rsidR="000072A8" w:rsidRPr="00F95583" w:rsidRDefault="000072A8" w:rsidP="007D385A">
            <w:pPr>
              <w:pStyle w:val="Normlny0"/>
              <w:jc w:val="both"/>
            </w:pPr>
            <w:r w:rsidRPr="00F95583">
              <w:t xml:space="preserve">3.  Bez toho, aby boli dotknuté ustanovenia článku 37 ods. 1, každý členský štát uznáva doklad o formálnej kvalifikácii lekára, ktorý umožňuje prístup k odborným činnostiam lekára so základnou odbornou prípravou a špecializovaného lekára, sestry zodpovednej za všeobecnú starostlivost', veterinárneho lekára, pôrodnej asistentky a farmaceuta a </w:t>
            </w:r>
            <w:r w:rsidRPr="00F95583">
              <w:rPr>
                <w:b/>
              </w:rPr>
              <w:t>architekta, ktorého držitel'om sú štátni príslušníci členských štátov a bol vydaný v bývalom Československu, alebo ktorého odborná príprava začala, pre Českú republiku a Slovensko, pred 1. januárom 1993, ak orgány niektorého z týchto členských štátov potvrdia, že takýto doklad o formálnej kvalifikácii je na ich území rovnako platný ako doklad o formálnej kvalifikácii, ktorý tieto orgány vydávajú, a pokial' ide o architektov, doklad o formálnej kvalifikácii uvedený pre tieto členské štáty v prílohe VI bod 6,</w:t>
            </w:r>
            <w:r w:rsidRPr="00F95583">
              <w:t xml:space="preserve"> a pokial' ide o prístup k odborným činnostiam lekára so základnou odbornou prípravou a špecializovaného lekára, sestry zodpovednej za všeobecnú starostlivost', veterinárneho lekára, pôrodnej asistentky a farmaceuta, s ohl'adom na činnosti uvedené v článku 45 ods. 2, a architektov, pokial' ide o činnosti uvedené v článku 48, a umožnia výkon týchto činností.</w:t>
            </w:r>
          </w:p>
          <w:p w14:paraId="33E0ADA8" w14:textId="77777777" w:rsidR="000072A8" w:rsidRPr="00F95583" w:rsidRDefault="000072A8" w:rsidP="007D385A">
            <w:pPr>
              <w:pStyle w:val="Normlny0"/>
              <w:jc w:val="both"/>
            </w:pPr>
            <w:r w:rsidRPr="00F95583">
              <w:t>Takéto potvrdenie musí byt' doplnené osvedčením, ktoré vydali tie isté orgány, v ktorom sa uvádza, že príslušná osoba sa na ich území skutočne a zákonne venovala príslušným činnostiam najmenej tri po sebe nasledujúce roky počas piatich rokov pred vydaním takéhoto osvedčenia.</w:t>
            </w:r>
          </w:p>
          <w:p w14:paraId="4D72C532" w14:textId="77777777" w:rsidR="000072A8" w:rsidRPr="00F95583" w:rsidRDefault="000072A8" w:rsidP="007D385A">
            <w:pPr>
              <w:pStyle w:val="Normlny0"/>
              <w:jc w:val="both"/>
              <w:rPr>
                <w:b/>
              </w:rPr>
            </w:pPr>
            <w:r w:rsidRPr="00F95583">
              <w:t xml:space="preserve">4.  Každý členský štát uznáva doklad o formálnej kvalifikácii lekára, ktorý umožňuje prístup k odborným činnostiam lekára so základnou odbornou prípravou a špecializovaného lekára, sestry zodpovednej za všeobecnú starostlivost', zubného lekára, špecializovaného zubného lekára, veterinárneho lekára, pôrodnej asistentky, farmaceuta a </w:t>
            </w:r>
            <w:r w:rsidRPr="00F95583">
              <w:rPr>
                <w:b/>
              </w:rPr>
              <w:t>architekta, ktorého držitel'mi sú štátni príslušníci členských štátov a bol vydaný v bývalom Sovietskom zväze, alebo ktorého odborná príprava začala:</w:t>
            </w:r>
          </w:p>
          <w:p w14:paraId="4703EDB9" w14:textId="77777777" w:rsidR="000072A8" w:rsidRPr="00F95583" w:rsidRDefault="000072A8" w:rsidP="007D385A">
            <w:pPr>
              <w:pStyle w:val="Normlny0"/>
              <w:jc w:val="both"/>
              <w:rPr>
                <w:b/>
              </w:rPr>
            </w:pPr>
            <w:r w:rsidRPr="00F95583">
              <w:rPr>
                <w:b/>
              </w:rPr>
              <w:t>a)  pre Estónsko: pred 20. augustom 1991;</w:t>
            </w:r>
          </w:p>
          <w:p w14:paraId="7CC3B4E2" w14:textId="77777777" w:rsidR="000072A8" w:rsidRPr="00F95583" w:rsidRDefault="000072A8" w:rsidP="007D385A">
            <w:pPr>
              <w:pStyle w:val="Normlny0"/>
              <w:jc w:val="both"/>
              <w:rPr>
                <w:b/>
              </w:rPr>
            </w:pPr>
            <w:r w:rsidRPr="00F95583">
              <w:rPr>
                <w:b/>
              </w:rPr>
              <w:t>b)  pre Lotyšsko: pred 21. augustom 1991;</w:t>
            </w:r>
          </w:p>
          <w:p w14:paraId="7AFF4AC4" w14:textId="77777777" w:rsidR="000072A8" w:rsidRPr="00F95583" w:rsidRDefault="000072A8" w:rsidP="007D385A">
            <w:pPr>
              <w:pStyle w:val="Normlny0"/>
              <w:jc w:val="both"/>
              <w:rPr>
                <w:b/>
              </w:rPr>
            </w:pPr>
            <w:r w:rsidRPr="00F95583">
              <w:rPr>
                <w:b/>
              </w:rPr>
              <w:t>c)  pre Litvu: pred 11. marcom 1990,</w:t>
            </w:r>
          </w:p>
          <w:p w14:paraId="2EE44D65" w14:textId="77777777" w:rsidR="000072A8" w:rsidRPr="00F95583" w:rsidRDefault="000072A8" w:rsidP="007D385A">
            <w:pPr>
              <w:pStyle w:val="Normlny0"/>
              <w:jc w:val="both"/>
            </w:pPr>
            <w:r w:rsidRPr="00F95583">
              <w:rPr>
                <w:b/>
              </w:rPr>
              <w:t>ak orgány ktoréhokol'vek z týchto členských štátov osvedčia, že takýto doklad o formálnej kvalifikácii je na ich území rovnako platný ako doklad o formálnej kvalifikácii, ktorý tieto orgány vydávajú, a pokial' ide o architektov, doklad o formálnej kvalifikácii uvedený pre tieto členské štáty v prílohe VI bod 6</w:t>
            </w:r>
            <w:r w:rsidRPr="00F95583">
              <w:t>, pokial' ide o prístup k odborným činnostiam lekára so základnou odbornou prípravou a špecializovaného lekára, sestry zodpovednej za všeobecnú starostlivost', zubného lekára, špecializovaného zubného lekára, veterinárneho lekára, pôrodnej asistentky, farmaceuta s ohl'adom na činnosti uvedené v článku 45 ods. 2, a architektov, s ohl'adom na činnosti uvedené v článku 48, a umožnia výkon týchto činností.</w:t>
            </w:r>
          </w:p>
          <w:p w14:paraId="0779EFD7" w14:textId="77777777" w:rsidR="000072A8" w:rsidRPr="00F95583" w:rsidRDefault="000072A8" w:rsidP="007D385A">
            <w:pPr>
              <w:pStyle w:val="Normlny0"/>
              <w:jc w:val="both"/>
            </w:pPr>
            <w:r w:rsidRPr="00F95583">
              <w:t>Takéto potvrdenie musí byt' doplnené osvedčením, ktoré vydali tie isté orgány, v ktorom sa uvádza, že príslušná osoba sa na ich území skutočne a zákonne venovala príslušným činnostiam najmenej tri po sebe nasledujúce roky počas piatich rokov pred vydaním tohto osvedčenia.</w:t>
            </w:r>
          </w:p>
          <w:p w14:paraId="6BF2BDE8" w14:textId="77777777" w:rsidR="000072A8" w:rsidRPr="00F95583" w:rsidRDefault="000072A8" w:rsidP="007D385A">
            <w:pPr>
              <w:pStyle w:val="Normlny0"/>
              <w:jc w:val="both"/>
            </w:pPr>
            <w:r w:rsidRPr="00F95583">
              <w:t>Pokial' ide o doklad o formálnej kvalifikácii veterinárneho lekára, ktorý vydal bývalý Sovietsky zväz alebo s ohl'adom na ktorý začala odborná príprava pre Estónsko pred 20. augustom 1991, osvedčenie uvedené v predchádzajúcom pododseku musí byt' doplnené osvedčením, ktoré vydali estónske orgány, v ktorom sa uvádza, že príslušná osoba sa na ich území skutočne a zákonne venovala príslušným činnostiam najmenej pät' po sebe nasledujúcich rokov počas siedmich rokov pred vydaním tohto osvedčenia.</w:t>
            </w:r>
          </w:p>
          <w:p w14:paraId="5A6C4CF7" w14:textId="77777777" w:rsidR="000072A8" w:rsidRPr="00F95583" w:rsidRDefault="000072A8" w:rsidP="007D385A">
            <w:pPr>
              <w:pStyle w:val="Normlny0"/>
              <w:jc w:val="both"/>
              <w:rPr>
                <w:b/>
              </w:rPr>
            </w:pPr>
            <w:r w:rsidRPr="00F95583">
              <w:t xml:space="preserve">5.  Bez toho, aby bol dotknutý článok 43b, každý členský štát uznáva doklad o formálnej kvalifikácii lekára, ktorý umožňuje prístup k odborným činnostiam lekára so základnou odbornou prípravou a špecializovaného lekára, sestry zodpovednej za všeobecnú starostlivosť, zubného lekára, špecializovaného zubného lekára, veterinárneho lekára, pôrodnej asistentky, farmaceuta a </w:t>
            </w:r>
            <w:r w:rsidRPr="00F95583">
              <w:rPr>
                <w:b/>
              </w:rPr>
              <w:t>architekta, ktorého držiteľom sú štátni príslušníci členských štátov a ktorý bol vydaný v bývalej Juhoslávii, alebo ktorého odborná príprava začala:</w:t>
            </w:r>
          </w:p>
          <w:p w14:paraId="07D177ED" w14:textId="77777777" w:rsidR="000072A8" w:rsidRPr="00F95583" w:rsidRDefault="000072A8" w:rsidP="007D385A">
            <w:pPr>
              <w:pStyle w:val="Normlny0"/>
              <w:jc w:val="both"/>
              <w:rPr>
                <w:b/>
              </w:rPr>
            </w:pPr>
            <w:r w:rsidRPr="00F95583">
              <w:rPr>
                <w:b/>
              </w:rPr>
              <w:t>a)  pre Slovinsko pred 25. júnom 1991 a</w:t>
            </w:r>
          </w:p>
          <w:p w14:paraId="09F26A8F" w14:textId="77777777" w:rsidR="000072A8" w:rsidRPr="00F95583" w:rsidRDefault="000072A8" w:rsidP="007D385A">
            <w:pPr>
              <w:pStyle w:val="Normlny0"/>
              <w:jc w:val="both"/>
              <w:rPr>
                <w:b/>
              </w:rPr>
            </w:pPr>
            <w:r w:rsidRPr="00F95583">
              <w:rPr>
                <w:b/>
              </w:rPr>
              <w:t>b)  pre Chorvátsko pred 8. októbrom 1991,</w:t>
            </w:r>
          </w:p>
          <w:p w14:paraId="33EEB0EA" w14:textId="77777777" w:rsidR="000072A8" w:rsidRPr="00F95583" w:rsidRDefault="000072A8" w:rsidP="007D385A">
            <w:pPr>
              <w:pStyle w:val="Normlny0"/>
              <w:jc w:val="both"/>
            </w:pPr>
            <w:r w:rsidRPr="00F95583">
              <w:rPr>
                <w:b/>
              </w:rPr>
              <w:t>ak orgány niektorého z týchto členských štátov potvrdia, že takýto doklad o formálnej kvalifikácii je na ich území rovnako platný ako doklad o formálnej kvalifikácii, ktorý tieto orgány vydávajú, a pokiaľ ide o architektov, doklad o formálnej kvalifikácii uvedený pre tieto členské štáty v prílohe VI bode 6</w:t>
            </w:r>
            <w:r w:rsidRPr="00F95583">
              <w:t>, a pokiaľ ide o prístup k odborným činnostiam lekára so základnou odbornou prípravou, špecializovaného lekára, sestry zodpovednej za všeobecnú starostlivosť, zubného lekára, špecializovaného zubného lekára, veterinárneho lekára, pôrodnej asistentky, farmaceuta, s ohľadom na činnosti uvedené v článku 45 ods. 2, a architekta, pokiaľ ide o činnosti uvedené v článku 48, a umožnia výkon týchto činností.</w:t>
            </w:r>
          </w:p>
          <w:p w14:paraId="6705C6FD" w14:textId="77777777" w:rsidR="000072A8" w:rsidRPr="00F95583" w:rsidRDefault="000072A8" w:rsidP="007D385A">
            <w:pPr>
              <w:pStyle w:val="Normlny0"/>
              <w:jc w:val="both"/>
            </w:pPr>
            <w:r w:rsidRPr="00F95583">
              <w:t>Uvedené potvrdenie musí byt' doplnené osvedčením, ktoré vydali tie isté orgány, v ktorom sa uvádza, že príslušná osoba sa na ich území skutočne a zákonne venovala príslušným činnostiam najmenej tri po sebe nasledujúce roky počas piatich rokov pred vydaním takéhoto osvedčenia.</w:t>
            </w:r>
          </w:p>
          <w:p w14:paraId="63AFCAC6" w14:textId="77777777" w:rsidR="000072A8" w:rsidRPr="001E3DB5" w:rsidRDefault="000072A8" w:rsidP="007D385A">
            <w:pPr>
              <w:pStyle w:val="Normlny0"/>
              <w:jc w:val="both"/>
            </w:pPr>
          </w:p>
        </w:tc>
        <w:tc>
          <w:tcPr>
            <w:tcW w:w="1260" w:type="dxa"/>
            <w:tcBorders>
              <w:top w:val="single" w:sz="4" w:space="0" w:color="auto"/>
              <w:left w:val="single" w:sz="4" w:space="0" w:color="auto"/>
              <w:bottom w:val="single" w:sz="4" w:space="0" w:color="auto"/>
              <w:right w:val="single" w:sz="12" w:space="0" w:color="auto"/>
            </w:tcBorders>
          </w:tcPr>
          <w:p w14:paraId="6A02F93A" w14:textId="77777777" w:rsidR="000072A8" w:rsidRPr="001E3DB5" w:rsidRDefault="000072A8" w:rsidP="001E3DB5">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5A4A5813" w14:textId="1AF0AD0D" w:rsidR="000072A8" w:rsidRPr="005013AC" w:rsidRDefault="007C6970" w:rsidP="001E3DB5">
            <w:pPr>
              <w:pStyle w:val="Normlny0"/>
              <w:jc w:val="center"/>
              <w:rPr>
                <w:b/>
              </w:rPr>
            </w:pPr>
            <w:r w:rsidRPr="005013AC">
              <w:rPr>
                <w:b/>
              </w:rPr>
              <w:t>Z</w:t>
            </w:r>
            <w:r w:rsidR="000072A8" w:rsidRPr="005013AC">
              <w:rPr>
                <w:b/>
              </w:rPr>
              <w:t>ákon</w:t>
            </w:r>
            <w:r w:rsidR="004E44E7" w:rsidRPr="005013AC">
              <w:rPr>
                <w:b/>
              </w:rPr>
              <w:t xml:space="preserve"> č. 138/1992 Zb.</w:t>
            </w:r>
          </w:p>
          <w:p w14:paraId="7BFE95E2" w14:textId="4A21AC33" w:rsidR="007C6970" w:rsidRDefault="007C6970" w:rsidP="001E3DB5">
            <w:pPr>
              <w:pStyle w:val="Normlny0"/>
              <w:jc w:val="center"/>
              <w:rPr>
                <w:b/>
              </w:rPr>
            </w:pPr>
            <w:r w:rsidRPr="005013AC">
              <w:rPr>
                <w:b/>
              </w:rPr>
              <w:t>(návrh)</w:t>
            </w:r>
          </w:p>
          <w:p w14:paraId="08D8066F" w14:textId="586C1011" w:rsidR="00D9068A" w:rsidRDefault="00D9068A" w:rsidP="001E3DB5">
            <w:pPr>
              <w:pStyle w:val="Normlny0"/>
              <w:jc w:val="center"/>
              <w:rPr>
                <w:b/>
              </w:rPr>
            </w:pPr>
          </w:p>
          <w:p w14:paraId="44B1308C" w14:textId="06A6ADDF" w:rsidR="00D9068A" w:rsidRDefault="00D9068A" w:rsidP="001E3DB5">
            <w:pPr>
              <w:pStyle w:val="Normlny0"/>
              <w:jc w:val="center"/>
              <w:rPr>
                <w:b/>
              </w:rPr>
            </w:pPr>
          </w:p>
          <w:p w14:paraId="4368F35E" w14:textId="0618057A" w:rsidR="00D9068A" w:rsidRDefault="00D9068A" w:rsidP="001E3DB5">
            <w:pPr>
              <w:pStyle w:val="Normlny0"/>
              <w:jc w:val="center"/>
              <w:rPr>
                <w:b/>
              </w:rPr>
            </w:pPr>
          </w:p>
          <w:p w14:paraId="6296C514" w14:textId="1CC696B6" w:rsidR="00D9068A" w:rsidRDefault="00D9068A" w:rsidP="001E3DB5">
            <w:pPr>
              <w:pStyle w:val="Normlny0"/>
              <w:jc w:val="center"/>
              <w:rPr>
                <w:b/>
              </w:rPr>
            </w:pPr>
          </w:p>
          <w:p w14:paraId="09908BC1" w14:textId="2BAA6F1A" w:rsidR="00D9068A" w:rsidRDefault="00D9068A" w:rsidP="001E3DB5">
            <w:pPr>
              <w:pStyle w:val="Normlny0"/>
              <w:jc w:val="center"/>
              <w:rPr>
                <w:b/>
              </w:rPr>
            </w:pPr>
          </w:p>
          <w:p w14:paraId="4474FFC7" w14:textId="074258EB" w:rsidR="00D9068A" w:rsidRDefault="00D9068A" w:rsidP="001E3DB5">
            <w:pPr>
              <w:pStyle w:val="Normlny0"/>
              <w:jc w:val="center"/>
              <w:rPr>
                <w:b/>
              </w:rPr>
            </w:pPr>
          </w:p>
          <w:p w14:paraId="1759DD4E" w14:textId="6CF6C144" w:rsidR="00D9068A" w:rsidRDefault="00D9068A" w:rsidP="001E3DB5">
            <w:pPr>
              <w:pStyle w:val="Normlny0"/>
              <w:jc w:val="center"/>
              <w:rPr>
                <w:b/>
              </w:rPr>
            </w:pPr>
          </w:p>
          <w:p w14:paraId="516140CB" w14:textId="129CE810" w:rsidR="00D9068A" w:rsidRDefault="00D9068A" w:rsidP="001E3DB5">
            <w:pPr>
              <w:pStyle w:val="Normlny0"/>
              <w:jc w:val="center"/>
              <w:rPr>
                <w:b/>
              </w:rPr>
            </w:pPr>
          </w:p>
          <w:p w14:paraId="287F627D" w14:textId="07F1F572" w:rsidR="00D9068A" w:rsidRDefault="00D9068A" w:rsidP="001E3DB5">
            <w:pPr>
              <w:pStyle w:val="Normlny0"/>
              <w:jc w:val="center"/>
              <w:rPr>
                <w:b/>
              </w:rPr>
            </w:pPr>
          </w:p>
          <w:p w14:paraId="6861D115" w14:textId="109D404E" w:rsidR="00D9068A" w:rsidRDefault="00D9068A" w:rsidP="001E3DB5">
            <w:pPr>
              <w:pStyle w:val="Normlny0"/>
              <w:jc w:val="center"/>
              <w:rPr>
                <w:b/>
              </w:rPr>
            </w:pPr>
          </w:p>
          <w:p w14:paraId="7BB8AF0C" w14:textId="0088E26D" w:rsidR="00D9068A" w:rsidRDefault="00D9068A" w:rsidP="001E3DB5">
            <w:pPr>
              <w:pStyle w:val="Normlny0"/>
              <w:jc w:val="center"/>
              <w:rPr>
                <w:b/>
              </w:rPr>
            </w:pPr>
          </w:p>
          <w:p w14:paraId="1E631C08" w14:textId="7E06BDB1" w:rsidR="00D9068A" w:rsidRDefault="00D9068A" w:rsidP="001E3DB5">
            <w:pPr>
              <w:pStyle w:val="Normlny0"/>
              <w:jc w:val="center"/>
              <w:rPr>
                <w:b/>
              </w:rPr>
            </w:pPr>
          </w:p>
          <w:p w14:paraId="63A836EB" w14:textId="4DAC101E" w:rsidR="00D9068A" w:rsidRDefault="00D9068A" w:rsidP="001E3DB5">
            <w:pPr>
              <w:pStyle w:val="Normlny0"/>
              <w:jc w:val="center"/>
              <w:rPr>
                <w:b/>
              </w:rPr>
            </w:pPr>
          </w:p>
          <w:p w14:paraId="5CF31BC6" w14:textId="01F53C43" w:rsidR="00D9068A" w:rsidRDefault="00D9068A" w:rsidP="001E3DB5">
            <w:pPr>
              <w:pStyle w:val="Normlny0"/>
              <w:jc w:val="center"/>
              <w:rPr>
                <w:b/>
              </w:rPr>
            </w:pPr>
          </w:p>
          <w:p w14:paraId="38159462" w14:textId="63A02B9F" w:rsidR="00D9068A" w:rsidRDefault="00D9068A" w:rsidP="001E3DB5">
            <w:pPr>
              <w:pStyle w:val="Normlny0"/>
              <w:jc w:val="center"/>
              <w:rPr>
                <w:b/>
              </w:rPr>
            </w:pPr>
          </w:p>
          <w:p w14:paraId="12B65CCA" w14:textId="0C632C50" w:rsidR="00D9068A" w:rsidRDefault="00D9068A" w:rsidP="001E3DB5">
            <w:pPr>
              <w:pStyle w:val="Normlny0"/>
              <w:jc w:val="center"/>
              <w:rPr>
                <w:b/>
              </w:rPr>
            </w:pPr>
          </w:p>
          <w:p w14:paraId="53A79F0D" w14:textId="73FB3BE5" w:rsidR="00D9068A" w:rsidRDefault="00D9068A" w:rsidP="001E3DB5">
            <w:pPr>
              <w:pStyle w:val="Normlny0"/>
              <w:jc w:val="center"/>
              <w:rPr>
                <w:b/>
              </w:rPr>
            </w:pPr>
          </w:p>
          <w:p w14:paraId="0835ACEB" w14:textId="058C4270" w:rsidR="00D9068A" w:rsidRDefault="00D9068A" w:rsidP="001E3DB5">
            <w:pPr>
              <w:pStyle w:val="Normlny0"/>
              <w:jc w:val="center"/>
              <w:rPr>
                <w:b/>
              </w:rPr>
            </w:pPr>
          </w:p>
          <w:p w14:paraId="70DD6A06" w14:textId="5BBFE3BD" w:rsidR="00D9068A" w:rsidRDefault="00D9068A" w:rsidP="001E3DB5">
            <w:pPr>
              <w:pStyle w:val="Normlny0"/>
              <w:jc w:val="center"/>
              <w:rPr>
                <w:b/>
              </w:rPr>
            </w:pPr>
          </w:p>
          <w:p w14:paraId="6B90AF7C" w14:textId="691C7ECA" w:rsidR="00D9068A" w:rsidRDefault="00D9068A" w:rsidP="001E3DB5">
            <w:pPr>
              <w:pStyle w:val="Normlny0"/>
              <w:jc w:val="center"/>
              <w:rPr>
                <w:b/>
              </w:rPr>
            </w:pPr>
          </w:p>
          <w:p w14:paraId="0538FCE7" w14:textId="1E7768E5" w:rsidR="00D9068A" w:rsidRDefault="00D9068A" w:rsidP="001E3DB5">
            <w:pPr>
              <w:pStyle w:val="Normlny0"/>
              <w:jc w:val="center"/>
              <w:rPr>
                <w:b/>
              </w:rPr>
            </w:pPr>
          </w:p>
          <w:p w14:paraId="65FFE8C3" w14:textId="068E759D" w:rsidR="00D9068A" w:rsidRDefault="00D9068A" w:rsidP="001E3DB5">
            <w:pPr>
              <w:pStyle w:val="Normlny0"/>
              <w:jc w:val="center"/>
              <w:rPr>
                <w:b/>
              </w:rPr>
            </w:pPr>
          </w:p>
          <w:p w14:paraId="2242CC4C" w14:textId="31A181F6" w:rsidR="00D9068A" w:rsidRDefault="00D9068A" w:rsidP="001E3DB5">
            <w:pPr>
              <w:pStyle w:val="Normlny0"/>
              <w:jc w:val="center"/>
              <w:rPr>
                <w:b/>
              </w:rPr>
            </w:pPr>
          </w:p>
          <w:p w14:paraId="1C0393C2" w14:textId="14070E46" w:rsidR="00D9068A" w:rsidRDefault="00D9068A" w:rsidP="001E3DB5">
            <w:pPr>
              <w:pStyle w:val="Normlny0"/>
              <w:jc w:val="center"/>
              <w:rPr>
                <w:b/>
              </w:rPr>
            </w:pPr>
          </w:p>
          <w:p w14:paraId="6DBB54B1" w14:textId="43FAD97D" w:rsidR="00D9068A" w:rsidRDefault="00D9068A" w:rsidP="001E3DB5">
            <w:pPr>
              <w:pStyle w:val="Normlny0"/>
              <w:jc w:val="center"/>
              <w:rPr>
                <w:b/>
              </w:rPr>
            </w:pPr>
          </w:p>
          <w:p w14:paraId="09766D1A" w14:textId="17BA4F45" w:rsidR="00D9068A" w:rsidRDefault="00D9068A" w:rsidP="001E3DB5">
            <w:pPr>
              <w:pStyle w:val="Normlny0"/>
              <w:jc w:val="center"/>
              <w:rPr>
                <w:b/>
              </w:rPr>
            </w:pPr>
          </w:p>
          <w:p w14:paraId="617FC8A1" w14:textId="65BAEF4E" w:rsidR="00D9068A" w:rsidRDefault="00D9068A" w:rsidP="001E3DB5">
            <w:pPr>
              <w:pStyle w:val="Normlny0"/>
              <w:jc w:val="center"/>
              <w:rPr>
                <w:b/>
              </w:rPr>
            </w:pPr>
          </w:p>
          <w:p w14:paraId="4F7B7E38" w14:textId="2069E879" w:rsidR="00D9068A" w:rsidRDefault="00D9068A" w:rsidP="001E3DB5">
            <w:pPr>
              <w:pStyle w:val="Normlny0"/>
              <w:jc w:val="center"/>
              <w:rPr>
                <w:b/>
              </w:rPr>
            </w:pPr>
          </w:p>
          <w:p w14:paraId="1A082FA5" w14:textId="701E9115" w:rsidR="00D9068A" w:rsidRDefault="00D9068A" w:rsidP="001E3DB5">
            <w:pPr>
              <w:pStyle w:val="Normlny0"/>
              <w:jc w:val="center"/>
              <w:rPr>
                <w:b/>
              </w:rPr>
            </w:pPr>
          </w:p>
          <w:p w14:paraId="5FB0CE1D" w14:textId="245F45DD" w:rsidR="00D9068A" w:rsidRDefault="00D9068A" w:rsidP="001E3DB5">
            <w:pPr>
              <w:pStyle w:val="Normlny0"/>
              <w:jc w:val="center"/>
              <w:rPr>
                <w:b/>
              </w:rPr>
            </w:pPr>
          </w:p>
          <w:p w14:paraId="76080441" w14:textId="3AF989E4" w:rsidR="00D9068A" w:rsidRDefault="00D9068A" w:rsidP="001E3DB5">
            <w:pPr>
              <w:pStyle w:val="Normlny0"/>
              <w:jc w:val="center"/>
              <w:rPr>
                <w:b/>
              </w:rPr>
            </w:pPr>
          </w:p>
          <w:p w14:paraId="122BB2E4" w14:textId="3A7EEB70" w:rsidR="00D9068A" w:rsidRDefault="00D9068A" w:rsidP="001E3DB5">
            <w:pPr>
              <w:pStyle w:val="Normlny0"/>
              <w:jc w:val="center"/>
              <w:rPr>
                <w:b/>
              </w:rPr>
            </w:pPr>
          </w:p>
          <w:p w14:paraId="321B0221" w14:textId="40B1B442" w:rsidR="00D9068A" w:rsidRDefault="00D9068A" w:rsidP="001E3DB5">
            <w:pPr>
              <w:pStyle w:val="Normlny0"/>
              <w:jc w:val="center"/>
              <w:rPr>
                <w:b/>
              </w:rPr>
            </w:pPr>
          </w:p>
          <w:p w14:paraId="7C5D0EDB" w14:textId="32104C4D" w:rsidR="00D9068A" w:rsidRDefault="00D9068A" w:rsidP="001E3DB5">
            <w:pPr>
              <w:pStyle w:val="Normlny0"/>
              <w:jc w:val="center"/>
              <w:rPr>
                <w:b/>
              </w:rPr>
            </w:pPr>
          </w:p>
          <w:p w14:paraId="364C05CF" w14:textId="34105B40" w:rsidR="00D9068A" w:rsidRDefault="00D9068A" w:rsidP="001E3DB5">
            <w:pPr>
              <w:pStyle w:val="Normlny0"/>
              <w:jc w:val="center"/>
              <w:rPr>
                <w:b/>
              </w:rPr>
            </w:pPr>
          </w:p>
          <w:p w14:paraId="72898508" w14:textId="12C6B217" w:rsidR="00D9068A" w:rsidRDefault="00D9068A" w:rsidP="001E3DB5">
            <w:pPr>
              <w:pStyle w:val="Normlny0"/>
              <w:jc w:val="center"/>
              <w:rPr>
                <w:b/>
              </w:rPr>
            </w:pPr>
          </w:p>
          <w:p w14:paraId="6BAAD406" w14:textId="4CED07B5" w:rsidR="00D9068A" w:rsidRDefault="00D9068A" w:rsidP="001E3DB5">
            <w:pPr>
              <w:pStyle w:val="Normlny0"/>
              <w:jc w:val="center"/>
              <w:rPr>
                <w:b/>
              </w:rPr>
            </w:pPr>
          </w:p>
          <w:p w14:paraId="3C4D8C3C" w14:textId="79A35B61" w:rsidR="00D9068A" w:rsidRDefault="00D9068A" w:rsidP="001E3DB5">
            <w:pPr>
              <w:pStyle w:val="Normlny0"/>
              <w:jc w:val="center"/>
              <w:rPr>
                <w:b/>
              </w:rPr>
            </w:pPr>
          </w:p>
          <w:p w14:paraId="0AF59DD7" w14:textId="559037E3" w:rsidR="00D9068A" w:rsidRDefault="00D9068A" w:rsidP="001E3DB5">
            <w:pPr>
              <w:pStyle w:val="Normlny0"/>
              <w:jc w:val="center"/>
              <w:rPr>
                <w:b/>
              </w:rPr>
            </w:pPr>
          </w:p>
          <w:p w14:paraId="18BCDBA1" w14:textId="4EB24C7D" w:rsidR="00D9068A" w:rsidRDefault="00D9068A" w:rsidP="001E3DB5">
            <w:pPr>
              <w:pStyle w:val="Normlny0"/>
              <w:jc w:val="center"/>
              <w:rPr>
                <w:b/>
              </w:rPr>
            </w:pPr>
          </w:p>
          <w:p w14:paraId="292D2616" w14:textId="3E463916" w:rsidR="00D9068A" w:rsidRDefault="00D9068A" w:rsidP="001E3DB5">
            <w:pPr>
              <w:pStyle w:val="Normlny0"/>
              <w:jc w:val="center"/>
              <w:rPr>
                <w:b/>
              </w:rPr>
            </w:pPr>
          </w:p>
          <w:p w14:paraId="2708D01E" w14:textId="0DFE5327" w:rsidR="00D9068A" w:rsidRDefault="00D9068A" w:rsidP="001E3DB5">
            <w:pPr>
              <w:pStyle w:val="Normlny0"/>
              <w:jc w:val="center"/>
              <w:rPr>
                <w:b/>
              </w:rPr>
            </w:pPr>
          </w:p>
          <w:p w14:paraId="70C8C1DA" w14:textId="18090D7D" w:rsidR="00D9068A" w:rsidRDefault="00D9068A" w:rsidP="001E3DB5">
            <w:pPr>
              <w:pStyle w:val="Normlny0"/>
              <w:jc w:val="center"/>
              <w:rPr>
                <w:b/>
              </w:rPr>
            </w:pPr>
          </w:p>
          <w:p w14:paraId="2E572531" w14:textId="6373C9CF" w:rsidR="00D9068A" w:rsidRDefault="00D9068A" w:rsidP="001E3DB5">
            <w:pPr>
              <w:pStyle w:val="Normlny0"/>
              <w:jc w:val="center"/>
              <w:rPr>
                <w:b/>
              </w:rPr>
            </w:pPr>
          </w:p>
          <w:p w14:paraId="6C11FBDD" w14:textId="371ED1BA" w:rsidR="00D9068A" w:rsidRDefault="00D9068A" w:rsidP="001E3DB5">
            <w:pPr>
              <w:pStyle w:val="Normlny0"/>
              <w:jc w:val="center"/>
              <w:rPr>
                <w:b/>
              </w:rPr>
            </w:pPr>
          </w:p>
          <w:p w14:paraId="346093E7" w14:textId="7EB4EB98" w:rsidR="00D9068A" w:rsidRDefault="00D9068A" w:rsidP="001E3DB5">
            <w:pPr>
              <w:pStyle w:val="Normlny0"/>
              <w:jc w:val="center"/>
              <w:rPr>
                <w:b/>
              </w:rPr>
            </w:pPr>
          </w:p>
          <w:p w14:paraId="7DBF2525" w14:textId="2C563A69" w:rsidR="00D9068A" w:rsidRDefault="00D9068A" w:rsidP="001E3DB5">
            <w:pPr>
              <w:pStyle w:val="Normlny0"/>
              <w:jc w:val="center"/>
              <w:rPr>
                <w:b/>
              </w:rPr>
            </w:pPr>
          </w:p>
          <w:p w14:paraId="030BA0CB" w14:textId="56A1D9C2" w:rsidR="00D9068A" w:rsidRDefault="00D9068A" w:rsidP="001E3DB5">
            <w:pPr>
              <w:pStyle w:val="Normlny0"/>
              <w:jc w:val="center"/>
              <w:rPr>
                <w:b/>
              </w:rPr>
            </w:pPr>
          </w:p>
          <w:p w14:paraId="1A2BBC26" w14:textId="6C040FE3" w:rsidR="00D9068A" w:rsidRDefault="00D9068A" w:rsidP="001E3DB5">
            <w:pPr>
              <w:pStyle w:val="Normlny0"/>
              <w:jc w:val="center"/>
              <w:rPr>
                <w:b/>
              </w:rPr>
            </w:pPr>
          </w:p>
          <w:p w14:paraId="72E26708" w14:textId="7C23DF5C" w:rsidR="00D9068A" w:rsidRDefault="00D9068A" w:rsidP="001E3DB5">
            <w:pPr>
              <w:pStyle w:val="Normlny0"/>
              <w:jc w:val="center"/>
              <w:rPr>
                <w:b/>
              </w:rPr>
            </w:pPr>
          </w:p>
          <w:p w14:paraId="073CC523" w14:textId="6A9B1D94" w:rsidR="00D9068A" w:rsidRDefault="00D9068A" w:rsidP="001E3DB5">
            <w:pPr>
              <w:pStyle w:val="Normlny0"/>
              <w:jc w:val="center"/>
              <w:rPr>
                <w:b/>
              </w:rPr>
            </w:pPr>
          </w:p>
          <w:p w14:paraId="5BCA94F3" w14:textId="43EC300D" w:rsidR="00D9068A" w:rsidRDefault="00D9068A" w:rsidP="001E3DB5">
            <w:pPr>
              <w:pStyle w:val="Normlny0"/>
              <w:jc w:val="center"/>
              <w:rPr>
                <w:b/>
              </w:rPr>
            </w:pPr>
          </w:p>
          <w:p w14:paraId="56FC4A46" w14:textId="638505C1" w:rsidR="00D9068A" w:rsidRDefault="00D9068A" w:rsidP="001E3DB5">
            <w:pPr>
              <w:pStyle w:val="Normlny0"/>
              <w:jc w:val="center"/>
              <w:rPr>
                <w:b/>
              </w:rPr>
            </w:pPr>
          </w:p>
          <w:p w14:paraId="4077E9B3" w14:textId="77777777" w:rsidR="00220315" w:rsidRPr="005013AC" w:rsidRDefault="00220315" w:rsidP="00220315">
            <w:pPr>
              <w:pStyle w:val="Normlny0"/>
              <w:jc w:val="center"/>
              <w:rPr>
                <w:b/>
              </w:rPr>
            </w:pPr>
            <w:r w:rsidRPr="005013AC">
              <w:rPr>
                <w:b/>
              </w:rPr>
              <w:t>Zákon č. 138/1992 Zb.</w:t>
            </w:r>
          </w:p>
          <w:p w14:paraId="534D5E87" w14:textId="77777777" w:rsidR="00220315" w:rsidRPr="005013AC" w:rsidRDefault="00220315" w:rsidP="00220315">
            <w:pPr>
              <w:pStyle w:val="Normlny0"/>
              <w:jc w:val="center"/>
              <w:rPr>
                <w:b/>
              </w:rPr>
            </w:pPr>
            <w:r w:rsidRPr="005013AC">
              <w:rPr>
                <w:b/>
              </w:rPr>
              <w:t>(návrh)</w:t>
            </w:r>
          </w:p>
          <w:p w14:paraId="013AA5DE" w14:textId="77777777" w:rsidR="00D9068A" w:rsidRPr="005013AC" w:rsidRDefault="00D9068A" w:rsidP="001E3DB5">
            <w:pPr>
              <w:pStyle w:val="Normlny0"/>
              <w:jc w:val="center"/>
              <w:rPr>
                <w:b/>
              </w:rPr>
            </w:pPr>
          </w:p>
          <w:p w14:paraId="7121A9B1" w14:textId="77777777" w:rsidR="000072A8" w:rsidRPr="001E3DB5" w:rsidRDefault="000072A8" w:rsidP="001E3DB5">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3377CE82" w14:textId="77777777" w:rsidR="000072A8" w:rsidRPr="001E3DB5" w:rsidRDefault="000072A8" w:rsidP="001E3DB5">
            <w:pPr>
              <w:pStyle w:val="Normlny0"/>
              <w:jc w:val="center"/>
            </w:pPr>
            <w:r w:rsidRPr="001E3DB5">
              <w:t>§ 16</w:t>
            </w:r>
          </w:p>
          <w:p w14:paraId="3DF8584A" w14:textId="77777777" w:rsidR="000072A8" w:rsidRDefault="000072A8" w:rsidP="00D9068A">
            <w:pPr>
              <w:pStyle w:val="Normlny0"/>
              <w:jc w:val="center"/>
            </w:pPr>
            <w:r w:rsidRPr="001E3DB5">
              <w:t>O: 5 až 8</w:t>
            </w:r>
            <w:r w:rsidR="00F21E5D">
              <w:t xml:space="preserve"> </w:t>
            </w:r>
          </w:p>
          <w:p w14:paraId="138D9833" w14:textId="77777777" w:rsidR="00D9068A" w:rsidRDefault="00D9068A" w:rsidP="00D9068A">
            <w:pPr>
              <w:pStyle w:val="Normlny0"/>
              <w:jc w:val="center"/>
            </w:pPr>
          </w:p>
          <w:p w14:paraId="687C541F" w14:textId="77777777" w:rsidR="00D9068A" w:rsidRDefault="00D9068A" w:rsidP="00D9068A">
            <w:pPr>
              <w:pStyle w:val="Normlny0"/>
              <w:jc w:val="center"/>
            </w:pPr>
          </w:p>
          <w:p w14:paraId="026F5273" w14:textId="77777777" w:rsidR="00D9068A" w:rsidRDefault="00D9068A" w:rsidP="00D9068A">
            <w:pPr>
              <w:pStyle w:val="Normlny0"/>
              <w:jc w:val="center"/>
            </w:pPr>
          </w:p>
          <w:p w14:paraId="4270C027" w14:textId="77777777" w:rsidR="00D9068A" w:rsidRDefault="00D9068A" w:rsidP="00D9068A">
            <w:pPr>
              <w:pStyle w:val="Normlny0"/>
              <w:jc w:val="center"/>
            </w:pPr>
          </w:p>
          <w:p w14:paraId="36D276D6" w14:textId="77777777" w:rsidR="00D9068A" w:rsidRDefault="00D9068A" w:rsidP="00D9068A">
            <w:pPr>
              <w:pStyle w:val="Normlny0"/>
              <w:jc w:val="center"/>
            </w:pPr>
          </w:p>
          <w:p w14:paraId="1FDAE416" w14:textId="77777777" w:rsidR="00D9068A" w:rsidRDefault="00D9068A" w:rsidP="00D9068A">
            <w:pPr>
              <w:pStyle w:val="Normlny0"/>
              <w:jc w:val="center"/>
            </w:pPr>
          </w:p>
          <w:p w14:paraId="70D9CEF2" w14:textId="77777777" w:rsidR="00D9068A" w:rsidRDefault="00D9068A" w:rsidP="00D9068A">
            <w:pPr>
              <w:pStyle w:val="Normlny0"/>
              <w:jc w:val="center"/>
            </w:pPr>
          </w:p>
          <w:p w14:paraId="087EFAD5" w14:textId="77777777" w:rsidR="00D9068A" w:rsidRDefault="00D9068A" w:rsidP="00D9068A">
            <w:pPr>
              <w:pStyle w:val="Normlny0"/>
              <w:jc w:val="center"/>
            </w:pPr>
          </w:p>
          <w:p w14:paraId="42A0EABC" w14:textId="77777777" w:rsidR="00D9068A" w:rsidRDefault="00D9068A" w:rsidP="00D9068A">
            <w:pPr>
              <w:pStyle w:val="Normlny0"/>
              <w:jc w:val="center"/>
            </w:pPr>
          </w:p>
          <w:p w14:paraId="404BFF8C" w14:textId="77777777" w:rsidR="00D9068A" w:rsidRDefault="00D9068A" w:rsidP="00D9068A">
            <w:pPr>
              <w:pStyle w:val="Normlny0"/>
              <w:jc w:val="center"/>
            </w:pPr>
          </w:p>
          <w:p w14:paraId="5F6752F5" w14:textId="77777777" w:rsidR="00D9068A" w:rsidRDefault="00D9068A" w:rsidP="00D9068A">
            <w:pPr>
              <w:pStyle w:val="Normlny0"/>
              <w:jc w:val="center"/>
            </w:pPr>
          </w:p>
          <w:p w14:paraId="46BD7638" w14:textId="77777777" w:rsidR="00D9068A" w:rsidRDefault="00D9068A" w:rsidP="00D9068A">
            <w:pPr>
              <w:pStyle w:val="Normlny0"/>
              <w:jc w:val="center"/>
            </w:pPr>
          </w:p>
          <w:p w14:paraId="689EC1FF" w14:textId="77777777" w:rsidR="00D9068A" w:rsidRDefault="00D9068A" w:rsidP="00D9068A">
            <w:pPr>
              <w:pStyle w:val="Normlny0"/>
              <w:jc w:val="center"/>
            </w:pPr>
          </w:p>
          <w:p w14:paraId="0EED0C14" w14:textId="77777777" w:rsidR="00D9068A" w:rsidRDefault="00D9068A" w:rsidP="00D9068A">
            <w:pPr>
              <w:pStyle w:val="Normlny0"/>
              <w:jc w:val="center"/>
            </w:pPr>
          </w:p>
          <w:p w14:paraId="2DD24401" w14:textId="77777777" w:rsidR="00D9068A" w:rsidRDefault="00D9068A" w:rsidP="00D9068A">
            <w:pPr>
              <w:pStyle w:val="Normlny0"/>
              <w:jc w:val="center"/>
            </w:pPr>
          </w:p>
          <w:p w14:paraId="5ED9F7C8" w14:textId="77777777" w:rsidR="00D9068A" w:rsidRDefault="00D9068A" w:rsidP="00D9068A">
            <w:pPr>
              <w:pStyle w:val="Normlny0"/>
              <w:jc w:val="center"/>
            </w:pPr>
          </w:p>
          <w:p w14:paraId="74DB42E9" w14:textId="77777777" w:rsidR="00D9068A" w:rsidRDefault="00D9068A" w:rsidP="00D9068A">
            <w:pPr>
              <w:pStyle w:val="Normlny0"/>
              <w:jc w:val="center"/>
            </w:pPr>
          </w:p>
          <w:p w14:paraId="2FBB97F9" w14:textId="77777777" w:rsidR="00D9068A" w:rsidRDefault="00D9068A" w:rsidP="00D9068A">
            <w:pPr>
              <w:pStyle w:val="Normlny0"/>
              <w:jc w:val="center"/>
            </w:pPr>
          </w:p>
          <w:p w14:paraId="12A0CB6B" w14:textId="77777777" w:rsidR="00D9068A" w:rsidRDefault="00D9068A" w:rsidP="00D9068A">
            <w:pPr>
              <w:pStyle w:val="Normlny0"/>
              <w:jc w:val="center"/>
            </w:pPr>
          </w:p>
          <w:p w14:paraId="03DA5041" w14:textId="77777777" w:rsidR="00D9068A" w:rsidRDefault="00D9068A" w:rsidP="00D9068A">
            <w:pPr>
              <w:pStyle w:val="Normlny0"/>
              <w:jc w:val="center"/>
            </w:pPr>
          </w:p>
          <w:p w14:paraId="65E22C52" w14:textId="77777777" w:rsidR="00D9068A" w:rsidRDefault="00D9068A" w:rsidP="00D9068A">
            <w:pPr>
              <w:pStyle w:val="Normlny0"/>
              <w:jc w:val="center"/>
            </w:pPr>
          </w:p>
          <w:p w14:paraId="7D3824E1" w14:textId="77777777" w:rsidR="00D9068A" w:rsidRDefault="00D9068A" w:rsidP="00D9068A">
            <w:pPr>
              <w:pStyle w:val="Normlny0"/>
              <w:jc w:val="center"/>
            </w:pPr>
          </w:p>
          <w:p w14:paraId="0494114A" w14:textId="77777777" w:rsidR="00D9068A" w:rsidRDefault="00D9068A" w:rsidP="00D9068A">
            <w:pPr>
              <w:pStyle w:val="Normlny0"/>
              <w:jc w:val="center"/>
            </w:pPr>
          </w:p>
          <w:p w14:paraId="60F980F9" w14:textId="77777777" w:rsidR="00D9068A" w:rsidRDefault="00D9068A" w:rsidP="00D9068A">
            <w:pPr>
              <w:pStyle w:val="Normlny0"/>
              <w:jc w:val="center"/>
            </w:pPr>
          </w:p>
          <w:p w14:paraId="540BE7EC" w14:textId="77777777" w:rsidR="00D9068A" w:rsidRDefault="00D9068A" w:rsidP="00D9068A">
            <w:pPr>
              <w:pStyle w:val="Normlny0"/>
              <w:jc w:val="center"/>
            </w:pPr>
          </w:p>
          <w:p w14:paraId="7BC884C1" w14:textId="77777777" w:rsidR="00D9068A" w:rsidRDefault="00D9068A" w:rsidP="00D9068A">
            <w:pPr>
              <w:pStyle w:val="Normlny0"/>
              <w:jc w:val="center"/>
            </w:pPr>
          </w:p>
          <w:p w14:paraId="7E2DF48E" w14:textId="77777777" w:rsidR="00D9068A" w:rsidRDefault="00D9068A" w:rsidP="00D9068A">
            <w:pPr>
              <w:pStyle w:val="Normlny0"/>
              <w:jc w:val="center"/>
            </w:pPr>
          </w:p>
          <w:p w14:paraId="1077BD04" w14:textId="77777777" w:rsidR="00D9068A" w:rsidRDefault="00D9068A" w:rsidP="00D9068A">
            <w:pPr>
              <w:pStyle w:val="Normlny0"/>
              <w:jc w:val="center"/>
            </w:pPr>
          </w:p>
          <w:p w14:paraId="6D70D397" w14:textId="77777777" w:rsidR="00D9068A" w:rsidRDefault="00D9068A" w:rsidP="00D9068A">
            <w:pPr>
              <w:pStyle w:val="Normlny0"/>
              <w:jc w:val="center"/>
            </w:pPr>
          </w:p>
          <w:p w14:paraId="36CDA2C9" w14:textId="77777777" w:rsidR="00D9068A" w:rsidRDefault="00D9068A" w:rsidP="00D9068A">
            <w:pPr>
              <w:pStyle w:val="Normlny0"/>
              <w:jc w:val="center"/>
            </w:pPr>
          </w:p>
          <w:p w14:paraId="49555EF5" w14:textId="77777777" w:rsidR="00D9068A" w:rsidRDefault="00D9068A" w:rsidP="00D9068A">
            <w:pPr>
              <w:pStyle w:val="Normlny0"/>
              <w:jc w:val="center"/>
            </w:pPr>
          </w:p>
          <w:p w14:paraId="36852185" w14:textId="77777777" w:rsidR="00D9068A" w:rsidRDefault="00D9068A" w:rsidP="00D9068A">
            <w:pPr>
              <w:pStyle w:val="Normlny0"/>
              <w:jc w:val="center"/>
            </w:pPr>
          </w:p>
          <w:p w14:paraId="308DDA24" w14:textId="77777777" w:rsidR="00D9068A" w:rsidRDefault="00D9068A" w:rsidP="00D9068A">
            <w:pPr>
              <w:pStyle w:val="Normlny0"/>
              <w:jc w:val="center"/>
            </w:pPr>
          </w:p>
          <w:p w14:paraId="00DE4B42" w14:textId="77777777" w:rsidR="00D9068A" w:rsidRDefault="00D9068A" w:rsidP="00D9068A">
            <w:pPr>
              <w:pStyle w:val="Normlny0"/>
              <w:jc w:val="center"/>
            </w:pPr>
          </w:p>
          <w:p w14:paraId="45EE9260" w14:textId="77777777" w:rsidR="00D9068A" w:rsidRDefault="00D9068A" w:rsidP="00D9068A">
            <w:pPr>
              <w:pStyle w:val="Normlny0"/>
              <w:jc w:val="center"/>
            </w:pPr>
          </w:p>
          <w:p w14:paraId="21E167C3" w14:textId="77777777" w:rsidR="00D9068A" w:rsidRDefault="00D9068A" w:rsidP="00D9068A">
            <w:pPr>
              <w:pStyle w:val="Normlny0"/>
              <w:jc w:val="center"/>
            </w:pPr>
          </w:p>
          <w:p w14:paraId="4D71C2E4" w14:textId="77777777" w:rsidR="00D9068A" w:rsidRDefault="00D9068A" w:rsidP="00D9068A">
            <w:pPr>
              <w:pStyle w:val="Normlny0"/>
              <w:jc w:val="center"/>
            </w:pPr>
          </w:p>
          <w:p w14:paraId="74AA3FE2" w14:textId="77777777" w:rsidR="00D9068A" w:rsidRDefault="00D9068A" w:rsidP="00D9068A">
            <w:pPr>
              <w:pStyle w:val="Normlny0"/>
              <w:jc w:val="center"/>
            </w:pPr>
          </w:p>
          <w:p w14:paraId="12151B48" w14:textId="77777777" w:rsidR="00D9068A" w:rsidRDefault="00D9068A" w:rsidP="00D9068A">
            <w:pPr>
              <w:pStyle w:val="Normlny0"/>
              <w:jc w:val="center"/>
            </w:pPr>
          </w:p>
          <w:p w14:paraId="2FF82BE9" w14:textId="77777777" w:rsidR="00D9068A" w:rsidRDefault="00D9068A" w:rsidP="00D9068A">
            <w:pPr>
              <w:pStyle w:val="Normlny0"/>
              <w:jc w:val="center"/>
            </w:pPr>
          </w:p>
          <w:p w14:paraId="2D258ACA" w14:textId="77777777" w:rsidR="00D9068A" w:rsidRDefault="00D9068A" w:rsidP="00D9068A">
            <w:pPr>
              <w:pStyle w:val="Normlny0"/>
              <w:jc w:val="center"/>
            </w:pPr>
          </w:p>
          <w:p w14:paraId="4928F798" w14:textId="77777777" w:rsidR="00D9068A" w:rsidRDefault="00D9068A" w:rsidP="00D9068A">
            <w:pPr>
              <w:pStyle w:val="Normlny0"/>
              <w:jc w:val="center"/>
            </w:pPr>
          </w:p>
          <w:p w14:paraId="6517803F" w14:textId="77777777" w:rsidR="00D9068A" w:rsidRDefault="00D9068A" w:rsidP="00D9068A">
            <w:pPr>
              <w:pStyle w:val="Normlny0"/>
              <w:jc w:val="center"/>
            </w:pPr>
          </w:p>
          <w:p w14:paraId="27823298" w14:textId="77777777" w:rsidR="00D9068A" w:rsidRDefault="00D9068A" w:rsidP="00D9068A">
            <w:pPr>
              <w:pStyle w:val="Normlny0"/>
              <w:jc w:val="center"/>
            </w:pPr>
          </w:p>
          <w:p w14:paraId="75FC9AD9" w14:textId="77777777" w:rsidR="00D9068A" w:rsidRDefault="00D9068A" w:rsidP="00D9068A">
            <w:pPr>
              <w:pStyle w:val="Normlny0"/>
              <w:jc w:val="center"/>
            </w:pPr>
          </w:p>
          <w:p w14:paraId="47E07B00" w14:textId="77777777" w:rsidR="00D9068A" w:rsidRDefault="00D9068A" w:rsidP="00D9068A">
            <w:pPr>
              <w:pStyle w:val="Normlny0"/>
              <w:jc w:val="center"/>
            </w:pPr>
          </w:p>
          <w:p w14:paraId="5B640B82" w14:textId="77777777" w:rsidR="00D9068A" w:rsidRDefault="00D9068A" w:rsidP="00D9068A">
            <w:pPr>
              <w:pStyle w:val="Normlny0"/>
              <w:jc w:val="center"/>
            </w:pPr>
          </w:p>
          <w:p w14:paraId="5DBC5383" w14:textId="77777777" w:rsidR="00D9068A" w:rsidRDefault="00D9068A" w:rsidP="00D9068A">
            <w:pPr>
              <w:pStyle w:val="Normlny0"/>
              <w:jc w:val="center"/>
            </w:pPr>
          </w:p>
          <w:p w14:paraId="13042727" w14:textId="77777777" w:rsidR="00D9068A" w:rsidRDefault="00D9068A" w:rsidP="00D9068A">
            <w:pPr>
              <w:pStyle w:val="Normlny0"/>
              <w:jc w:val="center"/>
            </w:pPr>
          </w:p>
          <w:p w14:paraId="6ABFA2FB" w14:textId="77777777" w:rsidR="00D9068A" w:rsidRDefault="00D9068A" w:rsidP="00D9068A">
            <w:pPr>
              <w:pStyle w:val="Normlny0"/>
              <w:jc w:val="center"/>
            </w:pPr>
          </w:p>
          <w:p w14:paraId="7E6DBB3F" w14:textId="77777777" w:rsidR="00D9068A" w:rsidRDefault="00D9068A" w:rsidP="00D9068A">
            <w:pPr>
              <w:pStyle w:val="Normlny0"/>
              <w:jc w:val="center"/>
            </w:pPr>
          </w:p>
          <w:p w14:paraId="04E81626" w14:textId="77777777" w:rsidR="00D9068A" w:rsidRDefault="00D9068A" w:rsidP="00D9068A">
            <w:pPr>
              <w:pStyle w:val="Normlny0"/>
              <w:jc w:val="center"/>
            </w:pPr>
          </w:p>
          <w:p w14:paraId="2B1EE744" w14:textId="77777777" w:rsidR="00D9068A" w:rsidRDefault="00D9068A" w:rsidP="00D9068A">
            <w:pPr>
              <w:pStyle w:val="Normlny0"/>
              <w:jc w:val="center"/>
            </w:pPr>
          </w:p>
          <w:p w14:paraId="533D42C5" w14:textId="77777777" w:rsidR="00D9068A" w:rsidRDefault="00D9068A" w:rsidP="00D9068A">
            <w:pPr>
              <w:pStyle w:val="Normlny0"/>
              <w:jc w:val="center"/>
            </w:pPr>
          </w:p>
          <w:p w14:paraId="34E76B26" w14:textId="77777777" w:rsidR="00220315" w:rsidRDefault="00220315" w:rsidP="00220315">
            <w:pPr>
              <w:pStyle w:val="Normlny0"/>
              <w:jc w:val="center"/>
            </w:pPr>
            <w:r>
              <w:t>§ 16c</w:t>
            </w:r>
          </w:p>
          <w:p w14:paraId="163A1796" w14:textId="2D06537E" w:rsidR="00D9068A" w:rsidRPr="001E3DB5" w:rsidRDefault="00220315" w:rsidP="00220315">
            <w:pPr>
              <w:pStyle w:val="Normlny0"/>
              <w:jc w:val="center"/>
            </w:pPr>
            <w:r>
              <w:t>O: 10</w:t>
            </w:r>
          </w:p>
        </w:tc>
        <w:tc>
          <w:tcPr>
            <w:tcW w:w="4500" w:type="dxa"/>
            <w:tcBorders>
              <w:top w:val="single" w:sz="4" w:space="0" w:color="auto"/>
              <w:left w:val="single" w:sz="4" w:space="0" w:color="auto"/>
              <w:bottom w:val="single" w:sz="4" w:space="0" w:color="auto"/>
              <w:right w:val="single" w:sz="4" w:space="0" w:color="auto"/>
            </w:tcBorders>
          </w:tcPr>
          <w:p w14:paraId="4DA79E79" w14:textId="2314F69E" w:rsidR="000072A8" w:rsidRPr="001E3DB5" w:rsidRDefault="000072A8" w:rsidP="001E3DB5">
            <w:pPr>
              <w:pStyle w:val="Default"/>
              <w:jc w:val="both"/>
              <w:rPr>
                <w:b/>
                <w:sz w:val="20"/>
                <w:szCs w:val="20"/>
              </w:rPr>
            </w:pPr>
            <w:r w:rsidRPr="001E3DB5">
              <w:rPr>
                <w:b/>
                <w:sz w:val="20"/>
                <w:szCs w:val="20"/>
              </w:rPr>
              <w:t>(5) Slovenská komora architektov na účely autorizácie podľa § 15 a na účely hosťovania podľa § 15a uzná doklad o vzdelaní architekta, ktorého držiteľom je štátny príslušník členského štátu</w:t>
            </w:r>
            <w:r w:rsidR="00641500">
              <w:rPr>
                <w:b/>
                <w:sz w:val="20"/>
                <w:szCs w:val="20"/>
              </w:rPr>
              <w:t>,</w:t>
            </w:r>
            <w:r w:rsidRPr="001E3DB5">
              <w:rPr>
                <w:b/>
                <w:sz w:val="20"/>
                <w:szCs w:val="20"/>
              </w:rPr>
              <w:t xml:space="preserve"> a bol vydaný v Československej socialistickej republike alebo v Českej a Slovenskej Federatívnej Republike, alebo ktorého odborná príprava začala pre Českú republiku alebo Slovenskú republiku pred 1. januárom 1993, ak orgán príslušného členského štátu potvrdí, že doklad o vzdelaní je na jeho území rovnocenný s dokladom o vzdelaní, ktorý tento orgán vydáva, a doklad o vzdelaní je uvedený v prílohe č. 3. </w:t>
            </w:r>
          </w:p>
          <w:p w14:paraId="32775EA6" w14:textId="77777777" w:rsidR="000072A8" w:rsidRPr="001E3DB5" w:rsidRDefault="000072A8" w:rsidP="001E3DB5">
            <w:pPr>
              <w:pStyle w:val="Default"/>
              <w:jc w:val="both"/>
              <w:rPr>
                <w:b/>
                <w:sz w:val="20"/>
                <w:szCs w:val="20"/>
              </w:rPr>
            </w:pPr>
            <w:r w:rsidRPr="001E3DB5">
              <w:rPr>
                <w:b/>
                <w:sz w:val="20"/>
                <w:szCs w:val="20"/>
              </w:rPr>
              <w:t>(6) Slovenská komora architektov na účely autorizácie podľa § 15 a na účely hosťovania podľa § 15a uzná doklad o vzdelaní architekta, ak</w:t>
            </w:r>
          </w:p>
          <w:p w14:paraId="2876E637" w14:textId="77777777" w:rsidR="000072A8" w:rsidRPr="001E3DB5" w:rsidRDefault="000072A8" w:rsidP="001E3DB5">
            <w:pPr>
              <w:pStyle w:val="Default"/>
              <w:ind w:left="426"/>
              <w:jc w:val="both"/>
              <w:rPr>
                <w:b/>
                <w:sz w:val="20"/>
                <w:szCs w:val="20"/>
              </w:rPr>
            </w:pPr>
            <w:r w:rsidRPr="001E3DB5">
              <w:rPr>
                <w:b/>
                <w:sz w:val="20"/>
                <w:szCs w:val="20"/>
              </w:rPr>
              <w:t>a) držiteľom dokladu o vzdelaní architekta je štátny príslušník členského štátu a bol vydaný v Sovietskom zväze, alebo jeho odborná príprava začala pre</w:t>
            </w:r>
          </w:p>
          <w:p w14:paraId="746A92A3" w14:textId="77777777" w:rsidR="000072A8" w:rsidRPr="001E3DB5" w:rsidRDefault="000072A8" w:rsidP="001E3DB5">
            <w:pPr>
              <w:pStyle w:val="Default"/>
              <w:ind w:left="426"/>
              <w:jc w:val="both"/>
              <w:rPr>
                <w:b/>
                <w:sz w:val="20"/>
                <w:szCs w:val="20"/>
              </w:rPr>
            </w:pPr>
            <w:r w:rsidRPr="001E3DB5">
              <w:rPr>
                <w:b/>
                <w:sz w:val="20"/>
                <w:szCs w:val="20"/>
              </w:rPr>
              <w:t xml:space="preserve">1. Estónsku republiku pred 20. augustom 1991, </w:t>
            </w:r>
          </w:p>
          <w:p w14:paraId="37885C12" w14:textId="77777777" w:rsidR="000072A8" w:rsidRPr="001E3DB5" w:rsidRDefault="000072A8" w:rsidP="001E3DB5">
            <w:pPr>
              <w:pStyle w:val="Default"/>
              <w:ind w:left="426"/>
              <w:jc w:val="both"/>
              <w:rPr>
                <w:b/>
                <w:sz w:val="20"/>
                <w:szCs w:val="20"/>
              </w:rPr>
            </w:pPr>
            <w:r w:rsidRPr="001E3DB5">
              <w:rPr>
                <w:b/>
                <w:sz w:val="20"/>
                <w:szCs w:val="20"/>
              </w:rPr>
              <w:t xml:space="preserve">2. Lotyšskú republiku pred 21. augustom 1991 alebo </w:t>
            </w:r>
          </w:p>
          <w:p w14:paraId="0540E4E7" w14:textId="77777777" w:rsidR="000072A8" w:rsidRPr="001E3DB5" w:rsidRDefault="000072A8" w:rsidP="001E3DB5">
            <w:pPr>
              <w:pStyle w:val="Default"/>
              <w:ind w:left="426"/>
              <w:jc w:val="both"/>
              <w:rPr>
                <w:b/>
                <w:sz w:val="20"/>
                <w:szCs w:val="20"/>
              </w:rPr>
            </w:pPr>
            <w:r w:rsidRPr="001E3DB5">
              <w:rPr>
                <w:b/>
                <w:sz w:val="20"/>
                <w:szCs w:val="20"/>
              </w:rPr>
              <w:t>3. Litovskú republiku pred 11. marcom 1990 a</w:t>
            </w:r>
          </w:p>
          <w:p w14:paraId="259A1489" w14:textId="77777777" w:rsidR="000072A8" w:rsidRPr="001E3DB5" w:rsidRDefault="000072A8" w:rsidP="001E3DB5">
            <w:pPr>
              <w:pStyle w:val="Default"/>
              <w:ind w:left="426"/>
              <w:jc w:val="both"/>
              <w:rPr>
                <w:b/>
                <w:sz w:val="20"/>
                <w:szCs w:val="20"/>
              </w:rPr>
            </w:pPr>
            <w:r w:rsidRPr="001E3DB5">
              <w:rPr>
                <w:b/>
                <w:sz w:val="20"/>
                <w:szCs w:val="20"/>
              </w:rPr>
              <w:t xml:space="preserve">b) orgán príslušného členského štátu potvrdí, že doklad o vzdelaní je na jeho území rovnocenný s dokladom o vzdelaní, ktorý tento orgán vydáva, a doklad o vzdelaní je uvedený v prílohe č. 3. </w:t>
            </w:r>
          </w:p>
          <w:p w14:paraId="2312A277" w14:textId="77777777" w:rsidR="000072A8" w:rsidRPr="001E3DB5" w:rsidRDefault="000072A8" w:rsidP="001E3DB5">
            <w:pPr>
              <w:pStyle w:val="Default"/>
              <w:ind w:left="426"/>
              <w:jc w:val="both"/>
              <w:rPr>
                <w:b/>
                <w:sz w:val="20"/>
                <w:szCs w:val="20"/>
              </w:rPr>
            </w:pPr>
          </w:p>
          <w:p w14:paraId="1CEF68C7" w14:textId="77777777" w:rsidR="000072A8" w:rsidRPr="001E3DB5" w:rsidRDefault="000072A8" w:rsidP="001E3DB5">
            <w:pPr>
              <w:pStyle w:val="Default"/>
              <w:jc w:val="both"/>
              <w:rPr>
                <w:b/>
                <w:sz w:val="20"/>
                <w:szCs w:val="20"/>
              </w:rPr>
            </w:pPr>
            <w:r w:rsidRPr="001E3DB5">
              <w:rPr>
                <w:b/>
                <w:sz w:val="20"/>
                <w:szCs w:val="20"/>
              </w:rPr>
              <w:t xml:space="preserve">(7) Slovenská komora architektov na účely autorizácie podľa § 15 a na účely hosťovania podľa § 15a uzná doklad o vzdelaní architekta, ak </w:t>
            </w:r>
          </w:p>
          <w:p w14:paraId="279360F4" w14:textId="1C02BF4F" w:rsidR="000072A8" w:rsidRPr="001E3DB5" w:rsidRDefault="000072A8" w:rsidP="001E3DB5">
            <w:pPr>
              <w:pStyle w:val="Default"/>
              <w:ind w:left="426"/>
              <w:jc w:val="both"/>
              <w:rPr>
                <w:b/>
                <w:sz w:val="20"/>
                <w:szCs w:val="20"/>
              </w:rPr>
            </w:pPr>
            <w:r w:rsidRPr="001E3DB5">
              <w:rPr>
                <w:b/>
                <w:sz w:val="20"/>
                <w:szCs w:val="20"/>
              </w:rPr>
              <w:t xml:space="preserve">a) držiteľom dokladu o vzdelaní architekta je štátny príslušník členského štátu a bol vydaný v Juhoslávii, alebo jeho odborná príprava začala pre </w:t>
            </w:r>
          </w:p>
          <w:p w14:paraId="5BFB2F21" w14:textId="77777777" w:rsidR="000072A8" w:rsidRPr="001E3DB5" w:rsidRDefault="000072A8" w:rsidP="001E3DB5">
            <w:pPr>
              <w:pStyle w:val="Default"/>
              <w:ind w:left="426"/>
              <w:jc w:val="both"/>
              <w:rPr>
                <w:b/>
                <w:sz w:val="20"/>
                <w:szCs w:val="20"/>
              </w:rPr>
            </w:pPr>
            <w:r w:rsidRPr="001E3DB5">
              <w:rPr>
                <w:b/>
                <w:sz w:val="20"/>
                <w:szCs w:val="20"/>
              </w:rPr>
              <w:t>1.</w:t>
            </w:r>
            <w:r w:rsidRPr="001E3DB5">
              <w:rPr>
                <w:b/>
                <w:sz w:val="20"/>
                <w:szCs w:val="20"/>
              </w:rPr>
              <w:tab/>
              <w:t xml:space="preserve">Slovinskú republiku pred 25. júnom 1991 alebo </w:t>
            </w:r>
          </w:p>
          <w:p w14:paraId="4E4BF18F" w14:textId="77777777" w:rsidR="000072A8" w:rsidRPr="001E3DB5" w:rsidRDefault="000072A8" w:rsidP="001E3DB5">
            <w:pPr>
              <w:pStyle w:val="Default"/>
              <w:ind w:left="426"/>
              <w:jc w:val="both"/>
              <w:rPr>
                <w:b/>
                <w:sz w:val="20"/>
                <w:szCs w:val="20"/>
              </w:rPr>
            </w:pPr>
            <w:r w:rsidRPr="001E3DB5">
              <w:rPr>
                <w:b/>
                <w:sz w:val="20"/>
                <w:szCs w:val="20"/>
              </w:rPr>
              <w:t>2.</w:t>
            </w:r>
            <w:r w:rsidRPr="001E3DB5">
              <w:rPr>
                <w:b/>
                <w:sz w:val="20"/>
                <w:szCs w:val="20"/>
              </w:rPr>
              <w:tab/>
              <w:t>Chorvátsku republiku pred 8. októbrom 1991 a</w:t>
            </w:r>
          </w:p>
          <w:p w14:paraId="527EDC5B" w14:textId="77777777" w:rsidR="000072A8" w:rsidRPr="001E3DB5" w:rsidRDefault="000072A8" w:rsidP="001E3DB5">
            <w:pPr>
              <w:pStyle w:val="Default"/>
              <w:ind w:left="426"/>
              <w:jc w:val="both"/>
              <w:rPr>
                <w:b/>
                <w:sz w:val="20"/>
                <w:szCs w:val="20"/>
              </w:rPr>
            </w:pPr>
            <w:r w:rsidRPr="001E3DB5">
              <w:rPr>
                <w:b/>
                <w:sz w:val="20"/>
                <w:szCs w:val="20"/>
              </w:rPr>
              <w:t xml:space="preserve">b) orgán príslušného členského štátu potvrdí, že doklad o vzdelaní je na jeho území rovnocenný s dokladom o vzdelaní, ktorý tento orgán vydáva, a doklad o vzdelaní je uvedený v prílohe č. 3. </w:t>
            </w:r>
          </w:p>
          <w:p w14:paraId="67D86DFE" w14:textId="77777777" w:rsidR="000072A8" w:rsidRPr="001E3DB5" w:rsidRDefault="000072A8" w:rsidP="001E3DB5">
            <w:pPr>
              <w:pStyle w:val="Default"/>
              <w:ind w:left="426"/>
              <w:jc w:val="both"/>
              <w:rPr>
                <w:b/>
                <w:sz w:val="20"/>
                <w:szCs w:val="20"/>
              </w:rPr>
            </w:pPr>
            <w:r w:rsidRPr="001E3DB5">
              <w:rPr>
                <w:b/>
                <w:sz w:val="20"/>
                <w:szCs w:val="20"/>
              </w:rPr>
              <w:t xml:space="preserve"> </w:t>
            </w:r>
          </w:p>
          <w:p w14:paraId="7500886E" w14:textId="16C36CFA" w:rsidR="000072A8" w:rsidRDefault="000072A8" w:rsidP="001E3DB5">
            <w:pPr>
              <w:pStyle w:val="Default"/>
              <w:jc w:val="both"/>
              <w:rPr>
                <w:b/>
                <w:sz w:val="20"/>
                <w:szCs w:val="20"/>
              </w:rPr>
            </w:pPr>
            <w:r w:rsidRPr="001E3DB5">
              <w:rPr>
                <w:b/>
                <w:sz w:val="20"/>
                <w:szCs w:val="20"/>
              </w:rPr>
              <w:t>(8) Potvrdenie podľa odseku 5, odseku 6 písm. b) alebo odseku 7 písm. b) musí byť doplnené osvedčením vydaným orgánom príslušného členského štátu o tom, že príslušná osoba na území príslušného členského štátu skutočne vykonávala činnosti architekta v priebehu najmenej troch po sebe nasledujúcich rokov počas piatich rokov predchádzajúcich dňu vydania tohto osvedčenia.“.</w:t>
            </w:r>
          </w:p>
          <w:p w14:paraId="623865B2" w14:textId="46B2AA44" w:rsidR="00DB732C" w:rsidRDefault="00DB732C" w:rsidP="001E3DB5">
            <w:pPr>
              <w:pStyle w:val="Default"/>
              <w:jc w:val="both"/>
              <w:rPr>
                <w:b/>
                <w:sz w:val="20"/>
                <w:szCs w:val="20"/>
              </w:rPr>
            </w:pPr>
          </w:p>
          <w:p w14:paraId="79B59FB7" w14:textId="674773F4" w:rsidR="00F21E5D" w:rsidRPr="00F21E5D" w:rsidRDefault="00DB732C" w:rsidP="00F21E5D">
            <w:pPr>
              <w:pStyle w:val="Default"/>
              <w:jc w:val="both"/>
              <w:rPr>
                <w:b/>
                <w:sz w:val="20"/>
                <w:szCs w:val="20"/>
              </w:rPr>
            </w:pPr>
            <w:r>
              <w:rPr>
                <w:b/>
                <w:sz w:val="20"/>
                <w:szCs w:val="20"/>
              </w:rPr>
              <w:t xml:space="preserve"> </w:t>
            </w:r>
            <w:r w:rsidR="00F21E5D" w:rsidRPr="00F21E5D">
              <w:rPr>
                <w:b/>
                <w:sz w:val="20"/>
                <w:szCs w:val="20"/>
              </w:rPr>
              <w:t xml:space="preserve">(10) Slovenská komora architektov na účely autorizácie podľa § 15 a na účely hosťovania podľa § 15a uzná doklad o práve používať titul „architekt“ vydaný na základe zákona orgánom členského štátu príslušným udeľovať titul „architekt“ štátnemu príslušníkovi členského štátu, ktorý osobitne vyniká kvalitou svojej práce v oblasti architektúry. Architektonickú povahu činností príslušnej osoby potvrdí domovský členský štát osvedčením, v ktorom uvedie, že príslušná osoba </w:t>
            </w:r>
          </w:p>
          <w:p w14:paraId="47BD38E6" w14:textId="77777777" w:rsidR="00F21E5D" w:rsidRPr="00F21E5D" w:rsidRDefault="00F21E5D" w:rsidP="00F21E5D">
            <w:pPr>
              <w:pStyle w:val="Default"/>
              <w:ind w:left="470" w:hanging="283"/>
              <w:jc w:val="both"/>
              <w:rPr>
                <w:b/>
                <w:sz w:val="20"/>
                <w:szCs w:val="20"/>
              </w:rPr>
            </w:pPr>
            <w:r w:rsidRPr="00F21E5D">
              <w:rPr>
                <w:b/>
                <w:sz w:val="20"/>
                <w:szCs w:val="20"/>
              </w:rPr>
              <w:t>a)</w:t>
            </w:r>
            <w:r w:rsidRPr="00F21E5D">
              <w:rPr>
                <w:b/>
                <w:sz w:val="20"/>
                <w:szCs w:val="20"/>
              </w:rPr>
              <w:tab/>
              <w:t xml:space="preserve">má právo vykonávať činnosti architekta za tých istých podmienok ako držitelia dokladu o odbornej kvalifikácii na výkon činnosti architekta uvedené v zozname regulovaných povolaní s koordináciou vzdelania a </w:t>
            </w:r>
          </w:p>
          <w:p w14:paraId="4F3ACF2A" w14:textId="4671A159" w:rsidR="00DB732C" w:rsidRPr="001E3DB5" w:rsidRDefault="00F21E5D" w:rsidP="00F21E5D">
            <w:pPr>
              <w:pStyle w:val="Default"/>
              <w:ind w:left="470" w:hanging="283"/>
              <w:jc w:val="both"/>
              <w:rPr>
                <w:b/>
                <w:sz w:val="20"/>
                <w:szCs w:val="20"/>
              </w:rPr>
            </w:pPr>
            <w:r w:rsidRPr="00F21E5D">
              <w:rPr>
                <w:b/>
                <w:sz w:val="20"/>
                <w:szCs w:val="20"/>
              </w:rPr>
              <w:t>b)</w:t>
            </w:r>
            <w:r w:rsidRPr="00F21E5D">
              <w:rPr>
                <w:b/>
                <w:sz w:val="20"/>
                <w:szCs w:val="20"/>
              </w:rPr>
              <w:tab/>
              <w:t>sa venovala najmenej tri po sebe nasledujúce roky počas piatich rokov pred vydaním tohto osvedčenia na území domovského členského štátu skutočne a zákonne činnostiam architekta.</w:t>
            </w:r>
          </w:p>
          <w:p w14:paraId="307ED807" w14:textId="77777777" w:rsidR="000072A8" w:rsidRPr="001E3DB5" w:rsidRDefault="000072A8" w:rsidP="001E3DB5">
            <w:pPr>
              <w:pStyle w:val="Default"/>
              <w:ind w:left="426"/>
              <w:jc w:val="both"/>
              <w:rPr>
                <w:sz w:val="20"/>
                <w:szCs w:val="20"/>
              </w:rPr>
            </w:pPr>
          </w:p>
          <w:p w14:paraId="0D3245F5" w14:textId="77777777" w:rsidR="000072A8" w:rsidRPr="001E3DB5" w:rsidRDefault="000072A8" w:rsidP="001E3DB5">
            <w:pPr>
              <w:pStyle w:val="Default"/>
              <w:ind w:left="426"/>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CB2916F" w14:textId="77777777" w:rsidR="000072A8" w:rsidRPr="001E3DB5" w:rsidRDefault="000072A8" w:rsidP="001E3DB5">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49822976" w14:textId="77777777" w:rsidR="000072A8" w:rsidRPr="001E3DB5" w:rsidRDefault="000072A8" w:rsidP="001E3DB5">
            <w:pPr>
              <w:pStyle w:val="Normlny0"/>
              <w:jc w:val="center"/>
            </w:pPr>
            <w:r w:rsidRPr="001E3DB5">
              <w:t>Doterajšie odseky 5 až 11 sa označujú ako odseky 9 až 15</w:t>
            </w:r>
          </w:p>
        </w:tc>
      </w:tr>
      <w:tr w:rsidR="00086688" w:rsidRPr="001E3DB5" w14:paraId="5696025C"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03A73373" w14:textId="77777777" w:rsidR="00086688" w:rsidRDefault="00086688" w:rsidP="00086688">
            <w:pPr>
              <w:pStyle w:val="Normlny0"/>
              <w:jc w:val="center"/>
            </w:pPr>
            <w:r>
              <w:t>Č: 23</w:t>
            </w:r>
          </w:p>
          <w:p w14:paraId="37231C9F" w14:textId="406D6AF0" w:rsidR="00086688" w:rsidRPr="001E3DB5" w:rsidRDefault="00086688" w:rsidP="00086688">
            <w:pPr>
              <w:pStyle w:val="Normlny0"/>
              <w:jc w:val="center"/>
            </w:pPr>
            <w:r>
              <w:t>O: 6</w:t>
            </w:r>
          </w:p>
        </w:tc>
        <w:tc>
          <w:tcPr>
            <w:tcW w:w="4501" w:type="dxa"/>
            <w:tcBorders>
              <w:top w:val="single" w:sz="4" w:space="0" w:color="auto"/>
              <w:left w:val="single" w:sz="4" w:space="0" w:color="auto"/>
              <w:bottom w:val="single" w:sz="4" w:space="0" w:color="auto"/>
              <w:right w:val="single" w:sz="4" w:space="0" w:color="auto"/>
            </w:tcBorders>
          </w:tcPr>
          <w:p w14:paraId="08440066" w14:textId="77777777" w:rsidR="00086688" w:rsidRPr="00086688" w:rsidRDefault="00086688" w:rsidP="00086688">
            <w:pPr>
              <w:pStyle w:val="Normlny0"/>
              <w:jc w:val="both"/>
            </w:pPr>
            <w:r w:rsidRPr="00086688">
              <w:t>6. Každý členský štát uznáva za dostatočný dôkaz pre štátnych príslušníkov členského štátu, ktorých doklad o formálnej kvalifikácii lekára, sestry zodpovednej za všeobecnú starostlivosť', zubného lekára, veterinárneho lekára, pôrodnej asistentky a farmaceuta nezodpovedá titulom uvedeným pre tento členský štát v prílohe V body 5.1.1, 5.1.2, 5.1.3, 5.1.4, 5.2.2, 5.3.2, 5.3.3, 5.4.2, 5.5.2 a 5.6.2, doklad o formálnej kvalifikácii, ktorý vydal tento členský štát, spolu s potvrdením, ktoré vydali príslušné orgány alebo organizácie.</w:t>
            </w:r>
          </w:p>
          <w:p w14:paraId="590DDC00" w14:textId="33D00898" w:rsidR="00086688" w:rsidRPr="001E3DB5" w:rsidRDefault="00086688" w:rsidP="00086688">
            <w:pPr>
              <w:pStyle w:val="Normlny0"/>
              <w:jc w:val="both"/>
            </w:pPr>
            <w:r w:rsidRPr="00086688">
              <w:t>V potvrdení uvedenom v prvom pododseku je uvedené, že tento doklad o formálnej kvalifikácii potvrdzuje úplné ukončenie odbornej prípravy podľa článkov 24, 25, 28, 31, 34, 35, 38, 40 a 44 v tomto poradí a členský štát, ktorý ho vydal, s ním zaobchádza rovnako ako s kvalifikáciami, ktorých tituly sú uvedené v prílohe V body 5.1.1., 5.1.2, 5.1.3, 5.1.4, 5.2.2, 5.3.2, 5.3.3, 5.4.2, 5.5.2 a 5.6.2.</w:t>
            </w:r>
          </w:p>
        </w:tc>
        <w:tc>
          <w:tcPr>
            <w:tcW w:w="1260" w:type="dxa"/>
            <w:tcBorders>
              <w:top w:val="single" w:sz="4" w:space="0" w:color="auto"/>
              <w:left w:val="single" w:sz="4" w:space="0" w:color="auto"/>
              <w:bottom w:val="single" w:sz="4" w:space="0" w:color="auto"/>
              <w:right w:val="single" w:sz="12" w:space="0" w:color="auto"/>
            </w:tcBorders>
          </w:tcPr>
          <w:p w14:paraId="03BDC1F2" w14:textId="19A99CC6" w:rsidR="00086688" w:rsidRPr="001E3DB5" w:rsidRDefault="00086688" w:rsidP="001E3DB5">
            <w:pPr>
              <w:pStyle w:val="Normlny0"/>
              <w:jc w:val="center"/>
            </w:pPr>
            <w:r>
              <w:t>N</w:t>
            </w:r>
          </w:p>
        </w:tc>
        <w:tc>
          <w:tcPr>
            <w:tcW w:w="1260" w:type="dxa"/>
            <w:tcBorders>
              <w:top w:val="single" w:sz="4" w:space="0" w:color="auto"/>
              <w:left w:val="nil"/>
              <w:bottom w:val="single" w:sz="4" w:space="0" w:color="auto"/>
              <w:right w:val="single" w:sz="4" w:space="0" w:color="auto"/>
            </w:tcBorders>
          </w:tcPr>
          <w:p w14:paraId="21C62181" w14:textId="0A5AC88B" w:rsidR="00086688" w:rsidRPr="001E3DB5" w:rsidRDefault="004E44E7" w:rsidP="00086688">
            <w:pPr>
              <w:pStyle w:val="Normlny0"/>
              <w:jc w:val="center"/>
            </w:pPr>
            <w:r w:rsidRPr="004E44E7">
              <w:t xml:space="preserve">Zákon č. 422/2015 Z. z. </w:t>
            </w:r>
            <w:r w:rsidRPr="004E44E7">
              <w:rPr>
                <w:b/>
              </w:rPr>
              <w:t>a návrh zákona</w:t>
            </w:r>
          </w:p>
        </w:tc>
        <w:tc>
          <w:tcPr>
            <w:tcW w:w="1260" w:type="dxa"/>
            <w:tcBorders>
              <w:top w:val="single" w:sz="4" w:space="0" w:color="auto"/>
              <w:left w:val="single" w:sz="4" w:space="0" w:color="auto"/>
              <w:bottom w:val="single" w:sz="4" w:space="0" w:color="auto"/>
              <w:right w:val="single" w:sz="4" w:space="0" w:color="auto"/>
            </w:tcBorders>
          </w:tcPr>
          <w:p w14:paraId="49001B5E" w14:textId="1C7A8032" w:rsidR="00086688" w:rsidRPr="001E3DB5" w:rsidRDefault="00086688" w:rsidP="001E3DB5">
            <w:pPr>
              <w:pStyle w:val="Normlny0"/>
              <w:jc w:val="center"/>
            </w:pPr>
            <w:r>
              <w:t>§ 19</w:t>
            </w:r>
          </w:p>
        </w:tc>
        <w:tc>
          <w:tcPr>
            <w:tcW w:w="4500" w:type="dxa"/>
            <w:tcBorders>
              <w:top w:val="single" w:sz="4" w:space="0" w:color="auto"/>
              <w:left w:val="single" w:sz="4" w:space="0" w:color="auto"/>
              <w:bottom w:val="single" w:sz="4" w:space="0" w:color="auto"/>
              <w:right w:val="single" w:sz="4" w:space="0" w:color="auto"/>
            </w:tcBorders>
          </w:tcPr>
          <w:p w14:paraId="003E0000" w14:textId="77777777" w:rsidR="004E44E7" w:rsidRPr="004E44E7" w:rsidRDefault="004E44E7" w:rsidP="004E44E7">
            <w:pPr>
              <w:pStyle w:val="Default"/>
              <w:rPr>
                <w:sz w:val="20"/>
                <w:szCs w:val="20"/>
              </w:rPr>
            </w:pPr>
            <w:r w:rsidRPr="004E44E7">
              <w:rPr>
                <w:sz w:val="20"/>
                <w:szCs w:val="20"/>
              </w:rPr>
              <w:t>§ 19</w:t>
            </w:r>
          </w:p>
          <w:p w14:paraId="6592B7D2" w14:textId="77777777" w:rsidR="004E44E7" w:rsidRPr="004E44E7" w:rsidRDefault="004E44E7" w:rsidP="004E44E7">
            <w:pPr>
              <w:pStyle w:val="Default"/>
              <w:rPr>
                <w:sz w:val="20"/>
                <w:szCs w:val="20"/>
              </w:rPr>
            </w:pPr>
          </w:p>
          <w:p w14:paraId="6BB45B75" w14:textId="41D7C363" w:rsidR="004E44E7" w:rsidRDefault="004E44E7" w:rsidP="004E44E7">
            <w:pPr>
              <w:pStyle w:val="Default"/>
              <w:rPr>
                <w:sz w:val="20"/>
                <w:szCs w:val="20"/>
              </w:rPr>
            </w:pPr>
            <w:r w:rsidRPr="004E44E7">
              <w:rPr>
                <w:sz w:val="20"/>
                <w:szCs w:val="20"/>
              </w:rPr>
              <w:t>Nadobudnuté práva sú práva občanov členského štátu, ktorí neabsolvovali vzdelanie vyžadované podľa osobitného predpisu</w:t>
            </w:r>
            <w:r w:rsidRPr="004E44E7">
              <w:rPr>
                <w:sz w:val="20"/>
                <w:szCs w:val="20"/>
                <w:vertAlign w:val="superscript"/>
              </w:rPr>
              <w:t>3</w:t>
            </w:r>
            <w:r w:rsidRPr="004E44E7">
              <w:rPr>
                <w:sz w:val="20"/>
                <w:szCs w:val="20"/>
              </w:rPr>
              <w:t>) na výkon zdravotníckeho povolania lekár, zubný lekár, sestra, pôrodná asistentka a farmaceut, ale sú rovnocenné s právom na výkon zdravotníckeho povolania, ako majú držitelia dokladov o vzdelaní, ktorí absolvovali vzdelanie podľa osobitného predpisu.</w:t>
            </w:r>
            <w:r w:rsidRPr="004E44E7">
              <w:rPr>
                <w:sz w:val="20"/>
                <w:szCs w:val="20"/>
                <w:vertAlign w:val="superscript"/>
              </w:rPr>
              <w:t>3</w:t>
            </w:r>
            <w:r w:rsidRPr="004E44E7">
              <w:rPr>
                <w:sz w:val="20"/>
                <w:szCs w:val="20"/>
              </w:rPr>
              <w:t>)</w:t>
            </w:r>
          </w:p>
          <w:p w14:paraId="0D6F8921" w14:textId="77777777" w:rsidR="00521932" w:rsidRDefault="00521932" w:rsidP="004E44E7">
            <w:pPr>
              <w:pStyle w:val="Default"/>
              <w:rPr>
                <w:sz w:val="20"/>
                <w:szCs w:val="20"/>
              </w:rPr>
            </w:pPr>
          </w:p>
          <w:p w14:paraId="19FBEBF9" w14:textId="4F9901FA" w:rsidR="004E44E7" w:rsidRDefault="00521932" w:rsidP="004E44E7">
            <w:pPr>
              <w:pStyle w:val="Default"/>
              <w:rPr>
                <w:sz w:val="20"/>
                <w:szCs w:val="20"/>
              </w:rPr>
            </w:pPr>
            <w:r w:rsidRPr="00521932">
              <w:rPr>
                <w:sz w:val="20"/>
                <w:szCs w:val="20"/>
                <w:vertAlign w:val="superscript"/>
              </w:rPr>
              <w:t>3</w:t>
            </w:r>
            <w:r w:rsidRPr="00521932">
              <w:rPr>
                <w:sz w:val="20"/>
                <w:szCs w:val="20"/>
              </w:rPr>
              <w:t>)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14:paraId="3BEDBE5F" w14:textId="77777777" w:rsidR="00521932" w:rsidRPr="004E44E7" w:rsidRDefault="00521932" w:rsidP="004E44E7">
            <w:pPr>
              <w:pStyle w:val="Default"/>
              <w:rPr>
                <w:sz w:val="20"/>
                <w:szCs w:val="20"/>
              </w:rPr>
            </w:pPr>
          </w:p>
          <w:p w14:paraId="39E6E530" w14:textId="05AD7D80" w:rsidR="00086688" w:rsidRPr="00086688" w:rsidRDefault="00086688" w:rsidP="00086688">
            <w:pPr>
              <w:pStyle w:val="Default"/>
              <w:rPr>
                <w:b/>
                <w:sz w:val="20"/>
                <w:szCs w:val="20"/>
              </w:rPr>
            </w:pPr>
            <w:r w:rsidRPr="00086688">
              <w:rPr>
                <w:b/>
                <w:sz w:val="20"/>
                <w:szCs w:val="20"/>
              </w:rPr>
              <w:t>§19</w:t>
            </w:r>
          </w:p>
          <w:p w14:paraId="69F334EE" w14:textId="77777777" w:rsidR="00086688" w:rsidRPr="00086688" w:rsidRDefault="00086688" w:rsidP="00641500">
            <w:pPr>
              <w:pStyle w:val="Default"/>
              <w:jc w:val="both"/>
              <w:rPr>
                <w:b/>
                <w:sz w:val="20"/>
                <w:szCs w:val="20"/>
              </w:rPr>
            </w:pPr>
            <w:r w:rsidRPr="00086688">
              <w:rPr>
                <w:b/>
                <w:sz w:val="20"/>
                <w:szCs w:val="20"/>
              </w:rPr>
              <w:t>Nadobudnuté práva občanov členského štátu na výkon zdravotníckeho povolania lekár, zubný lekár, sestra, pôrodná asistentka a farmaceut sú práva, ktoré sa považujú za rovnocenné s právom na výkon zdravotníckeho povolania držiteľa dokladu o vzdelaní, ktorý absolvoval odbornú prípravu podľa osobitného predpisu,</w:t>
            </w:r>
            <w:r w:rsidRPr="00086688">
              <w:rPr>
                <w:b/>
                <w:sz w:val="20"/>
                <w:szCs w:val="20"/>
                <w:vertAlign w:val="superscript"/>
              </w:rPr>
              <w:t>3</w:t>
            </w:r>
            <w:r w:rsidRPr="00086688">
              <w:rPr>
                <w:b/>
                <w:sz w:val="20"/>
                <w:szCs w:val="20"/>
              </w:rPr>
              <w:t>) ak doklad o vzdelaní občana členského štátu</w:t>
            </w:r>
          </w:p>
          <w:p w14:paraId="32428E24" w14:textId="77777777" w:rsidR="00086688" w:rsidRPr="00086688" w:rsidRDefault="00086688" w:rsidP="00641500">
            <w:pPr>
              <w:pStyle w:val="Default"/>
              <w:jc w:val="both"/>
              <w:rPr>
                <w:b/>
                <w:sz w:val="20"/>
                <w:szCs w:val="20"/>
              </w:rPr>
            </w:pPr>
          </w:p>
          <w:p w14:paraId="3E53C256" w14:textId="3071EADA" w:rsidR="00086688" w:rsidRPr="00086688" w:rsidRDefault="00086688" w:rsidP="00641500">
            <w:pPr>
              <w:pStyle w:val="Default"/>
              <w:ind w:left="187"/>
              <w:jc w:val="both"/>
              <w:rPr>
                <w:b/>
                <w:sz w:val="20"/>
                <w:szCs w:val="20"/>
              </w:rPr>
            </w:pPr>
            <w:r w:rsidRPr="00086688">
              <w:rPr>
                <w:b/>
                <w:sz w:val="20"/>
                <w:szCs w:val="20"/>
              </w:rPr>
              <w:t>a)</w:t>
            </w:r>
            <w:r w:rsidRPr="00086688">
              <w:rPr>
                <w:b/>
                <w:sz w:val="20"/>
                <w:szCs w:val="20"/>
              </w:rPr>
              <w:tab/>
              <w:t>uvedený v zozname regulovaných povolaní s koordináciou vzdelania bol vydaný na základe ukončenej odbornej prípravy, ktorá nespĺňa všetky požiadavky podľa osobitného predpisu,3) a sú splnené podmienky podľa § 20 až 24 alebo</w:t>
            </w:r>
          </w:p>
          <w:p w14:paraId="2E532D1E" w14:textId="77777777" w:rsidR="00086688" w:rsidRPr="00086688" w:rsidRDefault="00086688" w:rsidP="00641500">
            <w:pPr>
              <w:pStyle w:val="Default"/>
              <w:ind w:left="187"/>
              <w:jc w:val="both"/>
              <w:rPr>
                <w:b/>
                <w:sz w:val="20"/>
                <w:szCs w:val="20"/>
              </w:rPr>
            </w:pPr>
          </w:p>
          <w:p w14:paraId="47F6A380" w14:textId="71C0922C" w:rsidR="00086688" w:rsidRPr="00086688" w:rsidRDefault="00086688" w:rsidP="00641500">
            <w:pPr>
              <w:pStyle w:val="Default"/>
              <w:ind w:left="187"/>
              <w:jc w:val="both"/>
              <w:rPr>
                <w:b/>
                <w:sz w:val="20"/>
                <w:szCs w:val="20"/>
              </w:rPr>
            </w:pPr>
            <w:r w:rsidRPr="00086688">
              <w:rPr>
                <w:b/>
                <w:sz w:val="20"/>
                <w:szCs w:val="20"/>
              </w:rPr>
              <w:t>b)</w:t>
            </w:r>
            <w:r w:rsidRPr="00086688">
              <w:rPr>
                <w:b/>
                <w:sz w:val="20"/>
                <w:szCs w:val="20"/>
              </w:rPr>
              <w:tab/>
              <w:t>neuvedený v zozname regulovaných povolaní s koordináciou vzdelania, je doplnený potvrdením vydaným príslušným orgánom členského štátu o tom, že držiteľ dokladu</w:t>
            </w:r>
            <w:r w:rsidR="00641500">
              <w:rPr>
                <w:b/>
                <w:sz w:val="20"/>
                <w:szCs w:val="20"/>
              </w:rPr>
              <w:t xml:space="preserve"> o vzdelaní</w:t>
            </w:r>
            <w:r w:rsidRPr="00086688">
              <w:rPr>
                <w:b/>
                <w:sz w:val="20"/>
                <w:szCs w:val="20"/>
              </w:rPr>
              <w:t xml:space="preserve"> ukončil požadované vzdelanie a má právo vykonávať príslušné povolanie za tých istých podmienok ako držitelia dokladu o vzdelaní uvedeného v zozname regulovaných povolaní s koordináciou vzdelania.</w:t>
            </w:r>
          </w:p>
          <w:p w14:paraId="5BEB49E7" w14:textId="77777777" w:rsidR="00086688" w:rsidRPr="00086688" w:rsidRDefault="00086688" w:rsidP="00086688">
            <w:pPr>
              <w:pStyle w:val="Default"/>
              <w:rPr>
                <w:b/>
                <w:sz w:val="20"/>
                <w:szCs w:val="20"/>
              </w:rPr>
            </w:pPr>
          </w:p>
          <w:p w14:paraId="6C7F0C0A" w14:textId="77777777" w:rsidR="00086688" w:rsidRPr="00086688" w:rsidRDefault="00086688" w:rsidP="00086688">
            <w:pPr>
              <w:pStyle w:val="Default"/>
              <w:rPr>
                <w:b/>
                <w:sz w:val="20"/>
                <w:szCs w:val="20"/>
              </w:rPr>
            </w:pPr>
            <w:r w:rsidRPr="00086688">
              <w:rPr>
                <w:b/>
                <w:sz w:val="20"/>
                <w:szCs w:val="20"/>
                <w:vertAlign w:val="superscript"/>
              </w:rPr>
              <w:t>3</w:t>
            </w:r>
            <w:r w:rsidRPr="00086688">
              <w:rPr>
                <w:b/>
                <w:sz w:val="20"/>
                <w:szCs w:val="20"/>
              </w:rPr>
              <w:t>)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14:paraId="2426C642" w14:textId="77777777" w:rsidR="00086688" w:rsidRPr="001E3DB5" w:rsidRDefault="00086688" w:rsidP="001E3DB5">
            <w:pPr>
              <w:pStyle w:val="Default"/>
              <w:jc w:val="both"/>
              <w:rPr>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7E909509" w14:textId="77777777" w:rsidR="00086688" w:rsidRPr="001E3DB5" w:rsidRDefault="00086688" w:rsidP="001E3DB5">
            <w:pPr>
              <w:pStyle w:val="Normlny0"/>
              <w:jc w:val="center"/>
            </w:pPr>
          </w:p>
        </w:tc>
        <w:tc>
          <w:tcPr>
            <w:tcW w:w="1620" w:type="dxa"/>
            <w:tcBorders>
              <w:top w:val="single" w:sz="4" w:space="0" w:color="auto"/>
              <w:left w:val="single" w:sz="4" w:space="0" w:color="auto"/>
              <w:bottom w:val="single" w:sz="4" w:space="0" w:color="auto"/>
              <w:right w:val="single" w:sz="12" w:space="0" w:color="auto"/>
            </w:tcBorders>
          </w:tcPr>
          <w:p w14:paraId="0BB269EB" w14:textId="77777777" w:rsidR="00086688" w:rsidRPr="001E3DB5" w:rsidRDefault="00086688" w:rsidP="001E3DB5">
            <w:pPr>
              <w:pStyle w:val="Normlny0"/>
              <w:jc w:val="center"/>
            </w:pPr>
          </w:p>
        </w:tc>
      </w:tr>
      <w:tr w:rsidR="000072A8" w:rsidRPr="001E3DB5" w14:paraId="23857F0A"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66DA8869" w14:textId="77777777" w:rsidR="000072A8" w:rsidRPr="001E3DB5" w:rsidRDefault="000072A8" w:rsidP="001E3DB5">
            <w:pPr>
              <w:pStyle w:val="Normlny0"/>
              <w:jc w:val="center"/>
            </w:pPr>
            <w:r w:rsidRPr="001E3DB5">
              <w:t>Č: 33</w:t>
            </w:r>
          </w:p>
          <w:p w14:paraId="68B01A3B" w14:textId="77777777" w:rsidR="000072A8" w:rsidRPr="001E3DB5" w:rsidRDefault="000072A8" w:rsidP="001E3DB5">
            <w:pPr>
              <w:pStyle w:val="Normlny0"/>
              <w:jc w:val="center"/>
            </w:pPr>
            <w:r w:rsidRPr="001E3DB5">
              <w:t>O: 1</w:t>
            </w:r>
          </w:p>
        </w:tc>
        <w:tc>
          <w:tcPr>
            <w:tcW w:w="4501" w:type="dxa"/>
            <w:tcBorders>
              <w:top w:val="single" w:sz="4" w:space="0" w:color="auto"/>
              <w:left w:val="single" w:sz="4" w:space="0" w:color="auto"/>
              <w:bottom w:val="single" w:sz="4" w:space="0" w:color="auto"/>
              <w:right w:val="single" w:sz="4" w:space="0" w:color="auto"/>
            </w:tcBorders>
          </w:tcPr>
          <w:p w14:paraId="0790378C" w14:textId="1B6E1624" w:rsidR="000072A8" w:rsidRPr="001E3DB5" w:rsidRDefault="000072A8" w:rsidP="00142151">
            <w:pPr>
              <w:autoSpaceDE/>
              <w:autoSpaceDN/>
              <w:rPr>
                <w:sz w:val="20"/>
                <w:szCs w:val="20"/>
              </w:rPr>
            </w:pPr>
            <w:r w:rsidRPr="001E3DB5">
              <w:rPr>
                <w:sz w:val="20"/>
                <w:szCs w:val="20"/>
              </w:rPr>
              <w:t>1. Ak sa na sestry zodpovedné za všeobecnú starostlivos</w:t>
            </w:r>
            <w:r w:rsidR="00142151">
              <w:rPr>
                <w:sz w:val="20"/>
                <w:szCs w:val="20"/>
              </w:rPr>
              <w:t>ť</w:t>
            </w:r>
            <w:r w:rsidRPr="001E3DB5">
              <w:rPr>
                <w:sz w:val="20"/>
                <w:szCs w:val="20"/>
              </w:rPr>
              <w:t xml:space="preserve"> uplatňujú všeobecné pravidlá o nadobudnutých právach, činnosti uvedené v článku 23 musia zahrňova</w:t>
            </w:r>
            <w:r w:rsidR="00142151">
              <w:rPr>
                <w:sz w:val="20"/>
                <w:szCs w:val="20"/>
              </w:rPr>
              <w:t>ť</w:t>
            </w:r>
            <w:r w:rsidRPr="001E3DB5">
              <w:rPr>
                <w:sz w:val="20"/>
                <w:szCs w:val="20"/>
              </w:rPr>
              <w:t xml:space="preserve"> plnú zodpovednos</w:t>
            </w:r>
            <w:r w:rsidR="00142151">
              <w:rPr>
                <w:sz w:val="20"/>
                <w:szCs w:val="20"/>
              </w:rPr>
              <w:t>ť</w:t>
            </w:r>
            <w:r w:rsidRPr="001E3DB5">
              <w:rPr>
                <w:sz w:val="20"/>
                <w:szCs w:val="20"/>
              </w:rPr>
              <w:t xml:space="preserve"> za plánovanie, organizáciu a správu ošetrovateľskej starostlivosti poskytovanej pacientovi.</w:t>
            </w:r>
          </w:p>
        </w:tc>
        <w:tc>
          <w:tcPr>
            <w:tcW w:w="1260" w:type="dxa"/>
            <w:tcBorders>
              <w:top w:val="single" w:sz="4" w:space="0" w:color="auto"/>
              <w:left w:val="single" w:sz="4" w:space="0" w:color="auto"/>
              <w:bottom w:val="single" w:sz="4" w:space="0" w:color="auto"/>
              <w:right w:val="single" w:sz="12" w:space="0" w:color="auto"/>
            </w:tcBorders>
          </w:tcPr>
          <w:p w14:paraId="42AFAF08" w14:textId="77777777" w:rsidR="000072A8" w:rsidRPr="001E3DB5" w:rsidRDefault="000072A8" w:rsidP="001E3DB5">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23D66F17" w14:textId="584778B2" w:rsidR="000072A8" w:rsidRPr="001E3DB5" w:rsidRDefault="004E44E7" w:rsidP="007C6970">
            <w:pPr>
              <w:pStyle w:val="Normlny0"/>
              <w:jc w:val="center"/>
            </w:pPr>
            <w:r>
              <w:rPr>
                <w:b/>
              </w:rPr>
              <w:t>N</w:t>
            </w:r>
            <w:r w:rsidR="000072A8" w:rsidRPr="001E3DB5">
              <w:rPr>
                <w:b/>
              </w:rPr>
              <w:t>ávrh zákona</w:t>
            </w:r>
            <w:r>
              <w:rPr>
                <w:b/>
              </w:rPr>
              <w:t xml:space="preserve"> </w:t>
            </w:r>
          </w:p>
        </w:tc>
        <w:tc>
          <w:tcPr>
            <w:tcW w:w="1260" w:type="dxa"/>
            <w:tcBorders>
              <w:top w:val="single" w:sz="4" w:space="0" w:color="auto"/>
              <w:left w:val="single" w:sz="4" w:space="0" w:color="auto"/>
              <w:bottom w:val="single" w:sz="4" w:space="0" w:color="auto"/>
              <w:right w:val="single" w:sz="4" w:space="0" w:color="auto"/>
            </w:tcBorders>
          </w:tcPr>
          <w:p w14:paraId="747089B0" w14:textId="77777777" w:rsidR="000072A8" w:rsidRPr="001E3DB5" w:rsidRDefault="000072A8" w:rsidP="001E3DB5">
            <w:pPr>
              <w:pStyle w:val="Normlny0"/>
              <w:jc w:val="center"/>
            </w:pPr>
            <w:r w:rsidRPr="001E3DB5">
              <w:t xml:space="preserve">§ 21 </w:t>
            </w:r>
          </w:p>
          <w:p w14:paraId="1C5F17F4" w14:textId="77777777" w:rsidR="000072A8" w:rsidRPr="001E3DB5" w:rsidRDefault="000072A8" w:rsidP="001E3DB5">
            <w:pPr>
              <w:pStyle w:val="Normlny0"/>
              <w:jc w:val="center"/>
            </w:pPr>
            <w:r w:rsidRPr="001E3DB5">
              <w:t xml:space="preserve">O: 8 </w:t>
            </w:r>
          </w:p>
        </w:tc>
        <w:tc>
          <w:tcPr>
            <w:tcW w:w="4500" w:type="dxa"/>
            <w:tcBorders>
              <w:top w:val="single" w:sz="4" w:space="0" w:color="auto"/>
              <w:left w:val="single" w:sz="4" w:space="0" w:color="auto"/>
              <w:bottom w:val="single" w:sz="4" w:space="0" w:color="auto"/>
              <w:right w:val="single" w:sz="4" w:space="0" w:color="auto"/>
            </w:tcBorders>
          </w:tcPr>
          <w:p w14:paraId="0726BE97" w14:textId="77777777" w:rsidR="000072A8" w:rsidRPr="001E3DB5" w:rsidRDefault="000072A8" w:rsidP="001E3DB5">
            <w:pPr>
              <w:pStyle w:val="Normlny0"/>
              <w:jc w:val="both"/>
              <w:rPr>
                <w:b/>
              </w:rPr>
            </w:pPr>
            <w:r w:rsidRPr="001E3DB5">
              <w:rPr>
                <w:b/>
              </w:rPr>
              <w:t>(8) Výkon regulovaného povolania sestra na základe nadobudnutých práv podľa odsekov 1 až 7 musí zahŕňať úplnú zodpovednosť za plánovanie, organizovanie a poskytovanie ošetrovateľskej starostlivosti pacientovi.</w:t>
            </w:r>
          </w:p>
          <w:p w14:paraId="746A5D40" w14:textId="77777777" w:rsidR="000072A8" w:rsidRPr="001E3DB5" w:rsidRDefault="000072A8" w:rsidP="001E3DB5">
            <w:pPr>
              <w:pStyle w:val="Normlny0"/>
            </w:pPr>
          </w:p>
        </w:tc>
        <w:tc>
          <w:tcPr>
            <w:tcW w:w="720" w:type="dxa"/>
            <w:tcBorders>
              <w:top w:val="single" w:sz="4" w:space="0" w:color="auto"/>
              <w:left w:val="single" w:sz="4" w:space="0" w:color="auto"/>
              <w:bottom w:val="single" w:sz="4" w:space="0" w:color="auto"/>
              <w:right w:val="single" w:sz="4" w:space="0" w:color="auto"/>
            </w:tcBorders>
          </w:tcPr>
          <w:p w14:paraId="2F885B82" w14:textId="77777777" w:rsidR="000072A8" w:rsidRPr="001E3DB5" w:rsidRDefault="000072A8" w:rsidP="001E3DB5">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1D2B5C6D" w14:textId="77777777" w:rsidR="000072A8" w:rsidRPr="001E3DB5" w:rsidRDefault="000072A8" w:rsidP="001E3DB5">
            <w:pPr>
              <w:pStyle w:val="Normlny0"/>
              <w:jc w:val="center"/>
            </w:pPr>
          </w:p>
        </w:tc>
      </w:tr>
      <w:tr w:rsidR="000072A8" w:rsidRPr="001E3DB5" w14:paraId="2ECCDA74"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53677A5F" w14:textId="77777777" w:rsidR="000072A8" w:rsidRPr="001E3DB5" w:rsidRDefault="000072A8" w:rsidP="001E3DB5">
            <w:pPr>
              <w:pStyle w:val="Normlny0"/>
              <w:jc w:val="center"/>
            </w:pPr>
            <w:r w:rsidRPr="001E3DB5">
              <w:t>Č: 37</w:t>
            </w:r>
          </w:p>
          <w:p w14:paraId="43CE8340" w14:textId="77777777" w:rsidR="000072A8" w:rsidRPr="001E3DB5" w:rsidRDefault="000072A8" w:rsidP="001E3DB5">
            <w:pPr>
              <w:pStyle w:val="Normlny0"/>
              <w:jc w:val="center"/>
            </w:pPr>
            <w:r w:rsidRPr="001E3DB5">
              <w:t>O: 1</w:t>
            </w:r>
          </w:p>
          <w:p w14:paraId="648E07F0" w14:textId="77777777" w:rsidR="000072A8" w:rsidRPr="001E3DB5" w:rsidRDefault="000072A8" w:rsidP="001E3DB5">
            <w:pPr>
              <w:pStyle w:val="Normlny0"/>
              <w:jc w:val="center"/>
            </w:pPr>
            <w:r w:rsidRPr="001E3DB5">
              <w:t>V: 1</w:t>
            </w:r>
          </w:p>
        </w:tc>
        <w:tc>
          <w:tcPr>
            <w:tcW w:w="4501" w:type="dxa"/>
            <w:tcBorders>
              <w:top w:val="single" w:sz="4" w:space="0" w:color="auto"/>
              <w:left w:val="single" w:sz="4" w:space="0" w:color="auto"/>
              <w:bottom w:val="single" w:sz="4" w:space="0" w:color="auto"/>
              <w:right w:val="single" w:sz="4" w:space="0" w:color="auto"/>
            </w:tcBorders>
          </w:tcPr>
          <w:p w14:paraId="62006527" w14:textId="202B3F18" w:rsidR="0088409A" w:rsidRPr="0088409A" w:rsidRDefault="0088409A" w:rsidP="00510585">
            <w:pPr>
              <w:jc w:val="both"/>
              <w:rPr>
                <w:sz w:val="20"/>
                <w:szCs w:val="20"/>
              </w:rPr>
            </w:pPr>
            <w:r w:rsidRPr="0088409A">
              <w:rPr>
                <w:sz w:val="20"/>
                <w:szCs w:val="20"/>
              </w:rPr>
              <w:t>1.  Každý členský štát uznáva na účely výkonu odborných činností zubných lekárov na základe kvalifikácie uvedenej v prílohe V bod 5.3.2. doklad o formálnej kvalifikácii lekára, vydaný v Taliansku, Španielsku, Rakúsku, v Českej republike, na Slovensku a v Rumunsku,</w:t>
            </w:r>
            <w:r w:rsidRPr="00510585">
              <w:rPr>
                <w:bCs/>
                <w:sz w:val="20"/>
                <w:szCs w:val="20"/>
              </w:rPr>
              <w:t> </w:t>
            </w:r>
            <w:r w:rsidRPr="0088409A">
              <w:rPr>
                <w:sz w:val="20"/>
                <w:szCs w:val="20"/>
              </w:rPr>
              <w:t xml:space="preserve">osôb, ktoré začali lekársku odbornú prípravu v alebo </w:t>
            </w:r>
            <w:r w:rsidRPr="00142151">
              <w:rPr>
                <w:b/>
                <w:sz w:val="20"/>
                <w:szCs w:val="20"/>
              </w:rPr>
              <w:t>pred referenčným dátumom uvedeným pre príslušný členský štát v prílohe</w:t>
            </w:r>
            <w:r w:rsidRPr="0088409A">
              <w:rPr>
                <w:sz w:val="20"/>
                <w:szCs w:val="20"/>
              </w:rPr>
              <w:t>, doplnený osvedčením, ktoré vydali príslušné orgány tohto členského štátu.</w:t>
            </w:r>
          </w:p>
          <w:p w14:paraId="4435725E" w14:textId="77777777" w:rsidR="0088409A" w:rsidRPr="0088409A" w:rsidRDefault="0088409A" w:rsidP="00510585">
            <w:pPr>
              <w:jc w:val="both"/>
              <w:rPr>
                <w:sz w:val="20"/>
                <w:szCs w:val="20"/>
              </w:rPr>
            </w:pPr>
            <w:r w:rsidRPr="0088409A">
              <w:rPr>
                <w:sz w:val="20"/>
                <w:szCs w:val="20"/>
              </w:rPr>
              <w:t>V osvedčení musí byt' uvedené, že boli splnené tieto dve podmienky:</w:t>
            </w:r>
          </w:p>
          <w:p w14:paraId="51715AE3" w14:textId="77777777" w:rsidR="0088409A" w:rsidRPr="0088409A" w:rsidRDefault="0088409A" w:rsidP="00510585">
            <w:pPr>
              <w:jc w:val="both"/>
              <w:rPr>
                <w:sz w:val="20"/>
                <w:szCs w:val="20"/>
              </w:rPr>
            </w:pPr>
            <w:r w:rsidRPr="0088409A">
              <w:rPr>
                <w:sz w:val="20"/>
                <w:szCs w:val="20"/>
              </w:rPr>
              <w:t xml:space="preserve">a)  </w:t>
            </w:r>
          </w:p>
          <w:p w14:paraId="04B88F09" w14:textId="77777777" w:rsidR="0088409A" w:rsidRPr="0088409A" w:rsidRDefault="0088409A" w:rsidP="00510585">
            <w:pPr>
              <w:jc w:val="both"/>
              <w:rPr>
                <w:sz w:val="20"/>
                <w:szCs w:val="20"/>
              </w:rPr>
            </w:pPr>
            <w:r w:rsidRPr="0088409A">
              <w:rPr>
                <w:sz w:val="20"/>
                <w:szCs w:val="20"/>
              </w:rPr>
              <w:t>príslušné osoby účinne, zákonne a zásadne vykonávali v tomto členskom štáte činnosti uvedené v článku 36 najmenej tri po sebe nasledujúce roky počas piatich rokov pred vydaním tohto osvedčenia;</w:t>
            </w:r>
          </w:p>
          <w:p w14:paraId="3753F435" w14:textId="77777777" w:rsidR="0088409A" w:rsidRPr="0088409A" w:rsidRDefault="0088409A" w:rsidP="00510585">
            <w:pPr>
              <w:jc w:val="both"/>
              <w:rPr>
                <w:sz w:val="20"/>
                <w:szCs w:val="20"/>
              </w:rPr>
            </w:pPr>
            <w:r w:rsidRPr="0088409A">
              <w:rPr>
                <w:sz w:val="20"/>
                <w:szCs w:val="20"/>
              </w:rPr>
              <w:t xml:space="preserve">b)  </w:t>
            </w:r>
          </w:p>
          <w:p w14:paraId="2ACC67FA" w14:textId="02D9E8FB" w:rsidR="0088409A" w:rsidRPr="0088409A" w:rsidRDefault="0088409A" w:rsidP="00510585">
            <w:pPr>
              <w:jc w:val="both"/>
              <w:rPr>
                <w:sz w:val="20"/>
                <w:szCs w:val="20"/>
              </w:rPr>
            </w:pPr>
            <w:r w:rsidRPr="0088409A">
              <w:rPr>
                <w:sz w:val="20"/>
                <w:szCs w:val="20"/>
              </w:rPr>
              <w:t>že táto osoba má právo vykonáva</w:t>
            </w:r>
            <w:r w:rsidR="005013AC">
              <w:rPr>
                <w:sz w:val="20"/>
                <w:szCs w:val="20"/>
              </w:rPr>
              <w:t>ť</w:t>
            </w:r>
            <w:r w:rsidRPr="0088409A">
              <w:rPr>
                <w:sz w:val="20"/>
                <w:szCs w:val="20"/>
              </w:rPr>
              <w:t xml:space="preserve"> tieto činnosti za tých istých podmienok ako držitelia dokladu o formálnej kvalifikácii uvedeného pre tento členský štát v prílohe V bod 5.3.2.</w:t>
            </w:r>
          </w:p>
          <w:p w14:paraId="7EBDA9AC" w14:textId="77777777" w:rsidR="0088409A" w:rsidRPr="0088409A" w:rsidRDefault="0088409A" w:rsidP="00510585">
            <w:pPr>
              <w:jc w:val="both"/>
              <w:rPr>
                <w:sz w:val="20"/>
                <w:szCs w:val="20"/>
              </w:rPr>
            </w:pPr>
            <w:r w:rsidRPr="0088409A">
              <w:rPr>
                <w:sz w:val="20"/>
                <w:szCs w:val="20"/>
              </w:rPr>
              <w:t>Na osoby, ktoré úspešne ukončili aspoň tri roky štúdia, ktoré príslušné orgány členského štátu potvrdili ako rovnocenné odbornej príprave uvedenej v článku 34, sa nevzt'ahuje podmienka troch rokov praktických skúseností uvedená v písm. a) druhého pododseku.</w:t>
            </w:r>
          </w:p>
          <w:p w14:paraId="4D23331B" w14:textId="1F64EB42" w:rsidR="0088409A" w:rsidRPr="0088409A" w:rsidRDefault="0088409A" w:rsidP="00510585">
            <w:pPr>
              <w:jc w:val="both"/>
              <w:rPr>
                <w:sz w:val="20"/>
                <w:szCs w:val="20"/>
              </w:rPr>
            </w:pPr>
            <w:r w:rsidRPr="0088409A">
              <w:rPr>
                <w:sz w:val="20"/>
                <w:szCs w:val="20"/>
              </w:rPr>
              <w:t>Pokia</w:t>
            </w:r>
            <w:r w:rsidR="005013AC">
              <w:rPr>
                <w:sz w:val="20"/>
                <w:szCs w:val="20"/>
              </w:rPr>
              <w:t>ľ</w:t>
            </w:r>
            <w:r w:rsidRPr="0088409A">
              <w:rPr>
                <w:sz w:val="20"/>
                <w:szCs w:val="20"/>
              </w:rPr>
              <w:t xml:space="preserve"> ide o Českú republiku a Slovensko, dokladu o formálnej kvalifikácii získaný v bývalom Československu sa prizná tá istá úroveň uznania ako českému a slovenskému dokladu o formálnej kvalifikácii, a to za tých istých podmienok, ako je to stanovené v predchádzajúcich pododsekoch.</w:t>
            </w:r>
          </w:p>
          <w:p w14:paraId="089FD090" w14:textId="77777777" w:rsidR="000072A8" w:rsidRPr="001E3DB5" w:rsidRDefault="000072A8" w:rsidP="001E3DB5">
            <w:pPr>
              <w:rPr>
                <w:sz w:val="20"/>
                <w:szCs w:val="20"/>
              </w:rPr>
            </w:pPr>
          </w:p>
        </w:tc>
        <w:tc>
          <w:tcPr>
            <w:tcW w:w="1260" w:type="dxa"/>
            <w:tcBorders>
              <w:top w:val="single" w:sz="4" w:space="0" w:color="auto"/>
              <w:left w:val="single" w:sz="4" w:space="0" w:color="auto"/>
              <w:bottom w:val="single" w:sz="4" w:space="0" w:color="auto"/>
              <w:right w:val="single" w:sz="12" w:space="0" w:color="auto"/>
            </w:tcBorders>
          </w:tcPr>
          <w:p w14:paraId="7610E20D" w14:textId="77777777" w:rsidR="000072A8" w:rsidRPr="001E3DB5" w:rsidRDefault="000072A8" w:rsidP="001E3DB5">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00BD0057" w14:textId="77777777" w:rsidR="000072A8" w:rsidRPr="001E3DB5" w:rsidRDefault="000072A8" w:rsidP="001E3DB5">
            <w:pPr>
              <w:pStyle w:val="Normlny0"/>
              <w:jc w:val="center"/>
            </w:pPr>
            <w:r w:rsidRPr="001E3DB5">
              <w:t>Zákon č. 422/2015 Z. z. a </w:t>
            </w:r>
            <w:r w:rsidRPr="001E3DB5">
              <w:rPr>
                <w:b/>
              </w:rPr>
              <w:t>návrh zákona</w:t>
            </w:r>
          </w:p>
          <w:p w14:paraId="6DC2C792" w14:textId="77777777" w:rsidR="000072A8" w:rsidRPr="001E3DB5" w:rsidRDefault="000072A8" w:rsidP="001E3DB5">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646F0E32" w14:textId="77777777" w:rsidR="000072A8" w:rsidRPr="001E3DB5" w:rsidRDefault="000072A8" w:rsidP="001E3DB5">
            <w:pPr>
              <w:pStyle w:val="Normlny0"/>
              <w:jc w:val="center"/>
            </w:pPr>
            <w:r w:rsidRPr="001E3DB5">
              <w:t xml:space="preserve">§ 22 </w:t>
            </w:r>
          </w:p>
          <w:p w14:paraId="13807799" w14:textId="77777777" w:rsidR="000072A8" w:rsidRPr="001E3DB5" w:rsidRDefault="000072A8" w:rsidP="001E3DB5">
            <w:pPr>
              <w:pStyle w:val="Normlny0"/>
              <w:jc w:val="center"/>
            </w:pPr>
            <w:r w:rsidRPr="001E3DB5">
              <w:t xml:space="preserve">O: 5 </w:t>
            </w:r>
          </w:p>
          <w:p w14:paraId="4278DD7B" w14:textId="77777777" w:rsidR="000072A8" w:rsidRPr="001E3DB5" w:rsidRDefault="000072A8" w:rsidP="001E3DB5">
            <w:pPr>
              <w:pStyle w:val="Normlny0"/>
              <w:jc w:val="center"/>
            </w:pPr>
            <w:r w:rsidRPr="001E3DB5">
              <w:t>P: a)</w:t>
            </w:r>
          </w:p>
          <w:p w14:paraId="31D59AAA" w14:textId="45CDFB98" w:rsidR="000072A8" w:rsidRPr="001E3DB5" w:rsidRDefault="000072A8" w:rsidP="001E3DB5">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14:paraId="6A9B4392" w14:textId="77777777" w:rsidR="000072A8" w:rsidRPr="001E3DB5" w:rsidRDefault="000072A8" w:rsidP="001E3DB5">
            <w:pPr>
              <w:pStyle w:val="Odsekzoznamu"/>
              <w:ind w:left="187" w:hanging="187"/>
              <w:rPr>
                <w:sz w:val="20"/>
                <w:szCs w:val="20"/>
              </w:rPr>
            </w:pPr>
            <w:r w:rsidRPr="001E3DB5">
              <w:rPr>
                <w:sz w:val="20"/>
                <w:szCs w:val="20"/>
              </w:rPr>
              <w:t xml:space="preserve">a) žiadateľ je držiteľom dokladu o vzdelaní na výkon regulovaného povolania zubný lekár na základe štúdia, ktoré sa začalo v </w:t>
            </w:r>
          </w:p>
          <w:p w14:paraId="617C33BE" w14:textId="389E63FD" w:rsidR="000072A8" w:rsidRPr="001E3DB5" w:rsidRDefault="000072A8" w:rsidP="001E3DB5">
            <w:pPr>
              <w:pStyle w:val="Odsekzoznamu"/>
              <w:ind w:left="187" w:hanging="187"/>
              <w:rPr>
                <w:sz w:val="20"/>
                <w:szCs w:val="20"/>
              </w:rPr>
            </w:pPr>
            <w:r w:rsidRPr="001E3DB5">
              <w:rPr>
                <w:sz w:val="20"/>
                <w:szCs w:val="20"/>
              </w:rPr>
              <w:t xml:space="preserve">1. Talianskej republike pred </w:t>
            </w:r>
            <w:r w:rsidRPr="00DF7B93">
              <w:rPr>
                <w:sz w:val="20"/>
                <w:szCs w:val="20"/>
              </w:rPr>
              <w:t>29. januárom</w:t>
            </w:r>
            <w:r w:rsidRPr="001E3DB5">
              <w:rPr>
                <w:sz w:val="20"/>
                <w:szCs w:val="20"/>
              </w:rPr>
              <w:t xml:space="preserve"> 1980,</w:t>
            </w:r>
          </w:p>
          <w:p w14:paraId="74D9FBF4" w14:textId="77777777" w:rsidR="000072A8" w:rsidRPr="001E3DB5" w:rsidRDefault="000072A8" w:rsidP="001E3DB5">
            <w:pPr>
              <w:pStyle w:val="Odsekzoznamu"/>
              <w:ind w:left="187" w:hanging="187"/>
              <w:rPr>
                <w:sz w:val="20"/>
                <w:szCs w:val="20"/>
              </w:rPr>
            </w:pPr>
            <w:r w:rsidRPr="001E3DB5">
              <w:rPr>
                <w:sz w:val="20"/>
                <w:szCs w:val="20"/>
              </w:rPr>
              <w:t>2. Španielskom kráľovstve pred 1. januárom 1986,</w:t>
            </w:r>
          </w:p>
          <w:p w14:paraId="69A3AA1D" w14:textId="77777777" w:rsidR="000072A8" w:rsidRPr="001E3DB5" w:rsidRDefault="000072A8" w:rsidP="001E3DB5">
            <w:pPr>
              <w:pStyle w:val="Odsekzoznamu"/>
              <w:ind w:left="187" w:hanging="187"/>
              <w:rPr>
                <w:sz w:val="20"/>
                <w:szCs w:val="20"/>
              </w:rPr>
            </w:pPr>
            <w:r w:rsidRPr="001E3DB5">
              <w:rPr>
                <w:sz w:val="20"/>
                <w:szCs w:val="20"/>
              </w:rPr>
              <w:t>3. Rakúskej republike pred 1. januárom 1994,</w:t>
            </w:r>
          </w:p>
          <w:p w14:paraId="46C1F8B8" w14:textId="77777777" w:rsidR="000072A8" w:rsidRPr="001E3DB5" w:rsidRDefault="000072A8" w:rsidP="001E3DB5">
            <w:pPr>
              <w:pStyle w:val="Odsekzoznamu"/>
              <w:ind w:left="187" w:hanging="187"/>
              <w:rPr>
                <w:sz w:val="20"/>
                <w:szCs w:val="20"/>
              </w:rPr>
            </w:pPr>
            <w:r w:rsidRPr="001E3DB5">
              <w:rPr>
                <w:sz w:val="20"/>
                <w:szCs w:val="20"/>
              </w:rPr>
              <w:t>4. Českej republike pred 1. májom 2004,</w:t>
            </w:r>
          </w:p>
          <w:p w14:paraId="1A6F910C" w14:textId="177E9421" w:rsidR="000072A8" w:rsidRDefault="000072A8" w:rsidP="001E3DB5">
            <w:pPr>
              <w:pStyle w:val="Odsekzoznamu"/>
              <w:ind w:left="187" w:hanging="187"/>
              <w:rPr>
                <w:sz w:val="20"/>
                <w:szCs w:val="20"/>
              </w:rPr>
            </w:pPr>
            <w:r w:rsidRPr="001E3DB5">
              <w:rPr>
                <w:sz w:val="20"/>
                <w:szCs w:val="20"/>
              </w:rPr>
              <w:t xml:space="preserve">5. Rumunsku pred 1. </w:t>
            </w:r>
            <w:r w:rsidRPr="00DF7B93">
              <w:rPr>
                <w:sz w:val="20"/>
                <w:szCs w:val="20"/>
              </w:rPr>
              <w:t>januárom 2007</w:t>
            </w:r>
            <w:r w:rsidRPr="001E3DB5">
              <w:rPr>
                <w:sz w:val="20"/>
                <w:szCs w:val="20"/>
              </w:rPr>
              <w:t>,</w:t>
            </w:r>
          </w:p>
          <w:p w14:paraId="23255B83" w14:textId="21EB4480" w:rsidR="00C70DE6" w:rsidRDefault="00C70DE6" w:rsidP="001E3DB5">
            <w:pPr>
              <w:pStyle w:val="Odsekzoznamu"/>
              <w:ind w:left="187" w:hanging="187"/>
              <w:rPr>
                <w:sz w:val="20"/>
                <w:szCs w:val="20"/>
              </w:rPr>
            </w:pPr>
          </w:p>
          <w:p w14:paraId="416A62F2" w14:textId="77777777" w:rsidR="00C70DE6" w:rsidRPr="00DF7B93" w:rsidRDefault="00C70DE6" w:rsidP="00C70DE6">
            <w:pPr>
              <w:pStyle w:val="Odsekzoznamu"/>
              <w:ind w:left="187" w:hanging="187"/>
              <w:rPr>
                <w:b/>
                <w:sz w:val="20"/>
                <w:szCs w:val="20"/>
              </w:rPr>
            </w:pPr>
            <w:r w:rsidRPr="00DF7B93">
              <w:rPr>
                <w:b/>
                <w:sz w:val="20"/>
                <w:szCs w:val="20"/>
              </w:rPr>
              <w:t>a) žiadateľ je držiteľom dokladu o vzdelaní na výkon regulovaného povolania lekár na základe štúdia, ktoré sa začalo v</w:t>
            </w:r>
          </w:p>
          <w:p w14:paraId="2962AC84" w14:textId="77777777" w:rsidR="00C70DE6" w:rsidRPr="00DF7B93" w:rsidRDefault="00C70DE6" w:rsidP="00C70DE6">
            <w:pPr>
              <w:pStyle w:val="Odsekzoznamu"/>
              <w:ind w:left="187" w:hanging="187"/>
              <w:rPr>
                <w:b/>
                <w:sz w:val="20"/>
                <w:szCs w:val="20"/>
              </w:rPr>
            </w:pPr>
            <w:r w:rsidRPr="00DF7B93">
              <w:rPr>
                <w:b/>
                <w:sz w:val="20"/>
                <w:szCs w:val="20"/>
              </w:rPr>
              <w:t>1.Talianskej republike najneskôr 28. januára 1980,</w:t>
            </w:r>
          </w:p>
          <w:p w14:paraId="49810C2F" w14:textId="77777777" w:rsidR="00C70DE6" w:rsidRPr="00DF7B93" w:rsidRDefault="00C70DE6" w:rsidP="00C70DE6">
            <w:pPr>
              <w:pStyle w:val="Odsekzoznamu"/>
              <w:ind w:left="187" w:hanging="187"/>
              <w:rPr>
                <w:b/>
                <w:sz w:val="20"/>
                <w:szCs w:val="20"/>
              </w:rPr>
            </w:pPr>
            <w:r w:rsidRPr="00DF7B93">
              <w:rPr>
                <w:b/>
                <w:sz w:val="20"/>
                <w:szCs w:val="20"/>
              </w:rPr>
              <w:t>2. Španielskom kráľovstve najneskôr 1. januára 1986,</w:t>
            </w:r>
          </w:p>
          <w:p w14:paraId="76BD44CE" w14:textId="77777777" w:rsidR="00C70DE6" w:rsidRPr="00DF7B93" w:rsidRDefault="00C70DE6" w:rsidP="00C70DE6">
            <w:pPr>
              <w:pStyle w:val="Odsekzoznamu"/>
              <w:ind w:left="187" w:hanging="187"/>
              <w:rPr>
                <w:b/>
                <w:sz w:val="20"/>
                <w:szCs w:val="20"/>
              </w:rPr>
            </w:pPr>
            <w:r w:rsidRPr="00DF7B93">
              <w:rPr>
                <w:b/>
                <w:sz w:val="20"/>
                <w:szCs w:val="20"/>
              </w:rPr>
              <w:t>3. Rakúskej republike najneskôr 1. januára 1994,</w:t>
            </w:r>
          </w:p>
          <w:p w14:paraId="56059BF4" w14:textId="77777777" w:rsidR="00C70DE6" w:rsidRPr="00DF7B93" w:rsidRDefault="00C70DE6" w:rsidP="00C70DE6">
            <w:pPr>
              <w:pStyle w:val="Odsekzoznamu"/>
              <w:ind w:left="187" w:hanging="187"/>
              <w:rPr>
                <w:b/>
                <w:sz w:val="20"/>
                <w:szCs w:val="20"/>
              </w:rPr>
            </w:pPr>
            <w:r w:rsidRPr="00DF7B93">
              <w:rPr>
                <w:b/>
                <w:sz w:val="20"/>
                <w:szCs w:val="20"/>
              </w:rPr>
              <w:t>4. Českej republike najneskôr 1. mája 2004,</w:t>
            </w:r>
          </w:p>
          <w:p w14:paraId="303CC911" w14:textId="77777777" w:rsidR="00C70DE6" w:rsidRPr="00DF7B93" w:rsidRDefault="00C70DE6" w:rsidP="00C70DE6">
            <w:pPr>
              <w:pStyle w:val="Odsekzoznamu"/>
              <w:ind w:left="187" w:hanging="187"/>
              <w:rPr>
                <w:b/>
                <w:sz w:val="20"/>
                <w:szCs w:val="20"/>
              </w:rPr>
            </w:pPr>
            <w:r w:rsidRPr="00DF7B93">
              <w:rPr>
                <w:b/>
                <w:sz w:val="20"/>
                <w:szCs w:val="20"/>
              </w:rPr>
              <w:t>5. Rumunsku najneskôr 1. októbra 2003,</w:t>
            </w:r>
          </w:p>
          <w:p w14:paraId="59AF9440" w14:textId="77777777" w:rsidR="00C70DE6" w:rsidRPr="00DF7B93" w:rsidRDefault="00C70DE6" w:rsidP="001E3DB5">
            <w:pPr>
              <w:pStyle w:val="Odsekzoznamu"/>
              <w:ind w:left="187" w:hanging="187"/>
              <w:rPr>
                <w:b/>
                <w:sz w:val="20"/>
                <w:szCs w:val="20"/>
              </w:rPr>
            </w:pPr>
          </w:p>
          <w:p w14:paraId="451C49E8" w14:textId="77777777" w:rsidR="000072A8" w:rsidRPr="001E3DB5" w:rsidRDefault="000072A8" w:rsidP="001E3DB5">
            <w:pPr>
              <w:pStyle w:val="Normlny0"/>
              <w:jc w:val="center"/>
            </w:pPr>
          </w:p>
        </w:tc>
        <w:tc>
          <w:tcPr>
            <w:tcW w:w="720" w:type="dxa"/>
            <w:tcBorders>
              <w:top w:val="single" w:sz="4" w:space="0" w:color="auto"/>
              <w:left w:val="single" w:sz="4" w:space="0" w:color="auto"/>
              <w:bottom w:val="single" w:sz="4" w:space="0" w:color="auto"/>
              <w:right w:val="single" w:sz="4" w:space="0" w:color="auto"/>
            </w:tcBorders>
          </w:tcPr>
          <w:p w14:paraId="694C2D3C" w14:textId="77777777" w:rsidR="000072A8" w:rsidRPr="001E3DB5" w:rsidRDefault="000072A8" w:rsidP="001E3DB5">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2A703C7A" w14:textId="77777777" w:rsidR="000072A8" w:rsidRPr="001E3DB5" w:rsidRDefault="000072A8" w:rsidP="001E3DB5">
            <w:pPr>
              <w:pStyle w:val="Normlny0"/>
              <w:jc w:val="center"/>
            </w:pPr>
          </w:p>
        </w:tc>
      </w:tr>
      <w:tr w:rsidR="0088409A" w:rsidRPr="001E3DB5" w14:paraId="7E9EFB38"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03E01BC8" w14:textId="77777777" w:rsidR="0088409A" w:rsidRPr="001E3DB5" w:rsidRDefault="0088409A" w:rsidP="0088409A">
            <w:pPr>
              <w:pStyle w:val="Normlny0"/>
              <w:jc w:val="center"/>
            </w:pPr>
            <w:r w:rsidRPr="001E3DB5">
              <w:t>Č: 37</w:t>
            </w:r>
          </w:p>
          <w:p w14:paraId="4796713E" w14:textId="77777777" w:rsidR="0088409A" w:rsidRPr="001E3DB5" w:rsidRDefault="0088409A" w:rsidP="0088409A">
            <w:pPr>
              <w:pStyle w:val="Normlny0"/>
              <w:jc w:val="center"/>
            </w:pPr>
            <w:r w:rsidRPr="001E3DB5">
              <w:t>O: 2</w:t>
            </w:r>
          </w:p>
          <w:p w14:paraId="54942AAC" w14:textId="77777777" w:rsidR="0088409A" w:rsidRPr="001E3DB5" w:rsidRDefault="0088409A" w:rsidP="0088409A">
            <w:pPr>
              <w:pStyle w:val="Normlny0"/>
              <w:jc w:val="center"/>
            </w:pPr>
          </w:p>
        </w:tc>
        <w:tc>
          <w:tcPr>
            <w:tcW w:w="4501" w:type="dxa"/>
            <w:tcBorders>
              <w:top w:val="single" w:sz="4" w:space="0" w:color="auto"/>
              <w:left w:val="single" w:sz="4" w:space="0" w:color="auto"/>
              <w:bottom w:val="single" w:sz="4" w:space="0" w:color="auto"/>
              <w:right w:val="single" w:sz="4" w:space="0" w:color="auto"/>
            </w:tcBorders>
          </w:tcPr>
          <w:p w14:paraId="71832A17" w14:textId="77777777" w:rsidR="0088409A" w:rsidRPr="001E3DB5" w:rsidRDefault="0088409A" w:rsidP="0088409A">
            <w:pPr>
              <w:autoSpaceDE/>
              <w:autoSpaceDN/>
              <w:rPr>
                <w:sz w:val="20"/>
                <w:szCs w:val="20"/>
              </w:rPr>
            </w:pPr>
            <w:r w:rsidRPr="001E3DB5">
              <w:rPr>
                <w:sz w:val="20"/>
                <w:szCs w:val="20"/>
              </w:rPr>
              <w:t xml:space="preserve">2. Každý členský štát uznáva doklad o formálnej kvalifikácii ako lekár, vydaný v Taliansku osobám, ktoré začali svoju </w:t>
            </w:r>
            <w:r w:rsidRPr="00142151">
              <w:rPr>
                <w:b/>
                <w:sz w:val="20"/>
                <w:szCs w:val="20"/>
              </w:rPr>
              <w:t>univerzitnú lekársku odbornú prípravu po 28. januári 1980, a nie neskôr než 31. decembra 1984</w:t>
            </w:r>
            <w:r w:rsidRPr="001E3DB5">
              <w:rPr>
                <w:sz w:val="20"/>
                <w:szCs w:val="20"/>
              </w:rPr>
              <w:t>, doplnený osvedčením, ktoré vydali príslušné talianske orgány.</w:t>
            </w:r>
          </w:p>
          <w:p w14:paraId="4FF2BB00" w14:textId="77777777" w:rsidR="0088409A" w:rsidRPr="001E3DB5" w:rsidRDefault="0088409A" w:rsidP="0088409A">
            <w:pPr>
              <w:autoSpaceDE/>
              <w:autoSpaceDN/>
              <w:rPr>
                <w:sz w:val="20"/>
                <w:szCs w:val="20"/>
              </w:rPr>
            </w:pPr>
            <w:r w:rsidRPr="001E3DB5">
              <w:rPr>
                <w:sz w:val="20"/>
                <w:szCs w:val="20"/>
              </w:rPr>
              <w:t>V osvedčení musí byt' uvedené, že boli splnené tieto tri podmienky:</w:t>
            </w:r>
          </w:p>
          <w:p w14:paraId="2DFCD893" w14:textId="77777777" w:rsidR="0088409A" w:rsidRPr="001E3DB5" w:rsidRDefault="0088409A" w:rsidP="0088409A">
            <w:pPr>
              <w:autoSpaceDE/>
              <w:autoSpaceDN/>
              <w:rPr>
                <w:sz w:val="20"/>
                <w:szCs w:val="20"/>
              </w:rPr>
            </w:pPr>
            <w:r w:rsidRPr="001E3DB5">
              <w:rPr>
                <w:sz w:val="20"/>
                <w:szCs w:val="20"/>
              </w:rPr>
              <w:t>a) príslušná osoba zložila príslušnú skúšku odbornej spôsobilosti, ktorú organizovali príslušné talianske orgány na účely potvrdenia, že táto osoba má znalosti a zručnosti porovnateľne s držiteľmi dokladu o formálnej kvalifikácii uvedeného pre Taliansko v prílohe V bod 5.3.2;</w:t>
            </w:r>
          </w:p>
          <w:p w14:paraId="580D569E" w14:textId="77777777" w:rsidR="0088409A" w:rsidRPr="001E3DB5" w:rsidRDefault="0088409A" w:rsidP="0088409A">
            <w:pPr>
              <w:autoSpaceDE/>
              <w:autoSpaceDN/>
              <w:rPr>
                <w:sz w:val="20"/>
                <w:szCs w:val="20"/>
              </w:rPr>
            </w:pPr>
            <w:r w:rsidRPr="001E3DB5">
              <w:rPr>
                <w:sz w:val="20"/>
                <w:szCs w:val="20"/>
              </w:rPr>
              <w:t>b) príslušná osoba účinne, zákonne a zásadne vykonáva v Taliansku činnosti uvedené v článku 36 najmenej tri po sebe nasledujúce roky počas piatich rokov pred vydaním tohto osvedčenia;</w:t>
            </w:r>
          </w:p>
          <w:p w14:paraId="12C0D5BA" w14:textId="77777777" w:rsidR="0088409A" w:rsidRPr="001E3DB5" w:rsidRDefault="0088409A" w:rsidP="0088409A">
            <w:pPr>
              <w:autoSpaceDE/>
              <w:autoSpaceDN/>
              <w:rPr>
                <w:sz w:val="20"/>
                <w:szCs w:val="20"/>
              </w:rPr>
            </w:pPr>
            <w:r w:rsidRPr="001E3DB5">
              <w:rPr>
                <w:sz w:val="20"/>
                <w:szCs w:val="20"/>
              </w:rPr>
              <w:t>c) príslušná osoba má právo vykonávať' alebo účinne, zákonne a zásadne vykonáva činnosti uvedené v článku 36, za tých istých podmienok ako držitelia dokladu o formálnej kvalifikácii uvedeného pre Taliansko v prílohe V bod 5.3.2.</w:t>
            </w:r>
          </w:p>
          <w:p w14:paraId="0AD3EA62" w14:textId="77777777" w:rsidR="0088409A" w:rsidRDefault="0088409A" w:rsidP="0088409A">
            <w:pPr>
              <w:autoSpaceDE/>
              <w:autoSpaceDN/>
              <w:rPr>
                <w:sz w:val="20"/>
                <w:szCs w:val="20"/>
              </w:rPr>
            </w:pPr>
            <w:r w:rsidRPr="001E3DB5">
              <w:rPr>
                <w:sz w:val="20"/>
                <w:szCs w:val="20"/>
              </w:rPr>
              <w:t xml:space="preserve">Na osoby, ktoré úspešne ukončili aspoň tri roky štúdia, o ktorom príslušné orgány príslušného členského štátu potvrdili, že je rovnocenné odbornej príprave uvedenej v článku 34, sa nevzťahuje </w:t>
            </w:r>
            <w:r w:rsidRPr="00EF798C">
              <w:rPr>
                <w:b/>
                <w:sz w:val="20"/>
                <w:szCs w:val="20"/>
              </w:rPr>
              <w:t>podmienka  troch rokov praktických skúseností uvedená v písm. a) druhého pododseku</w:t>
            </w:r>
            <w:r w:rsidRPr="001E3DB5">
              <w:rPr>
                <w:sz w:val="20"/>
                <w:szCs w:val="20"/>
              </w:rPr>
              <w:t>.</w:t>
            </w:r>
          </w:p>
          <w:p w14:paraId="7ED372B6" w14:textId="77777777" w:rsidR="0088409A" w:rsidRPr="001E3DB5" w:rsidRDefault="0088409A" w:rsidP="00510585">
            <w:pPr>
              <w:autoSpaceDE/>
              <w:autoSpaceDN/>
              <w:jc w:val="both"/>
              <w:rPr>
                <w:sz w:val="20"/>
                <w:szCs w:val="20"/>
              </w:rPr>
            </w:pPr>
            <w:r w:rsidRPr="001E3DB5">
              <w:rPr>
                <w:sz w:val="20"/>
                <w:szCs w:val="20"/>
              </w:rPr>
              <w:t xml:space="preserve">S osobami, ktoré začali univerzitnú odbornú prípravu </w:t>
            </w:r>
            <w:r w:rsidRPr="00142151">
              <w:rPr>
                <w:b/>
                <w:sz w:val="20"/>
                <w:szCs w:val="20"/>
              </w:rPr>
              <w:t>po 31. decembri 1984, sa zaobchádza rovnako ako s vyššie uvedenými osobami, za predpokladu, že vyššie uvedené tri roky štúdia začali pred 31. decembrom 1994</w:t>
            </w:r>
            <w:r w:rsidRPr="001E3DB5">
              <w:rPr>
                <w:sz w:val="20"/>
                <w:szCs w:val="20"/>
              </w:rPr>
              <w:t>.</w:t>
            </w:r>
          </w:p>
          <w:p w14:paraId="5335F5CE" w14:textId="77777777" w:rsidR="0088409A" w:rsidRPr="0088409A" w:rsidDel="0088409A" w:rsidRDefault="0088409A" w:rsidP="0088409A">
            <w:pPr>
              <w:jc w:val="both"/>
              <w:rPr>
                <w:sz w:val="20"/>
                <w:szCs w:val="20"/>
              </w:rPr>
            </w:pPr>
          </w:p>
        </w:tc>
        <w:tc>
          <w:tcPr>
            <w:tcW w:w="1260" w:type="dxa"/>
            <w:tcBorders>
              <w:top w:val="single" w:sz="4" w:space="0" w:color="auto"/>
              <w:left w:val="single" w:sz="4" w:space="0" w:color="auto"/>
              <w:bottom w:val="single" w:sz="4" w:space="0" w:color="auto"/>
              <w:right w:val="single" w:sz="12" w:space="0" w:color="auto"/>
            </w:tcBorders>
          </w:tcPr>
          <w:p w14:paraId="7F4B4E45" w14:textId="77777777" w:rsidR="0088409A" w:rsidRDefault="0088409A" w:rsidP="0088409A">
            <w:pPr>
              <w:pStyle w:val="Normlny0"/>
              <w:jc w:val="center"/>
            </w:pPr>
            <w:r w:rsidRPr="001E3DB5">
              <w:t>N</w:t>
            </w:r>
          </w:p>
          <w:p w14:paraId="74283E9C" w14:textId="77777777" w:rsidR="00EF798C" w:rsidRDefault="00EF798C" w:rsidP="0088409A">
            <w:pPr>
              <w:pStyle w:val="Normlny0"/>
              <w:jc w:val="center"/>
            </w:pPr>
          </w:p>
          <w:p w14:paraId="26801388" w14:textId="77777777" w:rsidR="00EF798C" w:rsidRDefault="00EF798C" w:rsidP="0088409A">
            <w:pPr>
              <w:pStyle w:val="Normlny0"/>
              <w:jc w:val="center"/>
            </w:pPr>
          </w:p>
          <w:p w14:paraId="4F36A5AF" w14:textId="77777777" w:rsidR="00EF798C" w:rsidRDefault="00EF798C" w:rsidP="0088409A">
            <w:pPr>
              <w:pStyle w:val="Normlny0"/>
              <w:jc w:val="center"/>
            </w:pPr>
          </w:p>
          <w:p w14:paraId="09C84622" w14:textId="77777777" w:rsidR="00EF798C" w:rsidRDefault="00EF798C" w:rsidP="0088409A">
            <w:pPr>
              <w:pStyle w:val="Normlny0"/>
              <w:jc w:val="center"/>
            </w:pPr>
          </w:p>
          <w:p w14:paraId="46781BE8" w14:textId="77777777" w:rsidR="00EF798C" w:rsidRDefault="00EF798C" w:rsidP="0088409A">
            <w:pPr>
              <w:pStyle w:val="Normlny0"/>
              <w:jc w:val="center"/>
            </w:pPr>
          </w:p>
          <w:p w14:paraId="0C24F32B" w14:textId="77777777" w:rsidR="00EF798C" w:rsidRDefault="00EF798C" w:rsidP="0088409A">
            <w:pPr>
              <w:pStyle w:val="Normlny0"/>
              <w:jc w:val="center"/>
            </w:pPr>
          </w:p>
          <w:p w14:paraId="3EA9C9A1" w14:textId="77777777" w:rsidR="00EF798C" w:rsidRDefault="00EF798C" w:rsidP="0088409A">
            <w:pPr>
              <w:pStyle w:val="Normlny0"/>
              <w:jc w:val="center"/>
            </w:pPr>
          </w:p>
          <w:p w14:paraId="1E1547C7" w14:textId="77777777" w:rsidR="00EF798C" w:rsidRDefault="00EF798C" w:rsidP="0088409A">
            <w:pPr>
              <w:pStyle w:val="Normlny0"/>
              <w:jc w:val="center"/>
            </w:pPr>
          </w:p>
          <w:p w14:paraId="38B60EF1" w14:textId="77777777" w:rsidR="00EF798C" w:rsidRDefault="00EF798C" w:rsidP="0088409A">
            <w:pPr>
              <w:pStyle w:val="Normlny0"/>
              <w:jc w:val="center"/>
            </w:pPr>
          </w:p>
          <w:p w14:paraId="042FA421" w14:textId="77777777" w:rsidR="00EF798C" w:rsidRDefault="00EF798C" w:rsidP="0088409A">
            <w:pPr>
              <w:pStyle w:val="Normlny0"/>
              <w:jc w:val="center"/>
            </w:pPr>
          </w:p>
          <w:p w14:paraId="487B6A0B" w14:textId="77777777" w:rsidR="00EF798C" w:rsidRDefault="00EF798C" w:rsidP="0088409A">
            <w:pPr>
              <w:pStyle w:val="Normlny0"/>
              <w:jc w:val="center"/>
            </w:pPr>
          </w:p>
          <w:p w14:paraId="31A2C40B" w14:textId="77777777" w:rsidR="00EF798C" w:rsidRDefault="00EF798C" w:rsidP="0088409A">
            <w:pPr>
              <w:pStyle w:val="Normlny0"/>
              <w:jc w:val="center"/>
            </w:pPr>
          </w:p>
          <w:p w14:paraId="4CD189BE" w14:textId="77777777" w:rsidR="00EF798C" w:rsidRDefault="00EF798C" w:rsidP="0088409A">
            <w:pPr>
              <w:pStyle w:val="Normlny0"/>
              <w:jc w:val="center"/>
            </w:pPr>
          </w:p>
          <w:p w14:paraId="4C7232C6" w14:textId="77777777" w:rsidR="00EF798C" w:rsidRDefault="00EF798C" w:rsidP="0088409A">
            <w:pPr>
              <w:pStyle w:val="Normlny0"/>
              <w:jc w:val="center"/>
            </w:pPr>
          </w:p>
          <w:p w14:paraId="2EB32339" w14:textId="77777777" w:rsidR="00EF798C" w:rsidRDefault="00EF798C" w:rsidP="0088409A">
            <w:pPr>
              <w:pStyle w:val="Normlny0"/>
              <w:jc w:val="center"/>
            </w:pPr>
          </w:p>
          <w:p w14:paraId="78BC7A74" w14:textId="77777777" w:rsidR="00EF798C" w:rsidRDefault="00EF798C" w:rsidP="0088409A">
            <w:pPr>
              <w:pStyle w:val="Normlny0"/>
              <w:jc w:val="center"/>
            </w:pPr>
          </w:p>
          <w:p w14:paraId="247182A2" w14:textId="77777777" w:rsidR="00EF798C" w:rsidRDefault="00EF798C" w:rsidP="0088409A">
            <w:pPr>
              <w:pStyle w:val="Normlny0"/>
              <w:jc w:val="center"/>
            </w:pPr>
          </w:p>
          <w:p w14:paraId="41CB6E83" w14:textId="77777777" w:rsidR="00EF798C" w:rsidRDefault="00EF798C" w:rsidP="0088409A">
            <w:pPr>
              <w:pStyle w:val="Normlny0"/>
              <w:jc w:val="center"/>
            </w:pPr>
          </w:p>
          <w:p w14:paraId="7E3FA1B5" w14:textId="77777777" w:rsidR="00EF798C" w:rsidRDefault="00EF798C" w:rsidP="0088409A">
            <w:pPr>
              <w:pStyle w:val="Normlny0"/>
              <w:jc w:val="center"/>
            </w:pPr>
          </w:p>
          <w:p w14:paraId="031487E4" w14:textId="77777777" w:rsidR="00EF798C" w:rsidRDefault="00EF798C" w:rsidP="0088409A">
            <w:pPr>
              <w:pStyle w:val="Normlny0"/>
              <w:jc w:val="center"/>
            </w:pPr>
          </w:p>
          <w:p w14:paraId="55778F78" w14:textId="77777777" w:rsidR="00EF798C" w:rsidRDefault="00EF798C" w:rsidP="0088409A">
            <w:pPr>
              <w:pStyle w:val="Normlny0"/>
              <w:jc w:val="center"/>
            </w:pPr>
          </w:p>
          <w:p w14:paraId="41B1FE7F" w14:textId="77777777" w:rsidR="00EF798C" w:rsidRDefault="00EF798C" w:rsidP="0088409A">
            <w:pPr>
              <w:pStyle w:val="Normlny0"/>
              <w:jc w:val="center"/>
            </w:pPr>
          </w:p>
          <w:p w14:paraId="2B79CC28" w14:textId="77777777" w:rsidR="00EF798C" w:rsidRDefault="00EF798C" w:rsidP="0088409A">
            <w:pPr>
              <w:pStyle w:val="Normlny0"/>
              <w:jc w:val="center"/>
            </w:pPr>
          </w:p>
          <w:p w14:paraId="2CA362F3" w14:textId="77777777" w:rsidR="00EF798C" w:rsidRDefault="00EF798C" w:rsidP="0088409A">
            <w:pPr>
              <w:pStyle w:val="Normlny0"/>
              <w:jc w:val="center"/>
            </w:pPr>
          </w:p>
          <w:p w14:paraId="1F331EBC" w14:textId="77777777" w:rsidR="00EF798C" w:rsidRDefault="00EF798C" w:rsidP="0088409A">
            <w:pPr>
              <w:pStyle w:val="Normlny0"/>
              <w:jc w:val="center"/>
            </w:pPr>
          </w:p>
          <w:p w14:paraId="387F4E19" w14:textId="77777777" w:rsidR="00EF798C" w:rsidRDefault="00EF798C" w:rsidP="0088409A">
            <w:pPr>
              <w:pStyle w:val="Normlny0"/>
              <w:jc w:val="center"/>
            </w:pPr>
          </w:p>
          <w:p w14:paraId="06A2A1A8" w14:textId="77777777" w:rsidR="00EF798C" w:rsidRDefault="00EF798C" w:rsidP="0088409A">
            <w:pPr>
              <w:pStyle w:val="Normlny0"/>
              <w:jc w:val="center"/>
            </w:pPr>
          </w:p>
          <w:p w14:paraId="487F7202" w14:textId="77777777" w:rsidR="00EF798C" w:rsidRDefault="00EF798C" w:rsidP="0088409A">
            <w:pPr>
              <w:pStyle w:val="Normlny0"/>
              <w:jc w:val="center"/>
            </w:pPr>
          </w:p>
          <w:p w14:paraId="492F0F8F" w14:textId="77777777" w:rsidR="00521932" w:rsidRDefault="00521932" w:rsidP="0088409A">
            <w:pPr>
              <w:pStyle w:val="Normlny0"/>
              <w:jc w:val="center"/>
            </w:pPr>
          </w:p>
          <w:p w14:paraId="5823BA33" w14:textId="48DC5ED6" w:rsidR="00EF798C" w:rsidRPr="001E3DB5" w:rsidRDefault="00EF798C" w:rsidP="0088409A">
            <w:pPr>
              <w:pStyle w:val="Normlny0"/>
              <w:jc w:val="center"/>
            </w:pPr>
            <w:r>
              <w:t>N</w:t>
            </w:r>
          </w:p>
        </w:tc>
        <w:tc>
          <w:tcPr>
            <w:tcW w:w="1260" w:type="dxa"/>
            <w:tcBorders>
              <w:top w:val="single" w:sz="4" w:space="0" w:color="auto"/>
              <w:left w:val="nil"/>
              <w:bottom w:val="single" w:sz="4" w:space="0" w:color="auto"/>
              <w:right w:val="single" w:sz="4" w:space="0" w:color="auto"/>
            </w:tcBorders>
          </w:tcPr>
          <w:p w14:paraId="2F69F5AE" w14:textId="77777777" w:rsidR="0088409A" w:rsidRPr="001E3DB5" w:rsidRDefault="0088409A" w:rsidP="0088409A">
            <w:pPr>
              <w:pStyle w:val="Normlny0"/>
              <w:jc w:val="center"/>
            </w:pPr>
            <w:r w:rsidRPr="001E3DB5">
              <w:t>Zákon č. 422/2015 Z. z. a </w:t>
            </w:r>
            <w:r w:rsidRPr="001E3DB5">
              <w:rPr>
                <w:b/>
              </w:rPr>
              <w:t>návrh zákona</w:t>
            </w:r>
          </w:p>
          <w:p w14:paraId="0F02D9E6" w14:textId="77777777" w:rsidR="0088409A" w:rsidRDefault="0088409A" w:rsidP="0088409A">
            <w:pPr>
              <w:pStyle w:val="Normlny0"/>
              <w:jc w:val="center"/>
            </w:pPr>
          </w:p>
          <w:p w14:paraId="7B6DFD2E" w14:textId="77777777" w:rsidR="0088409A" w:rsidRDefault="0088409A" w:rsidP="0088409A">
            <w:pPr>
              <w:pStyle w:val="Normlny0"/>
              <w:jc w:val="center"/>
            </w:pPr>
          </w:p>
          <w:p w14:paraId="4596C97E" w14:textId="77777777" w:rsidR="0088409A" w:rsidRDefault="0088409A" w:rsidP="0088409A">
            <w:pPr>
              <w:pStyle w:val="Normlny0"/>
              <w:jc w:val="center"/>
            </w:pPr>
          </w:p>
          <w:p w14:paraId="44BCC34F" w14:textId="77777777" w:rsidR="0088409A" w:rsidRDefault="0088409A" w:rsidP="0088409A">
            <w:pPr>
              <w:pStyle w:val="Normlny0"/>
              <w:jc w:val="center"/>
            </w:pPr>
          </w:p>
          <w:p w14:paraId="189D940E" w14:textId="77777777" w:rsidR="0088409A" w:rsidRDefault="0088409A" w:rsidP="0088409A">
            <w:pPr>
              <w:pStyle w:val="Normlny0"/>
              <w:jc w:val="center"/>
            </w:pPr>
          </w:p>
          <w:p w14:paraId="70459534" w14:textId="77777777" w:rsidR="0088409A" w:rsidRDefault="0088409A" w:rsidP="0088409A">
            <w:pPr>
              <w:pStyle w:val="Normlny0"/>
              <w:jc w:val="center"/>
            </w:pPr>
          </w:p>
          <w:p w14:paraId="3879EDF8" w14:textId="77777777" w:rsidR="0088409A" w:rsidRDefault="0088409A" w:rsidP="0088409A">
            <w:pPr>
              <w:pStyle w:val="Normlny0"/>
              <w:jc w:val="center"/>
            </w:pPr>
          </w:p>
          <w:p w14:paraId="38AB0329" w14:textId="77777777" w:rsidR="0088409A" w:rsidRDefault="0088409A" w:rsidP="0088409A">
            <w:pPr>
              <w:pStyle w:val="Normlny0"/>
              <w:jc w:val="center"/>
            </w:pPr>
          </w:p>
          <w:p w14:paraId="13A4FAFD" w14:textId="77777777" w:rsidR="0088409A" w:rsidRDefault="0088409A" w:rsidP="0088409A">
            <w:pPr>
              <w:pStyle w:val="Normlny0"/>
              <w:jc w:val="center"/>
            </w:pPr>
          </w:p>
          <w:p w14:paraId="3B3D6D23" w14:textId="77777777" w:rsidR="0088409A" w:rsidRDefault="0088409A" w:rsidP="0088409A">
            <w:pPr>
              <w:pStyle w:val="Normlny0"/>
              <w:jc w:val="center"/>
            </w:pPr>
          </w:p>
          <w:p w14:paraId="3E90BE84" w14:textId="77777777" w:rsidR="0088409A" w:rsidRDefault="0088409A" w:rsidP="0088409A">
            <w:pPr>
              <w:pStyle w:val="Normlny0"/>
              <w:jc w:val="center"/>
            </w:pPr>
          </w:p>
          <w:p w14:paraId="51E9AFE2" w14:textId="77777777" w:rsidR="0088409A" w:rsidRDefault="0088409A" w:rsidP="0088409A">
            <w:pPr>
              <w:pStyle w:val="Normlny0"/>
              <w:jc w:val="center"/>
            </w:pPr>
          </w:p>
          <w:p w14:paraId="0D0D5A74" w14:textId="77777777" w:rsidR="0088409A" w:rsidRDefault="0088409A" w:rsidP="0088409A">
            <w:pPr>
              <w:pStyle w:val="Normlny0"/>
              <w:jc w:val="center"/>
            </w:pPr>
          </w:p>
          <w:p w14:paraId="5453D674" w14:textId="77777777" w:rsidR="0088409A" w:rsidRDefault="0088409A" w:rsidP="0088409A">
            <w:pPr>
              <w:pStyle w:val="Normlny0"/>
              <w:jc w:val="center"/>
            </w:pPr>
          </w:p>
          <w:p w14:paraId="2F56F077" w14:textId="77777777" w:rsidR="0088409A" w:rsidRDefault="0088409A" w:rsidP="0088409A">
            <w:pPr>
              <w:pStyle w:val="Normlny0"/>
              <w:jc w:val="center"/>
            </w:pPr>
          </w:p>
          <w:p w14:paraId="3553D448" w14:textId="77777777" w:rsidR="0088409A" w:rsidRDefault="0088409A" w:rsidP="0088409A">
            <w:pPr>
              <w:pStyle w:val="Normlny0"/>
              <w:jc w:val="center"/>
            </w:pPr>
          </w:p>
          <w:p w14:paraId="6C0399D5" w14:textId="77777777" w:rsidR="0088409A" w:rsidRDefault="0088409A" w:rsidP="0088409A">
            <w:pPr>
              <w:pStyle w:val="Normlny0"/>
              <w:jc w:val="center"/>
            </w:pPr>
          </w:p>
          <w:p w14:paraId="61316BC0" w14:textId="77777777" w:rsidR="0088409A" w:rsidRDefault="0088409A" w:rsidP="0088409A">
            <w:pPr>
              <w:pStyle w:val="Normlny0"/>
              <w:jc w:val="center"/>
            </w:pPr>
          </w:p>
          <w:p w14:paraId="3FFF89D4" w14:textId="77777777" w:rsidR="0088409A" w:rsidRDefault="0088409A" w:rsidP="0088409A">
            <w:pPr>
              <w:pStyle w:val="Normlny0"/>
              <w:jc w:val="center"/>
            </w:pPr>
          </w:p>
          <w:p w14:paraId="49576521" w14:textId="77777777" w:rsidR="0088409A" w:rsidRDefault="0088409A" w:rsidP="0088409A">
            <w:pPr>
              <w:pStyle w:val="Normlny0"/>
              <w:jc w:val="center"/>
            </w:pPr>
          </w:p>
          <w:p w14:paraId="38CF7808" w14:textId="77777777" w:rsidR="0088409A" w:rsidRDefault="0088409A" w:rsidP="0088409A">
            <w:pPr>
              <w:pStyle w:val="Normlny0"/>
              <w:jc w:val="center"/>
            </w:pPr>
          </w:p>
          <w:p w14:paraId="0A3CAAF8" w14:textId="77777777" w:rsidR="0088409A" w:rsidRDefault="0088409A" w:rsidP="0088409A">
            <w:pPr>
              <w:pStyle w:val="Normlny0"/>
              <w:jc w:val="center"/>
            </w:pPr>
          </w:p>
          <w:p w14:paraId="54779A53" w14:textId="77777777" w:rsidR="0088409A" w:rsidRDefault="0088409A" w:rsidP="0088409A">
            <w:pPr>
              <w:pStyle w:val="Normlny0"/>
              <w:jc w:val="center"/>
            </w:pPr>
          </w:p>
          <w:p w14:paraId="0B683EC4" w14:textId="77777777" w:rsidR="0088409A" w:rsidRDefault="0088409A" w:rsidP="0088409A">
            <w:pPr>
              <w:pStyle w:val="Normlny0"/>
              <w:jc w:val="center"/>
            </w:pPr>
          </w:p>
          <w:p w14:paraId="393CAC29" w14:textId="77777777" w:rsidR="0088409A" w:rsidRDefault="0088409A" w:rsidP="0088409A">
            <w:pPr>
              <w:pStyle w:val="Normlny0"/>
              <w:jc w:val="center"/>
            </w:pPr>
          </w:p>
          <w:p w14:paraId="67A57B42" w14:textId="77777777" w:rsidR="0088409A" w:rsidRPr="001E3DB5" w:rsidRDefault="0088409A" w:rsidP="0088409A">
            <w:pPr>
              <w:pStyle w:val="Normlny0"/>
              <w:jc w:val="center"/>
            </w:pPr>
            <w:r w:rsidRPr="001E3DB5">
              <w:t>Zákon č. 422/2015 Z. z. a </w:t>
            </w:r>
            <w:r w:rsidRPr="001E3DB5">
              <w:rPr>
                <w:b/>
              </w:rPr>
              <w:t>návrh zákona</w:t>
            </w:r>
          </w:p>
          <w:p w14:paraId="6DAB129D" w14:textId="77777777" w:rsidR="0088409A" w:rsidRPr="001E3DB5" w:rsidRDefault="0088409A" w:rsidP="0088409A">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52766F10" w14:textId="77777777" w:rsidR="0088409A" w:rsidRPr="001E3DB5" w:rsidRDefault="0088409A" w:rsidP="0088409A">
            <w:pPr>
              <w:pStyle w:val="Normlny0"/>
              <w:jc w:val="center"/>
            </w:pPr>
            <w:r w:rsidRPr="001E3DB5">
              <w:t xml:space="preserve">§ 22 </w:t>
            </w:r>
          </w:p>
          <w:p w14:paraId="248F9BB8" w14:textId="77777777" w:rsidR="0088409A" w:rsidRPr="001E3DB5" w:rsidRDefault="0088409A" w:rsidP="0088409A">
            <w:pPr>
              <w:pStyle w:val="Normlny0"/>
              <w:jc w:val="center"/>
            </w:pPr>
            <w:r w:rsidRPr="001E3DB5">
              <w:t>O:.7</w:t>
            </w:r>
          </w:p>
          <w:p w14:paraId="56B509C4" w14:textId="4CC0520D" w:rsidR="0088409A" w:rsidRDefault="0088409A" w:rsidP="0088409A">
            <w:pPr>
              <w:pStyle w:val="Normlny0"/>
              <w:jc w:val="center"/>
            </w:pPr>
          </w:p>
          <w:p w14:paraId="09189BE3" w14:textId="77777777" w:rsidR="008126F4" w:rsidRDefault="008126F4" w:rsidP="0088409A">
            <w:pPr>
              <w:pStyle w:val="Normlny0"/>
              <w:jc w:val="center"/>
            </w:pPr>
          </w:p>
          <w:p w14:paraId="7A447965" w14:textId="77777777" w:rsidR="0088409A" w:rsidRDefault="0088409A" w:rsidP="0088409A">
            <w:pPr>
              <w:pStyle w:val="Normlny0"/>
              <w:jc w:val="center"/>
            </w:pPr>
          </w:p>
          <w:p w14:paraId="2FF205B0" w14:textId="77777777" w:rsidR="0088409A" w:rsidRDefault="0088409A" w:rsidP="0088409A">
            <w:pPr>
              <w:pStyle w:val="Normlny0"/>
              <w:jc w:val="center"/>
            </w:pPr>
          </w:p>
          <w:p w14:paraId="72D0FD49" w14:textId="77777777" w:rsidR="0088409A" w:rsidRDefault="0088409A" w:rsidP="0088409A">
            <w:pPr>
              <w:pStyle w:val="Normlny0"/>
              <w:jc w:val="center"/>
            </w:pPr>
          </w:p>
          <w:p w14:paraId="5691DD3E" w14:textId="77777777" w:rsidR="0088409A" w:rsidRDefault="0088409A" w:rsidP="0088409A">
            <w:pPr>
              <w:pStyle w:val="Normlny0"/>
              <w:jc w:val="center"/>
            </w:pPr>
          </w:p>
          <w:p w14:paraId="34E179F4" w14:textId="77777777" w:rsidR="0088409A" w:rsidRDefault="0088409A" w:rsidP="0088409A">
            <w:pPr>
              <w:pStyle w:val="Normlny0"/>
              <w:jc w:val="center"/>
            </w:pPr>
          </w:p>
          <w:p w14:paraId="491044BB" w14:textId="77777777" w:rsidR="0088409A" w:rsidRDefault="0088409A" w:rsidP="0088409A">
            <w:pPr>
              <w:pStyle w:val="Normlny0"/>
              <w:jc w:val="center"/>
            </w:pPr>
          </w:p>
          <w:p w14:paraId="10299187" w14:textId="77777777" w:rsidR="0088409A" w:rsidRDefault="0088409A" w:rsidP="0088409A">
            <w:pPr>
              <w:pStyle w:val="Normlny0"/>
              <w:jc w:val="center"/>
            </w:pPr>
          </w:p>
          <w:p w14:paraId="25C0A87C" w14:textId="77777777" w:rsidR="0088409A" w:rsidRDefault="0088409A" w:rsidP="0088409A">
            <w:pPr>
              <w:pStyle w:val="Normlny0"/>
              <w:jc w:val="center"/>
            </w:pPr>
          </w:p>
          <w:p w14:paraId="6B0C589D" w14:textId="77777777" w:rsidR="0088409A" w:rsidRDefault="0088409A" w:rsidP="0088409A">
            <w:pPr>
              <w:pStyle w:val="Normlny0"/>
              <w:jc w:val="center"/>
            </w:pPr>
          </w:p>
          <w:p w14:paraId="53B06862" w14:textId="77777777" w:rsidR="0088409A" w:rsidRDefault="0088409A" w:rsidP="0088409A">
            <w:pPr>
              <w:pStyle w:val="Normlny0"/>
              <w:jc w:val="center"/>
            </w:pPr>
          </w:p>
          <w:p w14:paraId="31A1606D" w14:textId="77777777" w:rsidR="0088409A" w:rsidRDefault="0088409A" w:rsidP="0088409A">
            <w:pPr>
              <w:pStyle w:val="Normlny0"/>
              <w:jc w:val="center"/>
            </w:pPr>
          </w:p>
          <w:p w14:paraId="16FD13DC" w14:textId="77777777" w:rsidR="0088409A" w:rsidRDefault="0088409A" w:rsidP="0088409A">
            <w:pPr>
              <w:pStyle w:val="Normlny0"/>
              <w:jc w:val="center"/>
            </w:pPr>
          </w:p>
          <w:p w14:paraId="05EFA5BC" w14:textId="77777777" w:rsidR="0088409A" w:rsidRDefault="0088409A" w:rsidP="0088409A">
            <w:pPr>
              <w:pStyle w:val="Normlny0"/>
              <w:jc w:val="center"/>
            </w:pPr>
          </w:p>
          <w:p w14:paraId="55B5C35C" w14:textId="77777777" w:rsidR="0088409A" w:rsidRDefault="0088409A" w:rsidP="0088409A">
            <w:pPr>
              <w:pStyle w:val="Normlny0"/>
              <w:jc w:val="center"/>
            </w:pPr>
          </w:p>
          <w:p w14:paraId="391484C0" w14:textId="77777777" w:rsidR="0088409A" w:rsidRDefault="0088409A" w:rsidP="0088409A">
            <w:pPr>
              <w:pStyle w:val="Normlny0"/>
              <w:jc w:val="center"/>
            </w:pPr>
          </w:p>
          <w:p w14:paraId="63359BE7" w14:textId="77777777" w:rsidR="0088409A" w:rsidRDefault="0088409A" w:rsidP="0088409A">
            <w:pPr>
              <w:pStyle w:val="Normlny0"/>
              <w:jc w:val="center"/>
            </w:pPr>
          </w:p>
          <w:p w14:paraId="1AAAEB2D" w14:textId="77777777" w:rsidR="0088409A" w:rsidRDefault="0088409A" w:rsidP="0088409A">
            <w:pPr>
              <w:pStyle w:val="Normlny0"/>
              <w:jc w:val="center"/>
            </w:pPr>
          </w:p>
          <w:p w14:paraId="2A0CD34C" w14:textId="77777777" w:rsidR="0088409A" w:rsidRDefault="0088409A" w:rsidP="0088409A">
            <w:pPr>
              <w:pStyle w:val="Normlny0"/>
              <w:jc w:val="center"/>
            </w:pPr>
          </w:p>
          <w:p w14:paraId="4912DC0E" w14:textId="77777777" w:rsidR="0088409A" w:rsidRDefault="0088409A" w:rsidP="0088409A">
            <w:pPr>
              <w:pStyle w:val="Normlny0"/>
              <w:jc w:val="center"/>
            </w:pPr>
          </w:p>
          <w:p w14:paraId="7390EFEE" w14:textId="77777777" w:rsidR="0088409A" w:rsidRDefault="0088409A" w:rsidP="0088409A">
            <w:pPr>
              <w:pStyle w:val="Normlny0"/>
              <w:jc w:val="center"/>
            </w:pPr>
          </w:p>
          <w:p w14:paraId="1A517E6A" w14:textId="77777777" w:rsidR="0088409A" w:rsidRDefault="0088409A" w:rsidP="0088409A">
            <w:pPr>
              <w:pStyle w:val="Normlny0"/>
              <w:jc w:val="center"/>
            </w:pPr>
          </w:p>
          <w:p w14:paraId="436B7336" w14:textId="77777777" w:rsidR="0088409A" w:rsidRDefault="0088409A" w:rsidP="0088409A">
            <w:pPr>
              <w:pStyle w:val="Normlny0"/>
              <w:jc w:val="center"/>
            </w:pPr>
          </w:p>
          <w:p w14:paraId="0C2FBC22" w14:textId="77777777" w:rsidR="0088409A" w:rsidRDefault="0088409A" w:rsidP="0088409A">
            <w:pPr>
              <w:pStyle w:val="Normlny0"/>
              <w:jc w:val="center"/>
            </w:pPr>
          </w:p>
          <w:p w14:paraId="1E510BD7" w14:textId="77777777" w:rsidR="0088409A" w:rsidRDefault="0088409A" w:rsidP="0088409A">
            <w:pPr>
              <w:pStyle w:val="Normlny0"/>
              <w:jc w:val="center"/>
            </w:pPr>
          </w:p>
          <w:p w14:paraId="26400662" w14:textId="77777777" w:rsidR="0088409A" w:rsidRDefault="0088409A" w:rsidP="0088409A">
            <w:pPr>
              <w:pStyle w:val="Normlny0"/>
              <w:jc w:val="center"/>
            </w:pPr>
          </w:p>
          <w:p w14:paraId="1C6173F2" w14:textId="77777777" w:rsidR="00521932" w:rsidRDefault="00521932" w:rsidP="0088409A">
            <w:pPr>
              <w:pStyle w:val="Normlny0"/>
              <w:jc w:val="center"/>
            </w:pPr>
          </w:p>
          <w:p w14:paraId="014197D3" w14:textId="5A5224FA" w:rsidR="0088409A" w:rsidRPr="001E3DB5" w:rsidRDefault="0088409A" w:rsidP="0088409A">
            <w:pPr>
              <w:pStyle w:val="Normlny0"/>
              <w:jc w:val="center"/>
            </w:pPr>
            <w:r w:rsidRPr="001E3DB5">
              <w:t xml:space="preserve">§ 22 </w:t>
            </w:r>
          </w:p>
          <w:p w14:paraId="4C6A324C" w14:textId="77777777" w:rsidR="0088409A" w:rsidRPr="001E3DB5" w:rsidRDefault="0088409A" w:rsidP="0088409A">
            <w:pPr>
              <w:pStyle w:val="Normlny0"/>
              <w:jc w:val="center"/>
            </w:pPr>
            <w:r w:rsidRPr="001E3DB5">
              <w:t>O: 8</w:t>
            </w:r>
          </w:p>
          <w:p w14:paraId="56F5F3F0" w14:textId="77777777" w:rsidR="0088409A" w:rsidRPr="001E3DB5" w:rsidRDefault="0088409A" w:rsidP="0088409A">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14:paraId="211873BD" w14:textId="77777777" w:rsidR="0088409A" w:rsidRPr="001E3DB5" w:rsidRDefault="0088409A" w:rsidP="0088409A">
            <w:pPr>
              <w:jc w:val="both"/>
              <w:rPr>
                <w:sz w:val="20"/>
                <w:szCs w:val="20"/>
              </w:rPr>
            </w:pPr>
            <w:r w:rsidRPr="001E3DB5">
              <w:rPr>
                <w:sz w:val="20"/>
                <w:szCs w:val="20"/>
              </w:rPr>
              <w:t xml:space="preserve">(7) Odborná kvalifikácia na výkon regulovaného povolania zubný lekár sa uznáva na základe nadobudnutých práv, ak je žiadateľ držiteľom dokladu o vzdelaní na výkon regulovaného povolania </w:t>
            </w:r>
            <w:r w:rsidRPr="001E3DB5">
              <w:rPr>
                <w:strike/>
                <w:sz w:val="20"/>
                <w:szCs w:val="20"/>
              </w:rPr>
              <w:t>zubný lekár na základe štúdia, ktoré sa začalo v Talianskej republike od 29. januára 1980 do 30. decembra 1994</w:t>
            </w:r>
            <w:r w:rsidRPr="001E3DB5">
              <w:rPr>
                <w:sz w:val="20"/>
                <w:szCs w:val="20"/>
              </w:rPr>
              <w:t xml:space="preserve"> </w:t>
            </w:r>
            <w:r w:rsidRPr="001E3DB5">
              <w:rPr>
                <w:b/>
                <w:sz w:val="20"/>
                <w:szCs w:val="20"/>
              </w:rPr>
              <w:t>lekár na základe štúdia, ktoré sa začalo v Talianskej republike po 28. januári 1980 a najneskôr 31. decembra 1984</w:t>
            </w:r>
            <w:r w:rsidRPr="001E3DB5">
              <w:rPr>
                <w:sz w:val="20"/>
                <w:szCs w:val="20"/>
              </w:rPr>
              <w:t xml:space="preserve">, a k dokladu o vzdelaní je vydané osvedčenie, ktoré potvrdzuje, že držiteľ dokladu o vzdelaní </w:t>
            </w:r>
          </w:p>
          <w:p w14:paraId="421CEEB4" w14:textId="77777777" w:rsidR="0088409A" w:rsidRPr="001E3DB5" w:rsidRDefault="0088409A" w:rsidP="0088409A">
            <w:pPr>
              <w:pStyle w:val="Odsekzoznamu"/>
              <w:ind w:left="426"/>
              <w:jc w:val="both"/>
              <w:rPr>
                <w:strike/>
                <w:sz w:val="20"/>
                <w:szCs w:val="20"/>
              </w:rPr>
            </w:pPr>
            <w:r w:rsidRPr="001E3DB5">
              <w:rPr>
                <w:strike/>
                <w:sz w:val="20"/>
                <w:szCs w:val="20"/>
              </w:rPr>
              <w:t>a) vykonal skúšku odbornej spôsobilosti ustanovenú príslušnými orgánmi členského štátu</w:t>
            </w:r>
          </w:p>
          <w:p w14:paraId="6AFE4F72" w14:textId="77777777" w:rsidR="0088409A" w:rsidRPr="001E3DB5" w:rsidRDefault="0088409A" w:rsidP="0088409A">
            <w:pPr>
              <w:pStyle w:val="Odsekzoznamu"/>
              <w:ind w:left="426"/>
              <w:jc w:val="both"/>
              <w:rPr>
                <w:b/>
                <w:sz w:val="20"/>
                <w:szCs w:val="20"/>
              </w:rPr>
            </w:pPr>
            <w:r w:rsidRPr="001E3DB5">
              <w:rPr>
                <w:b/>
                <w:sz w:val="20"/>
                <w:szCs w:val="20"/>
              </w:rPr>
              <w:t xml:space="preserve">a) absolvoval </w:t>
            </w:r>
          </w:p>
          <w:p w14:paraId="393AC35F" w14:textId="1D4B8D08" w:rsidR="0088409A" w:rsidRPr="001E3DB5" w:rsidRDefault="0088409A" w:rsidP="0088409A">
            <w:pPr>
              <w:pStyle w:val="Odsekzoznamu"/>
              <w:ind w:left="426"/>
              <w:jc w:val="both"/>
              <w:rPr>
                <w:b/>
                <w:sz w:val="20"/>
                <w:szCs w:val="20"/>
              </w:rPr>
            </w:pPr>
            <w:r w:rsidRPr="001E3DB5">
              <w:rPr>
                <w:b/>
                <w:sz w:val="20"/>
                <w:szCs w:val="20"/>
              </w:rPr>
              <w:t>1. skúšku odbornej spôsobilosti ustanovenú príslušnými orgánmi členského štátu alebo</w:t>
            </w:r>
          </w:p>
          <w:p w14:paraId="1E65F033" w14:textId="77777777" w:rsidR="0088409A" w:rsidRPr="001E3DB5" w:rsidRDefault="0088409A" w:rsidP="0088409A">
            <w:pPr>
              <w:pStyle w:val="Odsekzoznamu"/>
              <w:ind w:left="426"/>
              <w:jc w:val="both"/>
              <w:rPr>
                <w:b/>
                <w:sz w:val="20"/>
                <w:szCs w:val="20"/>
              </w:rPr>
            </w:pPr>
            <w:r w:rsidRPr="001E3DB5">
              <w:rPr>
                <w:b/>
                <w:sz w:val="20"/>
                <w:szCs w:val="20"/>
              </w:rPr>
              <w:t>2. aspoň tri roky štúdia rovnocenného odbornej príprave zubného lekára,</w:t>
            </w:r>
          </w:p>
          <w:p w14:paraId="47BCA274" w14:textId="77777777" w:rsidR="0088409A" w:rsidRPr="001E3DB5" w:rsidRDefault="0088409A" w:rsidP="0088409A">
            <w:pPr>
              <w:pStyle w:val="Odsekzoznamu"/>
              <w:ind w:left="426"/>
              <w:jc w:val="both"/>
              <w:rPr>
                <w:sz w:val="20"/>
                <w:szCs w:val="20"/>
              </w:rPr>
            </w:pPr>
            <w:r w:rsidRPr="001E3DB5">
              <w:rPr>
                <w:sz w:val="20"/>
                <w:szCs w:val="20"/>
              </w:rPr>
              <w:t xml:space="preserve">b) vykonával povolanie zubný lekár v príslušnom členskom štáte v priebehu najmenej troch po sebe nasledujúcich rokov počas piatich rokov predchádzajúcich dňu vydania tohto osvedčenia a </w:t>
            </w:r>
          </w:p>
          <w:p w14:paraId="2AB11262" w14:textId="77777777" w:rsidR="0088409A" w:rsidRDefault="0088409A" w:rsidP="0088409A">
            <w:pPr>
              <w:pStyle w:val="Odsekzoznamu"/>
              <w:ind w:left="426"/>
              <w:jc w:val="both"/>
              <w:rPr>
                <w:sz w:val="20"/>
                <w:szCs w:val="20"/>
              </w:rPr>
            </w:pPr>
            <w:r w:rsidRPr="001E3DB5">
              <w:rPr>
                <w:sz w:val="20"/>
                <w:szCs w:val="20"/>
              </w:rPr>
              <w:t xml:space="preserve">c) má právo vykonávať povolanie zubný lekár za tých istých podmienok ako držitelia dokladu o odbornej kvalifikácii na výkon zdravotníckeho povolania uvedeného v zozname regulovaných povolaní s koordináciou vzdelania. </w:t>
            </w:r>
          </w:p>
          <w:p w14:paraId="661B1610" w14:textId="77777777" w:rsidR="0088409A" w:rsidRDefault="0088409A" w:rsidP="0088409A">
            <w:pPr>
              <w:pStyle w:val="Odsekzoznamu"/>
              <w:ind w:left="426"/>
              <w:jc w:val="both"/>
              <w:rPr>
                <w:sz w:val="20"/>
                <w:szCs w:val="20"/>
              </w:rPr>
            </w:pPr>
          </w:p>
          <w:p w14:paraId="382A4332" w14:textId="77777777" w:rsidR="0088409A" w:rsidRDefault="0088409A" w:rsidP="0088409A">
            <w:pPr>
              <w:pStyle w:val="Odsekzoznamu"/>
              <w:ind w:left="426"/>
              <w:jc w:val="both"/>
              <w:rPr>
                <w:sz w:val="20"/>
                <w:szCs w:val="20"/>
              </w:rPr>
            </w:pPr>
          </w:p>
          <w:p w14:paraId="4860B7C5" w14:textId="77777777" w:rsidR="0088409A" w:rsidRPr="001E3DB5" w:rsidRDefault="0088409A" w:rsidP="0088409A">
            <w:pPr>
              <w:autoSpaceDE/>
              <w:autoSpaceDN/>
              <w:jc w:val="both"/>
              <w:rPr>
                <w:sz w:val="20"/>
                <w:szCs w:val="20"/>
              </w:rPr>
            </w:pPr>
            <w:r w:rsidRPr="001E3DB5">
              <w:rPr>
                <w:sz w:val="20"/>
                <w:szCs w:val="20"/>
              </w:rPr>
              <w:t xml:space="preserve">(8) Odborná kvalifikácia na výkon regulovaného povolania zubný lekár sa uznáva na základe nadobudnutých práv, aj ak príslušný orgán v Talianskej republike potvrdí držiteľovi dokladu o vzdelaní na výkon regulovaného povolania </w:t>
            </w:r>
            <w:r w:rsidRPr="001E3DB5">
              <w:rPr>
                <w:strike/>
                <w:sz w:val="20"/>
                <w:szCs w:val="20"/>
              </w:rPr>
              <w:t>zubný lekár, ktorý absolvoval aspoň tri roky štúdia, ktoré sa začalo v Talianskej republike od 29. januára 1980 do 30. decembra 1994</w:t>
            </w:r>
            <w:r w:rsidRPr="001E3DB5">
              <w:rPr>
                <w:sz w:val="20"/>
                <w:szCs w:val="20"/>
              </w:rPr>
              <w:t xml:space="preserve"> </w:t>
            </w:r>
            <w:r w:rsidRPr="001E3DB5">
              <w:rPr>
                <w:b/>
                <w:sz w:val="20"/>
                <w:szCs w:val="20"/>
              </w:rPr>
              <w:t>lekár, ktorý absolvoval aspoň tri roky štúdia, ktoré sa začalo v Talianskej republike po 31. decembri 1984 a pred 31. decembrom 1994</w:t>
            </w:r>
            <w:r w:rsidRPr="001E3DB5">
              <w:rPr>
                <w:sz w:val="20"/>
                <w:szCs w:val="20"/>
              </w:rPr>
              <w:t xml:space="preserve">, že toto štúdium je rovnocenné odbornej príprave zubného lekára po predložení osvedčenia vydaného k dokladu o vzdelaní potvrdzujúceho, že držiteľ dokladu o vzdelaní </w:t>
            </w:r>
          </w:p>
          <w:p w14:paraId="4176DBE7" w14:textId="77777777" w:rsidR="0088409A" w:rsidRPr="001E3DB5" w:rsidRDefault="0088409A" w:rsidP="0088409A">
            <w:pPr>
              <w:autoSpaceDE/>
              <w:autoSpaceDN/>
              <w:jc w:val="both"/>
              <w:rPr>
                <w:strike/>
                <w:sz w:val="20"/>
                <w:szCs w:val="20"/>
              </w:rPr>
            </w:pPr>
            <w:r w:rsidRPr="001E3DB5">
              <w:rPr>
                <w:strike/>
                <w:sz w:val="20"/>
                <w:szCs w:val="20"/>
              </w:rPr>
              <w:t xml:space="preserve">a) vykonal skúšku odbornej spôsobilosti ustanovenú príslušnými orgánmi členského štátu a </w:t>
            </w:r>
          </w:p>
          <w:p w14:paraId="07DF16DF" w14:textId="77777777" w:rsidR="0088409A" w:rsidRPr="001E3DB5" w:rsidRDefault="0088409A" w:rsidP="0088409A">
            <w:pPr>
              <w:autoSpaceDE/>
              <w:autoSpaceDN/>
              <w:jc w:val="both"/>
              <w:rPr>
                <w:b/>
                <w:strike/>
                <w:sz w:val="20"/>
                <w:szCs w:val="20"/>
              </w:rPr>
            </w:pPr>
            <w:r w:rsidRPr="001E3DB5">
              <w:rPr>
                <w:b/>
                <w:sz w:val="20"/>
                <w:szCs w:val="20"/>
              </w:rPr>
              <w:t>a) vykonával povolanie zubný lekár v príslušnom členskom štáte v priebehu najmenej troch po sebe nasledujúcich rokov počas piatich rokov predchádzajúcich dňu vydania tohto osvedčenia a</w:t>
            </w:r>
          </w:p>
          <w:p w14:paraId="147D1659" w14:textId="77777777" w:rsidR="0088409A" w:rsidRPr="001E3DB5" w:rsidRDefault="0088409A" w:rsidP="0088409A">
            <w:pPr>
              <w:autoSpaceDE/>
              <w:autoSpaceDN/>
              <w:jc w:val="both"/>
              <w:rPr>
                <w:sz w:val="20"/>
                <w:szCs w:val="20"/>
              </w:rPr>
            </w:pPr>
            <w:r w:rsidRPr="001E3DB5">
              <w:rPr>
                <w:sz w:val="20"/>
                <w:szCs w:val="20"/>
              </w:rPr>
              <w:t xml:space="preserve">b) má právo vykonávať povolanie zubný lekár za tých istých podmienok ako držitelia dokladu o odbornej kvalifikácii na výkon zdravotníckeho povolania uvedeného v zozname regulovaných povolaní s koordináciou vzdelania. </w:t>
            </w:r>
          </w:p>
          <w:p w14:paraId="349C3566" w14:textId="77777777" w:rsidR="0088409A" w:rsidRPr="001E3DB5" w:rsidRDefault="0088409A" w:rsidP="0088409A">
            <w:pPr>
              <w:pStyle w:val="Odsekzoznamu"/>
              <w:ind w:left="187" w:hanging="187"/>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5F73452" w14:textId="77777777" w:rsidR="0088409A" w:rsidRDefault="00510585" w:rsidP="0088409A">
            <w:pPr>
              <w:pStyle w:val="Normlny0"/>
              <w:jc w:val="center"/>
            </w:pPr>
            <w:r>
              <w:t>U</w:t>
            </w:r>
          </w:p>
          <w:p w14:paraId="39D428BB" w14:textId="77777777" w:rsidR="00521932" w:rsidRDefault="00521932" w:rsidP="0088409A">
            <w:pPr>
              <w:pStyle w:val="Normlny0"/>
              <w:jc w:val="center"/>
            </w:pPr>
          </w:p>
          <w:p w14:paraId="26E3A6F0" w14:textId="77777777" w:rsidR="00521932" w:rsidRDefault="00521932" w:rsidP="0088409A">
            <w:pPr>
              <w:pStyle w:val="Normlny0"/>
              <w:jc w:val="center"/>
            </w:pPr>
          </w:p>
          <w:p w14:paraId="718B0DA1" w14:textId="77777777" w:rsidR="00521932" w:rsidRDefault="00521932" w:rsidP="0088409A">
            <w:pPr>
              <w:pStyle w:val="Normlny0"/>
              <w:jc w:val="center"/>
            </w:pPr>
          </w:p>
          <w:p w14:paraId="796B8817" w14:textId="77777777" w:rsidR="00521932" w:rsidRDefault="00521932" w:rsidP="0088409A">
            <w:pPr>
              <w:pStyle w:val="Normlny0"/>
              <w:jc w:val="center"/>
            </w:pPr>
          </w:p>
          <w:p w14:paraId="430CA721" w14:textId="77777777" w:rsidR="00521932" w:rsidRDefault="00521932" w:rsidP="0088409A">
            <w:pPr>
              <w:pStyle w:val="Normlny0"/>
              <w:jc w:val="center"/>
            </w:pPr>
          </w:p>
          <w:p w14:paraId="3BCA9E36" w14:textId="77777777" w:rsidR="00521932" w:rsidRDefault="00521932" w:rsidP="0088409A">
            <w:pPr>
              <w:pStyle w:val="Normlny0"/>
              <w:jc w:val="center"/>
            </w:pPr>
          </w:p>
          <w:p w14:paraId="57C3F5CE" w14:textId="77777777" w:rsidR="00521932" w:rsidRDefault="00521932" w:rsidP="0088409A">
            <w:pPr>
              <w:pStyle w:val="Normlny0"/>
              <w:jc w:val="center"/>
            </w:pPr>
          </w:p>
          <w:p w14:paraId="1E67C232" w14:textId="77777777" w:rsidR="00521932" w:rsidRDefault="00521932" w:rsidP="0088409A">
            <w:pPr>
              <w:pStyle w:val="Normlny0"/>
              <w:jc w:val="center"/>
            </w:pPr>
          </w:p>
          <w:p w14:paraId="34E5D70C" w14:textId="77777777" w:rsidR="00521932" w:rsidRDefault="00521932" w:rsidP="0088409A">
            <w:pPr>
              <w:pStyle w:val="Normlny0"/>
              <w:jc w:val="center"/>
            </w:pPr>
          </w:p>
          <w:p w14:paraId="00BD3ACD" w14:textId="77777777" w:rsidR="00521932" w:rsidRDefault="00521932" w:rsidP="0088409A">
            <w:pPr>
              <w:pStyle w:val="Normlny0"/>
              <w:jc w:val="center"/>
            </w:pPr>
          </w:p>
          <w:p w14:paraId="27C7798E" w14:textId="77777777" w:rsidR="00521932" w:rsidRDefault="00521932" w:rsidP="0088409A">
            <w:pPr>
              <w:pStyle w:val="Normlny0"/>
              <w:jc w:val="center"/>
            </w:pPr>
          </w:p>
          <w:p w14:paraId="01D199DC" w14:textId="77777777" w:rsidR="00521932" w:rsidRDefault="00521932" w:rsidP="0088409A">
            <w:pPr>
              <w:pStyle w:val="Normlny0"/>
              <w:jc w:val="center"/>
            </w:pPr>
          </w:p>
          <w:p w14:paraId="1F56A8D8" w14:textId="77777777" w:rsidR="00521932" w:rsidRDefault="00521932" w:rsidP="0088409A">
            <w:pPr>
              <w:pStyle w:val="Normlny0"/>
              <w:jc w:val="center"/>
            </w:pPr>
          </w:p>
          <w:p w14:paraId="505E51E6" w14:textId="77777777" w:rsidR="00521932" w:rsidRDefault="00521932" w:rsidP="0088409A">
            <w:pPr>
              <w:pStyle w:val="Normlny0"/>
              <w:jc w:val="center"/>
            </w:pPr>
          </w:p>
          <w:p w14:paraId="16FF408F" w14:textId="77777777" w:rsidR="00521932" w:rsidRDefault="00521932" w:rsidP="0088409A">
            <w:pPr>
              <w:pStyle w:val="Normlny0"/>
              <w:jc w:val="center"/>
            </w:pPr>
          </w:p>
          <w:p w14:paraId="68BD4FA5" w14:textId="77777777" w:rsidR="00521932" w:rsidRDefault="00521932" w:rsidP="0088409A">
            <w:pPr>
              <w:pStyle w:val="Normlny0"/>
              <w:jc w:val="center"/>
            </w:pPr>
          </w:p>
          <w:p w14:paraId="6C8FC7F9" w14:textId="77777777" w:rsidR="00521932" w:rsidRDefault="00521932" w:rsidP="0088409A">
            <w:pPr>
              <w:pStyle w:val="Normlny0"/>
              <w:jc w:val="center"/>
            </w:pPr>
          </w:p>
          <w:p w14:paraId="29C1E720" w14:textId="77777777" w:rsidR="00521932" w:rsidRDefault="00521932" w:rsidP="0088409A">
            <w:pPr>
              <w:pStyle w:val="Normlny0"/>
              <w:jc w:val="center"/>
            </w:pPr>
          </w:p>
          <w:p w14:paraId="3D31D0E6" w14:textId="77777777" w:rsidR="00521932" w:rsidRDefault="00521932" w:rsidP="0088409A">
            <w:pPr>
              <w:pStyle w:val="Normlny0"/>
              <w:jc w:val="center"/>
            </w:pPr>
          </w:p>
          <w:p w14:paraId="36150128" w14:textId="77777777" w:rsidR="00521932" w:rsidRDefault="00521932" w:rsidP="0088409A">
            <w:pPr>
              <w:pStyle w:val="Normlny0"/>
              <w:jc w:val="center"/>
            </w:pPr>
          </w:p>
          <w:p w14:paraId="30600F7D" w14:textId="77777777" w:rsidR="00521932" w:rsidRDefault="00521932" w:rsidP="0088409A">
            <w:pPr>
              <w:pStyle w:val="Normlny0"/>
              <w:jc w:val="center"/>
            </w:pPr>
          </w:p>
          <w:p w14:paraId="13CA9334" w14:textId="77777777" w:rsidR="00521932" w:rsidRDefault="00521932" w:rsidP="0088409A">
            <w:pPr>
              <w:pStyle w:val="Normlny0"/>
              <w:jc w:val="center"/>
            </w:pPr>
          </w:p>
          <w:p w14:paraId="71AFB698" w14:textId="77777777" w:rsidR="00521932" w:rsidRDefault="00521932" w:rsidP="0088409A">
            <w:pPr>
              <w:pStyle w:val="Normlny0"/>
              <w:jc w:val="center"/>
            </w:pPr>
          </w:p>
          <w:p w14:paraId="2B90A60E" w14:textId="77777777" w:rsidR="00521932" w:rsidRDefault="00521932" w:rsidP="0088409A">
            <w:pPr>
              <w:pStyle w:val="Normlny0"/>
              <w:jc w:val="center"/>
            </w:pPr>
          </w:p>
          <w:p w14:paraId="5533A05F" w14:textId="77777777" w:rsidR="00521932" w:rsidRDefault="00521932" w:rsidP="0088409A">
            <w:pPr>
              <w:pStyle w:val="Normlny0"/>
              <w:jc w:val="center"/>
            </w:pPr>
          </w:p>
          <w:p w14:paraId="32160FFE" w14:textId="77777777" w:rsidR="00521932" w:rsidRDefault="00521932" w:rsidP="0088409A">
            <w:pPr>
              <w:pStyle w:val="Normlny0"/>
              <w:jc w:val="center"/>
            </w:pPr>
          </w:p>
          <w:p w14:paraId="476DA415" w14:textId="77777777" w:rsidR="00521932" w:rsidRDefault="00521932" w:rsidP="0088409A">
            <w:pPr>
              <w:pStyle w:val="Normlny0"/>
              <w:jc w:val="center"/>
            </w:pPr>
          </w:p>
          <w:p w14:paraId="01BE3CB3" w14:textId="77777777" w:rsidR="00521932" w:rsidRDefault="00521932" w:rsidP="0088409A">
            <w:pPr>
              <w:pStyle w:val="Normlny0"/>
              <w:jc w:val="center"/>
            </w:pPr>
          </w:p>
          <w:p w14:paraId="26862C4B" w14:textId="77777777" w:rsidR="00521932" w:rsidRDefault="00521932" w:rsidP="0088409A">
            <w:pPr>
              <w:pStyle w:val="Normlny0"/>
              <w:jc w:val="center"/>
            </w:pPr>
          </w:p>
          <w:p w14:paraId="67B96384" w14:textId="36216BD2" w:rsidR="00521932" w:rsidRPr="001E3DB5" w:rsidRDefault="00521932" w:rsidP="0088409A">
            <w:pPr>
              <w:pStyle w:val="Normlny0"/>
              <w:jc w:val="center"/>
            </w:pPr>
            <w:r>
              <w:t>U</w:t>
            </w:r>
          </w:p>
        </w:tc>
        <w:tc>
          <w:tcPr>
            <w:tcW w:w="1620" w:type="dxa"/>
            <w:tcBorders>
              <w:top w:val="single" w:sz="4" w:space="0" w:color="auto"/>
              <w:left w:val="single" w:sz="4" w:space="0" w:color="auto"/>
              <w:bottom w:val="single" w:sz="4" w:space="0" w:color="auto"/>
              <w:right w:val="single" w:sz="12" w:space="0" w:color="auto"/>
            </w:tcBorders>
          </w:tcPr>
          <w:p w14:paraId="1EA716DC" w14:textId="7B8B4F31" w:rsidR="00600525" w:rsidRPr="001E3DB5" w:rsidRDefault="00600525" w:rsidP="00600525">
            <w:pPr>
              <w:pStyle w:val="Normlny0"/>
            </w:pPr>
            <w:r w:rsidRPr="001E3DB5">
              <w:t>Smernic</w:t>
            </w:r>
            <w:r w:rsidR="00641500">
              <w:t>a sa</w:t>
            </w:r>
            <w:r w:rsidRPr="001E3DB5">
              <w:t xml:space="preserve"> preberá do účelu. Ide zjavne o nesprávny oficiálny preklad do slovenského jazyka, vzhľadom na to, že v anglickej verzii slová „troch rokov praktických skúseností“ znejú „the aptitude test“</w:t>
            </w:r>
          </w:p>
          <w:p w14:paraId="0B24BC48" w14:textId="77777777" w:rsidR="00600525" w:rsidRPr="001E3DB5" w:rsidRDefault="00600525" w:rsidP="00600525">
            <w:pPr>
              <w:pStyle w:val="Normlny0"/>
            </w:pPr>
            <w:r w:rsidRPr="001E3DB5">
              <w:t>tak ako aj v českej verzii „složení zkoušky způsobilosti“. Korigendum zatiaľ nebolo vydané.</w:t>
            </w:r>
          </w:p>
          <w:p w14:paraId="4E2BBA82" w14:textId="77777777" w:rsidR="0088409A" w:rsidRPr="001E3DB5" w:rsidRDefault="0088409A" w:rsidP="0088409A">
            <w:pPr>
              <w:pStyle w:val="Normlny0"/>
              <w:jc w:val="center"/>
            </w:pPr>
          </w:p>
        </w:tc>
      </w:tr>
      <w:tr w:rsidR="0088409A" w:rsidRPr="001E3DB5" w14:paraId="63DB24D3"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03E56E95" w14:textId="77777777" w:rsidR="0088409A" w:rsidRPr="001E3DB5" w:rsidRDefault="0088409A" w:rsidP="0088409A">
            <w:pPr>
              <w:pStyle w:val="Normlny0"/>
              <w:jc w:val="center"/>
            </w:pPr>
            <w:r w:rsidRPr="001E3DB5">
              <w:t>Č: 37</w:t>
            </w:r>
          </w:p>
          <w:p w14:paraId="13D006D3" w14:textId="77777777" w:rsidR="0088409A" w:rsidRPr="001E3DB5" w:rsidRDefault="0088409A" w:rsidP="0088409A">
            <w:pPr>
              <w:pStyle w:val="Normlny0"/>
              <w:jc w:val="center"/>
            </w:pPr>
            <w:r w:rsidRPr="001E3DB5">
              <w:t>O: 4</w:t>
            </w:r>
          </w:p>
        </w:tc>
        <w:tc>
          <w:tcPr>
            <w:tcW w:w="4501" w:type="dxa"/>
            <w:tcBorders>
              <w:top w:val="single" w:sz="4" w:space="0" w:color="auto"/>
              <w:left w:val="single" w:sz="4" w:space="0" w:color="auto"/>
              <w:bottom w:val="single" w:sz="4" w:space="0" w:color="auto"/>
              <w:right w:val="single" w:sz="4" w:space="0" w:color="auto"/>
            </w:tcBorders>
          </w:tcPr>
          <w:p w14:paraId="2EA28513" w14:textId="77777777" w:rsidR="0088409A" w:rsidRPr="001E3DB5" w:rsidRDefault="0088409A" w:rsidP="0088409A">
            <w:pPr>
              <w:autoSpaceDE/>
              <w:autoSpaceDN/>
              <w:rPr>
                <w:sz w:val="20"/>
                <w:szCs w:val="20"/>
              </w:rPr>
            </w:pPr>
            <w:r w:rsidRPr="001E3DB5">
              <w:rPr>
                <w:sz w:val="20"/>
                <w:szCs w:val="20"/>
              </w:rPr>
              <w:t xml:space="preserve">4. Každý členský štát uzná doklad o formálnych kvalifikáciách ako lekár, vydaný v Španielsku odborníkom, ktorí začali svoju univerzitnú lekársku odbornú prípravu medzi 1. januárom 1986 a 31. decembrom 1997, doplnený osvedčením, ktoré vydali príslušné španielske orgány. </w:t>
            </w:r>
          </w:p>
          <w:p w14:paraId="2BD7FB20" w14:textId="77777777" w:rsidR="0088409A" w:rsidRPr="001E3DB5" w:rsidRDefault="0088409A" w:rsidP="0088409A">
            <w:pPr>
              <w:autoSpaceDE/>
              <w:autoSpaceDN/>
              <w:rPr>
                <w:sz w:val="20"/>
                <w:szCs w:val="20"/>
              </w:rPr>
            </w:pPr>
            <w:r w:rsidRPr="001E3DB5">
              <w:rPr>
                <w:sz w:val="20"/>
                <w:szCs w:val="20"/>
              </w:rPr>
              <w:t xml:space="preserve">Osvedčenie potvrdzuje, že boli splnené tieto podmienky: </w:t>
            </w:r>
          </w:p>
          <w:p w14:paraId="17C9D092" w14:textId="77777777" w:rsidR="0088409A" w:rsidRPr="001E3DB5" w:rsidRDefault="0088409A" w:rsidP="0088409A">
            <w:pPr>
              <w:autoSpaceDE/>
              <w:autoSpaceDN/>
              <w:rPr>
                <w:sz w:val="20"/>
                <w:szCs w:val="20"/>
              </w:rPr>
            </w:pPr>
            <w:r w:rsidRPr="001E3DB5">
              <w:rPr>
                <w:sz w:val="20"/>
                <w:szCs w:val="20"/>
              </w:rPr>
              <w:t xml:space="preserve">a) príslušný odborník úspešne ukončil minimálne trojročné štúdium, ktoré je na základe osvedčenia španielskych orgánov rovnocenné odbornej príprave uvedenej v článku 34; </w:t>
            </w:r>
          </w:p>
          <w:p w14:paraId="345331A1" w14:textId="77777777" w:rsidR="0088409A" w:rsidRPr="001E3DB5" w:rsidRDefault="0088409A" w:rsidP="0088409A">
            <w:pPr>
              <w:autoSpaceDE/>
              <w:autoSpaceDN/>
              <w:rPr>
                <w:sz w:val="20"/>
                <w:szCs w:val="20"/>
              </w:rPr>
            </w:pPr>
            <w:r w:rsidRPr="001E3DB5">
              <w:rPr>
                <w:sz w:val="20"/>
                <w:szCs w:val="20"/>
              </w:rPr>
              <w:t xml:space="preserve">b) príslušný odborník účinne, zákonne a zásadne vykonávala v Španielsku činnosti uvedené v článku 36 najmenej tri po sebe nasledujúce roky počas piatich rokov pred vydaním tohto osvedčenia; </w:t>
            </w:r>
          </w:p>
          <w:p w14:paraId="76A3B6FD" w14:textId="77777777" w:rsidR="0088409A" w:rsidRPr="001E3DB5" w:rsidRDefault="0088409A" w:rsidP="0088409A">
            <w:pPr>
              <w:autoSpaceDE/>
              <w:autoSpaceDN/>
              <w:rPr>
                <w:sz w:val="20"/>
                <w:szCs w:val="20"/>
              </w:rPr>
            </w:pPr>
            <w:r w:rsidRPr="001E3DB5">
              <w:rPr>
                <w:sz w:val="20"/>
                <w:szCs w:val="20"/>
              </w:rPr>
              <w:t>c) príslušný odborník má právo vykonávať alebo účinne, zákonne a zásadne vykonáva činnosti uvedené v článku 36, za tých istých podmienok ako držitelia dokladu o formálnej kvalifikácii uvedeného pre Španielsko v prílohe V bode 5.3.2.</w:t>
            </w:r>
          </w:p>
        </w:tc>
        <w:tc>
          <w:tcPr>
            <w:tcW w:w="1260" w:type="dxa"/>
            <w:tcBorders>
              <w:top w:val="single" w:sz="4" w:space="0" w:color="auto"/>
              <w:left w:val="single" w:sz="4" w:space="0" w:color="auto"/>
              <w:bottom w:val="single" w:sz="4" w:space="0" w:color="auto"/>
              <w:right w:val="single" w:sz="12" w:space="0" w:color="auto"/>
            </w:tcBorders>
          </w:tcPr>
          <w:p w14:paraId="01B00F62" w14:textId="77777777" w:rsidR="0088409A" w:rsidRPr="001E3DB5" w:rsidRDefault="0088409A" w:rsidP="0088409A">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5A4AE5A9" w14:textId="77777777" w:rsidR="0088409A" w:rsidRPr="001E3DB5" w:rsidRDefault="0088409A" w:rsidP="0088409A">
            <w:pPr>
              <w:pStyle w:val="Normlny0"/>
              <w:jc w:val="center"/>
            </w:pPr>
            <w:r w:rsidRPr="001E3DB5">
              <w:t>Zákon č. 422/2015 Z. z. a </w:t>
            </w:r>
            <w:r w:rsidRPr="001E3DB5">
              <w:rPr>
                <w:b/>
              </w:rPr>
              <w:t>návrh zákona</w:t>
            </w:r>
          </w:p>
          <w:p w14:paraId="0659740B" w14:textId="77777777" w:rsidR="0088409A" w:rsidRPr="001E3DB5" w:rsidRDefault="0088409A" w:rsidP="0088409A">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30C586D7" w14:textId="77777777" w:rsidR="0088409A" w:rsidRPr="001E3DB5" w:rsidRDefault="0088409A" w:rsidP="0088409A">
            <w:pPr>
              <w:pStyle w:val="Normlny0"/>
              <w:jc w:val="center"/>
            </w:pPr>
            <w:r w:rsidRPr="001E3DB5">
              <w:t xml:space="preserve">§ 22 </w:t>
            </w:r>
          </w:p>
          <w:p w14:paraId="24D2AC77" w14:textId="77777777" w:rsidR="0088409A" w:rsidRPr="001E3DB5" w:rsidRDefault="0088409A" w:rsidP="0088409A">
            <w:pPr>
              <w:pStyle w:val="Normlny0"/>
              <w:jc w:val="center"/>
            </w:pPr>
            <w:r w:rsidRPr="001E3DB5">
              <w:t xml:space="preserve">O: 6 </w:t>
            </w:r>
          </w:p>
          <w:p w14:paraId="412F1A36" w14:textId="77777777" w:rsidR="0088409A" w:rsidRPr="001E3DB5" w:rsidRDefault="0088409A" w:rsidP="0088409A">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14:paraId="470D604F" w14:textId="77777777" w:rsidR="0088409A" w:rsidRPr="001E3DB5" w:rsidRDefault="0088409A" w:rsidP="0088409A">
            <w:pPr>
              <w:jc w:val="both"/>
              <w:rPr>
                <w:sz w:val="20"/>
                <w:szCs w:val="20"/>
              </w:rPr>
            </w:pPr>
            <w:r w:rsidRPr="001E3DB5">
              <w:rPr>
                <w:sz w:val="20"/>
                <w:szCs w:val="20"/>
              </w:rPr>
              <w:t xml:space="preserve">(6) Odborná kvalifikácia na výkon regulovaného povolania zubný lekár sa uznáva na základe nadobudnutých práv, ak </w:t>
            </w:r>
          </w:p>
          <w:p w14:paraId="6734969B" w14:textId="77777777" w:rsidR="0088409A" w:rsidRPr="001E3DB5" w:rsidRDefault="0088409A" w:rsidP="0088409A">
            <w:pPr>
              <w:jc w:val="both"/>
              <w:rPr>
                <w:sz w:val="20"/>
                <w:szCs w:val="20"/>
              </w:rPr>
            </w:pPr>
            <w:r w:rsidRPr="001E3DB5">
              <w:rPr>
                <w:sz w:val="20"/>
                <w:szCs w:val="20"/>
              </w:rPr>
              <w:t xml:space="preserve">a) žiadateľ je držiteľom dokladu o vzdelaní na výkon regulovaného povolania zubný lekár na základe štúdia, ktoré začalo v Španielskom kráľovstve od 1. januára 1986 do 31. decembra 1997, </w:t>
            </w:r>
          </w:p>
          <w:p w14:paraId="6782A554" w14:textId="77777777" w:rsidR="0088409A" w:rsidRPr="001E3DB5" w:rsidRDefault="0088409A" w:rsidP="0088409A">
            <w:pPr>
              <w:jc w:val="both"/>
              <w:rPr>
                <w:sz w:val="20"/>
                <w:szCs w:val="20"/>
              </w:rPr>
            </w:pPr>
            <w:r w:rsidRPr="001E3DB5">
              <w:rPr>
                <w:sz w:val="20"/>
                <w:szCs w:val="20"/>
              </w:rPr>
              <w:t xml:space="preserve">b) k dokladu podľa písmena a) je priložené osvedčenie potvrdzujúce, že jeho držiteľ vykonal skúšku odbornej spôsobilosti ustanovenú príslušnými orgánmi členského štátu, a </w:t>
            </w:r>
          </w:p>
          <w:p w14:paraId="1A0D6C5F" w14:textId="77777777" w:rsidR="0088409A" w:rsidRPr="001E3DB5" w:rsidRDefault="0088409A" w:rsidP="0088409A">
            <w:pPr>
              <w:jc w:val="both"/>
              <w:rPr>
                <w:sz w:val="20"/>
                <w:szCs w:val="20"/>
              </w:rPr>
            </w:pPr>
            <w:r w:rsidRPr="001E3DB5">
              <w:rPr>
                <w:sz w:val="20"/>
                <w:szCs w:val="20"/>
              </w:rPr>
              <w:t xml:space="preserve">c) k dokladu podľa písmena a) je priložené osvedčenie potvrdzujúce, že jeho držiteľ vykonával povolanie zubný lekár v príslušnom členskom štáte v priebehu najmenej troch po sebe nasledujúcich rokov počas piatich rokov predchádzajúcich dňu vydania tohto osvedčenia. </w:t>
            </w:r>
          </w:p>
          <w:p w14:paraId="10033EB9" w14:textId="77777777" w:rsidR="0088409A" w:rsidRPr="001E3DB5" w:rsidRDefault="0088409A" w:rsidP="0088409A">
            <w:pPr>
              <w:jc w:val="both"/>
              <w:rPr>
                <w:b/>
                <w:sz w:val="20"/>
                <w:szCs w:val="20"/>
              </w:rPr>
            </w:pPr>
          </w:p>
          <w:p w14:paraId="6789FA40" w14:textId="77777777" w:rsidR="0088409A" w:rsidRPr="001E3DB5" w:rsidRDefault="0088409A" w:rsidP="0088409A">
            <w:pPr>
              <w:jc w:val="both"/>
              <w:rPr>
                <w:b/>
                <w:sz w:val="20"/>
                <w:szCs w:val="20"/>
              </w:rPr>
            </w:pPr>
            <w:r w:rsidRPr="001E3DB5">
              <w:rPr>
                <w:b/>
                <w:sz w:val="20"/>
                <w:szCs w:val="20"/>
              </w:rPr>
              <w:t xml:space="preserve">(6) Odborná kvalifikácia na výkon regulovaného povolania zubný lekár sa uznáva na základe nadobudnutých práv, ak je žiadateľ držiteľom dokladu o vzdelaní na výkon regulovaného povolania lekár na základe štúdia, ktoré sa začalo v Španielskom kráľovstve od 1. januára 1986 do 31. decembra 1997, a k dokladu o vzdelaní je vydané osvedčenie, ktoré potvrdzuje, že držiteľ dokladu o vzdelaní </w:t>
            </w:r>
          </w:p>
          <w:p w14:paraId="3352482F" w14:textId="77777777" w:rsidR="0088409A" w:rsidRPr="001E3DB5" w:rsidRDefault="0088409A" w:rsidP="0088409A">
            <w:pPr>
              <w:pStyle w:val="Odsekzoznamu"/>
              <w:ind w:left="426"/>
              <w:jc w:val="both"/>
              <w:rPr>
                <w:b/>
                <w:sz w:val="20"/>
                <w:szCs w:val="20"/>
              </w:rPr>
            </w:pPr>
            <w:r w:rsidRPr="001E3DB5">
              <w:rPr>
                <w:b/>
                <w:sz w:val="20"/>
                <w:szCs w:val="20"/>
              </w:rPr>
              <w:t>a)</w:t>
            </w:r>
            <w:r w:rsidRPr="001E3DB5">
              <w:rPr>
                <w:b/>
                <w:sz w:val="20"/>
                <w:szCs w:val="20"/>
              </w:rPr>
              <w:tab/>
              <w:t xml:space="preserve">absolvoval aspoň tri roky štúdia rovnocenného odbornej príprave zubného lekára, </w:t>
            </w:r>
          </w:p>
          <w:p w14:paraId="76A8123B" w14:textId="77777777" w:rsidR="0088409A" w:rsidRPr="001E3DB5" w:rsidRDefault="0088409A" w:rsidP="0088409A">
            <w:pPr>
              <w:pStyle w:val="Odsekzoznamu"/>
              <w:ind w:left="426"/>
              <w:jc w:val="both"/>
              <w:rPr>
                <w:b/>
                <w:sz w:val="20"/>
                <w:szCs w:val="20"/>
              </w:rPr>
            </w:pPr>
            <w:r w:rsidRPr="001E3DB5">
              <w:rPr>
                <w:b/>
                <w:sz w:val="20"/>
                <w:szCs w:val="20"/>
              </w:rPr>
              <w:t>b)</w:t>
            </w:r>
            <w:r w:rsidRPr="001E3DB5">
              <w:rPr>
                <w:b/>
                <w:sz w:val="20"/>
                <w:szCs w:val="20"/>
              </w:rPr>
              <w:tab/>
              <w:t>vykonával povolanie zubný lekár v príslušnom členskom štáte v priebehu najmenej troch po sebe nasledujúcich rokov počas piatich rokov predchádzajúcich dňu vydania tohto osvedčenia a</w:t>
            </w:r>
          </w:p>
          <w:p w14:paraId="28D05580" w14:textId="77777777" w:rsidR="0088409A" w:rsidRPr="001E3DB5" w:rsidRDefault="0088409A" w:rsidP="0088409A">
            <w:pPr>
              <w:pStyle w:val="Default"/>
              <w:ind w:left="426"/>
              <w:jc w:val="both"/>
              <w:rPr>
                <w:sz w:val="20"/>
                <w:szCs w:val="20"/>
              </w:rPr>
            </w:pPr>
            <w:r w:rsidRPr="001E3DB5">
              <w:rPr>
                <w:b/>
                <w:sz w:val="20"/>
                <w:szCs w:val="20"/>
              </w:rPr>
              <w:t>c)</w:t>
            </w:r>
            <w:r w:rsidRPr="001E3DB5">
              <w:rPr>
                <w:b/>
                <w:sz w:val="20"/>
                <w:szCs w:val="20"/>
              </w:rPr>
              <w:tab/>
              <w:t>má právo vykonávať povolanie zubný lekár za tých istých podmienok ako držitelia dokladu o odbornej kvalifikácii na výkon zdravotníckeho povolania uvedeného v zozname regulovaných povolaní s koordináciou vzdelania.</w:t>
            </w:r>
          </w:p>
        </w:tc>
        <w:tc>
          <w:tcPr>
            <w:tcW w:w="720" w:type="dxa"/>
            <w:tcBorders>
              <w:top w:val="single" w:sz="4" w:space="0" w:color="auto"/>
              <w:left w:val="single" w:sz="4" w:space="0" w:color="auto"/>
              <w:bottom w:val="single" w:sz="4" w:space="0" w:color="auto"/>
              <w:right w:val="single" w:sz="4" w:space="0" w:color="auto"/>
            </w:tcBorders>
          </w:tcPr>
          <w:p w14:paraId="5B6CD0E9" w14:textId="77777777" w:rsidR="0088409A" w:rsidRPr="001E3DB5" w:rsidRDefault="0088409A" w:rsidP="0088409A">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78976A6F" w14:textId="1395BBB7" w:rsidR="0088409A" w:rsidRPr="001E3DB5" w:rsidRDefault="00600525" w:rsidP="0088409A">
            <w:pPr>
              <w:pStyle w:val="Normlny0"/>
              <w:jc w:val="center"/>
            </w:pPr>
            <w:r>
              <w:t xml:space="preserve"> </w:t>
            </w:r>
          </w:p>
        </w:tc>
      </w:tr>
      <w:tr w:rsidR="0088409A" w:rsidRPr="001E3DB5" w14:paraId="55188E42"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527D3F4E" w14:textId="77777777" w:rsidR="0088409A" w:rsidRDefault="0088409A" w:rsidP="0088409A">
            <w:pPr>
              <w:pStyle w:val="Normlny0"/>
              <w:jc w:val="center"/>
            </w:pPr>
            <w:r>
              <w:t>Č: 41</w:t>
            </w:r>
          </w:p>
          <w:p w14:paraId="755056A9" w14:textId="2E2283F9" w:rsidR="0088409A" w:rsidRPr="001E3DB5" w:rsidRDefault="00220315" w:rsidP="0088409A">
            <w:pPr>
              <w:pStyle w:val="Normlny0"/>
              <w:jc w:val="center"/>
            </w:pPr>
            <w:r>
              <w:t>O: 1 a 2</w:t>
            </w:r>
          </w:p>
        </w:tc>
        <w:tc>
          <w:tcPr>
            <w:tcW w:w="4501" w:type="dxa"/>
            <w:tcBorders>
              <w:top w:val="single" w:sz="4" w:space="0" w:color="auto"/>
              <w:left w:val="single" w:sz="4" w:space="0" w:color="auto"/>
              <w:bottom w:val="single" w:sz="4" w:space="0" w:color="auto"/>
              <w:right w:val="single" w:sz="4" w:space="0" w:color="auto"/>
            </w:tcBorders>
          </w:tcPr>
          <w:p w14:paraId="22CFE4EA" w14:textId="77777777" w:rsidR="0088409A" w:rsidRPr="00DB3948" w:rsidRDefault="0088409A" w:rsidP="0088409A">
            <w:pPr>
              <w:pStyle w:val="Normlny0"/>
              <w:rPr>
                <w:b/>
              </w:rPr>
            </w:pPr>
            <w:r w:rsidRPr="00DB3948">
              <w:rPr>
                <w:b/>
              </w:rPr>
              <w:t>Článok 41</w:t>
            </w:r>
          </w:p>
          <w:p w14:paraId="7FF73504" w14:textId="77777777" w:rsidR="0088409A" w:rsidRPr="00DB3948" w:rsidRDefault="0088409A" w:rsidP="0088409A">
            <w:pPr>
              <w:pStyle w:val="Normlny0"/>
              <w:rPr>
                <w:b/>
              </w:rPr>
            </w:pPr>
            <w:r w:rsidRPr="00DB3948">
              <w:rPr>
                <w:b/>
              </w:rPr>
              <w:t>Postupy uznávania dokladu o formálnej kvalifikácii ako pôrodná asistentka</w:t>
            </w:r>
          </w:p>
          <w:p w14:paraId="49B9D808" w14:textId="77777777" w:rsidR="0088409A" w:rsidRDefault="0088409A" w:rsidP="0088409A">
            <w:pPr>
              <w:pStyle w:val="Normlny0"/>
            </w:pPr>
          </w:p>
          <w:p w14:paraId="1EAAC9F0" w14:textId="77777777" w:rsidR="0088409A" w:rsidRDefault="0088409A" w:rsidP="0088409A">
            <w:pPr>
              <w:pStyle w:val="Normlny0"/>
            </w:pPr>
            <w:r>
              <w:t>1.  Doklad o formálnej kvalifikácii ako pôrodná asistentka uvedený v prílohe V bode 5.5.2 podlieha automatickému uznávaniu podľa článku 21, pokiaľ je splnené jedno z týchto kritérií:</w:t>
            </w:r>
          </w:p>
          <w:p w14:paraId="0CAC3DA8" w14:textId="24452D7C" w:rsidR="0088409A" w:rsidRDefault="0088409A" w:rsidP="0088409A">
            <w:pPr>
              <w:pStyle w:val="Normlny0"/>
            </w:pPr>
            <w:r>
              <w:t>a) aspoň trojročná denná odborná príprava pôrodnej asistentky, ktorá môže byť navyše vyjadrená ako ekvivalent kreditov ECTS, zahŕňajúca aspoň 4 600 hodín teoretickej a praktickej výučby, s minimálne jednou tretinou trvania klinickej praxe;</w:t>
            </w:r>
          </w:p>
          <w:p w14:paraId="62066460" w14:textId="3E35F3C8" w:rsidR="0088409A" w:rsidRDefault="0088409A" w:rsidP="0088409A">
            <w:pPr>
              <w:pStyle w:val="Normlny0"/>
            </w:pPr>
            <w:r>
              <w:t>b) aspoň dvojročná denná odborná príprava pôrodnej asistentky, ktorá môže byť navyše vyjadrená ako ekvivalent kreditov ECTS, trvajúca aspoň 3 600 hodín, podmienená držbou dokladu o formálnej kvalifikácii sestry zodpovednej za všeobecnú starostlivosť podľa prílohy V bodu 5.2.2;</w:t>
            </w:r>
          </w:p>
          <w:p w14:paraId="754FBAB4" w14:textId="49D03888" w:rsidR="0088409A" w:rsidRDefault="0088409A" w:rsidP="0088409A">
            <w:pPr>
              <w:pStyle w:val="Normlny0"/>
            </w:pPr>
            <w:r>
              <w:t>c) aspoň 18 mesiacov odbornej prípravy pôrodnej asistentky pozostávajúcej aspoň z 3 000 hodín, ktorá môže byť navyše vyjadrená ako ekvivalent kreditov ECTS, podmienenej držbou dokladu o formálnej kvalifikácii sestry zodpovednej za všeobecnú starostlivosť podľa prílohy V bodu 5.2.2 s následnou ročnou odbornou praxou, na ktorú bolo vydané osvedčenie v súlade s odsekom 2.</w:t>
            </w:r>
          </w:p>
          <w:p w14:paraId="0EBA818E" w14:textId="77777777" w:rsidR="0088409A" w:rsidRDefault="0088409A" w:rsidP="0088409A">
            <w:pPr>
              <w:pStyle w:val="Normlny0"/>
            </w:pPr>
          </w:p>
          <w:p w14:paraId="2619810A" w14:textId="3F7D244A" w:rsidR="0088409A" w:rsidRPr="001E3DB5" w:rsidRDefault="0088409A" w:rsidP="0088409A">
            <w:pPr>
              <w:pStyle w:val="Normlny0"/>
            </w:pPr>
            <w:r>
              <w:t>2.  Osvedčenie uvedené v odseku 1 vydajú príslušné orgány domovského členského štátu. Potvrdzuje sa ním, že jeho držitel' po tom, ako získal doklad o formálnej kvalifikácii ako pôrodná asistentka, uspokojivo vykonával všetky činnosti pôrodnej asistentky počas zodpovedajúceho obdobia v nemocnici alebo v zariadení zdravotnej starostlivosti, schválenom na tento účel.</w:t>
            </w:r>
          </w:p>
        </w:tc>
        <w:tc>
          <w:tcPr>
            <w:tcW w:w="1260" w:type="dxa"/>
            <w:tcBorders>
              <w:top w:val="single" w:sz="4" w:space="0" w:color="auto"/>
              <w:left w:val="single" w:sz="4" w:space="0" w:color="auto"/>
              <w:bottom w:val="single" w:sz="4" w:space="0" w:color="auto"/>
              <w:right w:val="single" w:sz="12" w:space="0" w:color="auto"/>
            </w:tcBorders>
          </w:tcPr>
          <w:p w14:paraId="3B7828FC" w14:textId="084E41A1" w:rsidR="0088409A" w:rsidRPr="001E3DB5" w:rsidRDefault="0088409A" w:rsidP="0088409A">
            <w:pPr>
              <w:pStyle w:val="Normlny0"/>
              <w:jc w:val="center"/>
            </w:pPr>
            <w:r>
              <w:t>N</w:t>
            </w:r>
          </w:p>
        </w:tc>
        <w:tc>
          <w:tcPr>
            <w:tcW w:w="1260" w:type="dxa"/>
            <w:tcBorders>
              <w:top w:val="single" w:sz="4" w:space="0" w:color="auto"/>
              <w:left w:val="nil"/>
              <w:bottom w:val="single" w:sz="4" w:space="0" w:color="auto"/>
              <w:right w:val="single" w:sz="4" w:space="0" w:color="auto"/>
            </w:tcBorders>
          </w:tcPr>
          <w:p w14:paraId="3C14E986" w14:textId="77777777" w:rsidR="0088409A" w:rsidRPr="001E3DB5" w:rsidRDefault="0088409A" w:rsidP="0088409A">
            <w:pPr>
              <w:pStyle w:val="Normlny0"/>
              <w:jc w:val="center"/>
            </w:pPr>
            <w:r w:rsidRPr="001E3DB5">
              <w:t>Zákon č. 422/2015 Z. z. a </w:t>
            </w:r>
            <w:r w:rsidRPr="001E3DB5">
              <w:rPr>
                <w:b/>
              </w:rPr>
              <w:t>návrh zákona</w:t>
            </w:r>
          </w:p>
          <w:p w14:paraId="0BC928E9" w14:textId="77777777" w:rsidR="0088409A" w:rsidRPr="001E3DB5" w:rsidRDefault="0088409A" w:rsidP="0088409A">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3F33328F" w14:textId="7164988D" w:rsidR="0088409A" w:rsidRPr="001E3DB5" w:rsidRDefault="0088409A" w:rsidP="0088409A">
            <w:pPr>
              <w:pStyle w:val="Normlny0"/>
              <w:jc w:val="center"/>
            </w:pPr>
            <w:r>
              <w:t>§ 18</w:t>
            </w:r>
          </w:p>
        </w:tc>
        <w:tc>
          <w:tcPr>
            <w:tcW w:w="4500" w:type="dxa"/>
            <w:tcBorders>
              <w:top w:val="single" w:sz="4" w:space="0" w:color="auto"/>
              <w:left w:val="single" w:sz="4" w:space="0" w:color="auto"/>
              <w:bottom w:val="single" w:sz="4" w:space="0" w:color="auto"/>
              <w:right w:val="single" w:sz="4" w:space="0" w:color="auto"/>
            </w:tcBorders>
          </w:tcPr>
          <w:p w14:paraId="4733CF8B" w14:textId="77777777" w:rsidR="007C6970" w:rsidRDefault="007C6970" w:rsidP="007C6970">
            <w:pPr>
              <w:autoSpaceDE/>
              <w:autoSpaceDN/>
              <w:jc w:val="both"/>
              <w:rPr>
                <w:sz w:val="20"/>
                <w:szCs w:val="20"/>
              </w:rPr>
            </w:pPr>
            <w:r w:rsidRPr="007C6970">
              <w:rPr>
                <w:sz w:val="20"/>
                <w:szCs w:val="20"/>
              </w:rPr>
              <w:t>§ 18</w:t>
            </w:r>
          </w:p>
          <w:p w14:paraId="16EAB125" w14:textId="77777777" w:rsidR="00DF7B93" w:rsidRPr="007C6970" w:rsidRDefault="00DF7B93" w:rsidP="00DF7B93">
            <w:pPr>
              <w:autoSpaceDE/>
              <w:autoSpaceDN/>
              <w:jc w:val="both"/>
              <w:rPr>
                <w:b/>
                <w:sz w:val="20"/>
                <w:szCs w:val="20"/>
              </w:rPr>
            </w:pPr>
            <w:r w:rsidRPr="007C6970">
              <w:rPr>
                <w:b/>
                <w:sz w:val="20"/>
                <w:szCs w:val="20"/>
              </w:rPr>
              <w:t>Uznanie odbornej kvalifikácie na výkon zdravotníckeho povolania</w:t>
            </w:r>
          </w:p>
          <w:p w14:paraId="713B4AEA" w14:textId="48EE2014" w:rsidR="007C6970" w:rsidRPr="007C6970" w:rsidRDefault="007C6970" w:rsidP="007C6970">
            <w:pPr>
              <w:autoSpaceDE/>
              <w:autoSpaceDN/>
              <w:jc w:val="both"/>
              <w:rPr>
                <w:sz w:val="20"/>
                <w:szCs w:val="20"/>
              </w:rPr>
            </w:pPr>
          </w:p>
          <w:p w14:paraId="1CD14DC5" w14:textId="44FB215A" w:rsidR="007C6970" w:rsidRPr="007C6970" w:rsidRDefault="007C6970" w:rsidP="007C6970">
            <w:pPr>
              <w:autoSpaceDE/>
              <w:autoSpaceDN/>
              <w:jc w:val="both"/>
              <w:rPr>
                <w:sz w:val="20"/>
                <w:szCs w:val="20"/>
              </w:rPr>
            </w:pPr>
            <w:r w:rsidRPr="007C6970">
              <w:rPr>
                <w:sz w:val="20"/>
                <w:szCs w:val="20"/>
              </w:rPr>
              <w:t>Doklad o odbornej kvalifikácii na výkon zdravotníckeho povolania vydaný v členskom štáte sa automaticky uzná za rovnocenný s dokladom o odbornej kvalifikácii na výkon zdravotníckeho povolania vydaným v Slovenskej republike, ak príslušné zdravotnícke povolanie</w:t>
            </w:r>
          </w:p>
          <w:p w14:paraId="24A13B1C" w14:textId="77777777" w:rsidR="007C6970" w:rsidRPr="007C6970" w:rsidRDefault="007C6970" w:rsidP="007C6970">
            <w:pPr>
              <w:autoSpaceDE/>
              <w:autoSpaceDN/>
              <w:jc w:val="both"/>
              <w:rPr>
                <w:sz w:val="20"/>
                <w:szCs w:val="20"/>
              </w:rPr>
            </w:pPr>
            <w:r w:rsidRPr="007C6970">
              <w:rPr>
                <w:sz w:val="20"/>
                <w:szCs w:val="20"/>
              </w:rPr>
              <w:t xml:space="preserve"> </w:t>
            </w:r>
          </w:p>
          <w:p w14:paraId="58657205" w14:textId="77777777" w:rsidR="007C6970" w:rsidRPr="007C6970" w:rsidRDefault="007C6970" w:rsidP="007C6970">
            <w:pPr>
              <w:autoSpaceDE/>
              <w:autoSpaceDN/>
              <w:ind w:left="328" w:hanging="141"/>
              <w:jc w:val="both"/>
              <w:rPr>
                <w:sz w:val="20"/>
                <w:szCs w:val="20"/>
              </w:rPr>
            </w:pPr>
            <w:r w:rsidRPr="007C6970">
              <w:rPr>
                <w:sz w:val="20"/>
                <w:szCs w:val="20"/>
              </w:rPr>
              <w:t>a) je uvedené v zozname regulovaných povolaní s koordináciou vzdelania,</w:t>
            </w:r>
          </w:p>
          <w:p w14:paraId="4E8EB659" w14:textId="77777777" w:rsidR="007C6970" w:rsidRPr="007C6970" w:rsidRDefault="007C6970" w:rsidP="007C6970">
            <w:pPr>
              <w:autoSpaceDE/>
              <w:autoSpaceDN/>
              <w:ind w:left="328" w:hanging="141"/>
              <w:jc w:val="both"/>
              <w:rPr>
                <w:sz w:val="20"/>
                <w:szCs w:val="20"/>
              </w:rPr>
            </w:pPr>
            <w:r w:rsidRPr="007C6970">
              <w:rPr>
                <w:sz w:val="20"/>
                <w:szCs w:val="20"/>
              </w:rPr>
              <w:t>b) nie je uvedené v zozname regulovaných povolaní s koordináciou vzdelania, ale odborná kvalifikácia je preukázaná nadobudnutými právami podľa § 20 až 24, alebo</w:t>
            </w:r>
          </w:p>
          <w:p w14:paraId="7BF7BB0C" w14:textId="2E26FCDE" w:rsidR="007C6970" w:rsidRPr="007C6970" w:rsidRDefault="007C6970" w:rsidP="007C6970">
            <w:pPr>
              <w:autoSpaceDE/>
              <w:autoSpaceDN/>
              <w:ind w:left="328" w:hanging="141"/>
              <w:jc w:val="both"/>
              <w:rPr>
                <w:sz w:val="20"/>
                <w:szCs w:val="20"/>
              </w:rPr>
            </w:pPr>
            <w:r w:rsidRPr="007C6970">
              <w:rPr>
                <w:sz w:val="20"/>
                <w:szCs w:val="20"/>
              </w:rPr>
              <w:t>c) nie je uvedené v zozname regulovaných povolaní s koordináciou vzdelania, ale k dokladu o vzdelaní je priložené rozhodnutie o uznaní odbornej kvalifikácie príslušného orgánu iného členského štátu, ako je členský štát, v ktorom bol doklad o vzdelaní vydaný.</w:t>
            </w:r>
          </w:p>
          <w:p w14:paraId="193DBA8F" w14:textId="77777777" w:rsidR="007C6970" w:rsidRDefault="007C6970" w:rsidP="0088409A">
            <w:pPr>
              <w:autoSpaceDE/>
              <w:autoSpaceDN/>
              <w:jc w:val="both"/>
              <w:rPr>
                <w:b/>
                <w:sz w:val="20"/>
                <w:szCs w:val="20"/>
              </w:rPr>
            </w:pPr>
          </w:p>
          <w:p w14:paraId="580D605C" w14:textId="00676296" w:rsidR="0088409A" w:rsidRPr="007C6970" w:rsidRDefault="0088409A" w:rsidP="0088409A">
            <w:pPr>
              <w:autoSpaceDE/>
              <w:autoSpaceDN/>
              <w:jc w:val="both"/>
              <w:rPr>
                <w:b/>
                <w:sz w:val="20"/>
                <w:szCs w:val="20"/>
              </w:rPr>
            </w:pPr>
            <w:r w:rsidRPr="007C6970">
              <w:rPr>
                <w:b/>
                <w:sz w:val="20"/>
                <w:szCs w:val="20"/>
              </w:rPr>
              <w:t>§ 18</w:t>
            </w:r>
          </w:p>
          <w:p w14:paraId="06B591C6" w14:textId="77777777" w:rsidR="0088409A" w:rsidRPr="0059441D" w:rsidRDefault="0088409A" w:rsidP="0088409A">
            <w:pPr>
              <w:autoSpaceDE/>
              <w:autoSpaceDN/>
              <w:jc w:val="both"/>
              <w:rPr>
                <w:sz w:val="20"/>
                <w:szCs w:val="20"/>
              </w:rPr>
            </w:pPr>
          </w:p>
          <w:p w14:paraId="5258093E" w14:textId="08E84D58" w:rsidR="00DF7B93" w:rsidRPr="00DF7B93" w:rsidRDefault="00DF7B93" w:rsidP="00DF7B93">
            <w:pPr>
              <w:numPr>
                <w:ilvl w:val="0"/>
                <w:numId w:val="37"/>
              </w:numPr>
              <w:autoSpaceDE/>
              <w:autoSpaceDN/>
              <w:ind w:left="360"/>
              <w:jc w:val="both"/>
              <w:rPr>
                <w:b/>
                <w:sz w:val="20"/>
                <w:szCs w:val="20"/>
              </w:rPr>
            </w:pPr>
            <w:r w:rsidRPr="00DF7B93">
              <w:rPr>
                <w:b/>
                <w:sz w:val="20"/>
                <w:szCs w:val="20"/>
              </w:rPr>
              <w:t xml:space="preserve">Doklad o odbornej kvalifikácii na výkon zdravotníckeho povolania lekár, zubný lekár, sestra </w:t>
            </w:r>
            <w:r w:rsidR="009F47FF">
              <w:rPr>
                <w:b/>
                <w:sz w:val="20"/>
                <w:szCs w:val="20"/>
              </w:rPr>
              <w:t>alebo</w:t>
            </w:r>
            <w:r w:rsidRPr="00DF7B93">
              <w:rPr>
                <w:b/>
                <w:sz w:val="20"/>
                <w:szCs w:val="20"/>
              </w:rPr>
              <w:t xml:space="preserve"> farmaceut vydaný v členskom štáte sa automaticky uzná za rovnocenný s dokladom o odbornej kvalifikácii na výkon zdravotníckeho povolania lekár, zubný lekár, sestra </w:t>
            </w:r>
            <w:r w:rsidR="009F47FF">
              <w:rPr>
                <w:b/>
                <w:sz w:val="20"/>
                <w:szCs w:val="20"/>
              </w:rPr>
              <w:t>alebo</w:t>
            </w:r>
            <w:r w:rsidRPr="00DF7B93">
              <w:rPr>
                <w:b/>
                <w:sz w:val="20"/>
                <w:szCs w:val="20"/>
              </w:rPr>
              <w:t xml:space="preserve"> farmaceut vydaným v Slovenskej republike, ak doklad o odbornej kvalifikácii</w:t>
            </w:r>
          </w:p>
          <w:p w14:paraId="16677E7F" w14:textId="77777777" w:rsidR="00DF7B93" w:rsidRPr="00DF7B93" w:rsidRDefault="00DF7B93" w:rsidP="00DF7B93">
            <w:pPr>
              <w:numPr>
                <w:ilvl w:val="0"/>
                <w:numId w:val="38"/>
              </w:numPr>
              <w:autoSpaceDE/>
              <w:autoSpaceDN/>
              <w:ind w:left="720"/>
              <w:jc w:val="both"/>
              <w:rPr>
                <w:b/>
                <w:sz w:val="20"/>
                <w:szCs w:val="20"/>
              </w:rPr>
            </w:pPr>
            <w:r w:rsidRPr="00DF7B93">
              <w:rPr>
                <w:b/>
                <w:sz w:val="20"/>
                <w:szCs w:val="20"/>
              </w:rPr>
              <w:t>je uvedený v zozname regulovaných povolaní s koordináciou vzdelania,</w:t>
            </w:r>
          </w:p>
          <w:p w14:paraId="1B6C81FD" w14:textId="77777777" w:rsidR="00DF7B93" w:rsidRPr="00DF7B93" w:rsidRDefault="00DF7B93" w:rsidP="00DF7B93">
            <w:pPr>
              <w:numPr>
                <w:ilvl w:val="0"/>
                <w:numId w:val="38"/>
              </w:numPr>
              <w:autoSpaceDE/>
              <w:autoSpaceDN/>
              <w:ind w:left="720"/>
              <w:jc w:val="both"/>
              <w:rPr>
                <w:b/>
                <w:sz w:val="20"/>
                <w:szCs w:val="20"/>
              </w:rPr>
            </w:pPr>
            <w:r w:rsidRPr="00DF7B93">
              <w:rPr>
                <w:b/>
                <w:sz w:val="20"/>
                <w:szCs w:val="20"/>
              </w:rPr>
              <w:t>nie je uvedený v zozname regulovaných povolaní s koordináciou vzdelania, ale odborná kvalifikácia je preukázaná nadobudnutými právami podľa § 19 až 24, alebo</w:t>
            </w:r>
          </w:p>
          <w:p w14:paraId="2CC39510" w14:textId="77777777" w:rsidR="00DF7B93" w:rsidRPr="00DF7B93" w:rsidRDefault="00DF7B93" w:rsidP="00DF7B93">
            <w:pPr>
              <w:numPr>
                <w:ilvl w:val="0"/>
                <w:numId w:val="38"/>
              </w:numPr>
              <w:autoSpaceDE/>
              <w:autoSpaceDN/>
              <w:ind w:left="720"/>
              <w:jc w:val="both"/>
              <w:rPr>
                <w:b/>
                <w:sz w:val="20"/>
                <w:szCs w:val="20"/>
              </w:rPr>
            </w:pPr>
            <w:r w:rsidRPr="00DF7B93">
              <w:rPr>
                <w:b/>
                <w:sz w:val="20"/>
                <w:szCs w:val="20"/>
              </w:rPr>
              <w:t>nie je uvedený v zozname regulovaných povolaní s koordináciou vzdelania, ale k dokladu o vzdelaní je priložené rozhodnutie o uznaní odbornej kvalifikácie príslušného orgánu iného členského štátu, ako je členský štát, v ktorom bol doklad o vzdelaní vydaný.</w:t>
            </w:r>
          </w:p>
          <w:p w14:paraId="663A4B98" w14:textId="77777777" w:rsidR="00DF7B93" w:rsidRPr="00DF7B93" w:rsidRDefault="00DF7B93" w:rsidP="00DF7B93">
            <w:pPr>
              <w:numPr>
                <w:ilvl w:val="0"/>
                <w:numId w:val="37"/>
              </w:numPr>
              <w:autoSpaceDE/>
              <w:autoSpaceDN/>
              <w:ind w:left="360"/>
              <w:jc w:val="both"/>
              <w:rPr>
                <w:b/>
                <w:sz w:val="20"/>
                <w:szCs w:val="20"/>
              </w:rPr>
            </w:pPr>
            <w:r w:rsidRPr="00DF7B93">
              <w:rPr>
                <w:b/>
                <w:sz w:val="20"/>
                <w:szCs w:val="20"/>
              </w:rPr>
              <w:t>Doklad o odbornej kvalifikácii na výkon zdravotníckeho povolania pôrodná asistentka vydaný v členskom štáte sa automaticky uzná za rovnocenný s dokladom o odbornej kvalifikácii na výkon zdravotníckeho povolania pôrodná asistentka vydaným v Slovenskej republike, ak doklad o odbornej kvalifikácii</w:t>
            </w:r>
          </w:p>
          <w:p w14:paraId="6572FCAE" w14:textId="77777777" w:rsidR="00DF7B93" w:rsidRPr="00DF7B93" w:rsidRDefault="00DF7B93" w:rsidP="00DF7B93">
            <w:pPr>
              <w:numPr>
                <w:ilvl w:val="0"/>
                <w:numId w:val="39"/>
              </w:numPr>
              <w:autoSpaceDE/>
              <w:autoSpaceDN/>
              <w:ind w:left="360"/>
              <w:jc w:val="both"/>
              <w:rPr>
                <w:b/>
                <w:sz w:val="20"/>
                <w:szCs w:val="20"/>
              </w:rPr>
            </w:pPr>
            <w:r w:rsidRPr="00DF7B93">
              <w:rPr>
                <w:b/>
                <w:sz w:val="20"/>
                <w:szCs w:val="20"/>
              </w:rPr>
              <w:t xml:space="preserve">je uvedený v zozname regulovaných povolaní s koordináciou vzdelania a </w:t>
            </w:r>
          </w:p>
          <w:p w14:paraId="07547FB9" w14:textId="2A69F713" w:rsidR="00DF7B93" w:rsidRPr="00DF7B93" w:rsidRDefault="00DF7B93" w:rsidP="00DF7B93">
            <w:pPr>
              <w:numPr>
                <w:ilvl w:val="0"/>
                <w:numId w:val="40"/>
              </w:numPr>
              <w:autoSpaceDE/>
              <w:autoSpaceDN/>
              <w:ind w:left="1080"/>
              <w:jc w:val="both"/>
              <w:rPr>
                <w:b/>
                <w:sz w:val="20"/>
                <w:szCs w:val="20"/>
              </w:rPr>
            </w:pPr>
            <w:r w:rsidRPr="00DF7B93">
              <w:rPr>
                <w:b/>
                <w:sz w:val="20"/>
                <w:szCs w:val="20"/>
              </w:rPr>
              <w:t>odborná príprava pre pôrodnú asistentku trvala najmenej tri roky</w:t>
            </w:r>
            <w:r w:rsidR="00910AA8">
              <w:rPr>
                <w:b/>
                <w:sz w:val="20"/>
                <w:szCs w:val="20"/>
              </w:rPr>
              <w:t xml:space="preserve"> a</w:t>
            </w:r>
            <w:r w:rsidRPr="00DF7B93">
              <w:rPr>
                <w:b/>
                <w:sz w:val="20"/>
                <w:szCs w:val="20"/>
              </w:rPr>
              <w:t xml:space="preserve"> zahŕňala aspoň 4600 hodín teoretickej odbornej prípravy a praktickej odbornej prípravy, pričom praktická časť predstavovala najmenej tretinu dĺžky odbornej prípravy,</w:t>
            </w:r>
          </w:p>
          <w:p w14:paraId="4FB48DE2" w14:textId="04D110BF" w:rsidR="00DF7B93" w:rsidRPr="00DF7B93" w:rsidRDefault="00DF7B93" w:rsidP="00DF7B93">
            <w:pPr>
              <w:numPr>
                <w:ilvl w:val="0"/>
                <w:numId w:val="40"/>
              </w:numPr>
              <w:autoSpaceDE/>
              <w:autoSpaceDN/>
              <w:ind w:left="1080"/>
              <w:jc w:val="both"/>
              <w:rPr>
                <w:b/>
                <w:sz w:val="20"/>
                <w:szCs w:val="20"/>
              </w:rPr>
            </w:pPr>
            <w:r w:rsidRPr="00DF7B93">
              <w:rPr>
                <w:b/>
                <w:sz w:val="20"/>
                <w:szCs w:val="20"/>
              </w:rPr>
              <w:t>odborná príprava pre pôrodnú asistentku trvala aspoň dva roky, zahŕňala aspoň 3600 hodín teoretickej odbornej prípravy a praktickej odbornej prípravy a bola podmienená získaním dokladu o vzdelaní pre povolanie sestra, ktor</w:t>
            </w:r>
            <w:r w:rsidR="008126F4">
              <w:rPr>
                <w:b/>
                <w:sz w:val="20"/>
                <w:szCs w:val="20"/>
              </w:rPr>
              <w:t>ý</w:t>
            </w:r>
            <w:r w:rsidRPr="00DF7B93">
              <w:rPr>
                <w:b/>
                <w:sz w:val="20"/>
                <w:szCs w:val="20"/>
              </w:rPr>
              <w:t xml:space="preserve"> je uvedený v zozname regulovaných povolaní s koordináciou vzdelania, alebo</w:t>
            </w:r>
          </w:p>
          <w:p w14:paraId="5CB40159" w14:textId="0FD8732A" w:rsidR="00DF7B93" w:rsidRPr="00DF7B93" w:rsidRDefault="00DF7B93" w:rsidP="00DF7B93">
            <w:pPr>
              <w:numPr>
                <w:ilvl w:val="0"/>
                <w:numId w:val="40"/>
              </w:numPr>
              <w:autoSpaceDE/>
              <w:autoSpaceDN/>
              <w:ind w:left="1080"/>
              <w:jc w:val="both"/>
              <w:rPr>
                <w:b/>
                <w:sz w:val="20"/>
                <w:szCs w:val="20"/>
              </w:rPr>
            </w:pPr>
            <w:r w:rsidRPr="00DF7B93">
              <w:rPr>
                <w:b/>
                <w:sz w:val="20"/>
                <w:szCs w:val="20"/>
              </w:rPr>
              <w:t>odborná príprava pre pôrodnú asistentku trvala aspoň 18 mesiacov, zahŕňala aspoň 3000 hodín teoretickej odbornej prípravy a praktickej odbornej prípravy a bola podmienená získaním dokladu o vzdelaní pre povolanie sestra, ktor</w:t>
            </w:r>
            <w:r w:rsidR="008126F4">
              <w:rPr>
                <w:b/>
                <w:sz w:val="20"/>
                <w:szCs w:val="20"/>
              </w:rPr>
              <w:t xml:space="preserve">ý </w:t>
            </w:r>
            <w:r w:rsidRPr="00DF7B93">
              <w:rPr>
                <w:b/>
                <w:sz w:val="20"/>
                <w:szCs w:val="20"/>
              </w:rPr>
              <w:t xml:space="preserve">je uvedený v zozname regulovaných povolaní s koordináciou vzdelania a následnou </w:t>
            </w:r>
            <w:r w:rsidR="008126F4">
              <w:rPr>
                <w:b/>
                <w:sz w:val="20"/>
                <w:szCs w:val="20"/>
              </w:rPr>
              <w:t>jedno</w:t>
            </w:r>
            <w:r w:rsidRPr="00DF7B93">
              <w:rPr>
                <w:b/>
                <w:sz w:val="20"/>
                <w:szCs w:val="20"/>
              </w:rPr>
              <w:t>ročnou praxou,</w:t>
            </w:r>
          </w:p>
          <w:p w14:paraId="00A4A2E8" w14:textId="3E385983" w:rsidR="00DF7B93" w:rsidRPr="00DF7B93" w:rsidRDefault="00DF7B93" w:rsidP="00DF7B93">
            <w:pPr>
              <w:numPr>
                <w:ilvl w:val="0"/>
                <w:numId w:val="39"/>
              </w:numPr>
              <w:autoSpaceDE/>
              <w:autoSpaceDN/>
              <w:ind w:left="360"/>
              <w:jc w:val="both"/>
              <w:rPr>
                <w:b/>
                <w:sz w:val="20"/>
                <w:szCs w:val="20"/>
              </w:rPr>
            </w:pPr>
            <w:r w:rsidRPr="00DF7B93">
              <w:rPr>
                <w:b/>
                <w:sz w:val="20"/>
                <w:szCs w:val="20"/>
              </w:rPr>
              <w:t>nie je uvedený v zozname regulovaných povolaní s koordináciou vzdelania, ale odborná kvalifikácia je preukázaná nadobudnutými právami podľa § 19 až 24 alebo</w:t>
            </w:r>
          </w:p>
          <w:p w14:paraId="470A3D27" w14:textId="77777777" w:rsidR="00DF7B93" w:rsidRPr="00DF7B93" w:rsidRDefault="00DF7B93" w:rsidP="00DF7B93">
            <w:pPr>
              <w:numPr>
                <w:ilvl w:val="0"/>
                <w:numId w:val="39"/>
              </w:numPr>
              <w:autoSpaceDE/>
              <w:autoSpaceDN/>
              <w:ind w:left="360"/>
              <w:jc w:val="both"/>
              <w:rPr>
                <w:b/>
                <w:sz w:val="20"/>
                <w:szCs w:val="20"/>
              </w:rPr>
            </w:pPr>
            <w:r w:rsidRPr="00DF7B93">
              <w:rPr>
                <w:b/>
                <w:sz w:val="20"/>
                <w:szCs w:val="20"/>
              </w:rPr>
              <w:t>nie je uvedený v zozname regulovaných povolaní s koordináciou vzdelania, ale k dokladu o vzdelaní je priložené rozhodnutie o uznaní odbornej kvalifikácie príslušného orgánu iného členského štátu, ako je členský štát, v ktorom bol doklad o vzdelaní vydaný.“.</w:t>
            </w:r>
          </w:p>
          <w:p w14:paraId="2A276F78" w14:textId="5CD52204" w:rsidR="0088409A" w:rsidRPr="001E3DB5" w:rsidRDefault="0088409A" w:rsidP="00DF7B93">
            <w:pPr>
              <w:autoSpaceDE/>
              <w:autoSpaceDN/>
              <w:jc w:val="both"/>
              <w:rPr>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45EC0810" w14:textId="36A344D2" w:rsidR="0088409A" w:rsidRPr="001E3DB5" w:rsidRDefault="008126F4" w:rsidP="0088409A">
            <w:pPr>
              <w:pStyle w:val="Normlny0"/>
              <w:jc w:val="center"/>
            </w:pPr>
            <w:r>
              <w:t>U</w:t>
            </w:r>
          </w:p>
        </w:tc>
        <w:tc>
          <w:tcPr>
            <w:tcW w:w="1620" w:type="dxa"/>
            <w:tcBorders>
              <w:top w:val="single" w:sz="4" w:space="0" w:color="auto"/>
              <w:left w:val="single" w:sz="4" w:space="0" w:color="auto"/>
              <w:bottom w:val="single" w:sz="4" w:space="0" w:color="auto"/>
              <w:right w:val="single" w:sz="12" w:space="0" w:color="auto"/>
            </w:tcBorders>
          </w:tcPr>
          <w:p w14:paraId="0AFE33DE" w14:textId="77777777" w:rsidR="0088409A" w:rsidRPr="001E3DB5" w:rsidRDefault="0088409A" w:rsidP="0088409A">
            <w:pPr>
              <w:pStyle w:val="Normlny0"/>
              <w:jc w:val="center"/>
            </w:pPr>
          </w:p>
        </w:tc>
      </w:tr>
      <w:tr w:rsidR="0088409A" w:rsidRPr="001E3DB5" w14:paraId="46DC6DEA"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3FABEAD2" w14:textId="77777777" w:rsidR="0088409A" w:rsidRPr="001E3DB5" w:rsidRDefault="0088409A" w:rsidP="0088409A">
            <w:pPr>
              <w:pStyle w:val="Normlny0"/>
              <w:jc w:val="center"/>
            </w:pPr>
            <w:r w:rsidRPr="001E3DB5">
              <w:t>Č: 43</w:t>
            </w:r>
          </w:p>
          <w:p w14:paraId="415C43B8" w14:textId="77777777" w:rsidR="0088409A" w:rsidRPr="001E3DB5" w:rsidRDefault="0088409A" w:rsidP="0088409A">
            <w:pPr>
              <w:pStyle w:val="Normlny0"/>
              <w:jc w:val="center"/>
            </w:pPr>
            <w:r w:rsidRPr="001E3DB5">
              <w:t>O: 1</w:t>
            </w:r>
          </w:p>
        </w:tc>
        <w:tc>
          <w:tcPr>
            <w:tcW w:w="4501" w:type="dxa"/>
            <w:tcBorders>
              <w:top w:val="single" w:sz="4" w:space="0" w:color="auto"/>
              <w:left w:val="single" w:sz="4" w:space="0" w:color="auto"/>
              <w:bottom w:val="single" w:sz="4" w:space="0" w:color="auto"/>
              <w:right w:val="single" w:sz="4" w:space="0" w:color="auto"/>
            </w:tcBorders>
          </w:tcPr>
          <w:p w14:paraId="0B9EC3FC" w14:textId="77777777" w:rsidR="0088409A" w:rsidRPr="001E3DB5" w:rsidRDefault="0088409A" w:rsidP="0088409A">
            <w:pPr>
              <w:pStyle w:val="Normlny0"/>
            </w:pPr>
            <w:r w:rsidRPr="001E3DB5">
              <w:t>1.  Každý členský štát v prípade štátneho príslušníka členského štátu, ktorého doklad o formálnej kvalifikácii ako pôrodná asistentka spĺňa minimálne požiadavky na odbornú prípravu, stanovené v článku 40, ale nie je na základe článku 41 uznaný, ak nie je doplnený osvedčením o odbornej praxi uvedeným v článku 41 ods. 2, uznáva za dostatočný dôkaz doklad o formálnej kvalifikácii, ktorý vydal tento členský štát pred referenčným dňom uvedeným v prílohe V bod 5.5.2, doplnený osvedčením uvádzajúcim, že tento štátny príslušník účinne a zákonne vykonával príslušnú činnost' najmenej počas dvoch po sebe nasledujúcich rokoch počas piatich rokov predchádzajúcich vydaniu tohto osvedčenia.</w:t>
            </w:r>
          </w:p>
        </w:tc>
        <w:tc>
          <w:tcPr>
            <w:tcW w:w="1260" w:type="dxa"/>
            <w:tcBorders>
              <w:top w:val="single" w:sz="4" w:space="0" w:color="auto"/>
              <w:left w:val="single" w:sz="4" w:space="0" w:color="auto"/>
              <w:bottom w:val="single" w:sz="4" w:space="0" w:color="auto"/>
              <w:right w:val="single" w:sz="12" w:space="0" w:color="auto"/>
            </w:tcBorders>
          </w:tcPr>
          <w:p w14:paraId="64D161BA" w14:textId="77777777" w:rsidR="0088409A" w:rsidRPr="001E3DB5" w:rsidRDefault="0088409A" w:rsidP="0088409A">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239606D5" w14:textId="725169D1" w:rsidR="0088409A" w:rsidRPr="001E3DB5" w:rsidRDefault="007C6970" w:rsidP="007C6970">
            <w:pPr>
              <w:pStyle w:val="Normlny0"/>
              <w:jc w:val="center"/>
            </w:pPr>
            <w:r>
              <w:rPr>
                <w:b/>
              </w:rPr>
              <w:t>N</w:t>
            </w:r>
            <w:r w:rsidR="0088409A" w:rsidRPr="001E3DB5">
              <w:rPr>
                <w:b/>
              </w:rPr>
              <w:t>ávrh zákona</w:t>
            </w:r>
            <w:r>
              <w:rPr>
                <w:b/>
              </w:rPr>
              <w:t xml:space="preserve"> </w:t>
            </w:r>
          </w:p>
        </w:tc>
        <w:tc>
          <w:tcPr>
            <w:tcW w:w="1260" w:type="dxa"/>
            <w:tcBorders>
              <w:top w:val="single" w:sz="4" w:space="0" w:color="auto"/>
              <w:left w:val="single" w:sz="4" w:space="0" w:color="auto"/>
              <w:bottom w:val="single" w:sz="4" w:space="0" w:color="auto"/>
              <w:right w:val="single" w:sz="4" w:space="0" w:color="auto"/>
            </w:tcBorders>
          </w:tcPr>
          <w:p w14:paraId="4D90D70B" w14:textId="77777777" w:rsidR="0088409A" w:rsidRPr="001E3DB5" w:rsidRDefault="0088409A" w:rsidP="0088409A">
            <w:pPr>
              <w:pStyle w:val="Normlny0"/>
              <w:jc w:val="center"/>
            </w:pPr>
            <w:r w:rsidRPr="001E3DB5">
              <w:t>§ 23</w:t>
            </w:r>
          </w:p>
          <w:p w14:paraId="4896ADA4" w14:textId="77777777" w:rsidR="0088409A" w:rsidRPr="001E3DB5" w:rsidRDefault="0088409A" w:rsidP="0088409A">
            <w:pPr>
              <w:pStyle w:val="Normlny0"/>
              <w:jc w:val="center"/>
            </w:pPr>
            <w:r w:rsidRPr="001E3DB5">
              <w:t>O: 8</w:t>
            </w:r>
          </w:p>
        </w:tc>
        <w:tc>
          <w:tcPr>
            <w:tcW w:w="4500" w:type="dxa"/>
            <w:tcBorders>
              <w:top w:val="single" w:sz="4" w:space="0" w:color="auto"/>
              <w:left w:val="single" w:sz="4" w:space="0" w:color="auto"/>
              <w:bottom w:val="single" w:sz="4" w:space="0" w:color="auto"/>
              <w:right w:val="single" w:sz="4" w:space="0" w:color="auto"/>
            </w:tcBorders>
          </w:tcPr>
          <w:p w14:paraId="579054F4" w14:textId="77777777" w:rsidR="0088409A" w:rsidRPr="001E3DB5" w:rsidRDefault="0088409A" w:rsidP="0088409A">
            <w:pPr>
              <w:autoSpaceDE/>
              <w:autoSpaceDN/>
              <w:jc w:val="both"/>
              <w:rPr>
                <w:b/>
                <w:sz w:val="20"/>
                <w:szCs w:val="20"/>
              </w:rPr>
            </w:pPr>
            <w:r w:rsidRPr="001E3DB5">
              <w:rPr>
                <w:b/>
                <w:sz w:val="20"/>
                <w:szCs w:val="20"/>
              </w:rPr>
              <w:t>(8) Odborná kvalifikácia na výkon regulovaného povolania pôrodná asistentka sa uznáva na základe nadobudnutých práv, ak</w:t>
            </w:r>
          </w:p>
          <w:p w14:paraId="5717EF74" w14:textId="4F9C3C80" w:rsidR="0088409A" w:rsidRPr="001E3DB5" w:rsidRDefault="0088409A" w:rsidP="0088409A">
            <w:pPr>
              <w:autoSpaceDE/>
              <w:autoSpaceDN/>
              <w:jc w:val="both"/>
              <w:rPr>
                <w:b/>
                <w:sz w:val="20"/>
                <w:szCs w:val="20"/>
              </w:rPr>
            </w:pPr>
            <w:r w:rsidRPr="001E3DB5">
              <w:rPr>
                <w:b/>
                <w:sz w:val="20"/>
                <w:szCs w:val="20"/>
              </w:rPr>
              <w:t>a) doklad o vzdelaní potvrdzuje splnenie minimálnych požiadaviek na odbornú prípravu pre pôrodné asistentky v dĺžke najmenej 18 mesiacov podmienenú získaním dokladu o vzdelaní pre povolanie sestra, ktor</w:t>
            </w:r>
            <w:r w:rsidR="008126F4">
              <w:rPr>
                <w:b/>
                <w:sz w:val="20"/>
                <w:szCs w:val="20"/>
              </w:rPr>
              <w:t>ý</w:t>
            </w:r>
            <w:r w:rsidRPr="001E3DB5">
              <w:rPr>
                <w:b/>
                <w:sz w:val="20"/>
                <w:szCs w:val="20"/>
              </w:rPr>
              <w:t xml:space="preserve"> je uvedený v zozname regulovaných povolaní s koordináciou vzdelania, ale držiteľ dokladu nespĺňa požiadavku následnej jednoročnej odbornej praxe a</w:t>
            </w:r>
          </w:p>
          <w:p w14:paraId="4C4A14AC" w14:textId="77777777" w:rsidR="0088409A" w:rsidRPr="001E3DB5" w:rsidRDefault="0088409A" w:rsidP="0088409A">
            <w:pPr>
              <w:autoSpaceDE/>
              <w:autoSpaceDN/>
              <w:jc w:val="both"/>
              <w:rPr>
                <w:sz w:val="20"/>
                <w:szCs w:val="20"/>
              </w:rPr>
            </w:pPr>
            <w:r w:rsidRPr="001E3DB5">
              <w:rPr>
                <w:b/>
                <w:sz w:val="20"/>
                <w:szCs w:val="20"/>
              </w:rPr>
              <w:t>b) k dokladu o vzdelaní podľa písmena a) vydanému pred referenčným dátumom uvedeným v zozname regulovaných povolaní s koordináciou vzdelania je priložené osvedčenie potvrdzujúce, že jeho držiteľ vykonával povolanie pôrodná asistentka v príslušnom členskom štáte v priebehu najmenej dvoch po sebe nasledujúcich rokov počas piatich rokov predchádzajúcich dňu vydania tohto osvedčenia.</w:t>
            </w:r>
          </w:p>
        </w:tc>
        <w:tc>
          <w:tcPr>
            <w:tcW w:w="720" w:type="dxa"/>
            <w:tcBorders>
              <w:top w:val="single" w:sz="4" w:space="0" w:color="auto"/>
              <w:left w:val="single" w:sz="4" w:space="0" w:color="auto"/>
              <w:bottom w:val="single" w:sz="4" w:space="0" w:color="auto"/>
              <w:right w:val="single" w:sz="4" w:space="0" w:color="auto"/>
            </w:tcBorders>
          </w:tcPr>
          <w:p w14:paraId="5107FB07" w14:textId="77777777" w:rsidR="0088409A" w:rsidRPr="001E3DB5" w:rsidRDefault="0088409A" w:rsidP="0088409A">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3A360EA4" w14:textId="77777777" w:rsidR="0088409A" w:rsidRPr="001E3DB5" w:rsidRDefault="0088409A" w:rsidP="0088409A">
            <w:pPr>
              <w:pStyle w:val="Normlny0"/>
              <w:jc w:val="center"/>
            </w:pPr>
          </w:p>
        </w:tc>
      </w:tr>
      <w:tr w:rsidR="0088409A" w:rsidRPr="001E3DB5" w14:paraId="67744A5E"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137DF108" w14:textId="77777777" w:rsidR="0088409A" w:rsidRDefault="0088409A" w:rsidP="0088409A">
            <w:pPr>
              <w:pStyle w:val="Normlny0"/>
              <w:jc w:val="center"/>
            </w:pPr>
            <w:r w:rsidRPr="001E3DB5">
              <w:t>Č: 48</w:t>
            </w:r>
          </w:p>
          <w:p w14:paraId="117176AA" w14:textId="06CC090A" w:rsidR="00813BA6" w:rsidRPr="001E3DB5" w:rsidRDefault="00813BA6" w:rsidP="0088409A">
            <w:pPr>
              <w:pStyle w:val="Normlny0"/>
              <w:jc w:val="center"/>
            </w:pPr>
            <w:r>
              <w:t>O: 1 a 2</w:t>
            </w:r>
          </w:p>
        </w:tc>
        <w:tc>
          <w:tcPr>
            <w:tcW w:w="4501" w:type="dxa"/>
            <w:tcBorders>
              <w:top w:val="single" w:sz="4" w:space="0" w:color="auto"/>
              <w:left w:val="single" w:sz="4" w:space="0" w:color="auto"/>
              <w:bottom w:val="single" w:sz="4" w:space="0" w:color="auto"/>
              <w:right w:val="single" w:sz="4" w:space="0" w:color="auto"/>
            </w:tcBorders>
          </w:tcPr>
          <w:p w14:paraId="48E20444" w14:textId="77777777" w:rsidR="0088409A" w:rsidRPr="001E3DB5" w:rsidRDefault="0088409A" w:rsidP="00813BA6">
            <w:pPr>
              <w:pStyle w:val="Normlny0"/>
              <w:jc w:val="both"/>
            </w:pPr>
            <w:r w:rsidRPr="001E3DB5">
              <w:t>1.  Na účely tejto smernice sú odborné činnosti architekta činnosti, ktoré sa pravidelne vykonávajú pod profesijným titulom „architekt“.</w:t>
            </w:r>
          </w:p>
          <w:p w14:paraId="21CA7A80" w14:textId="77777777" w:rsidR="0088409A" w:rsidRPr="001E3DB5" w:rsidRDefault="0088409A" w:rsidP="00813BA6">
            <w:pPr>
              <w:pStyle w:val="Normlny0"/>
              <w:jc w:val="both"/>
            </w:pPr>
            <w:r w:rsidRPr="001E3DB5">
              <w:t xml:space="preserve">2.  Na štátnych príslušníkov členského štátu, ktorí majú právo používat' tento titul na základe zákona, ktorý dáva príslušnému orgánu členského štátu právo udel'ovat' tituly štátnym príslušníkom členských štátov, ktorí osobitne vynikajú kvalitou svojej práce v oblasti architektúry, sa hl'adí akoby spĺňali požadované podmienky výkonu činností architekta pod profesijným titulom „architekt“. </w:t>
            </w:r>
            <w:r w:rsidRPr="00813BA6">
              <w:rPr>
                <w:b/>
              </w:rPr>
              <w:t>Architektonická povaha činností príslušnej osoby bude potvrdená osvedčením, ktoré vydal jej domovský členský štát.</w:t>
            </w:r>
          </w:p>
          <w:p w14:paraId="6FCA3326" w14:textId="77777777" w:rsidR="0088409A" w:rsidRPr="001E3DB5" w:rsidRDefault="0088409A" w:rsidP="0088409A">
            <w:pPr>
              <w:pStyle w:val="Normlny0"/>
            </w:pPr>
          </w:p>
        </w:tc>
        <w:tc>
          <w:tcPr>
            <w:tcW w:w="1260" w:type="dxa"/>
            <w:tcBorders>
              <w:top w:val="single" w:sz="4" w:space="0" w:color="auto"/>
              <w:left w:val="single" w:sz="4" w:space="0" w:color="auto"/>
              <w:bottom w:val="single" w:sz="4" w:space="0" w:color="auto"/>
              <w:right w:val="single" w:sz="12" w:space="0" w:color="auto"/>
            </w:tcBorders>
          </w:tcPr>
          <w:p w14:paraId="3B1930EA" w14:textId="3934C230" w:rsidR="00F21E5D" w:rsidRDefault="0088409A" w:rsidP="0088409A">
            <w:pPr>
              <w:pStyle w:val="Normlny0"/>
              <w:jc w:val="center"/>
            </w:pPr>
            <w:r w:rsidRPr="001E3DB5">
              <w:t>N</w:t>
            </w:r>
          </w:p>
          <w:p w14:paraId="0EC3AA90" w14:textId="77777777" w:rsidR="00F21E5D" w:rsidRPr="00F21E5D" w:rsidRDefault="00F21E5D" w:rsidP="00F21E5D">
            <w:pPr>
              <w:rPr>
                <w:lang w:eastAsia="en-US"/>
              </w:rPr>
            </w:pPr>
          </w:p>
          <w:p w14:paraId="72B8149C" w14:textId="77777777" w:rsidR="00F21E5D" w:rsidRPr="00F21E5D" w:rsidRDefault="00F21E5D" w:rsidP="00F21E5D">
            <w:pPr>
              <w:rPr>
                <w:lang w:eastAsia="en-US"/>
              </w:rPr>
            </w:pPr>
          </w:p>
          <w:p w14:paraId="3E7BCA8A" w14:textId="77777777" w:rsidR="00F21E5D" w:rsidRPr="00F21E5D" w:rsidRDefault="00F21E5D" w:rsidP="00F21E5D">
            <w:pPr>
              <w:rPr>
                <w:lang w:eastAsia="en-US"/>
              </w:rPr>
            </w:pPr>
          </w:p>
          <w:p w14:paraId="19BAE743" w14:textId="77777777" w:rsidR="00F21E5D" w:rsidRPr="00F21E5D" w:rsidRDefault="00F21E5D" w:rsidP="00F21E5D">
            <w:pPr>
              <w:rPr>
                <w:lang w:eastAsia="en-US"/>
              </w:rPr>
            </w:pPr>
          </w:p>
          <w:p w14:paraId="5C540542" w14:textId="77777777" w:rsidR="00F21E5D" w:rsidRPr="00F21E5D" w:rsidRDefault="00F21E5D" w:rsidP="00F21E5D">
            <w:pPr>
              <w:rPr>
                <w:lang w:eastAsia="en-US"/>
              </w:rPr>
            </w:pPr>
          </w:p>
          <w:p w14:paraId="1750299F" w14:textId="77777777" w:rsidR="00F21E5D" w:rsidRPr="00F21E5D" w:rsidRDefault="00F21E5D" w:rsidP="00F21E5D">
            <w:pPr>
              <w:rPr>
                <w:lang w:eastAsia="en-US"/>
              </w:rPr>
            </w:pPr>
          </w:p>
          <w:p w14:paraId="776088E8" w14:textId="77777777" w:rsidR="00F21E5D" w:rsidRPr="00F21E5D" w:rsidRDefault="00F21E5D" w:rsidP="00F21E5D">
            <w:pPr>
              <w:rPr>
                <w:lang w:eastAsia="en-US"/>
              </w:rPr>
            </w:pPr>
          </w:p>
          <w:p w14:paraId="07577EBB" w14:textId="77777777" w:rsidR="00F21E5D" w:rsidRPr="00F21E5D" w:rsidRDefault="00F21E5D" w:rsidP="00F21E5D">
            <w:pPr>
              <w:rPr>
                <w:lang w:eastAsia="en-US"/>
              </w:rPr>
            </w:pPr>
          </w:p>
          <w:p w14:paraId="380A8C2C" w14:textId="26CE876B" w:rsidR="00F21E5D" w:rsidRDefault="00F21E5D" w:rsidP="00F21E5D">
            <w:pPr>
              <w:rPr>
                <w:lang w:eastAsia="en-US"/>
              </w:rPr>
            </w:pPr>
          </w:p>
          <w:p w14:paraId="5C2DD8F4" w14:textId="399FC354" w:rsidR="00F21E5D" w:rsidRDefault="00F21E5D" w:rsidP="00F21E5D">
            <w:pPr>
              <w:rPr>
                <w:lang w:eastAsia="en-US"/>
              </w:rPr>
            </w:pPr>
          </w:p>
          <w:p w14:paraId="41152EC7" w14:textId="10A9E8BD" w:rsidR="0088409A" w:rsidRPr="00F21E5D" w:rsidRDefault="00F21E5D" w:rsidP="00F21E5D">
            <w:pPr>
              <w:jc w:val="center"/>
              <w:rPr>
                <w:sz w:val="20"/>
                <w:szCs w:val="20"/>
                <w:lang w:eastAsia="en-US"/>
              </w:rPr>
            </w:pPr>
            <w:r w:rsidRPr="00F21E5D">
              <w:rPr>
                <w:sz w:val="20"/>
                <w:szCs w:val="20"/>
                <w:lang w:eastAsia="en-US"/>
              </w:rPr>
              <w:t>N</w:t>
            </w:r>
          </w:p>
        </w:tc>
        <w:tc>
          <w:tcPr>
            <w:tcW w:w="1260" w:type="dxa"/>
            <w:tcBorders>
              <w:top w:val="single" w:sz="4" w:space="0" w:color="auto"/>
              <w:left w:val="nil"/>
              <w:bottom w:val="single" w:sz="4" w:space="0" w:color="auto"/>
              <w:right w:val="single" w:sz="4" w:space="0" w:color="auto"/>
            </w:tcBorders>
          </w:tcPr>
          <w:p w14:paraId="50766171" w14:textId="77777777" w:rsidR="0088409A" w:rsidRPr="001E3DB5" w:rsidRDefault="0088409A" w:rsidP="0088409A">
            <w:pPr>
              <w:pStyle w:val="Normlny0"/>
              <w:jc w:val="center"/>
            </w:pPr>
            <w:r w:rsidRPr="001E3DB5">
              <w:t>Zákon č. 138/1992 Zb.</w:t>
            </w:r>
          </w:p>
          <w:p w14:paraId="19F0A0E3" w14:textId="77777777" w:rsidR="0088409A" w:rsidRDefault="0088409A" w:rsidP="0088409A">
            <w:pPr>
              <w:pStyle w:val="Normlny0"/>
              <w:jc w:val="center"/>
              <w:rPr>
                <w:b/>
              </w:rPr>
            </w:pPr>
            <w:r w:rsidRPr="001E3DB5">
              <w:rPr>
                <w:b/>
              </w:rPr>
              <w:t>a návrh zákona</w:t>
            </w:r>
          </w:p>
          <w:p w14:paraId="1A89151B" w14:textId="77777777" w:rsidR="00F21E5D" w:rsidRDefault="00F21E5D" w:rsidP="0088409A">
            <w:pPr>
              <w:pStyle w:val="Normlny0"/>
              <w:jc w:val="center"/>
              <w:rPr>
                <w:b/>
              </w:rPr>
            </w:pPr>
          </w:p>
          <w:p w14:paraId="022CA39D" w14:textId="77777777" w:rsidR="00F21E5D" w:rsidRDefault="00F21E5D" w:rsidP="0088409A">
            <w:pPr>
              <w:pStyle w:val="Normlny0"/>
              <w:jc w:val="center"/>
              <w:rPr>
                <w:b/>
              </w:rPr>
            </w:pPr>
          </w:p>
          <w:p w14:paraId="432F3644" w14:textId="77777777" w:rsidR="00F21E5D" w:rsidRDefault="00F21E5D" w:rsidP="0088409A">
            <w:pPr>
              <w:pStyle w:val="Normlny0"/>
              <w:jc w:val="center"/>
              <w:rPr>
                <w:b/>
              </w:rPr>
            </w:pPr>
          </w:p>
          <w:p w14:paraId="37475B3E" w14:textId="77777777" w:rsidR="00F21E5D" w:rsidRDefault="00F21E5D" w:rsidP="0088409A">
            <w:pPr>
              <w:pStyle w:val="Normlny0"/>
              <w:jc w:val="center"/>
              <w:rPr>
                <w:b/>
              </w:rPr>
            </w:pPr>
          </w:p>
          <w:p w14:paraId="0FBC53EF" w14:textId="77777777" w:rsidR="00F21E5D" w:rsidRDefault="00F21E5D" w:rsidP="0088409A">
            <w:pPr>
              <w:pStyle w:val="Normlny0"/>
              <w:jc w:val="center"/>
              <w:rPr>
                <w:b/>
              </w:rPr>
            </w:pPr>
          </w:p>
          <w:p w14:paraId="2B1EB00E" w14:textId="77777777" w:rsidR="00F21E5D" w:rsidRDefault="00F21E5D" w:rsidP="0088409A">
            <w:pPr>
              <w:pStyle w:val="Normlny0"/>
              <w:jc w:val="center"/>
              <w:rPr>
                <w:b/>
              </w:rPr>
            </w:pPr>
          </w:p>
          <w:p w14:paraId="7E21FF62" w14:textId="77777777" w:rsidR="00F21E5D" w:rsidRDefault="00F21E5D" w:rsidP="0088409A">
            <w:pPr>
              <w:pStyle w:val="Normlny0"/>
              <w:jc w:val="center"/>
              <w:rPr>
                <w:b/>
              </w:rPr>
            </w:pPr>
          </w:p>
          <w:p w14:paraId="3EB7DE0D" w14:textId="77777777" w:rsidR="00F21E5D" w:rsidRDefault="00F21E5D" w:rsidP="0088409A">
            <w:pPr>
              <w:pStyle w:val="Normlny0"/>
              <w:jc w:val="center"/>
              <w:rPr>
                <w:b/>
              </w:rPr>
            </w:pPr>
          </w:p>
          <w:p w14:paraId="00D8591B" w14:textId="77777777" w:rsidR="00F21E5D" w:rsidRDefault="00F21E5D" w:rsidP="00F21E5D">
            <w:pPr>
              <w:pStyle w:val="Normlny0"/>
              <w:jc w:val="center"/>
              <w:rPr>
                <w:b/>
              </w:rPr>
            </w:pPr>
          </w:p>
          <w:p w14:paraId="6828DF62" w14:textId="2FD7B21A" w:rsidR="00F21E5D" w:rsidRPr="005013AC" w:rsidRDefault="00F21E5D" w:rsidP="00F21E5D">
            <w:pPr>
              <w:pStyle w:val="Normlny0"/>
              <w:jc w:val="center"/>
              <w:rPr>
                <w:b/>
              </w:rPr>
            </w:pPr>
            <w:r w:rsidRPr="005013AC">
              <w:rPr>
                <w:b/>
              </w:rPr>
              <w:t>Zákon č. 138/1992 Zb.</w:t>
            </w:r>
          </w:p>
          <w:p w14:paraId="030EAC37" w14:textId="77777777" w:rsidR="00F21E5D" w:rsidRPr="005013AC" w:rsidRDefault="00F21E5D" w:rsidP="00F21E5D">
            <w:pPr>
              <w:pStyle w:val="Normlny0"/>
              <w:jc w:val="center"/>
              <w:rPr>
                <w:b/>
              </w:rPr>
            </w:pPr>
            <w:r w:rsidRPr="005013AC">
              <w:rPr>
                <w:b/>
              </w:rPr>
              <w:t>(návrh)</w:t>
            </w:r>
          </w:p>
          <w:p w14:paraId="6884FD1F" w14:textId="1E04F1AB" w:rsidR="00F21E5D" w:rsidRPr="001E3DB5" w:rsidRDefault="00F21E5D" w:rsidP="0088409A">
            <w:pPr>
              <w:pStyle w:val="Normlny0"/>
              <w:jc w:val="center"/>
              <w:rPr>
                <w:b/>
              </w:rPr>
            </w:pPr>
          </w:p>
        </w:tc>
        <w:tc>
          <w:tcPr>
            <w:tcW w:w="1260" w:type="dxa"/>
            <w:tcBorders>
              <w:top w:val="single" w:sz="4" w:space="0" w:color="auto"/>
              <w:left w:val="single" w:sz="4" w:space="0" w:color="auto"/>
              <w:bottom w:val="single" w:sz="4" w:space="0" w:color="auto"/>
              <w:right w:val="single" w:sz="4" w:space="0" w:color="auto"/>
            </w:tcBorders>
          </w:tcPr>
          <w:p w14:paraId="50EF7CA1" w14:textId="77777777" w:rsidR="0088409A" w:rsidRPr="001E3DB5" w:rsidRDefault="0088409A" w:rsidP="0088409A">
            <w:pPr>
              <w:pStyle w:val="Normlny0"/>
              <w:jc w:val="center"/>
            </w:pPr>
            <w:r w:rsidRPr="001E3DB5">
              <w:t>§ 16c</w:t>
            </w:r>
          </w:p>
          <w:p w14:paraId="0F036EED" w14:textId="77777777" w:rsidR="0088409A" w:rsidRDefault="0088409A" w:rsidP="0088409A">
            <w:pPr>
              <w:pStyle w:val="Normlny0"/>
              <w:jc w:val="center"/>
            </w:pPr>
            <w:r w:rsidRPr="001E3DB5">
              <w:t>O: 8</w:t>
            </w:r>
            <w:r w:rsidR="00F21E5D">
              <w:t xml:space="preserve"> </w:t>
            </w:r>
          </w:p>
          <w:p w14:paraId="60D347DE" w14:textId="77777777" w:rsidR="00F21E5D" w:rsidRDefault="00F21E5D" w:rsidP="0088409A">
            <w:pPr>
              <w:pStyle w:val="Normlny0"/>
              <w:jc w:val="center"/>
            </w:pPr>
          </w:p>
          <w:p w14:paraId="307F1762" w14:textId="77777777" w:rsidR="00F21E5D" w:rsidRDefault="00F21E5D" w:rsidP="0088409A">
            <w:pPr>
              <w:pStyle w:val="Normlny0"/>
              <w:jc w:val="center"/>
            </w:pPr>
          </w:p>
          <w:p w14:paraId="5CAB3A58" w14:textId="77777777" w:rsidR="00F21E5D" w:rsidRDefault="00F21E5D" w:rsidP="0088409A">
            <w:pPr>
              <w:pStyle w:val="Normlny0"/>
              <w:jc w:val="center"/>
            </w:pPr>
          </w:p>
          <w:p w14:paraId="194B39FE" w14:textId="77777777" w:rsidR="00F21E5D" w:rsidRDefault="00F21E5D" w:rsidP="0088409A">
            <w:pPr>
              <w:pStyle w:val="Normlny0"/>
              <w:jc w:val="center"/>
            </w:pPr>
          </w:p>
          <w:p w14:paraId="13E94AAB" w14:textId="77777777" w:rsidR="00F21E5D" w:rsidRDefault="00F21E5D" w:rsidP="0088409A">
            <w:pPr>
              <w:pStyle w:val="Normlny0"/>
              <w:jc w:val="center"/>
            </w:pPr>
          </w:p>
          <w:p w14:paraId="5DDC1027" w14:textId="77777777" w:rsidR="00F21E5D" w:rsidRDefault="00F21E5D" w:rsidP="0088409A">
            <w:pPr>
              <w:pStyle w:val="Normlny0"/>
              <w:jc w:val="center"/>
            </w:pPr>
          </w:p>
          <w:p w14:paraId="6EA0A03D" w14:textId="77777777" w:rsidR="00F21E5D" w:rsidRDefault="00F21E5D" w:rsidP="0088409A">
            <w:pPr>
              <w:pStyle w:val="Normlny0"/>
              <w:jc w:val="center"/>
            </w:pPr>
          </w:p>
          <w:p w14:paraId="197D16C2" w14:textId="77777777" w:rsidR="00F21E5D" w:rsidRDefault="00F21E5D" w:rsidP="0088409A">
            <w:pPr>
              <w:pStyle w:val="Normlny0"/>
              <w:jc w:val="center"/>
            </w:pPr>
          </w:p>
          <w:p w14:paraId="3F2DDE0C" w14:textId="77777777" w:rsidR="00F21E5D" w:rsidRDefault="00F21E5D" w:rsidP="0088409A">
            <w:pPr>
              <w:pStyle w:val="Normlny0"/>
              <w:jc w:val="center"/>
            </w:pPr>
          </w:p>
          <w:p w14:paraId="41E0C77F" w14:textId="77777777" w:rsidR="00F21E5D" w:rsidRDefault="00F21E5D" w:rsidP="0088409A">
            <w:pPr>
              <w:pStyle w:val="Normlny0"/>
              <w:jc w:val="center"/>
            </w:pPr>
          </w:p>
          <w:p w14:paraId="7C1830BC" w14:textId="77777777" w:rsidR="00F21E5D" w:rsidRDefault="00F21E5D" w:rsidP="0088409A">
            <w:pPr>
              <w:pStyle w:val="Normlny0"/>
              <w:jc w:val="center"/>
            </w:pPr>
          </w:p>
          <w:p w14:paraId="2D7E69FF" w14:textId="77777777" w:rsidR="00F21E5D" w:rsidRDefault="00F21E5D" w:rsidP="0088409A">
            <w:pPr>
              <w:pStyle w:val="Normlny0"/>
              <w:jc w:val="center"/>
            </w:pPr>
            <w:r>
              <w:t>§ 16c</w:t>
            </w:r>
          </w:p>
          <w:p w14:paraId="0E8D1BAF" w14:textId="05C9BC34" w:rsidR="00F21E5D" w:rsidRPr="001E3DB5" w:rsidRDefault="00F21E5D" w:rsidP="0088409A">
            <w:pPr>
              <w:pStyle w:val="Normlny0"/>
              <w:jc w:val="center"/>
            </w:pPr>
            <w:r>
              <w:t>O: 10</w:t>
            </w:r>
          </w:p>
        </w:tc>
        <w:tc>
          <w:tcPr>
            <w:tcW w:w="4500" w:type="dxa"/>
            <w:tcBorders>
              <w:top w:val="single" w:sz="4" w:space="0" w:color="auto"/>
              <w:left w:val="single" w:sz="4" w:space="0" w:color="auto"/>
              <w:bottom w:val="single" w:sz="4" w:space="0" w:color="auto"/>
              <w:right w:val="single" w:sz="4" w:space="0" w:color="auto"/>
            </w:tcBorders>
          </w:tcPr>
          <w:p w14:paraId="566BD154" w14:textId="561F8FC2" w:rsidR="0088409A" w:rsidRDefault="0088409A" w:rsidP="0088409A">
            <w:pPr>
              <w:pStyle w:val="Default"/>
              <w:rPr>
                <w:b/>
                <w:sz w:val="20"/>
                <w:szCs w:val="20"/>
              </w:rPr>
            </w:pPr>
            <w:r w:rsidRPr="001E3DB5">
              <w:rPr>
                <w:sz w:val="20"/>
                <w:szCs w:val="20"/>
              </w:rPr>
              <w:t xml:space="preserve">(8) Slovenská komora architektov môže na účely zapísania do zoznamu autorizovaných architektov uznať odbornú kvalifikáciu aj na základe iného vzdelania, ak uchádzač </w:t>
            </w:r>
            <w:r w:rsidRPr="001E3DB5">
              <w:rPr>
                <w:strike/>
                <w:sz w:val="20"/>
                <w:szCs w:val="20"/>
              </w:rPr>
              <w:t>svojou viac ako sedemročnou odbornou praxou v oblasti architektúry a</w:t>
            </w:r>
            <w:r w:rsidRPr="001E3DB5">
              <w:rPr>
                <w:sz w:val="20"/>
                <w:szCs w:val="20"/>
              </w:rPr>
              <w:t xml:space="preserve"> kvalitou svojej práce dostatočne preukázal tvorivé schopnosti a potrebnú technickú spôsobilosť. </w:t>
            </w:r>
            <w:r w:rsidRPr="001E3DB5">
              <w:rPr>
                <w:b/>
                <w:sz w:val="20"/>
                <w:szCs w:val="20"/>
              </w:rPr>
              <w:t>Architektonická povaha činností príslušnej osoby sa potvrdzuje osvedčením vydaným jej domovským členským štátom.</w:t>
            </w:r>
          </w:p>
          <w:p w14:paraId="13DAF2A6" w14:textId="542A3F45" w:rsidR="00DB732C" w:rsidRDefault="00DB732C" w:rsidP="0088409A">
            <w:pPr>
              <w:pStyle w:val="Default"/>
              <w:rPr>
                <w:b/>
                <w:sz w:val="20"/>
                <w:szCs w:val="20"/>
              </w:rPr>
            </w:pPr>
          </w:p>
          <w:p w14:paraId="73CA2429" w14:textId="680C0EA4" w:rsidR="00DB732C" w:rsidRPr="001E3DB5" w:rsidRDefault="00DB732C" w:rsidP="0088409A">
            <w:pPr>
              <w:pStyle w:val="Default"/>
              <w:rPr>
                <w:b/>
                <w:sz w:val="20"/>
                <w:szCs w:val="20"/>
              </w:rPr>
            </w:pPr>
            <w:r>
              <w:rPr>
                <w:b/>
                <w:sz w:val="20"/>
                <w:szCs w:val="20"/>
              </w:rPr>
              <w:t xml:space="preserve"> </w:t>
            </w:r>
          </w:p>
          <w:p w14:paraId="014A6BAC" w14:textId="77777777" w:rsidR="0088409A" w:rsidRPr="001E3DB5" w:rsidRDefault="0088409A" w:rsidP="0088409A">
            <w:pPr>
              <w:pStyle w:val="Default"/>
              <w:rPr>
                <w:b/>
                <w:sz w:val="20"/>
                <w:szCs w:val="20"/>
              </w:rPr>
            </w:pPr>
          </w:p>
          <w:p w14:paraId="2DEE575B" w14:textId="77777777" w:rsidR="00F21E5D" w:rsidRPr="00F21E5D" w:rsidRDefault="00F21E5D" w:rsidP="00F21E5D">
            <w:pPr>
              <w:pStyle w:val="Default"/>
              <w:jc w:val="both"/>
              <w:rPr>
                <w:b/>
                <w:sz w:val="20"/>
                <w:szCs w:val="20"/>
              </w:rPr>
            </w:pPr>
            <w:r w:rsidRPr="00F21E5D">
              <w:rPr>
                <w:b/>
                <w:sz w:val="20"/>
                <w:szCs w:val="20"/>
              </w:rPr>
              <w:t xml:space="preserve">(10) Slovenská komora architektov na účely autorizácie podľa § 15 a na účely hosťovania podľa § 15a uzná doklad o práve používať titul „architekt“ vydaný na základe zákona orgánom členského štátu príslušným udeľovať titul „architekt“ štátnemu príslušníkovi členského štátu, ktorý osobitne vyniká kvalitou svojej práce v oblasti architektúry. Architektonickú povahu činností príslušnej osoby potvrdí domovský členský štát osvedčením, v ktorom uvedie, že príslušná osoba </w:t>
            </w:r>
          </w:p>
          <w:p w14:paraId="2B9A0C49" w14:textId="77777777" w:rsidR="00F21E5D" w:rsidRPr="00F21E5D" w:rsidRDefault="00F21E5D" w:rsidP="00F21E5D">
            <w:pPr>
              <w:pStyle w:val="Default"/>
              <w:ind w:left="470" w:hanging="283"/>
              <w:jc w:val="both"/>
              <w:rPr>
                <w:b/>
                <w:sz w:val="20"/>
                <w:szCs w:val="20"/>
              </w:rPr>
            </w:pPr>
            <w:r w:rsidRPr="00F21E5D">
              <w:rPr>
                <w:b/>
                <w:sz w:val="20"/>
                <w:szCs w:val="20"/>
              </w:rPr>
              <w:t>a)</w:t>
            </w:r>
            <w:r w:rsidRPr="00F21E5D">
              <w:rPr>
                <w:b/>
                <w:sz w:val="20"/>
                <w:szCs w:val="20"/>
              </w:rPr>
              <w:tab/>
              <w:t xml:space="preserve">má právo vykonávať činnosti architekta za tých istých podmienok ako držitelia dokladu o odbornej kvalifikácii na výkon činnosti architekta uvedené v zozname regulovaných povolaní s koordináciou vzdelania a </w:t>
            </w:r>
          </w:p>
          <w:p w14:paraId="4FD61845" w14:textId="06F3C8CB" w:rsidR="00F21E5D" w:rsidRPr="001E3DB5" w:rsidRDefault="00F21E5D" w:rsidP="00F21E5D">
            <w:pPr>
              <w:pStyle w:val="Default"/>
              <w:ind w:left="470" w:hanging="283"/>
              <w:jc w:val="both"/>
              <w:rPr>
                <w:b/>
                <w:sz w:val="20"/>
                <w:szCs w:val="20"/>
              </w:rPr>
            </w:pPr>
            <w:r w:rsidRPr="00F21E5D">
              <w:rPr>
                <w:b/>
                <w:sz w:val="20"/>
                <w:szCs w:val="20"/>
              </w:rPr>
              <w:t>b)</w:t>
            </w:r>
            <w:r w:rsidRPr="00F21E5D">
              <w:rPr>
                <w:b/>
                <w:sz w:val="20"/>
                <w:szCs w:val="20"/>
              </w:rPr>
              <w:tab/>
              <w:t>sa venovala najmenej tri po sebe nasledujúce roky počas piatich rokov pred vydaním tohto osvedčenia na území domovského členského štátu skutočne a zákonne činnostiam architekta.</w:t>
            </w:r>
          </w:p>
          <w:p w14:paraId="636E0168" w14:textId="77777777" w:rsidR="00F21E5D" w:rsidRPr="001E3DB5" w:rsidRDefault="00F21E5D" w:rsidP="00F21E5D">
            <w:pPr>
              <w:pStyle w:val="Default"/>
              <w:ind w:left="426"/>
              <w:jc w:val="both"/>
              <w:rPr>
                <w:sz w:val="20"/>
                <w:szCs w:val="20"/>
              </w:rPr>
            </w:pPr>
          </w:p>
          <w:p w14:paraId="1F114508" w14:textId="77777777" w:rsidR="0088409A" w:rsidRPr="001E3DB5" w:rsidRDefault="0088409A" w:rsidP="0088409A">
            <w:pPr>
              <w:pStyle w:val="Default"/>
              <w:rPr>
                <w:sz w:val="20"/>
                <w:szCs w:val="20"/>
              </w:rPr>
            </w:pPr>
          </w:p>
          <w:p w14:paraId="74920970" w14:textId="77777777" w:rsidR="0088409A" w:rsidRPr="001E3DB5" w:rsidRDefault="0088409A" w:rsidP="0088409A">
            <w:pPr>
              <w:pStyle w:val="Default"/>
              <w:rPr>
                <w:sz w:val="20"/>
                <w:szCs w:val="20"/>
              </w:rPr>
            </w:pPr>
          </w:p>
          <w:p w14:paraId="2181089C" w14:textId="77777777" w:rsidR="0088409A" w:rsidRPr="001E3DB5" w:rsidRDefault="0088409A" w:rsidP="0088409A">
            <w:pPr>
              <w:pStyle w:val="Default"/>
              <w:ind w:left="426"/>
              <w:rPr>
                <w:sz w:val="20"/>
                <w:szCs w:val="20"/>
              </w:rPr>
            </w:pPr>
          </w:p>
          <w:p w14:paraId="6E340EBA" w14:textId="77777777" w:rsidR="0088409A" w:rsidRPr="001E3DB5" w:rsidRDefault="0088409A" w:rsidP="0088409A">
            <w:pPr>
              <w:pStyle w:val="Default"/>
              <w:ind w:left="426"/>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E25EF67" w14:textId="0983A631" w:rsidR="00F21E5D" w:rsidRDefault="0088409A" w:rsidP="0088409A">
            <w:pPr>
              <w:pStyle w:val="Normlny0"/>
              <w:jc w:val="center"/>
            </w:pPr>
            <w:r w:rsidRPr="001E3DB5">
              <w:t>U</w:t>
            </w:r>
          </w:p>
          <w:p w14:paraId="16E0BF28" w14:textId="77777777" w:rsidR="00F21E5D" w:rsidRPr="00F21E5D" w:rsidRDefault="00F21E5D" w:rsidP="00F21E5D">
            <w:pPr>
              <w:rPr>
                <w:lang w:eastAsia="en-US"/>
              </w:rPr>
            </w:pPr>
          </w:p>
          <w:p w14:paraId="1CD0B2FC" w14:textId="77777777" w:rsidR="00F21E5D" w:rsidRPr="00F21E5D" w:rsidRDefault="00F21E5D" w:rsidP="00F21E5D">
            <w:pPr>
              <w:rPr>
                <w:lang w:eastAsia="en-US"/>
              </w:rPr>
            </w:pPr>
          </w:p>
          <w:p w14:paraId="7F35481A" w14:textId="77777777" w:rsidR="00F21E5D" w:rsidRPr="00F21E5D" w:rsidRDefault="00F21E5D" w:rsidP="00F21E5D">
            <w:pPr>
              <w:rPr>
                <w:lang w:eastAsia="en-US"/>
              </w:rPr>
            </w:pPr>
          </w:p>
          <w:p w14:paraId="603BF6F3" w14:textId="77777777" w:rsidR="00F21E5D" w:rsidRPr="00F21E5D" w:rsidRDefault="00F21E5D" w:rsidP="00F21E5D">
            <w:pPr>
              <w:rPr>
                <w:lang w:eastAsia="en-US"/>
              </w:rPr>
            </w:pPr>
          </w:p>
          <w:p w14:paraId="2A0EC715" w14:textId="77777777" w:rsidR="00F21E5D" w:rsidRPr="00F21E5D" w:rsidRDefault="00F21E5D" w:rsidP="00F21E5D">
            <w:pPr>
              <w:rPr>
                <w:lang w:eastAsia="en-US"/>
              </w:rPr>
            </w:pPr>
          </w:p>
          <w:p w14:paraId="32122B88" w14:textId="77777777" w:rsidR="00F21E5D" w:rsidRPr="00F21E5D" w:rsidRDefault="00F21E5D" w:rsidP="00F21E5D">
            <w:pPr>
              <w:rPr>
                <w:lang w:eastAsia="en-US"/>
              </w:rPr>
            </w:pPr>
          </w:p>
          <w:p w14:paraId="34327175" w14:textId="77777777" w:rsidR="00F21E5D" w:rsidRPr="00F21E5D" w:rsidRDefault="00F21E5D" w:rsidP="00F21E5D">
            <w:pPr>
              <w:rPr>
                <w:lang w:eastAsia="en-US"/>
              </w:rPr>
            </w:pPr>
          </w:p>
          <w:p w14:paraId="7C58FB6F" w14:textId="77777777" w:rsidR="00F21E5D" w:rsidRPr="00F21E5D" w:rsidRDefault="00F21E5D" w:rsidP="00F21E5D">
            <w:pPr>
              <w:rPr>
                <w:lang w:eastAsia="en-US"/>
              </w:rPr>
            </w:pPr>
          </w:p>
          <w:p w14:paraId="1A8B5D07" w14:textId="0C1FD2F5" w:rsidR="00F21E5D" w:rsidRDefault="00F21E5D" w:rsidP="00F21E5D">
            <w:pPr>
              <w:rPr>
                <w:lang w:eastAsia="en-US"/>
              </w:rPr>
            </w:pPr>
          </w:p>
          <w:p w14:paraId="3BECBC33" w14:textId="7EBBBD6C" w:rsidR="00F21E5D" w:rsidRDefault="00F21E5D" w:rsidP="00F21E5D">
            <w:pPr>
              <w:rPr>
                <w:lang w:eastAsia="en-US"/>
              </w:rPr>
            </w:pPr>
          </w:p>
          <w:p w14:paraId="035EE75A" w14:textId="68EA7834" w:rsidR="0088409A" w:rsidRPr="00F21E5D" w:rsidRDefault="00F21E5D" w:rsidP="00F21E5D">
            <w:pPr>
              <w:jc w:val="center"/>
              <w:rPr>
                <w:sz w:val="20"/>
                <w:szCs w:val="20"/>
                <w:lang w:eastAsia="en-US"/>
              </w:rPr>
            </w:pPr>
            <w:r w:rsidRPr="00F21E5D">
              <w:rPr>
                <w:sz w:val="20"/>
                <w:szCs w:val="20"/>
                <w:lang w:eastAsia="en-US"/>
              </w:rPr>
              <w:t>U</w:t>
            </w:r>
          </w:p>
        </w:tc>
        <w:tc>
          <w:tcPr>
            <w:tcW w:w="1620" w:type="dxa"/>
            <w:tcBorders>
              <w:top w:val="single" w:sz="4" w:space="0" w:color="auto"/>
              <w:left w:val="single" w:sz="4" w:space="0" w:color="auto"/>
              <w:bottom w:val="single" w:sz="4" w:space="0" w:color="auto"/>
              <w:right w:val="single" w:sz="12" w:space="0" w:color="auto"/>
            </w:tcBorders>
          </w:tcPr>
          <w:p w14:paraId="705E29BE" w14:textId="77777777" w:rsidR="0088409A" w:rsidRPr="001E3DB5" w:rsidRDefault="0088409A" w:rsidP="0088409A">
            <w:pPr>
              <w:pStyle w:val="Normlny0"/>
              <w:jc w:val="center"/>
            </w:pPr>
          </w:p>
        </w:tc>
      </w:tr>
      <w:tr w:rsidR="0088409A" w:rsidRPr="001E3DB5" w14:paraId="2FF88014"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7355EB29" w14:textId="77777777" w:rsidR="0088409A" w:rsidRPr="001E3DB5" w:rsidRDefault="0088409A" w:rsidP="0088409A">
            <w:pPr>
              <w:pStyle w:val="Normlny0"/>
              <w:jc w:val="center"/>
            </w:pPr>
            <w:r w:rsidRPr="001E3DB5">
              <w:t>Č: 49</w:t>
            </w:r>
          </w:p>
          <w:p w14:paraId="422B7D21" w14:textId="77777777" w:rsidR="0088409A" w:rsidRPr="001E3DB5" w:rsidRDefault="0088409A" w:rsidP="0088409A">
            <w:pPr>
              <w:pStyle w:val="Normlny0"/>
              <w:jc w:val="center"/>
            </w:pPr>
            <w:r w:rsidRPr="001E3DB5">
              <w:t>O: 1</w:t>
            </w:r>
          </w:p>
          <w:p w14:paraId="196C30EF" w14:textId="77777777" w:rsidR="0088409A" w:rsidRPr="001E3DB5" w:rsidRDefault="0088409A" w:rsidP="0088409A">
            <w:pPr>
              <w:pStyle w:val="Normlny0"/>
              <w:jc w:val="center"/>
            </w:pPr>
            <w:r w:rsidRPr="001E3DB5">
              <w:t>V: 2</w:t>
            </w:r>
          </w:p>
        </w:tc>
        <w:tc>
          <w:tcPr>
            <w:tcW w:w="4501" w:type="dxa"/>
            <w:tcBorders>
              <w:top w:val="single" w:sz="4" w:space="0" w:color="auto"/>
              <w:left w:val="single" w:sz="4" w:space="0" w:color="auto"/>
              <w:bottom w:val="single" w:sz="4" w:space="0" w:color="auto"/>
              <w:right w:val="single" w:sz="4" w:space="0" w:color="auto"/>
            </w:tcBorders>
          </w:tcPr>
          <w:p w14:paraId="38ABB79E" w14:textId="3E9B15BE" w:rsidR="00510585" w:rsidRPr="00510585" w:rsidRDefault="00510585" w:rsidP="003D3777">
            <w:pPr>
              <w:pStyle w:val="Normlny0"/>
              <w:jc w:val="both"/>
              <w:rPr>
                <w:color w:val="444444"/>
              </w:rPr>
            </w:pPr>
            <w:r w:rsidRPr="00510585">
              <w:rPr>
                <w:color w:val="444444"/>
              </w:rPr>
              <w:t>1.  Každý členský štát uznáva doklad o formálnej kvalifikácii ako architekt uvedený v prílohe VI, vydaný inými členskými štátmi, a ktorým sa potvrdzuje kurz odbornej prípravy, ktorý začal najneskôr v referenčný akademický rok uvedený v tejto prílohe, a to aj vtedy, ak tento kurz nespĺňa minimálne požiadavky uvedené v článku 46, a na účely prístupu k odbornej činnosti architekta a výkonu tejto činnosti prizná na svojom území tomuto dokladu taký účinok ako dokladu o formálnej kvalifikácii ako architekt, ktorý vydáva sám.</w:t>
            </w:r>
          </w:p>
          <w:p w14:paraId="2EAFEA1D" w14:textId="77777777" w:rsidR="00510585" w:rsidRPr="00510585" w:rsidRDefault="00510585" w:rsidP="003D3777">
            <w:pPr>
              <w:pStyle w:val="Normlny0"/>
              <w:jc w:val="both"/>
              <w:rPr>
                <w:color w:val="444444"/>
              </w:rPr>
            </w:pPr>
            <w:r w:rsidRPr="00813BA6">
              <w:rPr>
                <w:b/>
                <w:color w:val="444444"/>
              </w:rPr>
              <w:t>Za týchto okolností sa uznáva osvedčenie, ktoré vydali príslušné orgány Spolkovej republiky Nemecko, potvrdzujúce, že doklad o formálnej kvalifikácii, ktorý vydali 8. mája 1945 alebo neskôr príslušné orgány Nemeckej demokratickej republiky, je rovnocenný takémuto dokladu uvedenému v tejto prílohe</w:t>
            </w:r>
            <w:r w:rsidRPr="00510585">
              <w:rPr>
                <w:color w:val="444444"/>
              </w:rPr>
              <w:t>.</w:t>
            </w:r>
          </w:p>
          <w:p w14:paraId="179F26FA" w14:textId="77777777" w:rsidR="00510585" w:rsidRPr="00510585" w:rsidRDefault="00510585" w:rsidP="003D3777">
            <w:pPr>
              <w:pStyle w:val="Normlny0"/>
              <w:jc w:val="both"/>
              <w:rPr>
                <w:color w:val="444444"/>
              </w:rPr>
            </w:pPr>
            <w:r w:rsidRPr="00510585">
              <w:rPr>
                <w:color w:val="444444"/>
              </w:rPr>
              <w:t>1a.  Odsek 1 sa uplatní aj na doklad o formálnej kvalifikácii architekta uvedený v prílohe V, keď sa odborná príprava začala pred 18. januárom 2016.</w:t>
            </w:r>
          </w:p>
          <w:p w14:paraId="669E0169" w14:textId="673597C1" w:rsidR="0088409A" w:rsidRPr="001E3DB5" w:rsidRDefault="0088409A" w:rsidP="0088409A">
            <w:pPr>
              <w:pStyle w:val="Normlny0"/>
            </w:pPr>
          </w:p>
        </w:tc>
        <w:tc>
          <w:tcPr>
            <w:tcW w:w="1260" w:type="dxa"/>
            <w:tcBorders>
              <w:top w:val="single" w:sz="4" w:space="0" w:color="auto"/>
              <w:left w:val="single" w:sz="4" w:space="0" w:color="auto"/>
              <w:bottom w:val="single" w:sz="4" w:space="0" w:color="auto"/>
              <w:right w:val="single" w:sz="12" w:space="0" w:color="auto"/>
            </w:tcBorders>
          </w:tcPr>
          <w:p w14:paraId="56A90903" w14:textId="77777777" w:rsidR="0088409A" w:rsidRPr="001E3DB5" w:rsidRDefault="0088409A" w:rsidP="0088409A">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2DCB9933" w14:textId="77777777" w:rsidR="0088409A" w:rsidRPr="001E3DB5" w:rsidRDefault="0088409A" w:rsidP="0088409A">
            <w:pPr>
              <w:pStyle w:val="Normlny0"/>
              <w:jc w:val="center"/>
            </w:pPr>
            <w:r w:rsidRPr="001E3DB5">
              <w:t>Zákon č. 138/1992 Zb.</w:t>
            </w:r>
          </w:p>
          <w:p w14:paraId="76C0FC96" w14:textId="5C8FE498" w:rsidR="0088409A" w:rsidRPr="001E3DB5" w:rsidRDefault="0088409A" w:rsidP="0088409A">
            <w:pPr>
              <w:pStyle w:val="Normlny0"/>
              <w:jc w:val="center"/>
            </w:pPr>
            <w:r w:rsidRPr="001E3DB5">
              <w:t>a </w:t>
            </w:r>
            <w:r w:rsidRPr="001E3DB5">
              <w:rPr>
                <w:b/>
              </w:rPr>
              <w:t>návrh zákona</w:t>
            </w:r>
          </w:p>
          <w:p w14:paraId="64A6F622" w14:textId="77777777" w:rsidR="0088409A" w:rsidRPr="001E3DB5" w:rsidRDefault="0088409A" w:rsidP="0088409A">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743D6910" w14:textId="77777777" w:rsidR="0088409A" w:rsidRPr="001E3DB5" w:rsidRDefault="0088409A" w:rsidP="0088409A">
            <w:pPr>
              <w:pStyle w:val="Normlny0"/>
              <w:jc w:val="center"/>
            </w:pPr>
            <w:r w:rsidRPr="001E3DB5">
              <w:t>§ 16</w:t>
            </w:r>
          </w:p>
          <w:p w14:paraId="72F48E89" w14:textId="77777777" w:rsidR="0088409A" w:rsidRPr="001E3DB5" w:rsidRDefault="0088409A" w:rsidP="0088409A">
            <w:pPr>
              <w:pStyle w:val="Normlny0"/>
              <w:jc w:val="center"/>
            </w:pPr>
            <w:r w:rsidRPr="001E3DB5">
              <w:t>O: 1</w:t>
            </w:r>
          </w:p>
          <w:p w14:paraId="2B0D0433" w14:textId="77777777" w:rsidR="0088409A" w:rsidRPr="001E3DB5" w:rsidRDefault="0088409A" w:rsidP="0088409A">
            <w:pPr>
              <w:pStyle w:val="Normlny0"/>
              <w:jc w:val="center"/>
            </w:pPr>
            <w:r w:rsidRPr="001E3DB5">
              <w:t>P: b)</w:t>
            </w:r>
          </w:p>
        </w:tc>
        <w:tc>
          <w:tcPr>
            <w:tcW w:w="4500" w:type="dxa"/>
            <w:tcBorders>
              <w:top w:val="single" w:sz="4" w:space="0" w:color="auto"/>
              <w:left w:val="single" w:sz="4" w:space="0" w:color="auto"/>
              <w:bottom w:val="single" w:sz="4" w:space="0" w:color="auto"/>
              <w:right w:val="single" w:sz="4" w:space="0" w:color="auto"/>
            </w:tcBorders>
          </w:tcPr>
          <w:p w14:paraId="2D66D7B1" w14:textId="77777777" w:rsidR="0088409A" w:rsidRPr="001E3DB5" w:rsidRDefault="0088409A" w:rsidP="0088409A">
            <w:pPr>
              <w:pStyle w:val="Bezriadkovania"/>
              <w:numPr>
                <w:ilvl w:val="0"/>
                <w:numId w:val="31"/>
              </w:numPr>
              <w:tabs>
                <w:tab w:val="left" w:pos="426"/>
              </w:tabs>
              <w:spacing w:after="240"/>
              <w:ind w:left="187" w:hanging="187"/>
              <w:jc w:val="both"/>
              <w:rPr>
                <w:rFonts w:ascii="Times New Roman" w:hAnsi="Times New Roman"/>
                <w:sz w:val="20"/>
                <w:szCs w:val="20"/>
              </w:rPr>
            </w:pPr>
            <w:r w:rsidRPr="001E3DB5">
              <w:rPr>
                <w:rFonts w:ascii="Times New Roman" w:hAnsi="Times New Roman"/>
                <w:sz w:val="20"/>
                <w:szCs w:val="20"/>
              </w:rPr>
              <w:t xml:space="preserve">v prílohe č. 3, ak vzdelávanie, ktoré predchádzalo jeho vydaniu, začalo najneskôr v akademickom referenčnom roku uvedenom v prílohe č. 3, a to aj vtedy, ak toto vzdelávanie nespĺňa minimálne požiadavky na architektonické vzdelanie podľa odseku 6, a je doplnené osvedčením regulačného orgánu domovského členského štátu, ktoré osvedčuje, že držiteľ dokladu o vzdelaní aktívne vykonával činnosti uvedené v § 4 najmenej tri po sebe nasledujúce roky počas piatich rokov, ktoré predchádzajú roku vydania osvedčenia; to sa vzťahuje aj na doklady o vzdelaní uvedené v prílohe č. 2, ak odborná príprava začala pred 18. januárom 2016, pričom za týchto okolností sa uznáva osvedčenie, ktoré vydal príslušný orgán Spolkovej republiky Nemecko, potvrdzujúce, že doklad o formálnej kvalifikácii, ktorý vydal </w:t>
            </w:r>
            <w:r w:rsidRPr="001E3DB5">
              <w:rPr>
                <w:rFonts w:ascii="Times New Roman" w:hAnsi="Times New Roman"/>
                <w:strike/>
                <w:sz w:val="20"/>
                <w:szCs w:val="20"/>
              </w:rPr>
              <w:t xml:space="preserve">po 7. máji 1945 </w:t>
            </w:r>
            <w:r w:rsidRPr="001E3DB5">
              <w:rPr>
                <w:rFonts w:ascii="Times New Roman" w:hAnsi="Times New Roman"/>
                <w:sz w:val="20"/>
                <w:szCs w:val="20"/>
              </w:rPr>
              <w:t xml:space="preserve"> </w:t>
            </w:r>
            <w:r w:rsidRPr="001E3DB5">
              <w:rPr>
                <w:rFonts w:ascii="Times New Roman" w:hAnsi="Times New Roman"/>
                <w:b/>
                <w:sz w:val="20"/>
                <w:szCs w:val="20"/>
              </w:rPr>
              <w:t>8. mája 1945</w:t>
            </w:r>
            <w:r w:rsidRPr="001E3DB5">
              <w:rPr>
                <w:rFonts w:ascii="Times New Roman" w:hAnsi="Times New Roman"/>
                <w:sz w:val="20"/>
                <w:szCs w:val="20"/>
              </w:rPr>
              <w:t xml:space="preserve"> </w:t>
            </w:r>
            <w:r w:rsidRPr="001E3DB5">
              <w:rPr>
                <w:rFonts w:ascii="Times New Roman" w:hAnsi="Times New Roman"/>
                <w:b/>
                <w:sz w:val="20"/>
                <w:szCs w:val="20"/>
              </w:rPr>
              <w:t>alebo neskôr</w:t>
            </w:r>
            <w:r w:rsidRPr="001E3DB5">
              <w:rPr>
                <w:rFonts w:ascii="Times New Roman" w:hAnsi="Times New Roman"/>
                <w:sz w:val="20"/>
                <w:szCs w:val="20"/>
              </w:rPr>
              <w:t xml:space="preserve"> príslušný orgán Nemeckej demokratickej republiky, je rovnocenný takému dokladu uvedenému v prílohe č. 2.</w:t>
            </w:r>
          </w:p>
          <w:p w14:paraId="5D6D7FDC" w14:textId="77777777" w:rsidR="0088409A" w:rsidRPr="001E3DB5" w:rsidRDefault="0088409A" w:rsidP="0088409A">
            <w:pPr>
              <w:pStyle w:val="Bezriadkovania"/>
              <w:tabs>
                <w:tab w:val="left" w:pos="426"/>
              </w:tabs>
              <w:spacing w:after="240"/>
              <w:ind w:left="426"/>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CCEFD9A" w14:textId="77777777" w:rsidR="0088409A" w:rsidRPr="001E3DB5" w:rsidRDefault="0088409A" w:rsidP="0088409A">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3BE3DF40" w14:textId="77777777" w:rsidR="0088409A" w:rsidRPr="001E3DB5" w:rsidRDefault="0088409A" w:rsidP="0088409A">
            <w:pPr>
              <w:pStyle w:val="Normlny0"/>
              <w:jc w:val="center"/>
            </w:pPr>
          </w:p>
        </w:tc>
      </w:tr>
      <w:tr w:rsidR="0088409A" w:rsidRPr="001E3DB5" w14:paraId="14C19471"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6B565355" w14:textId="77777777" w:rsidR="0088409A" w:rsidRPr="001E3DB5" w:rsidRDefault="0088409A" w:rsidP="0088409A">
            <w:pPr>
              <w:pStyle w:val="Normlny0"/>
              <w:jc w:val="center"/>
            </w:pPr>
            <w:r w:rsidRPr="001E3DB5">
              <w:t>Č: 50</w:t>
            </w:r>
          </w:p>
          <w:p w14:paraId="69C7DC70" w14:textId="77777777" w:rsidR="0088409A" w:rsidRPr="001E3DB5" w:rsidRDefault="0088409A" w:rsidP="0088409A">
            <w:pPr>
              <w:pStyle w:val="Normlny0"/>
              <w:jc w:val="center"/>
            </w:pPr>
            <w:r w:rsidRPr="001E3DB5">
              <w:t>O: 1</w:t>
            </w:r>
          </w:p>
          <w:p w14:paraId="33609891" w14:textId="77777777" w:rsidR="0088409A" w:rsidRPr="001E3DB5" w:rsidRDefault="0088409A" w:rsidP="0088409A">
            <w:pPr>
              <w:pStyle w:val="Normlny0"/>
              <w:jc w:val="center"/>
            </w:pPr>
          </w:p>
          <w:p w14:paraId="1BC9D163" w14:textId="77777777" w:rsidR="0088409A" w:rsidRPr="001E3DB5" w:rsidRDefault="0088409A" w:rsidP="0088409A">
            <w:pPr>
              <w:pStyle w:val="Normlny0"/>
              <w:jc w:val="center"/>
            </w:pPr>
          </w:p>
          <w:p w14:paraId="28728D38" w14:textId="77777777" w:rsidR="0088409A" w:rsidRPr="001E3DB5" w:rsidRDefault="0088409A" w:rsidP="0088409A">
            <w:pPr>
              <w:pStyle w:val="Normlny0"/>
              <w:jc w:val="center"/>
            </w:pPr>
          </w:p>
          <w:p w14:paraId="4DA07768" w14:textId="77777777" w:rsidR="0088409A" w:rsidRPr="001E3DB5" w:rsidRDefault="0088409A" w:rsidP="0088409A">
            <w:pPr>
              <w:pStyle w:val="Normlny0"/>
              <w:jc w:val="center"/>
            </w:pPr>
          </w:p>
          <w:p w14:paraId="2011B75C" w14:textId="77777777" w:rsidR="0088409A" w:rsidRPr="001E3DB5" w:rsidRDefault="0088409A" w:rsidP="0088409A">
            <w:pPr>
              <w:pStyle w:val="Normlny0"/>
              <w:jc w:val="center"/>
            </w:pPr>
          </w:p>
          <w:p w14:paraId="62B41172" w14:textId="77777777" w:rsidR="0088409A" w:rsidRPr="001E3DB5" w:rsidRDefault="0088409A" w:rsidP="0088409A">
            <w:pPr>
              <w:pStyle w:val="Normlny0"/>
              <w:jc w:val="center"/>
            </w:pPr>
          </w:p>
          <w:p w14:paraId="310E3821" w14:textId="77777777" w:rsidR="0088409A" w:rsidRPr="001E3DB5" w:rsidRDefault="0088409A" w:rsidP="0088409A">
            <w:pPr>
              <w:pStyle w:val="Normlny0"/>
              <w:jc w:val="center"/>
            </w:pPr>
          </w:p>
          <w:p w14:paraId="098C0B2E" w14:textId="77777777" w:rsidR="0088409A" w:rsidRPr="001E3DB5" w:rsidRDefault="0088409A" w:rsidP="0088409A">
            <w:pPr>
              <w:pStyle w:val="Normlny0"/>
              <w:jc w:val="center"/>
            </w:pPr>
          </w:p>
          <w:p w14:paraId="5C95983C" w14:textId="77777777" w:rsidR="0088409A" w:rsidRPr="001E3DB5" w:rsidRDefault="0088409A" w:rsidP="0088409A">
            <w:pPr>
              <w:pStyle w:val="Normlny0"/>
              <w:jc w:val="center"/>
            </w:pPr>
          </w:p>
          <w:p w14:paraId="71FE1C4C" w14:textId="77777777" w:rsidR="0088409A" w:rsidRPr="001E3DB5" w:rsidRDefault="0088409A" w:rsidP="0088409A">
            <w:pPr>
              <w:pStyle w:val="Normlny0"/>
              <w:jc w:val="center"/>
            </w:pPr>
          </w:p>
          <w:p w14:paraId="3C907C08" w14:textId="77777777" w:rsidR="0088409A" w:rsidRPr="001E3DB5" w:rsidRDefault="0088409A" w:rsidP="0088409A">
            <w:pPr>
              <w:pStyle w:val="Normlny0"/>
              <w:jc w:val="center"/>
            </w:pPr>
          </w:p>
          <w:p w14:paraId="0DF31274" w14:textId="77777777" w:rsidR="0088409A" w:rsidRPr="001E3DB5" w:rsidRDefault="0088409A" w:rsidP="0088409A">
            <w:pPr>
              <w:pStyle w:val="Normlny0"/>
              <w:jc w:val="center"/>
            </w:pPr>
          </w:p>
          <w:p w14:paraId="4117B3EC" w14:textId="77777777" w:rsidR="0088409A" w:rsidRPr="001E3DB5" w:rsidRDefault="0088409A" w:rsidP="0088409A">
            <w:pPr>
              <w:pStyle w:val="Normlny0"/>
              <w:jc w:val="center"/>
            </w:pPr>
          </w:p>
          <w:p w14:paraId="0559B0A4" w14:textId="7C3618C0" w:rsidR="0088409A" w:rsidRDefault="0088409A" w:rsidP="0088409A">
            <w:pPr>
              <w:pStyle w:val="Normlny0"/>
              <w:jc w:val="center"/>
            </w:pPr>
            <w:r w:rsidRPr="001E3DB5">
              <w:t>Príloha VII</w:t>
            </w:r>
          </w:p>
          <w:p w14:paraId="4260769C" w14:textId="112EF37E" w:rsidR="008536DC" w:rsidRDefault="008536DC" w:rsidP="0088409A">
            <w:pPr>
              <w:pStyle w:val="Normlny0"/>
              <w:jc w:val="center"/>
            </w:pPr>
          </w:p>
          <w:p w14:paraId="513FE564" w14:textId="1690435A" w:rsidR="008536DC" w:rsidRDefault="008536DC" w:rsidP="0088409A">
            <w:pPr>
              <w:pStyle w:val="Normlny0"/>
              <w:jc w:val="center"/>
            </w:pPr>
          </w:p>
          <w:p w14:paraId="37749269" w14:textId="08DCE840" w:rsidR="008536DC" w:rsidRDefault="008536DC" w:rsidP="0088409A">
            <w:pPr>
              <w:pStyle w:val="Normlny0"/>
              <w:jc w:val="center"/>
            </w:pPr>
          </w:p>
          <w:p w14:paraId="1DC68D8F" w14:textId="6B42A0B5" w:rsidR="008536DC" w:rsidRDefault="008536DC" w:rsidP="0088409A">
            <w:pPr>
              <w:pStyle w:val="Normlny0"/>
              <w:jc w:val="center"/>
            </w:pPr>
          </w:p>
          <w:p w14:paraId="761C3490" w14:textId="76CC3903" w:rsidR="008536DC" w:rsidRDefault="008536DC" w:rsidP="0088409A">
            <w:pPr>
              <w:pStyle w:val="Normlny0"/>
              <w:jc w:val="center"/>
            </w:pPr>
          </w:p>
          <w:p w14:paraId="13B410EB" w14:textId="59F0B237" w:rsidR="008536DC" w:rsidRDefault="008536DC" w:rsidP="0088409A">
            <w:pPr>
              <w:pStyle w:val="Normlny0"/>
              <w:jc w:val="center"/>
            </w:pPr>
          </w:p>
          <w:p w14:paraId="01F1C558" w14:textId="00262C3F" w:rsidR="008536DC" w:rsidRDefault="008536DC" w:rsidP="0088409A">
            <w:pPr>
              <w:pStyle w:val="Normlny0"/>
              <w:jc w:val="center"/>
            </w:pPr>
          </w:p>
          <w:p w14:paraId="537C1D11" w14:textId="60D80BBF" w:rsidR="008536DC" w:rsidRDefault="008536DC" w:rsidP="0088409A">
            <w:pPr>
              <w:pStyle w:val="Normlny0"/>
              <w:jc w:val="center"/>
            </w:pPr>
          </w:p>
          <w:p w14:paraId="5B47802B" w14:textId="1C6ABA3E" w:rsidR="008536DC" w:rsidRDefault="008536DC" w:rsidP="0088409A">
            <w:pPr>
              <w:pStyle w:val="Normlny0"/>
              <w:jc w:val="center"/>
            </w:pPr>
          </w:p>
          <w:p w14:paraId="45778D01" w14:textId="3C258618" w:rsidR="008536DC" w:rsidRDefault="008536DC" w:rsidP="0088409A">
            <w:pPr>
              <w:pStyle w:val="Normlny0"/>
              <w:jc w:val="center"/>
            </w:pPr>
          </w:p>
          <w:p w14:paraId="0696285B" w14:textId="12BCD5AE" w:rsidR="008536DC" w:rsidRDefault="008536DC" w:rsidP="0088409A">
            <w:pPr>
              <w:pStyle w:val="Normlny0"/>
              <w:jc w:val="center"/>
            </w:pPr>
          </w:p>
          <w:p w14:paraId="715E3A44" w14:textId="092BD27B" w:rsidR="008536DC" w:rsidRDefault="008536DC" w:rsidP="0088409A">
            <w:pPr>
              <w:pStyle w:val="Normlny0"/>
              <w:jc w:val="center"/>
            </w:pPr>
          </w:p>
          <w:p w14:paraId="713666E9" w14:textId="26E4CF57" w:rsidR="008536DC" w:rsidRDefault="008536DC" w:rsidP="0088409A">
            <w:pPr>
              <w:pStyle w:val="Normlny0"/>
              <w:jc w:val="center"/>
            </w:pPr>
          </w:p>
          <w:p w14:paraId="32F2FF5E" w14:textId="5706BC3C" w:rsidR="008536DC" w:rsidRDefault="008536DC" w:rsidP="0088409A">
            <w:pPr>
              <w:pStyle w:val="Normlny0"/>
              <w:jc w:val="center"/>
            </w:pPr>
          </w:p>
          <w:p w14:paraId="38703D1D" w14:textId="148962E0" w:rsidR="008536DC" w:rsidRDefault="008536DC" w:rsidP="0088409A">
            <w:pPr>
              <w:pStyle w:val="Normlny0"/>
              <w:jc w:val="center"/>
            </w:pPr>
          </w:p>
          <w:p w14:paraId="75A2E897" w14:textId="7C7BCD50" w:rsidR="008536DC" w:rsidRDefault="008536DC" w:rsidP="0088409A">
            <w:pPr>
              <w:pStyle w:val="Normlny0"/>
              <w:jc w:val="center"/>
            </w:pPr>
          </w:p>
          <w:p w14:paraId="348060E9" w14:textId="6C64AF52" w:rsidR="008536DC" w:rsidRDefault="008536DC" w:rsidP="0088409A">
            <w:pPr>
              <w:pStyle w:val="Normlny0"/>
              <w:jc w:val="center"/>
            </w:pPr>
          </w:p>
          <w:p w14:paraId="6DA6C6F6" w14:textId="453D5765" w:rsidR="008536DC" w:rsidRDefault="008536DC" w:rsidP="0088409A">
            <w:pPr>
              <w:pStyle w:val="Normlny0"/>
              <w:jc w:val="center"/>
            </w:pPr>
          </w:p>
          <w:p w14:paraId="5D4E8D30" w14:textId="3E0A86AE" w:rsidR="008536DC" w:rsidRDefault="008536DC" w:rsidP="0088409A">
            <w:pPr>
              <w:pStyle w:val="Normlny0"/>
              <w:jc w:val="center"/>
            </w:pPr>
          </w:p>
          <w:p w14:paraId="34DD938F" w14:textId="1AABFEFC" w:rsidR="008536DC" w:rsidRDefault="008536DC" w:rsidP="0088409A">
            <w:pPr>
              <w:pStyle w:val="Normlny0"/>
              <w:jc w:val="center"/>
            </w:pPr>
          </w:p>
          <w:p w14:paraId="5361BC6C" w14:textId="72E6227B" w:rsidR="008536DC" w:rsidRDefault="008536DC" w:rsidP="0088409A">
            <w:pPr>
              <w:pStyle w:val="Normlny0"/>
              <w:jc w:val="center"/>
            </w:pPr>
          </w:p>
          <w:p w14:paraId="01C5C824" w14:textId="46288729" w:rsidR="008536DC" w:rsidRDefault="008536DC" w:rsidP="0088409A">
            <w:pPr>
              <w:pStyle w:val="Normlny0"/>
              <w:jc w:val="center"/>
            </w:pPr>
          </w:p>
          <w:p w14:paraId="391795ED" w14:textId="1121569F" w:rsidR="0088409A" w:rsidRPr="001E3DB5" w:rsidRDefault="0088409A" w:rsidP="003F38AA">
            <w:pPr>
              <w:pStyle w:val="Normlny0"/>
              <w:jc w:val="center"/>
            </w:pPr>
          </w:p>
        </w:tc>
        <w:tc>
          <w:tcPr>
            <w:tcW w:w="4501" w:type="dxa"/>
            <w:tcBorders>
              <w:top w:val="single" w:sz="4" w:space="0" w:color="auto"/>
              <w:left w:val="single" w:sz="4" w:space="0" w:color="auto"/>
              <w:bottom w:val="single" w:sz="4" w:space="0" w:color="auto"/>
              <w:right w:val="single" w:sz="4" w:space="0" w:color="auto"/>
            </w:tcBorders>
          </w:tcPr>
          <w:p w14:paraId="36D8BA01" w14:textId="77777777" w:rsidR="0088409A" w:rsidRPr="001E3DB5" w:rsidRDefault="0088409A" w:rsidP="0088409A">
            <w:pPr>
              <w:pStyle w:val="CM4"/>
              <w:rPr>
                <w:b/>
                <w:color w:val="000000"/>
                <w:sz w:val="20"/>
                <w:szCs w:val="20"/>
              </w:rPr>
            </w:pPr>
            <w:r w:rsidRPr="001E3DB5">
              <w:rPr>
                <w:b/>
                <w:iCs/>
                <w:color w:val="000000"/>
                <w:sz w:val="20"/>
                <w:szCs w:val="20"/>
              </w:rPr>
              <w:t xml:space="preserve">Článok 50 </w:t>
            </w:r>
          </w:p>
          <w:p w14:paraId="336489A9" w14:textId="77777777" w:rsidR="0088409A" w:rsidRPr="001E3DB5" w:rsidRDefault="0088409A" w:rsidP="0088409A">
            <w:pPr>
              <w:pStyle w:val="CM4"/>
              <w:rPr>
                <w:b/>
                <w:color w:val="000000"/>
                <w:sz w:val="20"/>
                <w:szCs w:val="20"/>
              </w:rPr>
            </w:pPr>
            <w:r w:rsidRPr="001E3DB5">
              <w:rPr>
                <w:b/>
                <w:bCs/>
                <w:color w:val="000000"/>
                <w:sz w:val="20"/>
                <w:szCs w:val="20"/>
              </w:rPr>
              <w:t xml:space="preserve">Dokumentácia a formality </w:t>
            </w:r>
          </w:p>
          <w:p w14:paraId="3301F54F" w14:textId="77777777" w:rsidR="0088409A" w:rsidRPr="001E3DB5" w:rsidRDefault="0088409A" w:rsidP="0088409A">
            <w:pPr>
              <w:pStyle w:val="Normlny0"/>
              <w:rPr>
                <w:color w:val="000000"/>
              </w:rPr>
            </w:pPr>
            <w:r w:rsidRPr="001E3DB5">
              <w:rPr>
                <w:color w:val="000000"/>
              </w:rPr>
              <w:t>1. Ak príslušné orgány hostiteľského členského štátu rozhodujú na základe tohto oddielu o žiadosti o povolenie výkonu príslušného regulovaného povolania, môžu požadovať' doklady a osvedčenia uvedené v prílohe VII.</w:t>
            </w:r>
          </w:p>
          <w:p w14:paraId="6D2C942A" w14:textId="77777777" w:rsidR="0088409A" w:rsidRPr="001E3DB5" w:rsidRDefault="0088409A" w:rsidP="0088409A">
            <w:pPr>
              <w:pStyle w:val="Normlny0"/>
              <w:rPr>
                <w:color w:val="000000"/>
              </w:rPr>
            </w:pPr>
          </w:p>
          <w:p w14:paraId="623CFF80" w14:textId="77777777" w:rsidR="0088409A" w:rsidRPr="001E3DB5" w:rsidRDefault="0088409A" w:rsidP="0088409A">
            <w:pPr>
              <w:pStyle w:val="Normlny0"/>
            </w:pPr>
            <w:r w:rsidRPr="001E3DB5">
              <w:t>Doklady uvedené v prílohe VII bod 1 písmená d), e) a f) nie sú v deň ich predloženia staršie než tri mesiace.</w:t>
            </w:r>
          </w:p>
          <w:p w14:paraId="5922AF3C" w14:textId="77777777" w:rsidR="0088409A" w:rsidRPr="001E3DB5" w:rsidRDefault="0088409A" w:rsidP="0088409A">
            <w:pPr>
              <w:pStyle w:val="Normlny0"/>
            </w:pPr>
          </w:p>
          <w:p w14:paraId="22A9738E" w14:textId="77777777" w:rsidR="0088409A" w:rsidRPr="001E3DB5" w:rsidRDefault="0088409A" w:rsidP="0088409A">
            <w:pPr>
              <w:pStyle w:val="Normlny0"/>
            </w:pPr>
            <w:r w:rsidRPr="001E3DB5">
              <w:t>Členské štáty, organizácie a ostatné právnické osoby zaručia dôvernosť' prijatých informácií.</w:t>
            </w:r>
          </w:p>
          <w:p w14:paraId="59C2D17F" w14:textId="77777777" w:rsidR="0088409A" w:rsidRPr="001E3DB5" w:rsidRDefault="0088409A" w:rsidP="0088409A">
            <w:pPr>
              <w:pStyle w:val="Normlny0"/>
            </w:pPr>
          </w:p>
          <w:p w14:paraId="21EBD6D8" w14:textId="77777777" w:rsidR="0088409A" w:rsidRPr="001E3DB5" w:rsidRDefault="0088409A" w:rsidP="0088409A">
            <w:pPr>
              <w:pStyle w:val="Normlny0"/>
            </w:pPr>
          </w:p>
          <w:p w14:paraId="7D103F9E" w14:textId="77777777" w:rsidR="0088409A" w:rsidRPr="001E3DB5" w:rsidRDefault="0088409A" w:rsidP="0088409A">
            <w:pPr>
              <w:pStyle w:val="CM4"/>
              <w:rPr>
                <w:b/>
                <w:color w:val="000000"/>
                <w:sz w:val="20"/>
                <w:szCs w:val="20"/>
              </w:rPr>
            </w:pPr>
            <w:r w:rsidRPr="001E3DB5">
              <w:rPr>
                <w:b/>
                <w:iCs/>
                <w:color w:val="000000"/>
                <w:sz w:val="20"/>
                <w:szCs w:val="20"/>
              </w:rPr>
              <w:t xml:space="preserve">PRÍLOHA VII </w:t>
            </w:r>
          </w:p>
          <w:p w14:paraId="73659060" w14:textId="77777777" w:rsidR="0088409A" w:rsidRPr="001E3DB5" w:rsidRDefault="0088409A" w:rsidP="0088409A">
            <w:pPr>
              <w:pStyle w:val="CM4"/>
              <w:rPr>
                <w:b/>
                <w:color w:val="000000"/>
                <w:sz w:val="20"/>
                <w:szCs w:val="20"/>
              </w:rPr>
            </w:pPr>
            <w:r w:rsidRPr="001E3DB5">
              <w:rPr>
                <w:b/>
                <w:bCs/>
                <w:color w:val="000000"/>
                <w:sz w:val="20"/>
                <w:szCs w:val="20"/>
              </w:rPr>
              <w:t xml:space="preserve">Doklady a osvedčenia, ktoré sa môžu vyžadovať podľa článku 50 ods. 1 </w:t>
            </w:r>
          </w:p>
          <w:p w14:paraId="1A609602" w14:textId="77777777" w:rsidR="0088409A" w:rsidRPr="001E3DB5" w:rsidRDefault="0088409A" w:rsidP="0088409A">
            <w:pPr>
              <w:pStyle w:val="CM4"/>
              <w:rPr>
                <w:color w:val="000000"/>
                <w:sz w:val="20"/>
                <w:szCs w:val="20"/>
              </w:rPr>
            </w:pPr>
            <w:r w:rsidRPr="001E3DB5">
              <w:rPr>
                <w:color w:val="000000"/>
                <w:sz w:val="20"/>
                <w:szCs w:val="20"/>
              </w:rPr>
              <w:t xml:space="preserve">1. </w:t>
            </w:r>
            <w:r w:rsidRPr="001E3DB5">
              <w:rPr>
                <w:i/>
                <w:iCs/>
                <w:color w:val="000000"/>
                <w:sz w:val="20"/>
                <w:szCs w:val="20"/>
              </w:rPr>
              <w:t xml:space="preserve">Doklady </w:t>
            </w:r>
          </w:p>
          <w:p w14:paraId="06678A32" w14:textId="77777777" w:rsidR="0088409A" w:rsidRPr="001E3DB5" w:rsidRDefault="0088409A" w:rsidP="0088409A">
            <w:pPr>
              <w:pStyle w:val="CM4"/>
              <w:rPr>
                <w:color w:val="000000"/>
                <w:sz w:val="20"/>
                <w:szCs w:val="20"/>
              </w:rPr>
            </w:pPr>
            <w:r w:rsidRPr="001E3DB5">
              <w:rPr>
                <w:color w:val="000000"/>
                <w:sz w:val="20"/>
                <w:szCs w:val="20"/>
              </w:rPr>
              <w:t xml:space="preserve">a) Doklad o štátnej príslušnosti danej osoby; </w:t>
            </w:r>
          </w:p>
          <w:p w14:paraId="4D2D4DDF" w14:textId="77777777" w:rsidR="0088409A" w:rsidRPr="001E3DB5" w:rsidRDefault="0088409A" w:rsidP="0088409A">
            <w:pPr>
              <w:pStyle w:val="CM4"/>
              <w:rPr>
                <w:color w:val="000000"/>
                <w:sz w:val="20"/>
                <w:szCs w:val="20"/>
              </w:rPr>
            </w:pPr>
            <w:r w:rsidRPr="001E3DB5">
              <w:rPr>
                <w:color w:val="000000"/>
                <w:sz w:val="20"/>
                <w:szCs w:val="20"/>
              </w:rPr>
              <w:t xml:space="preserve">b) </w:t>
            </w:r>
            <w:r w:rsidRPr="00813BA6">
              <w:rPr>
                <w:b/>
                <w:color w:val="000000"/>
                <w:sz w:val="20"/>
                <w:szCs w:val="20"/>
              </w:rPr>
              <w:t>kópie osvedčení</w:t>
            </w:r>
            <w:r w:rsidRPr="001E3DB5">
              <w:rPr>
                <w:color w:val="000000"/>
                <w:sz w:val="20"/>
                <w:szCs w:val="20"/>
              </w:rPr>
              <w:t xml:space="preserve"> o odbornej spôsobilosti alebo doklady o formálnych kvalifikáciách, ktoré umožňujú prístup k predmetnej profesii, a podľa vhodnosti aj osvedčenie o odbornej praxi danej osoby. </w:t>
            </w:r>
          </w:p>
          <w:p w14:paraId="5E113635" w14:textId="77777777" w:rsidR="0088409A" w:rsidRPr="001E3DB5" w:rsidRDefault="0088409A" w:rsidP="0088409A">
            <w:pPr>
              <w:pStyle w:val="CM4"/>
              <w:rPr>
                <w:color w:val="000000"/>
                <w:sz w:val="20"/>
                <w:szCs w:val="20"/>
              </w:rPr>
            </w:pPr>
            <w:r w:rsidRPr="001E3DB5">
              <w:rPr>
                <w:color w:val="000000"/>
                <w:sz w:val="20"/>
                <w:szCs w:val="20"/>
              </w:rPr>
              <w:t xml:space="preserve">Príslušné orgány hostiteľského členského štátu môžu vyzvať žiadateľa, aby poskytol informácie týkajúce sa svojej prípravy v miere potrebnej na zistenie možných výrazných odlišností v požadovanej vnútroštátnej príprave, ako sú ustanovené v článku 14. Ak žiadateľ tieto informácie nedokáže poskytnúť, príslušné orgány členského štátu sa obrátia na styčný bod, na príslušný orgán alebo iný relevantný orgán v domovskom členskom štáte; </w:t>
            </w:r>
          </w:p>
          <w:p w14:paraId="5559730F" w14:textId="77777777" w:rsidR="0088409A" w:rsidRPr="001E3DB5" w:rsidRDefault="0088409A" w:rsidP="0088409A">
            <w:pPr>
              <w:pStyle w:val="CM4"/>
              <w:rPr>
                <w:color w:val="000000"/>
                <w:sz w:val="20"/>
                <w:szCs w:val="20"/>
              </w:rPr>
            </w:pPr>
            <w:r w:rsidRPr="001E3DB5">
              <w:rPr>
                <w:color w:val="000000"/>
                <w:sz w:val="20"/>
                <w:szCs w:val="20"/>
              </w:rPr>
              <w:t xml:space="preserve">c) v prípadoch uvedených v článku 16, osvedčenie o charaktere a dĺžke činnosti, ktoré vydá príslušný orgán alebo úrad domovského členského štátu alebo členského štátu, z ktorého cudzí štátny príslušník pochádza; </w:t>
            </w:r>
          </w:p>
          <w:p w14:paraId="639FDE30" w14:textId="77777777" w:rsidR="0088409A" w:rsidRPr="005013AC" w:rsidRDefault="0088409A" w:rsidP="0088409A">
            <w:pPr>
              <w:pStyle w:val="CM4"/>
              <w:rPr>
                <w:b/>
                <w:color w:val="000000"/>
                <w:sz w:val="20"/>
                <w:szCs w:val="20"/>
              </w:rPr>
            </w:pPr>
            <w:r w:rsidRPr="001E3DB5">
              <w:rPr>
                <w:color w:val="000000"/>
                <w:sz w:val="20"/>
                <w:szCs w:val="20"/>
              </w:rPr>
              <w:t xml:space="preserve">d) ak príslušný orgán hostiteľského štátu vyžaduje od osôb, ktoré chcú vykonávať regulovanú profesiu, osvedčenie o bezúhonnosti a dobrom mene, alebo že tieto osoby neboli v likvidácii, alebo odloží či zakáže výkon tohto povolania v prípade závažného porušenia odborných pravidiel alebo trestného činu, tento štát akceptuje ako postačujúci dôkaz vo vzťahu k štátnym príslušníkom členských štátov, ktorí chcú na jeho území vykonávať toto povolanie, predloženie dokladov vydaných príslušnými orgánmi v hostiteľských členských štátoch alebo v členskom štáte, z ktorého cudzí štátny príslušník pochádza, ktoré preukazujú, že dané podmienky boli splnené. </w:t>
            </w:r>
            <w:r w:rsidRPr="005013AC">
              <w:rPr>
                <w:b/>
                <w:color w:val="000000"/>
                <w:sz w:val="20"/>
                <w:szCs w:val="20"/>
              </w:rPr>
              <w:t xml:space="preserve">Tieto orgány musia poskytnúť vyžadované doklady do dvoch mesiacov. </w:t>
            </w:r>
          </w:p>
          <w:p w14:paraId="071BCC2E" w14:textId="77777777" w:rsidR="0088409A" w:rsidRPr="001E3DB5" w:rsidRDefault="0088409A" w:rsidP="0088409A">
            <w:pPr>
              <w:pStyle w:val="CM4"/>
              <w:rPr>
                <w:color w:val="000000"/>
                <w:sz w:val="20"/>
                <w:szCs w:val="20"/>
              </w:rPr>
            </w:pPr>
            <w:r w:rsidRPr="001E3DB5">
              <w:rPr>
                <w:color w:val="000000"/>
                <w:sz w:val="20"/>
                <w:szCs w:val="20"/>
              </w:rPr>
              <w:t xml:space="preserve">Ak príslušné orgány hostiteľského členského štátu alebo členského štátu, z ktorého cudzí štátny príslušník pochádza, nevydajú doklady spomínané v prvom pododseku, tieto doklady nahradí miestoprísažné prehlásenie – alebo čestné prehlásenie v štátoch, v ktorých sa neuplatňuje miestoprísažné prehlásenie – danej osoby pred príslušným súdnym alebo správnym orgánom, alebo podľa vhodnosti pred notárom alebo kvalifikovaným odborným orgánom domovského členského štátu alebo členského štátu, z ktorého daná osoba pochádza, a tento orgán alebo notár vydá osvedčenie potvrdzujúce vierohodnosť miestoprísažného prehlásenia alebo čestného prehlásenia; </w:t>
            </w:r>
          </w:p>
          <w:p w14:paraId="5074B409" w14:textId="77777777" w:rsidR="0088409A" w:rsidRPr="001E3DB5" w:rsidRDefault="0088409A" w:rsidP="0088409A">
            <w:pPr>
              <w:pStyle w:val="CM4"/>
              <w:rPr>
                <w:color w:val="000000"/>
                <w:sz w:val="20"/>
                <w:szCs w:val="20"/>
              </w:rPr>
            </w:pPr>
            <w:r w:rsidRPr="001E3DB5">
              <w:rPr>
                <w:color w:val="000000"/>
                <w:sz w:val="20"/>
                <w:szCs w:val="20"/>
              </w:rPr>
              <w:t xml:space="preserve">e) ak hostiteľský štát vyžaduje od svojich občanov, ktorí chcú vykonávať regulovanú profesiu, doklad osvedčujúci telesné a duševné zdravie žiadateľa, štát akceptuje ako postačujúci dôkaz predloženie dokladu vyžadovaného v domovskom členskom štáte. Ak domovský členský štát takýto doklad nevydá, hostiteľský členský štát prijme osvedčenie vydané príslušným orgánom v tomto štáte. V tomto prípade príslušné orgány hostiteľského štátu musia poskytnúť vyžadovaný doklady do dvoch mesiacov. </w:t>
            </w:r>
          </w:p>
          <w:p w14:paraId="282BA75F" w14:textId="77777777" w:rsidR="0088409A" w:rsidRPr="001E3DB5" w:rsidRDefault="0088409A" w:rsidP="0088409A">
            <w:pPr>
              <w:pStyle w:val="CM4"/>
              <w:rPr>
                <w:color w:val="000000"/>
                <w:sz w:val="20"/>
                <w:szCs w:val="20"/>
              </w:rPr>
            </w:pPr>
            <w:r w:rsidRPr="001E3DB5">
              <w:rPr>
                <w:color w:val="000000"/>
                <w:sz w:val="20"/>
                <w:szCs w:val="20"/>
              </w:rPr>
              <w:t xml:space="preserve">f) ak hostiteľský štát vyžaduje od svojich občanov, ktorí chcú vykonávať regulovanú profesiu predloženie: </w:t>
            </w:r>
          </w:p>
          <w:p w14:paraId="2DC0A2C8" w14:textId="77777777" w:rsidR="0088409A" w:rsidRPr="001E3DB5" w:rsidRDefault="0088409A" w:rsidP="0088409A">
            <w:pPr>
              <w:pStyle w:val="CM4"/>
              <w:rPr>
                <w:color w:val="000000"/>
                <w:sz w:val="20"/>
                <w:szCs w:val="20"/>
              </w:rPr>
            </w:pPr>
            <w:r w:rsidRPr="001E3DB5">
              <w:rPr>
                <w:color w:val="000000"/>
                <w:sz w:val="20"/>
                <w:szCs w:val="20"/>
              </w:rPr>
              <w:t xml:space="preserve">— dokladu o finančnej situácii žiadateľa, </w:t>
            </w:r>
          </w:p>
          <w:p w14:paraId="5231A022" w14:textId="77777777" w:rsidR="0088409A" w:rsidRPr="001E3DB5" w:rsidRDefault="0088409A" w:rsidP="0088409A">
            <w:pPr>
              <w:pStyle w:val="CM4"/>
              <w:rPr>
                <w:color w:val="000000"/>
                <w:sz w:val="20"/>
                <w:szCs w:val="20"/>
              </w:rPr>
            </w:pPr>
            <w:r w:rsidRPr="001E3DB5">
              <w:rPr>
                <w:color w:val="000000"/>
                <w:sz w:val="20"/>
                <w:szCs w:val="20"/>
              </w:rPr>
              <w:t>— dokladu, že žiadateľ je poistený proti finančným rizikám vyplývajúcim z ich odbornej zodpovednosti v súlade s právom a právnymi predpismi platnými v hostiteľskom členskom štáte týkajúcimi sa podmienok a rozsahu krytia, daný členský štát prijme ako postačujúci dôkaz potvrdenie vydané bankami a poisťovňami z iného členského štátu.</w:t>
            </w:r>
          </w:p>
          <w:p w14:paraId="54D90B25" w14:textId="77777777" w:rsidR="0088409A" w:rsidRPr="001E3DB5" w:rsidRDefault="0088409A" w:rsidP="0088409A">
            <w:pPr>
              <w:pStyle w:val="CM4"/>
              <w:rPr>
                <w:color w:val="000000"/>
                <w:sz w:val="20"/>
                <w:szCs w:val="20"/>
              </w:rPr>
            </w:pPr>
            <w:r w:rsidRPr="001E3DB5">
              <w:rPr>
                <w:color w:val="000000"/>
                <w:sz w:val="20"/>
                <w:szCs w:val="20"/>
              </w:rPr>
              <w:t>g) keď to členský štát vyžaduje od svojich štátnych príslušníkov, potvrdenie o tom, že im nebol dočasne ani úplne pozastavený výkon povolania, ani neboli odsúdení za spáchanie trestného činu.</w:t>
            </w:r>
          </w:p>
          <w:p w14:paraId="258D7FA2" w14:textId="77777777" w:rsidR="0088409A" w:rsidRPr="001E3DB5" w:rsidRDefault="0088409A" w:rsidP="0088409A">
            <w:pPr>
              <w:pStyle w:val="CM4"/>
              <w:rPr>
                <w:color w:val="000000"/>
                <w:sz w:val="20"/>
                <w:szCs w:val="20"/>
              </w:rPr>
            </w:pPr>
            <w:r w:rsidRPr="001E3DB5">
              <w:rPr>
                <w:color w:val="000000"/>
                <w:sz w:val="20"/>
                <w:szCs w:val="20"/>
              </w:rPr>
              <w:t xml:space="preserve">2. </w:t>
            </w:r>
            <w:r w:rsidRPr="001E3DB5">
              <w:rPr>
                <w:i/>
                <w:iCs/>
                <w:color w:val="000000"/>
                <w:sz w:val="20"/>
                <w:szCs w:val="20"/>
              </w:rPr>
              <w:t xml:space="preserve">Osvedčenia </w:t>
            </w:r>
          </w:p>
          <w:p w14:paraId="5602CF48" w14:textId="406620A0" w:rsidR="0088409A" w:rsidRPr="001E3DB5" w:rsidRDefault="0088409A" w:rsidP="0088409A">
            <w:pPr>
              <w:pStyle w:val="Normlny0"/>
            </w:pPr>
            <w:r w:rsidRPr="001E3DB5">
              <w:rPr>
                <w:color w:val="000000"/>
              </w:rPr>
              <w:t>S cieľom umožniť uplatňovanie hlavy III kapitoly III tejto smernice môžu členské štáty predpísať, že osoba, ktorá spĺňa podmienky vyžadovanej odbornej prípravy, musí okrem dokladu o formálnej kvalifikácii predložiť aj osvedčenie od príslušných orgánov jeho domovského členského štátu, v ktorom sa uvádza, že tento doklad o formálnej kvalifikácii je ten, na ktorý sa vzťahuje táto smernica.</w:t>
            </w:r>
          </w:p>
        </w:tc>
        <w:tc>
          <w:tcPr>
            <w:tcW w:w="1260" w:type="dxa"/>
            <w:tcBorders>
              <w:top w:val="single" w:sz="4" w:space="0" w:color="auto"/>
              <w:left w:val="single" w:sz="4" w:space="0" w:color="auto"/>
              <w:bottom w:val="single" w:sz="4" w:space="0" w:color="auto"/>
              <w:right w:val="single" w:sz="12" w:space="0" w:color="auto"/>
            </w:tcBorders>
          </w:tcPr>
          <w:p w14:paraId="3BEF7D12" w14:textId="77777777" w:rsidR="0088409A" w:rsidRDefault="0088409A" w:rsidP="0088409A">
            <w:pPr>
              <w:pStyle w:val="Normlny0"/>
              <w:jc w:val="center"/>
            </w:pPr>
            <w:r w:rsidRPr="001E3DB5">
              <w:t>N</w:t>
            </w:r>
          </w:p>
          <w:p w14:paraId="3DCBA12B" w14:textId="77777777" w:rsidR="003F38AA" w:rsidRDefault="003F38AA" w:rsidP="0088409A">
            <w:pPr>
              <w:pStyle w:val="Normlny0"/>
              <w:jc w:val="center"/>
            </w:pPr>
          </w:p>
          <w:p w14:paraId="08175F64" w14:textId="77777777" w:rsidR="003F38AA" w:rsidRDefault="003F38AA" w:rsidP="0088409A">
            <w:pPr>
              <w:pStyle w:val="Normlny0"/>
              <w:jc w:val="center"/>
            </w:pPr>
          </w:p>
          <w:p w14:paraId="1C7A7051" w14:textId="77777777" w:rsidR="003F38AA" w:rsidRDefault="003F38AA" w:rsidP="0088409A">
            <w:pPr>
              <w:pStyle w:val="Normlny0"/>
              <w:jc w:val="center"/>
            </w:pPr>
          </w:p>
          <w:p w14:paraId="7D488001" w14:textId="77777777" w:rsidR="003F38AA" w:rsidRDefault="003F38AA" w:rsidP="0088409A">
            <w:pPr>
              <w:pStyle w:val="Normlny0"/>
              <w:jc w:val="center"/>
            </w:pPr>
          </w:p>
          <w:p w14:paraId="7A8B50A0" w14:textId="77777777" w:rsidR="003F38AA" w:rsidRDefault="003F38AA" w:rsidP="0088409A">
            <w:pPr>
              <w:pStyle w:val="Normlny0"/>
              <w:jc w:val="center"/>
            </w:pPr>
          </w:p>
          <w:p w14:paraId="46AE837C" w14:textId="77777777" w:rsidR="003F38AA" w:rsidRDefault="003F38AA" w:rsidP="0088409A">
            <w:pPr>
              <w:pStyle w:val="Normlny0"/>
              <w:jc w:val="center"/>
            </w:pPr>
          </w:p>
          <w:p w14:paraId="793BFA64" w14:textId="77777777" w:rsidR="003F38AA" w:rsidRDefault="003F38AA" w:rsidP="0088409A">
            <w:pPr>
              <w:pStyle w:val="Normlny0"/>
              <w:jc w:val="center"/>
            </w:pPr>
          </w:p>
          <w:p w14:paraId="1FC297B9" w14:textId="77777777" w:rsidR="003F38AA" w:rsidRDefault="003F38AA" w:rsidP="0088409A">
            <w:pPr>
              <w:pStyle w:val="Normlny0"/>
              <w:jc w:val="center"/>
            </w:pPr>
          </w:p>
          <w:p w14:paraId="2AC14976" w14:textId="77777777" w:rsidR="003F38AA" w:rsidRDefault="003F38AA" w:rsidP="0088409A">
            <w:pPr>
              <w:pStyle w:val="Normlny0"/>
              <w:jc w:val="center"/>
            </w:pPr>
          </w:p>
          <w:p w14:paraId="0D3718C5" w14:textId="77777777" w:rsidR="003F38AA" w:rsidRDefault="003F38AA" w:rsidP="0088409A">
            <w:pPr>
              <w:pStyle w:val="Normlny0"/>
              <w:jc w:val="center"/>
            </w:pPr>
          </w:p>
          <w:p w14:paraId="08BDED9A" w14:textId="77777777" w:rsidR="003F38AA" w:rsidRDefault="003F38AA" w:rsidP="0088409A">
            <w:pPr>
              <w:pStyle w:val="Normlny0"/>
              <w:jc w:val="center"/>
            </w:pPr>
          </w:p>
          <w:p w14:paraId="36BDA8C7" w14:textId="77777777" w:rsidR="003F38AA" w:rsidRDefault="003F38AA" w:rsidP="0088409A">
            <w:pPr>
              <w:pStyle w:val="Normlny0"/>
              <w:jc w:val="center"/>
            </w:pPr>
          </w:p>
          <w:p w14:paraId="58F19FA7" w14:textId="77777777" w:rsidR="003F38AA" w:rsidRDefault="003F38AA" w:rsidP="0088409A">
            <w:pPr>
              <w:pStyle w:val="Normlny0"/>
              <w:jc w:val="center"/>
            </w:pPr>
          </w:p>
          <w:p w14:paraId="335AE674" w14:textId="77777777" w:rsidR="003F38AA" w:rsidRDefault="003F38AA" w:rsidP="0088409A">
            <w:pPr>
              <w:pStyle w:val="Normlny0"/>
              <w:jc w:val="center"/>
            </w:pPr>
          </w:p>
          <w:p w14:paraId="3AEDD2AC" w14:textId="77777777" w:rsidR="003F38AA" w:rsidRDefault="003F38AA" w:rsidP="0088409A">
            <w:pPr>
              <w:pStyle w:val="Normlny0"/>
              <w:jc w:val="center"/>
            </w:pPr>
            <w:r>
              <w:t>N</w:t>
            </w:r>
          </w:p>
          <w:p w14:paraId="5ACE505F" w14:textId="77777777" w:rsidR="003F38AA" w:rsidRDefault="003F38AA" w:rsidP="0088409A">
            <w:pPr>
              <w:pStyle w:val="Normlny0"/>
              <w:jc w:val="center"/>
            </w:pPr>
          </w:p>
          <w:p w14:paraId="26B013AF" w14:textId="77777777" w:rsidR="003F38AA" w:rsidRDefault="003F38AA" w:rsidP="0088409A">
            <w:pPr>
              <w:pStyle w:val="Normlny0"/>
              <w:jc w:val="center"/>
            </w:pPr>
          </w:p>
          <w:p w14:paraId="636F0481" w14:textId="77777777" w:rsidR="003F38AA" w:rsidRDefault="003F38AA" w:rsidP="0088409A">
            <w:pPr>
              <w:pStyle w:val="Normlny0"/>
              <w:jc w:val="center"/>
            </w:pPr>
          </w:p>
          <w:p w14:paraId="6C1EC5AB" w14:textId="77777777" w:rsidR="003F38AA" w:rsidRDefault="003F38AA" w:rsidP="0088409A">
            <w:pPr>
              <w:pStyle w:val="Normlny0"/>
              <w:jc w:val="center"/>
            </w:pPr>
          </w:p>
          <w:p w14:paraId="487932F7" w14:textId="77777777" w:rsidR="003F38AA" w:rsidRDefault="003F38AA" w:rsidP="0088409A">
            <w:pPr>
              <w:pStyle w:val="Normlny0"/>
              <w:jc w:val="center"/>
            </w:pPr>
          </w:p>
          <w:p w14:paraId="26A882ED" w14:textId="77777777" w:rsidR="003F38AA" w:rsidRDefault="003F38AA" w:rsidP="0088409A">
            <w:pPr>
              <w:pStyle w:val="Normlny0"/>
              <w:jc w:val="center"/>
            </w:pPr>
          </w:p>
          <w:p w14:paraId="7BD5C65B" w14:textId="77777777" w:rsidR="003F38AA" w:rsidRDefault="003F38AA" w:rsidP="0088409A">
            <w:pPr>
              <w:pStyle w:val="Normlny0"/>
              <w:jc w:val="center"/>
            </w:pPr>
          </w:p>
          <w:p w14:paraId="1988A39B" w14:textId="77777777" w:rsidR="003F38AA" w:rsidRDefault="003F38AA" w:rsidP="0088409A">
            <w:pPr>
              <w:pStyle w:val="Normlny0"/>
              <w:jc w:val="center"/>
            </w:pPr>
          </w:p>
          <w:p w14:paraId="2A65E928" w14:textId="77777777" w:rsidR="003F38AA" w:rsidRDefault="003F38AA" w:rsidP="0088409A">
            <w:pPr>
              <w:pStyle w:val="Normlny0"/>
              <w:jc w:val="center"/>
            </w:pPr>
          </w:p>
          <w:p w14:paraId="689DA67D" w14:textId="77777777" w:rsidR="003F38AA" w:rsidRDefault="003F38AA" w:rsidP="0088409A">
            <w:pPr>
              <w:pStyle w:val="Normlny0"/>
              <w:jc w:val="center"/>
            </w:pPr>
          </w:p>
          <w:p w14:paraId="33759E04" w14:textId="77777777" w:rsidR="003F38AA" w:rsidRDefault="003F38AA" w:rsidP="0088409A">
            <w:pPr>
              <w:pStyle w:val="Normlny0"/>
              <w:jc w:val="center"/>
            </w:pPr>
          </w:p>
          <w:p w14:paraId="0FFDBD26" w14:textId="77777777" w:rsidR="003F38AA" w:rsidRDefault="003F38AA" w:rsidP="0088409A">
            <w:pPr>
              <w:pStyle w:val="Normlny0"/>
              <w:jc w:val="center"/>
            </w:pPr>
          </w:p>
          <w:p w14:paraId="400D955D" w14:textId="77777777" w:rsidR="003F38AA" w:rsidRDefault="003F38AA" w:rsidP="0088409A">
            <w:pPr>
              <w:pStyle w:val="Normlny0"/>
              <w:jc w:val="center"/>
            </w:pPr>
          </w:p>
          <w:p w14:paraId="6CEF7061" w14:textId="77777777" w:rsidR="003F38AA" w:rsidRDefault="003F38AA" w:rsidP="0088409A">
            <w:pPr>
              <w:pStyle w:val="Normlny0"/>
              <w:jc w:val="center"/>
            </w:pPr>
          </w:p>
          <w:p w14:paraId="6E437866" w14:textId="77777777" w:rsidR="003F38AA" w:rsidRDefault="003F38AA" w:rsidP="0088409A">
            <w:pPr>
              <w:pStyle w:val="Normlny0"/>
              <w:jc w:val="center"/>
            </w:pPr>
          </w:p>
          <w:p w14:paraId="69BAC40A" w14:textId="77777777" w:rsidR="003F38AA" w:rsidRDefault="003F38AA" w:rsidP="0088409A">
            <w:pPr>
              <w:pStyle w:val="Normlny0"/>
              <w:jc w:val="center"/>
            </w:pPr>
          </w:p>
          <w:p w14:paraId="1DC183BA" w14:textId="77777777" w:rsidR="003F38AA" w:rsidRDefault="003F38AA" w:rsidP="0088409A">
            <w:pPr>
              <w:pStyle w:val="Normlny0"/>
              <w:jc w:val="center"/>
            </w:pPr>
          </w:p>
          <w:p w14:paraId="4DED84D9" w14:textId="77777777" w:rsidR="003F38AA" w:rsidRDefault="003F38AA" w:rsidP="0088409A">
            <w:pPr>
              <w:pStyle w:val="Normlny0"/>
              <w:jc w:val="center"/>
            </w:pPr>
          </w:p>
          <w:p w14:paraId="1DCEF826" w14:textId="77777777" w:rsidR="003F38AA" w:rsidRDefault="003F38AA" w:rsidP="0088409A">
            <w:pPr>
              <w:pStyle w:val="Normlny0"/>
              <w:jc w:val="center"/>
            </w:pPr>
          </w:p>
          <w:p w14:paraId="1A863104" w14:textId="77777777" w:rsidR="003F38AA" w:rsidRDefault="003F38AA" w:rsidP="0088409A">
            <w:pPr>
              <w:pStyle w:val="Normlny0"/>
              <w:jc w:val="center"/>
            </w:pPr>
          </w:p>
          <w:p w14:paraId="54A0F2B3" w14:textId="77777777" w:rsidR="003F38AA" w:rsidRDefault="003F38AA" w:rsidP="0088409A">
            <w:pPr>
              <w:pStyle w:val="Normlny0"/>
              <w:jc w:val="center"/>
            </w:pPr>
          </w:p>
          <w:p w14:paraId="2F478D74" w14:textId="77777777" w:rsidR="003F38AA" w:rsidRDefault="003F38AA" w:rsidP="0088409A">
            <w:pPr>
              <w:pStyle w:val="Normlny0"/>
              <w:jc w:val="center"/>
            </w:pPr>
          </w:p>
          <w:p w14:paraId="5B2041C2" w14:textId="77777777" w:rsidR="003F38AA" w:rsidRDefault="003F38AA" w:rsidP="0088409A">
            <w:pPr>
              <w:pStyle w:val="Normlny0"/>
              <w:jc w:val="center"/>
            </w:pPr>
          </w:p>
          <w:p w14:paraId="27835354" w14:textId="77777777" w:rsidR="00813BA6" w:rsidRDefault="00813BA6" w:rsidP="0088409A">
            <w:pPr>
              <w:pStyle w:val="Normlny0"/>
              <w:jc w:val="center"/>
            </w:pPr>
          </w:p>
          <w:p w14:paraId="579097F7" w14:textId="77777777" w:rsidR="00813BA6" w:rsidRDefault="00813BA6" w:rsidP="0088409A">
            <w:pPr>
              <w:pStyle w:val="Normlny0"/>
              <w:jc w:val="center"/>
            </w:pPr>
          </w:p>
          <w:p w14:paraId="67D672A4" w14:textId="77777777" w:rsidR="00813BA6" w:rsidRDefault="00813BA6" w:rsidP="0088409A">
            <w:pPr>
              <w:pStyle w:val="Normlny0"/>
              <w:jc w:val="center"/>
            </w:pPr>
          </w:p>
          <w:p w14:paraId="66C76F2B" w14:textId="77777777" w:rsidR="00813BA6" w:rsidRDefault="00813BA6" w:rsidP="0088409A">
            <w:pPr>
              <w:pStyle w:val="Normlny0"/>
              <w:jc w:val="center"/>
            </w:pPr>
          </w:p>
          <w:p w14:paraId="0A3E56E9" w14:textId="77777777" w:rsidR="00813BA6" w:rsidRDefault="00813BA6" w:rsidP="0088409A">
            <w:pPr>
              <w:pStyle w:val="Normlny0"/>
              <w:jc w:val="center"/>
            </w:pPr>
          </w:p>
          <w:p w14:paraId="26EB70C2" w14:textId="77777777" w:rsidR="00813BA6" w:rsidRDefault="00813BA6" w:rsidP="0088409A">
            <w:pPr>
              <w:pStyle w:val="Normlny0"/>
              <w:jc w:val="center"/>
            </w:pPr>
          </w:p>
          <w:p w14:paraId="26B432E8" w14:textId="77777777" w:rsidR="00813BA6" w:rsidRDefault="00813BA6" w:rsidP="0088409A">
            <w:pPr>
              <w:pStyle w:val="Normlny0"/>
              <w:jc w:val="center"/>
            </w:pPr>
          </w:p>
          <w:p w14:paraId="312C834F" w14:textId="77777777" w:rsidR="00813BA6" w:rsidRDefault="00813BA6" w:rsidP="0088409A">
            <w:pPr>
              <w:pStyle w:val="Normlny0"/>
              <w:jc w:val="center"/>
            </w:pPr>
          </w:p>
          <w:p w14:paraId="2353DE2A" w14:textId="77777777" w:rsidR="00813BA6" w:rsidRDefault="00813BA6" w:rsidP="0088409A">
            <w:pPr>
              <w:pStyle w:val="Normlny0"/>
              <w:jc w:val="center"/>
            </w:pPr>
          </w:p>
          <w:p w14:paraId="399A9A0A" w14:textId="77777777" w:rsidR="00813BA6" w:rsidRDefault="00813BA6" w:rsidP="0088409A">
            <w:pPr>
              <w:pStyle w:val="Normlny0"/>
              <w:jc w:val="center"/>
            </w:pPr>
          </w:p>
          <w:p w14:paraId="57E6BBD6" w14:textId="77777777" w:rsidR="00813BA6" w:rsidRDefault="00813BA6" w:rsidP="0088409A">
            <w:pPr>
              <w:pStyle w:val="Normlny0"/>
              <w:jc w:val="center"/>
            </w:pPr>
          </w:p>
          <w:p w14:paraId="5167840E" w14:textId="592768A7" w:rsidR="003F38AA" w:rsidRDefault="003F38AA" w:rsidP="0088409A">
            <w:pPr>
              <w:pStyle w:val="Normlny0"/>
              <w:jc w:val="center"/>
            </w:pPr>
            <w:r>
              <w:t>N</w:t>
            </w:r>
          </w:p>
          <w:p w14:paraId="7A2D0D1C" w14:textId="77777777" w:rsidR="003F38AA" w:rsidRDefault="003F38AA" w:rsidP="0088409A">
            <w:pPr>
              <w:pStyle w:val="Normlny0"/>
              <w:jc w:val="center"/>
            </w:pPr>
          </w:p>
          <w:p w14:paraId="32B00ABB" w14:textId="77777777" w:rsidR="003F38AA" w:rsidRDefault="003F38AA" w:rsidP="0088409A">
            <w:pPr>
              <w:pStyle w:val="Normlny0"/>
              <w:jc w:val="center"/>
            </w:pPr>
          </w:p>
          <w:p w14:paraId="5DBFF1A1" w14:textId="77777777" w:rsidR="003F38AA" w:rsidRDefault="003F38AA" w:rsidP="0088409A">
            <w:pPr>
              <w:pStyle w:val="Normlny0"/>
              <w:jc w:val="center"/>
            </w:pPr>
          </w:p>
          <w:p w14:paraId="14693218" w14:textId="77777777" w:rsidR="003F38AA" w:rsidRDefault="003F38AA" w:rsidP="0088409A">
            <w:pPr>
              <w:pStyle w:val="Normlny0"/>
              <w:jc w:val="center"/>
            </w:pPr>
          </w:p>
          <w:p w14:paraId="260FAA68" w14:textId="77777777" w:rsidR="003F38AA" w:rsidRDefault="003F38AA" w:rsidP="0088409A">
            <w:pPr>
              <w:pStyle w:val="Normlny0"/>
              <w:jc w:val="center"/>
            </w:pPr>
          </w:p>
          <w:p w14:paraId="1A900A2C" w14:textId="77777777" w:rsidR="003F38AA" w:rsidRDefault="003F38AA" w:rsidP="0088409A">
            <w:pPr>
              <w:pStyle w:val="Normlny0"/>
              <w:jc w:val="center"/>
            </w:pPr>
          </w:p>
          <w:p w14:paraId="7CF18E47" w14:textId="77777777" w:rsidR="003F38AA" w:rsidRDefault="003F38AA" w:rsidP="0088409A">
            <w:pPr>
              <w:pStyle w:val="Normlny0"/>
              <w:jc w:val="center"/>
            </w:pPr>
          </w:p>
          <w:p w14:paraId="2AF5622A" w14:textId="77777777" w:rsidR="003F38AA" w:rsidRDefault="003F38AA" w:rsidP="0088409A">
            <w:pPr>
              <w:pStyle w:val="Normlny0"/>
              <w:jc w:val="center"/>
            </w:pPr>
          </w:p>
          <w:p w14:paraId="55C87CC2" w14:textId="77777777" w:rsidR="003F38AA" w:rsidRDefault="003F38AA" w:rsidP="0088409A">
            <w:pPr>
              <w:pStyle w:val="Normlny0"/>
              <w:jc w:val="center"/>
            </w:pPr>
          </w:p>
          <w:p w14:paraId="50BD8713" w14:textId="77777777" w:rsidR="003F38AA" w:rsidRDefault="003F38AA" w:rsidP="0088409A">
            <w:pPr>
              <w:pStyle w:val="Normlny0"/>
              <w:jc w:val="center"/>
            </w:pPr>
          </w:p>
          <w:p w14:paraId="21DF732D" w14:textId="77777777" w:rsidR="003F38AA" w:rsidRDefault="003F38AA" w:rsidP="0088409A">
            <w:pPr>
              <w:pStyle w:val="Normlny0"/>
              <w:jc w:val="center"/>
            </w:pPr>
          </w:p>
          <w:p w14:paraId="4FC907D6" w14:textId="77777777" w:rsidR="003F38AA" w:rsidRDefault="003F38AA" w:rsidP="0088409A">
            <w:pPr>
              <w:pStyle w:val="Normlny0"/>
              <w:jc w:val="center"/>
            </w:pPr>
          </w:p>
          <w:p w14:paraId="3E1AE4C7" w14:textId="77777777" w:rsidR="003F38AA" w:rsidRDefault="003F38AA" w:rsidP="0088409A">
            <w:pPr>
              <w:pStyle w:val="Normlny0"/>
              <w:jc w:val="center"/>
            </w:pPr>
          </w:p>
          <w:p w14:paraId="566CC5C9" w14:textId="77777777" w:rsidR="003F38AA" w:rsidRDefault="003F38AA" w:rsidP="0088409A">
            <w:pPr>
              <w:pStyle w:val="Normlny0"/>
              <w:jc w:val="center"/>
            </w:pPr>
          </w:p>
          <w:p w14:paraId="0DDE6760" w14:textId="77777777" w:rsidR="003F38AA" w:rsidRDefault="003F38AA" w:rsidP="0088409A">
            <w:pPr>
              <w:pStyle w:val="Normlny0"/>
              <w:jc w:val="center"/>
            </w:pPr>
          </w:p>
          <w:p w14:paraId="4472BD7F" w14:textId="77777777" w:rsidR="003F38AA" w:rsidRDefault="003F38AA" w:rsidP="0088409A">
            <w:pPr>
              <w:pStyle w:val="Normlny0"/>
              <w:jc w:val="center"/>
            </w:pPr>
          </w:p>
          <w:p w14:paraId="346CABCF" w14:textId="77777777" w:rsidR="003F38AA" w:rsidRDefault="003F38AA" w:rsidP="0088409A">
            <w:pPr>
              <w:pStyle w:val="Normlny0"/>
              <w:jc w:val="center"/>
            </w:pPr>
          </w:p>
          <w:p w14:paraId="0002314A" w14:textId="77777777" w:rsidR="003F38AA" w:rsidRDefault="003F38AA" w:rsidP="0088409A">
            <w:pPr>
              <w:pStyle w:val="Normlny0"/>
              <w:jc w:val="center"/>
            </w:pPr>
          </w:p>
          <w:p w14:paraId="08EB76A9" w14:textId="77777777" w:rsidR="003F38AA" w:rsidRDefault="003F38AA" w:rsidP="0088409A">
            <w:pPr>
              <w:pStyle w:val="Normlny0"/>
              <w:jc w:val="center"/>
            </w:pPr>
          </w:p>
          <w:p w14:paraId="6410342B" w14:textId="77777777" w:rsidR="003F38AA" w:rsidRDefault="003F38AA" w:rsidP="0088409A">
            <w:pPr>
              <w:pStyle w:val="Normlny0"/>
              <w:jc w:val="center"/>
            </w:pPr>
          </w:p>
          <w:p w14:paraId="092ACB97" w14:textId="77777777" w:rsidR="003F38AA" w:rsidRDefault="003F38AA" w:rsidP="0088409A">
            <w:pPr>
              <w:pStyle w:val="Normlny0"/>
              <w:jc w:val="center"/>
            </w:pPr>
          </w:p>
          <w:p w14:paraId="7168FB0A" w14:textId="77777777" w:rsidR="003F38AA" w:rsidRDefault="003F38AA" w:rsidP="0088409A">
            <w:pPr>
              <w:pStyle w:val="Normlny0"/>
              <w:jc w:val="center"/>
            </w:pPr>
          </w:p>
          <w:p w14:paraId="1C81C58C" w14:textId="77777777" w:rsidR="003F38AA" w:rsidRDefault="003F38AA" w:rsidP="0088409A">
            <w:pPr>
              <w:pStyle w:val="Normlny0"/>
              <w:jc w:val="center"/>
            </w:pPr>
          </w:p>
          <w:p w14:paraId="26B06A71" w14:textId="77777777" w:rsidR="003F38AA" w:rsidRDefault="003F38AA" w:rsidP="0088409A">
            <w:pPr>
              <w:pStyle w:val="Normlny0"/>
              <w:jc w:val="center"/>
            </w:pPr>
          </w:p>
          <w:p w14:paraId="61A22671" w14:textId="77777777" w:rsidR="003F38AA" w:rsidRDefault="003F38AA" w:rsidP="0088409A">
            <w:pPr>
              <w:pStyle w:val="Normlny0"/>
              <w:jc w:val="center"/>
            </w:pPr>
          </w:p>
          <w:p w14:paraId="3AF1CC73" w14:textId="77777777" w:rsidR="003F38AA" w:rsidRDefault="003F38AA" w:rsidP="0088409A">
            <w:pPr>
              <w:pStyle w:val="Normlny0"/>
              <w:jc w:val="center"/>
            </w:pPr>
          </w:p>
          <w:p w14:paraId="70418610" w14:textId="77777777" w:rsidR="003F38AA" w:rsidRDefault="003F38AA" w:rsidP="0088409A">
            <w:pPr>
              <w:pStyle w:val="Normlny0"/>
              <w:jc w:val="center"/>
            </w:pPr>
          </w:p>
          <w:p w14:paraId="71863AAE" w14:textId="77777777" w:rsidR="003F38AA" w:rsidRDefault="003F38AA" w:rsidP="0088409A">
            <w:pPr>
              <w:pStyle w:val="Normlny0"/>
              <w:jc w:val="center"/>
            </w:pPr>
          </w:p>
          <w:p w14:paraId="4D72F968" w14:textId="77777777" w:rsidR="003F38AA" w:rsidRDefault="003F38AA" w:rsidP="0088409A">
            <w:pPr>
              <w:pStyle w:val="Normlny0"/>
              <w:jc w:val="center"/>
            </w:pPr>
          </w:p>
          <w:p w14:paraId="551612B9" w14:textId="77777777" w:rsidR="003F38AA" w:rsidRDefault="003F38AA" w:rsidP="0088409A">
            <w:pPr>
              <w:pStyle w:val="Normlny0"/>
              <w:jc w:val="center"/>
            </w:pPr>
          </w:p>
          <w:p w14:paraId="2BFE8008" w14:textId="77777777" w:rsidR="003F38AA" w:rsidRDefault="003F38AA" w:rsidP="0088409A">
            <w:pPr>
              <w:pStyle w:val="Normlny0"/>
              <w:jc w:val="center"/>
            </w:pPr>
          </w:p>
          <w:p w14:paraId="72F44A5B" w14:textId="77777777" w:rsidR="003F38AA" w:rsidRDefault="003F38AA" w:rsidP="0088409A">
            <w:pPr>
              <w:pStyle w:val="Normlny0"/>
              <w:jc w:val="center"/>
            </w:pPr>
          </w:p>
          <w:p w14:paraId="61FFF989" w14:textId="77777777" w:rsidR="003F38AA" w:rsidRDefault="003F38AA" w:rsidP="0088409A">
            <w:pPr>
              <w:pStyle w:val="Normlny0"/>
              <w:jc w:val="center"/>
            </w:pPr>
          </w:p>
          <w:p w14:paraId="1716B09B" w14:textId="77777777" w:rsidR="003F38AA" w:rsidRDefault="003F38AA" w:rsidP="0088409A">
            <w:pPr>
              <w:pStyle w:val="Normlny0"/>
              <w:jc w:val="center"/>
            </w:pPr>
          </w:p>
          <w:p w14:paraId="4EDE571B" w14:textId="77777777" w:rsidR="003F38AA" w:rsidRDefault="003F38AA" w:rsidP="0088409A">
            <w:pPr>
              <w:pStyle w:val="Normlny0"/>
              <w:jc w:val="center"/>
            </w:pPr>
          </w:p>
          <w:p w14:paraId="405FB9FB" w14:textId="77777777" w:rsidR="003F38AA" w:rsidRDefault="003F38AA" w:rsidP="0088409A">
            <w:pPr>
              <w:pStyle w:val="Normlny0"/>
              <w:jc w:val="center"/>
            </w:pPr>
          </w:p>
          <w:p w14:paraId="44D6E994" w14:textId="048368FF" w:rsidR="003F38AA" w:rsidRPr="001E3DB5" w:rsidRDefault="003F38AA" w:rsidP="0088409A">
            <w:pPr>
              <w:pStyle w:val="Normlny0"/>
              <w:jc w:val="center"/>
            </w:pPr>
          </w:p>
        </w:tc>
        <w:tc>
          <w:tcPr>
            <w:tcW w:w="1260" w:type="dxa"/>
            <w:tcBorders>
              <w:top w:val="single" w:sz="4" w:space="0" w:color="auto"/>
              <w:left w:val="nil"/>
              <w:bottom w:val="single" w:sz="4" w:space="0" w:color="auto"/>
              <w:right w:val="single" w:sz="4" w:space="0" w:color="auto"/>
            </w:tcBorders>
          </w:tcPr>
          <w:p w14:paraId="03CBA63D" w14:textId="77777777" w:rsidR="0088409A" w:rsidRPr="001E3DB5" w:rsidRDefault="0088409A" w:rsidP="0088409A">
            <w:pPr>
              <w:pStyle w:val="Normlny0"/>
              <w:jc w:val="center"/>
            </w:pPr>
            <w:r w:rsidRPr="001E3DB5">
              <w:t>Zákon č. 422/2015 Z. z. a </w:t>
            </w:r>
            <w:r w:rsidRPr="001E3DB5">
              <w:rPr>
                <w:b/>
              </w:rPr>
              <w:t>návrh zákona</w:t>
            </w:r>
          </w:p>
          <w:p w14:paraId="073156B0" w14:textId="77777777" w:rsidR="0088409A" w:rsidRDefault="0088409A" w:rsidP="0088409A">
            <w:pPr>
              <w:pStyle w:val="Normlny0"/>
              <w:jc w:val="center"/>
            </w:pPr>
          </w:p>
          <w:p w14:paraId="36693152" w14:textId="77777777" w:rsidR="0088409A" w:rsidRDefault="0088409A" w:rsidP="0088409A">
            <w:pPr>
              <w:pStyle w:val="Normlny0"/>
              <w:jc w:val="center"/>
            </w:pPr>
          </w:p>
          <w:p w14:paraId="5A9EA1D2" w14:textId="77777777" w:rsidR="0088409A" w:rsidRDefault="0088409A" w:rsidP="0088409A">
            <w:pPr>
              <w:pStyle w:val="Normlny0"/>
              <w:jc w:val="center"/>
            </w:pPr>
          </w:p>
          <w:p w14:paraId="77CB3920" w14:textId="77777777" w:rsidR="008536DC" w:rsidRDefault="008536DC" w:rsidP="0088409A">
            <w:pPr>
              <w:pStyle w:val="Normlny0"/>
              <w:jc w:val="center"/>
            </w:pPr>
          </w:p>
          <w:p w14:paraId="3DA4C60B" w14:textId="77777777" w:rsidR="008536DC" w:rsidRDefault="008536DC" w:rsidP="0088409A">
            <w:pPr>
              <w:pStyle w:val="Normlny0"/>
              <w:jc w:val="center"/>
            </w:pPr>
          </w:p>
          <w:p w14:paraId="14C90295" w14:textId="77777777" w:rsidR="008536DC" w:rsidRDefault="008536DC" w:rsidP="0088409A">
            <w:pPr>
              <w:pStyle w:val="Normlny0"/>
              <w:jc w:val="center"/>
            </w:pPr>
          </w:p>
          <w:p w14:paraId="3D33D24F" w14:textId="77777777" w:rsidR="008536DC" w:rsidRDefault="008536DC" w:rsidP="0088409A">
            <w:pPr>
              <w:pStyle w:val="Normlny0"/>
              <w:jc w:val="center"/>
            </w:pPr>
          </w:p>
          <w:p w14:paraId="2A051439" w14:textId="77777777" w:rsidR="008536DC" w:rsidRDefault="008536DC" w:rsidP="0088409A">
            <w:pPr>
              <w:pStyle w:val="Normlny0"/>
              <w:jc w:val="center"/>
            </w:pPr>
          </w:p>
          <w:p w14:paraId="5867A25B" w14:textId="77777777" w:rsidR="008536DC" w:rsidRDefault="008536DC" w:rsidP="0088409A">
            <w:pPr>
              <w:pStyle w:val="Normlny0"/>
              <w:jc w:val="center"/>
            </w:pPr>
          </w:p>
          <w:p w14:paraId="4EDDE4A3" w14:textId="77777777" w:rsidR="008536DC" w:rsidRDefault="008536DC" w:rsidP="0088409A">
            <w:pPr>
              <w:pStyle w:val="Normlny0"/>
              <w:jc w:val="center"/>
            </w:pPr>
          </w:p>
          <w:p w14:paraId="4CAB5212" w14:textId="77777777" w:rsidR="008536DC" w:rsidRDefault="008536DC" w:rsidP="0088409A">
            <w:pPr>
              <w:pStyle w:val="Normlny0"/>
              <w:jc w:val="center"/>
            </w:pPr>
          </w:p>
          <w:p w14:paraId="52F985E1" w14:textId="0BA4CF24" w:rsidR="0088409A" w:rsidRPr="001E3DB5" w:rsidRDefault="0088409A" w:rsidP="0088409A">
            <w:pPr>
              <w:pStyle w:val="Normlny0"/>
              <w:jc w:val="center"/>
            </w:pPr>
            <w:r w:rsidRPr="001E3DB5">
              <w:t xml:space="preserve">Zákon č. 422/2015 Z. z. </w:t>
            </w:r>
          </w:p>
          <w:p w14:paraId="50D5DAD9" w14:textId="77777777" w:rsidR="0088409A" w:rsidRDefault="0088409A" w:rsidP="0088409A">
            <w:pPr>
              <w:pStyle w:val="Normlny0"/>
              <w:jc w:val="center"/>
            </w:pPr>
          </w:p>
          <w:p w14:paraId="51CAB8D9" w14:textId="77777777" w:rsidR="0088409A" w:rsidRDefault="0088409A" w:rsidP="0088409A">
            <w:pPr>
              <w:pStyle w:val="Normlny0"/>
              <w:jc w:val="center"/>
            </w:pPr>
          </w:p>
          <w:p w14:paraId="45913F31" w14:textId="77777777" w:rsidR="0088409A" w:rsidRDefault="0088409A" w:rsidP="0088409A">
            <w:pPr>
              <w:pStyle w:val="Normlny0"/>
              <w:jc w:val="center"/>
            </w:pPr>
          </w:p>
          <w:p w14:paraId="5AF552C3" w14:textId="77777777" w:rsidR="0088409A" w:rsidRDefault="0088409A" w:rsidP="0088409A">
            <w:pPr>
              <w:pStyle w:val="Normlny0"/>
              <w:jc w:val="center"/>
            </w:pPr>
          </w:p>
          <w:p w14:paraId="02655944" w14:textId="77777777" w:rsidR="0088409A" w:rsidRDefault="0088409A" w:rsidP="0088409A">
            <w:pPr>
              <w:pStyle w:val="Normlny0"/>
              <w:jc w:val="center"/>
            </w:pPr>
          </w:p>
          <w:p w14:paraId="0846B0F6" w14:textId="77777777" w:rsidR="0088409A" w:rsidRDefault="0088409A" w:rsidP="0088409A">
            <w:pPr>
              <w:pStyle w:val="Normlny0"/>
              <w:jc w:val="center"/>
            </w:pPr>
          </w:p>
          <w:p w14:paraId="5527AF34" w14:textId="77777777" w:rsidR="0088409A" w:rsidRDefault="0088409A" w:rsidP="0088409A">
            <w:pPr>
              <w:pStyle w:val="Normlny0"/>
              <w:jc w:val="center"/>
            </w:pPr>
          </w:p>
          <w:p w14:paraId="69AE513C" w14:textId="77777777" w:rsidR="0088409A" w:rsidRDefault="0088409A" w:rsidP="0088409A">
            <w:pPr>
              <w:pStyle w:val="Normlny0"/>
              <w:jc w:val="center"/>
            </w:pPr>
          </w:p>
          <w:p w14:paraId="6AD87927" w14:textId="77777777" w:rsidR="0088409A" w:rsidRDefault="0088409A" w:rsidP="0088409A">
            <w:pPr>
              <w:pStyle w:val="Normlny0"/>
              <w:jc w:val="center"/>
            </w:pPr>
          </w:p>
          <w:p w14:paraId="342BE9B1" w14:textId="77777777" w:rsidR="0088409A" w:rsidRDefault="0088409A" w:rsidP="0088409A">
            <w:pPr>
              <w:pStyle w:val="Normlny0"/>
              <w:jc w:val="center"/>
            </w:pPr>
          </w:p>
          <w:p w14:paraId="4CF34CF4" w14:textId="77777777" w:rsidR="0088409A" w:rsidRDefault="0088409A" w:rsidP="0088409A">
            <w:pPr>
              <w:pStyle w:val="Normlny0"/>
              <w:jc w:val="center"/>
            </w:pPr>
          </w:p>
          <w:p w14:paraId="2D7B60DF" w14:textId="77777777" w:rsidR="0088409A" w:rsidRDefault="0088409A" w:rsidP="0088409A">
            <w:pPr>
              <w:pStyle w:val="Normlny0"/>
              <w:jc w:val="center"/>
            </w:pPr>
          </w:p>
          <w:p w14:paraId="7FF2AD08" w14:textId="77777777" w:rsidR="0088409A" w:rsidRDefault="0088409A" w:rsidP="0088409A">
            <w:pPr>
              <w:pStyle w:val="Normlny0"/>
              <w:jc w:val="center"/>
            </w:pPr>
          </w:p>
          <w:p w14:paraId="76DC65FC" w14:textId="77777777" w:rsidR="0088409A" w:rsidRDefault="0088409A" w:rsidP="0088409A">
            <w:pPr>
              <w:pStyle w:val="Normlny0"/>
              <w:jc w:val="center"/>
            </w:pPr>
          </w:p>
          <w:p w14:paraId="5BEDDC19" w14:textId="77777777" w:rsidR="0088409A" w:rsidRDefault="0088409A" w:rsidP="0088409A">
            <w:pPr>
              <w:pStyle w:val="Normlny0"/>
              <w:jc w:val="center"/>
            </w:pPr>
          </w:p>
          <w:p w14:paraId="6F7A6DB6" w14:textId="77777777" w:rsidR="0088409A" w:rsidRDefault="0088409A" w:rsidP="0088409A">
            <w:pPr>
              <w:pStyle w:val="Normlny0"/>
              <w:jc w:val="center"/>
            </w:pPr>
          </w:p>
          <w:p w14:paraId="7FEEDFD0" w14:textId="77777777" w:rsidR="008536DC" w:rsidRDefault="008536DC" w:rsidP="0088409A">
            <w:pPr>
              <w:pStyle w:val="Normlny0"/>
              <w:jc w:val="center"/>
            </w:pPr>
          </w:p>
          <w:p w14:paraId="01E80FD7" w14:textId="77777777" w:rsidR="008536DC" w:rsidRDefault="008536DC" w:rsidP="0088409A">
            <w:pPr>
              <w:pStyle w:val="Normlny0"/>
              <w:jc w:val="center"/>
            </w:pPr>
          </w:p>
          <w:p w14:paraId="72F1F7E0" w14:textId="77777777" w:rsidR="008536DC" w:rsidRDefault="008536DC" w:rsidP="0088409A">
            <w:pPr>
              <w:pStyle w:val="Normlny0"/>
              <w:jc w:val="center"/>
            </w:pPr>
          </w:p>
          <w:p w14:paraId="6589CC0E" w14:textId="77777777" w:rsidR="008536DC" w:rsidRDefault="008536DC" w:rsidP="0088409A">
            <w:pPr>
              <w:pStyle w:val="Normlny0"/>
              <w:jc w:val="center"/>
            </w:pPr>
          </w:p>
          <w:p w14:paraId="198838DF" w14:textId="77777777" w:rsidR="008536DC" w:rsidRDefault="008536DC" w:rsidP="0088409A">
            <w:pPr>
              <w:pStyle w:val="Normlny0"/>
              <w:jc w:val="center"/>
            </w:pPr>
          </w:p>
          <w:p w14:paraId="71F909B3" w14:textId="77777777" w:rsidR="008536DC" w:rsidRDefault="008536DC" w:rsidP="0088409A">
            <w:pPr>
              <w:pStyle w:val="Normlny0"/>
              <w:jc w:val="center"/>
            </w:pPr>
          </w:p>
          <w:p w14:paraId="4545B59E" w14:textId="77777777" w:rsidR="00813BA6" w:rsidRDefault="00813BA6" w:rsidP="0088409A">
            <w:pPr>
              <w:pStyle w:val="Normlny0"/>
              <w:jc w:val="center"/>
            </w:pPr>
          </w:p>
          <w:p w14:paraId="55181787" w14:textId="77777777" w:rsidR="00813BA6" w:rsidRDefault="00813BA6" w:rsidP="0088409A">
            <w:pPr>
              <w:pStyle w:val="Normlny0"/>
              <w:jc w:val="center"/>
            </w:pPr>
          </w:p>
          <w:p w14:paraId="1BFFCF0E" w14:textId="77777777" w:rsidR="00813BA6" w:rsidRDefault="00813BA6" w:rsidP="0088409A">
            <w:pPr>
              <w:pStyle w:val="Normlny0"/>
              <w:jc w:val="center"/>
            </w:pPr>
          </w:p>
          <w:p w14:paraId="4AF041A5" w14:textId="77777777" w:rsidR="00813BA6" w:rsidRDefault="00813BA6" w:rsidP="0088409A">
            <w:pPr>
              <w:pStyle w:val="Normlny0"/>
              <w:jc w:val="center"/>
            </w:pPr>
          </w:p>
          <w:p w14:paraId="52967E10" w14:textId="77777777" w:rsidR="00813BA6" w:rsidRDefault="00813BA6" w:rsidP="0088409A">
            <w:pPr>
              <w:pStyle w:val="Normlny0"/>
              <w:jc w:val="center"/>
            </w:pPr>
          </w:p>
          <w:p w14:paraId="18AAE9C0" w14:textId="77777777" w:rsidR="00813BA6" w:rsidRDefault="00813BA6" w:rsidP="0088409A">
            <w:pPr>
              <w:pStyle w:val="Normlny0"/>
              <w:jc w:val="center"/>
            </w:pPr>
          </w:p>
          <w:p w14:paraId="65292442" w14:textId="77777777" w:rsidR="00813BA6" w:rsidRDefault="00813BA6" w:rsidP="0088409A">
            <w:pPr>
              <w:pStyle w:val="Normlny0"/>
              <w:jc w:val="center"/>
            </w:pPr>
          </w:p>
          <w:p w14:paraId="72CC4930" w14:textId="77777777" w:rsidR="00813BA6" w:rsidRDefault="00813BA6" w:rsidP="0088409A">
            <w:pPr>
              <w:pStyle w:val="Normlny0"/>
              <w:jc w:val="center"/>
            </w:pPr>
          </w:p>
          <w:p w14:paraId="0DF78EE1" w14:textId="77777777" w:rsidR="00813BA6" w:rsidRDefault="00813BA6" w:rsidP="0088409A">
            <w:pPr>
              <w:pStyle w:val="Normlny0"/>
              <w:jc w:val="center"/>
            </w:pPr>
          </w:p>
          <w:p w14:paraId="6789F36B" w14:textId="77777777" w:rsidR="00813BA6" w:rsidRDefault="00813BA6" w:rsidP="0088409A">
            <w:pPr>
              <w:pStyle w:val="Normlny0"/>
              <w:jc w:val="center"/>
            </w:pPr>
          </w:p>
          <w:p w14:paraId="5621300B" w14:textId="77777777" w:rsidR="00813BA6" w:rsidRDefault="00813BA6" w:rsidP="0088409A">
            <w:pPr>
              <w:pStyle w:val="Normlny0"/>
              <w:jc w:val="center"/>
            </w:pPr>
          </w:p>
          <w:p w14:paraId="6D0F3870" w14:textId="533FEAD8" w:rsidR="0088409A" w:rsidRPr="001E3DB5" w:rsidRDefault="0088409A" w:rsidP="0088409A">
            <w:pPr>
              <w:pStyle w:val="Normlny0"/>
              <w:jc w:val="center"/>
            </w:pPr>
            <w:r w:rsidRPr="001E3DB5">
              <w:t>Zákon č. 422/2015 Z. z. a </w:t>
            </w:r>
            <w:r w:rsidRPr="001E3DB5">
              <w:rPr>
                <w:b/>
              </w:rPr>
              <w:t>návrh zákona</w:t>
            </w:r>
          </w:p>
          <w:p w14:paraId="36B532F9" w14:textId="4A8A383D" w:rsidR="0088409A" w:rsidRPr="001E3DB5" w:rsidRDefault="0088409A" w:rsidP="0088409A">
            <w:pPr>
              <w:pStyle w:val="Normlny0"/>
            </w:pPr>
          </w:p>
        </w:tc>
        <w:tc>
          <w:tcPr>
            <w:tcW w:w="1260" w:type="dxa"/>
            <w:tcBorders>
              <w:top w:val="single" w:sz="4" w:space="0" w:color="auto"/>
              <w:left w:val="single" w:sz="4" w:space="0" w:color="auto"/>
              <w:bottom w:val="single" w:sz="4" w:space="0" w:color="auto"/>
              <w:right w:val="single" w:sz="4" w:space="0" w:color="auto"/>
            </w:tcBorders>
          </w:tcPr>
          <w:p w14:paraId="607158DD" w14:textId="77777777" w:rsidR="0088409A" w:rsidRPr="001E3DB5" w:rsidRDefault="0088409A" w:rsidP="0088409A">
            <w:pPr>
              <w:pStyle w:val="Normlny0"/>
              <w:jc w:val="center"/>
            </w:pPr>
            <w:r w:rsidRPr="001E3DB5">
              <w:t xml:space="preserve">§ 29 </w:t>
            </w:r>
          </w:p>
          <w:p w14:paraId="0E4A7123" w14:textId="77777777" w:rsidR="0088409A" w:rsidRDefault="0088409A" w:rsidP="0088409A">
            <w:pPr>
              <w:pStyle w:val="Normlny0"/>
              <w:jc w:val="center"/>
            </w:pPr>
            <w:r w:rsidRPr="001E3DB5">
              <w:t>O: 4</w:t>
            </w:r>
          </w:p>
          <w:p w14:paraId="4CDD873F" w14:textId="77777777" w:rsidR="0088409A" w:rsidRDefault="0088409A" w:rsidP="0088409A">
            <w:pPr>
              <w:pStyle w:val="Normlny0"/>
              <w:jc w:val="center"/>
            </w:pPr>
          </w:p>
          <w:p w14:paraId="4C4FF3E5" w14:textId="77777777" w:rsidR="0088409A" w:rsidRDefault="0088409A" w:rsidP="0088409A">
            <w:pPr>
              <w:pStyle w:val="Normlny0"/>
              <w:jc w:val="center"/>
            </w:pPr>
          </w:p>
          <w:p w14:paraId="0726D7C1" w14:textId="77777777" w:rsidR="0088409A" w:rsidRDefault="0088409A" w:rsidP="0088409A">
            <w:pPr>
              <w:pStyle w:val="Normlny0"/>
              <w:jc w:val="center"/>
            </w:pPr>
          </w:p>
          <w:p w14:paraId="2D9CDF17" w14:textId="58E748AB" w:rsidR="0088409A" w:rsidRDefault="0088409A" w:rsidP="0088409A">
            <w:pPr>
              <w:pStyle w:val="Normlny0"/>
              <w:jc w:val="center"/>
            </w:pPr>
          </w:p>
          <w:p w14:paraId="3BDBBB70" w14:textId="77777777" w:rsidR="0088409A" w:rsidRDefault="0088409A" w:rsidP="0088409A">
            <w:pPr>
              <w:pStyle w:val="Normlny0"/>
              <w:jc w:val="center"/>
            </w:pPr>
          </w:p>
          <w:p w14:paraId="79BF190E" w14:textId="77777777" w:rsidR="008536DC" w:rsidRDefault="008536DC" w:rsidP="0088409A">
            <w:pPr>
              <w:pStyle w:val="Normlny0"/>
              <w:jc w:val="center"/>
            </w:pPr>
          </w:p>
          <w:p w14:paraId="7D5DB2AB" w14:textId="77777777" w:rsidR="008536DC" w:rsidRDefault="008536DC" w:rsidP="0088409A">
            <w:pPr>
              <w:pStyle w:val="Normlny0"/>
              <w:jc w:val="center"/>
            </w:pPr>
          </w:p>
          <w:p w14:paraId="68CB782E" w14:textId="77777777" w:rsidR="008536DC" w:rsidRDefault="008536DC" w:rsidP="0088409A">
            <w:pPr>
              <w:pStyle w:val="Normlny0"/>
              <w:jc w:val="center"/>
            </w:pPr>
          </w:p>
          <w:p w14:paraId="452DF45D" w14:textId="77777777" w:rsidR="008536DC" w:rsidRDefault="008536DC" w:rsidP="0088409A">
            <w:pPr>
              <w:pStyle w:val="Normlny0"/>
              <w:jc w:val="center"/>
            </w:pPr>
          </w:p>
          <w:p w14:paraId="6123D4D0" w14:textId="77777777" w:rsidR="008536DC" w:rsidRDefault="008536DC" w:rsidP="0088409A">
            <w:pPr>
              <w:pStyle w:val="Normlny0"/>
              <w:jc w:val="center"/>
            </w:pPr>
          </w:p>
          <w:p w14:paraId="1DF2D450" w14:textId="77777777" w:rsidR="008536DC" w:rsidRDefault="008536DC" w:rsidP="0088409A">
            <w:pPr>
              <w:pStyle w:val="Normlny0"/>
              <w:jc w:val="center"/>
            </w:pPr>
          </w:p>
          <w:p w14:paraId="5F09DE48" w14:textId="77777777" w:rsidR="008536DC" w:rsidRDefault="008536DC" w:rsidP="0088409A">
            <w:pPr>
              <w:pStyle w:val="Normlny0"/>
              <w:jc w:val="center"/>
            </w:pPr>
          </w:p>
          <w:p w14:paraId="3BDCAF93" w14:textId="77777777" w:rsidR="008536DC" w:rsidRDefault="008536DC" w:rsidP="0088409A">
            <w:pPr>
              <w:pStyle w:val="Normlny0"/>
              <w:jc w:val="center"/>
            </w:pPr>
          </w:p>
          <w:p w14:paraId="58744E21" w14:textId="7AAF8DB7" w:rsidR="0088409A" w:rsidRPr="001E3DB5" w:rsidRDefault="0088409A" w:rsidP="0088409A">
            <w:pPr>
              <w:pStyle w:val="Normlny0"/>
              <w:jc w:val="center"/>
            </w:pPr>
            <w:r w:rsidRPr="001E3DB5">
              <w:t xml:space="preserve">§ 31 </w:t>
            </w:r>
          </w:p>
          <w:p w14:paraId="00E63E14" w14:textId="77777777" w:rsidR="0088409A" w:rsidRPr="001E3DB5" w:rsidRDefault="0088409A" w:rsidP="0088409A">
            <w:pPr>
              <w:pStyle w:val="Normlny0"/>
              <w:jc w:val="center"/>
            </w:pPr>
            <w:r w:rsidRPr="001E3DB5">
              <w:t xml:space="preserve">O: 2 </w:t>
            </w:r>
          </w:p>
          <w:p w14:paraId="6F4E7AEE" w14:textId="1BE842EF" w:rsidR="0088409A" w:rsidRDefault="0088409A" w:rsidP="0088409A">
            <w:pPr>
              <w:pStyle w:val="Normlny0"/>
              <w:jc w:val="center"/>
            </w:pPr>
            <w:r w:rsidRPr="001E3DB5">
              <w:t>P: b)</w:t>
            </w:r>
          </w:p>
          <w:p w14:paraId="029A8AA5" w14:textId="009B6A07" w:rsidR="0088409A" w:rsidRDefault="0088409A" w:rsidP="0088409A">
            <w:pPr>
              <w:pStyle w:val="Normlny0"/>
              <w:jc w:val="center"/>
            </w:pPr>
          </w:p>
          <w:p w14:paraId="653F477D" w14:textId="1A93E583" w:rsidR="0088409A" w:rsidRDefault="0088409A" w:rsidP="0088409A">
            <w:pPr>
              <w:pStyle w:val="Normlny0"/>
              <w:jc w:val="center"/>
            </w:pPr>
          </w:p>
          <w:p w14:paraId="36D887DD" w14:textId="04553A21" w:rsidR="0088409A" w:rsidRDefault="0088409A" w:rsidP="0088409A">
            <w:pPr>
              <w:pStyle w:val="Normlny0"/>
              <w:jc w:val="center"/>
            </w:pPr>
          </w:p>
          <w:p w14:paraId="18BB7C90" w14:textId="77777777" w:rsidR="0088409A" w:rsidRDefault="0088409A" w:rsidP="0088409A">
            <w:pPr>
              <w:pStyle w:val="Normlny0"/>
              <w:jc w:val="center"/>
            </w:pPr>
          </w:p>
          <w:p w14:paraId="424AF9E4" w14:textId="77777777" w:rsidR="0088409A" w:rsidRDefault="0088409A" w:rsidP="0088409A">
            <w:pPr>
              <w:pStyle w:val="Normlny0"/>
              <w:jc w:val="center"/>
            </w:pPr>
          </w:p>
          <w:p w14:paraId="1672F858" w14:textId="77777777" w:rsidR="0088409A" w:rsidRDefault="0088409A" w:rsidP="0088409A">
            <w:pPr>
              <w:pStyle w:val="Normlny0"/>
              <w:jc w:val="center"/>
            </w:pPr>
          </w:p>
          <w:p w14:paraId="574B0551" w14:textId="77777777" w:rsidR="0088409A" w:rsidRDefault="0088409A" w:rsidP="0088409A">
            <w:pPr>
              <w:pStyle w:val="Normlny0"/>
              <w:jc w:val="center"/>
            </w:pPr>
          </w:p>
          <w:p w14:paraId="18D130BA" w14:textId="77777777" w:rsidR="0088409A" w:rsidRDefault="0088409A" w:rsidP="0088409A">
            <w:pPr>
              <w:pStyle w:val="Normlny0"/>
              <w:jc w:val="center"/>
            </w:pPr>
          </w:p>
          <w:p w14:paraId="069A125D" w14:textId="77777777" w:rsidR="0088409A" w:rsidRDefault="0088409A" w:rsidP="0088409A">
            <w:pPr>
              <w:pStyle w:val="Normlny0"/>
              <w:jc w:val="center"/>
            </w:pPr>
          </w:p>
          <w:p w14:paraId="671C0B13" w14:textId="77777777" w:rsidR="0088409A" w:rsidRDefault="0088409A" w:rsidP="0088409A">
            <w:pPr>
              <w:pStyle w:val="Normlny0"/>
              <w:jc w:val="center"/>
            </w:pPr>
          </w:p>
          <w:p w14:paraId="11829E78" w14:textId="77777777" w:rsidR="0088409A" w:rsidRDefault="0088409A" w:rsidP="0088409A">
            <w:pPr>
              <w:pStyle w:val="Normlny0"/>
              <w:jc w:val="center"/>
            </w:pPr>
          </w:p>
          <w:p w14:paraId="32CE5366" w14:textId="77777777" w:rsidR="0088409A" w:rsidRDefault="0088409A" w:rsidP="0088409A">
            <w:pPr>
              <w:pStyle w:val="Normlny0"/>
              <w:jc w:val="center"/>
            </w:pPr>
          </w:p>
          <w:p w14:paraId="632D197F" w14:textId="77777777" w:rsidR="0088409A" w:rsidRDefault="0088409A" w:rsidP="0088409A">
            <w:pPr>
              <w:pStyle w:val="Normlny0"/>
              <w:jc w:val="center"/>
            </w:pPr>
          </w:p>
          <w:p w14:paraId="349DBC30" w14:textId="77777777" w:rsidR="0088409A" w:rsidRDefault="0088409A" w:rsidP="0088409A">
            <w:pPr>
              <w:pStyle w:val="Normlny0"/>
              <w:jc w:val="center"/>
            </w:pPr>
          </w:p>
          <w:p w14:paraId="2E950CDD" w14:textId="77777777" w:rsidR="0088409A" w:rsidRDefault="0088409A" w:rsidP="0088409A">
            <w:pPr>
              <w:pStyle w:val="Normlny0"/>
              <w:jc w:val="center"/>
            </w:pPr>
          </w:p>
          <w:p w14:paraId="4CAD175C" w14:textId="77777777" w:rsidR="008536DC" w:rsidRDefault="008536DC" w:rsidP="0088409A">
            <w:pPr>
              <w:pStyle w:val="Normlny0"/>
              <w:jc w:val="center"/>
            </w:pPr>
          </w:p>
          <w:p w14:paraId="55ADB1F1" w14:textId="77777777" w:rsidR="008536DC" w:rsidRDefault="008536DC" w:rsidP="0088409A">
            <w:pPr>
              <w:pStyle w:val="Normlny0"/>
              <w:jc w:val="center"/>
            </w:pPr>
          </w:p>
          <w:p w14:paraId="17312DB6" w14:textId="77777777" w:rsidR="008536DC" w:rsidRDefault="008536DC" w:rsidP="0088409A">
            <w:pPr>
              <w:pStyle w:val="Normlny0"/>
              <w:jc w:val="center"/>
            </w:pPr>
          </w:p>
          <w:p w14:paraId="26463836" w14:textId="77777777" w:rsidR="008536DC" w:rsidRDefault="008536DC" w:rsidP="0088409A">
            <w:pPr>
              <w:pStyle w:val="Normlny0"/>
              <w:jc w:val="center"/>
            </w:pPr>
          </w:p>
          <w:p w14:paraId="06A25C65" w14:textId="77777777" w:rsidR="008536DC" w:rsidRDefault="008536DC" w:rsidP="0088409A">
            <w:pPr>
              <w:pStyle w:val="Normlny0"/>
              <w:jc w:val="center"/>
            </w:pPr>
          </w:p>
          <w:p w14:paraId="10D41A86" w14:textId="77777777" w:rsidR="008536DC" w:rsidRDefault="008536DC" w:rsidP="0088409A">
            <w:pPr>
              <w:pStyle w:val="Normlny0"/>
              <w:jc w:val="center"/>
            </w:pPr>
          </w:p>
          <w:p w14:paraId="10B76EFE" w14:textId="77777777" w:rsidR="00813BA6" w:rsidRDefault="00813BA6" w:rsidP="0088409A">
            <w:pPr>
              <w:pStyle w:val="Normlny0"/>
              <w:jc w:val="center"/>
            </w:pPr>
          </w:p>
          <w:p w14:paraId="1A7A3E6A" w14:textId="77777777" w:rsidR="00813BA6" w:rsidRDefault="00813BA6" w:rsidP="0088409A">
            <w:pPr>
              <w:pStyle w:val="Normlny0"/>
              <w:jc w:val="center"/>
            </w:pPr>
          </w:p>
          <w:p w14:paraId="23D11526" w14:textId="77777777" w:rsidR="00813BA6" w:rsidRDefault="00813BA6" w:rsidP="0088409A">
            <w:pPr>
              <w:pStyle w:val="Normlny0"/>
              <w:jc w:val="center"/>
            </w:pPr>
          </w:p>
          <w:p w14:paraId="1778ACAD" w14:textId="77777777" w:rsidR="00813BA6" w:rsidRDefault="00813BA6" w:rsidP="0088409A">
            <w:pPr>
              <w:pStyle w:val="Normlny0"/>
              <w:jc w:val="center"/>
            </w:pPr>
          </w:p>
          <w:p w14:paraId="0199D9FD" w14:textId="77777777" w:rsidR="00813BA6" w:rsidRDefault="00813BA6" w:rsidP="0088409A">
            <w:pPr>
              <w:pStyle w:val="Normlny0"/>
              <w:jc w:val="center"/>
            </w:pPr>
          </w:p>
          <w:p w14:paraId="79F58B32" w14:textId="77777777" w:rsidR="00813BA6" w:rsidRDefault="00813BA6" w:rsidP="0088409A">
            <w:pPr>
              <w:pStyle w:val="Normlny0"/>
              <w:jc w:val="center"/>
            </w:pPr>
          </w:p>
          <w:p w14:paraId="5DAB7FC0" w14:textId="77777777" w:rsidR="00813BA6" w:rsidRDefault="00813BA6" w:rsidP="0088409A">
            <w:pPr>
              <w:pStyle w:val="Normlny0"/>
              <w:jc w:val="center"/>
            </w:pPr>
          </w:p>
          <w:p w14:paraId="0FEDDE5A" w14:textId="77777777" w:rsidR="00813BA6" w:rsidRDefault="00813BA6" w:rsidP="0088409A">
            <w:pPr>
              <w:pStyle w:val="Normlny0"/>
              <w:jc w:val="center"/>
            </w:pPr>
          </w:p>
          <w:p w14:paraId="73DB88C0" w14:textId="77777777" w:rsidR="00813BA6" w:rsidRDefault="00813BA6" w:rsidP="0088409A">
            <w:pPr>
              <w:pStyle w:val="Normlny0"/>
              <w:jc w:val="center"/>
            </w:pPr>
          </w:p>
          <w:p w14:paraId="6C987BC0" w14:textId="77777777" w:rsidR="00813BA6" w:rsidRDefault="00813BA6" w:rsidP="0088409A">
            <w:pPr>
              <w:pStyle w:val="Normlny0"/>
              <w:jc w:val="center"/>
            </w:pPr>
          </w:p>
          <w:p w14:paraId="7FC20CD1" w14:textId="77777777" w:rsidR="00813BA6" w:rsidRDefault="00813BA6" w:rsidP="0088409A">
            <w:pPr>
              <w:pStyle w:val="Normlny0"/>
              <w:jc w:val="center"/>
            </w:pPr>
          </w:p>
          <w:p w14:paraId="3A65FBD1" w14:textId="2DF088EF" w:rsidR="0088409A" w:rsidRPr="001E3DB5" w:rsidRDefault="0088409A" w:rsidP="0088409A">
            <w:pPr>
              <w:pStyle w:val="Normlny0"/>
              <w:jc w:val="center"/>
            </w:pPr>
            <w:r w:rsidRPr="001E3DB5">
              <w:t xml:space="preserve">§ 58 </w:t>
            </w:r>
          </w:p>
          <w:p w14:paraId="54A3C327" w14:textId="757A482E" w:rsidR="0088409A" w:rsidRDefault="0088409A" w:rsidP="0088409A">
            <w:pPr>
              <w:pStyle w:val="Normlny0"/>
              <w:jc w:val="center"/>
            </w:pPr>
            <w:r w:rsidRPr="001E3DB5">
              <w:t>O: 1</w:t>
            </w:r>
          </w:p>
          <w:p w14:paraId="20A4B1F5" w14:textId="77777777" w:rsidR="0088409A" w:rsidRDefault="0088409A" w:rsidP="0088409A">
            <w:pPr>
              <w:pStyle w:val="Normlny0"/>
              <w:jc w:val="center"/>
            </w:pPr>
          </w:p>
          <w:p w14:paraId="564A8822" w14:textId="77777777" w:rsidR="0088409A" w:rsidRDefault="0088409A" w:rsidP="0088409A">
            <w:pPr>
              <w:pStyle w:val="Normlny0"/>
              <w:jc w:val="center"/>
            </w:pPr>
          </w:p>
          <w:p w14:paraId="3A3D134D" w14:textId="77777777" w:rsidR="0088409A" w:rsidRDefault="0088409A" w:rsidP="0088409A">
            <w:pPr>
              <w:pStyle w:val="Normlny0"/>
              <w:jc w:val="center"/>
            </w:pPr>
          </w:p>
          <w:p w14:paraId="44D173A8" w14:textId="77777777" w:rsidR="0088409A" w:rsidRDefault="0088409A" w:rsidP="0088409A">
            <w:pPr>
              <w:pStyle w:val="Normlny0"/>
              <w:jc w:val="center"/>
            </w:pPr>
          </w:p>
          <w:p w14:paraId="723C7E12" w14:textId="77777777" w:rsidR="0088409A" w:rsidRDefault="0088409A" w:rsidP="0088409A">
            <w:pPr>
              <w:pStyle w:val="Normlny0"/>
              <w:jc w:val="center"/>
            </w:pPr>
          </w:p>
          <w:p w14:paraId="1738D951" w14:textId="77777777" w:rsidR="0088409A" w:rsidRDefault="0088409A" w:rsidP="0088409A">
            <w:pPr>
              <w:pStyle w:val="Normlny0"/>
              <w:jc w:val="center"/>
            </w:pPr>
          </w:p>
          <w:p w14:paraId="632A8280" w14:textId="77777777" w:rsidR="0088409A" w:rsidRDefault="0088409A" w:rsidP="0088409A">
            <w:pPr>
              <w:pStyle w:val="Normlny0"/>
              <w:jc w:val="center"/>
            </w:pPr>
          </w:p>
          <w:p w14:paraId="3C58FA91" w14:textId="77777777" w:rsidR="0088409A" w:rsidRDefault="0088409A" w:rsidP="0088409A">
            <w:pPr>
              <w:pStyle w:val="Normlny0"/>
              <w:jc w:val="center"/>
            </w:pPr>
          </w:p>
          <w:p w14:paraId="68767612" w14:textId="77777777" w:rsidR="0088409A" w:rsidRDefault="0088409A" w:rsidP="0088409A">
            <w:pPr>
              <w:pStyle w:val="Normlny0"/>
              <w:jc w:val="center"/>
            </w:pPr>
          </w:p>
          <w:p w14:paraId="776B1164" w14:textId="416B9BDC" w:rsidR="0088409A" w:rsidRPr="001E3DB5" w:rsidRDefault="0088409A" w:rsidP="0088409A">
            <w:pPr>
              <w:pStyle w:val="Normlny0"/>
            </w:pPr>
          </w:p>
        </w:tc>
        <w:tc>
          <w:tcPr>
            <w:tcW w:w="4500" w:type="dxa"/>
            <w:tcBorders>
              <w:top w:val="single" w:sz="4" w:space="0" w:color="auto"/>
              <w:left w:val="single" w:sz="4" w:space="0" w:color="auto"/>
              <w:bottom w:val="single" w:sz="4" w:space="0" w:color="auto"/>
              <w:right w:val="single" w:sz="4" w:space="0" w:color="auto"/>
            </w:tcBorders>
          </w:tcPr>
          <w:p w14:paraId="60C66076" w14:textId="77777777" w:rsidR="0088409A" w:rsidRDefault="0088409A" w:rsidP="0088409A">
            <w:pPr>
              <w:pStyle w:val="Default"/>
              <w:jc w:val="both"/>
              <w:rPr>
                <w:sz w:val="20"/>
                <w:szCs w:val="20"/>
              </w:rPr>
            </w:pPr>
            <w:r w:rsidRPr="001E3DB5">
              <w:rPr>
                <w:sz w:val="20"/>
                <w:szCs w:val="20"/>
              </w:rPr>
              <w:t>(4) Žiadateľ je povinný predložiť osvedčený preklad príloh podľa odseku 2 písm. b) až d) a odseku 3 do štátneho jazyka</w:t>
            </w:r>
            <w:r w:rsidRPr="001E3DB5">
              <w:rPr>
                <w:b/>
                <w:sz w:val="20"/>
                <w:szCs w:val="20"/>
              </w:rPr>
              <w:t>; to neplatí pre doklady, ktorých názvy sú uvedené v zozname regulovaných povolaní s koordináciou vzdelania</w:t>
            </w:r>
            <w:r w:rsidRPr="001E3DB5">
              <w:rPr>
                <w:sz w:val="20"/>
                <w:szCs w:val="20"/>
              </w:rPr>
              <w:t>.</w:t>
            </w:r>
          </w:p>
          <w:p w14:paraId="3E81DB69" w14:textId="77777777" w:rsidR="0088409A" w:rsidRDefault="0088409A" w:rsidP="0088409A">
            <w:pPr>
              <w:pStyle w:val="Default"/>
              <w:jc w:val="both"/>
              <w:rPr>
                <w:sz w:val="20"/>
                <w:szCs w:val="20"/>
              </w:rPr>
            </w:pPr>
          </w:p>
          <w:p w14:paraId="738F8696" w14:textId="77777777" w:rsidR="0088409A" w:rsidRDefault="0088409A" w:rsidP="0088409A">
            <w:pPr>
              <w:pStyle w:val="Default"/>
              <w:jc w:val="both"/>
              <w:rPr>
                <w:sz w:val="20"/>
                <w:szCs w:val="20"/>
              </w:rPr>
            </w:pPr>
          </w:p>
          <w:p w14:paraId="71AC41F8" w14:textId="77777777" w:rsidR="008536DC" w:rsidRDefault="008536DC" w:rsidP="0088409A">
            <w:pPr>
              <w:jc w:val="both"/>
              <w:rPr>
                <w:sz w:val="20"/>
                <w:szCs w:val="20"/>
              </w:rPr>
            </w:pPr>
          </w:p>
          <w:p w14:paraId="0D134594" w14:textId="77777777" w:rsidR="008536DC" w:rsidRDefault="008536DC" w:rsidP="0088409A">
            <w:pPr>
              <w:jc w:val="both"/>
              <w:rPr>
                <w:sz w:val="20"/>
                <w:szCs w:val="20"/>
              </w:rPr>
            </w:pPr>
          </w:p>
          <w:p w14:paraId="3F37D218" w14:textId="77777777" w:rsidR="008536DC" w:rsidRDefault="008536DC" w:rsidP="0088409A">
            <w:pPr>
              <w:jc w:val="both"/>
              <w:rPr>
                <w:sz w:val="20"/>
                <w:szCs w:val="20"/>
              </w:rPr>
            </w:pPr>
          </w:p>
          <w:p w14:paraId="41724CF4" w14:textId="77777777" w:rsidR="008536DC" w:rsidRDefault="008536DC" w:rsidP="0088409A">
            <w:pPr>
              <w:jc w:val="both"/>
              <w:rPr>
                <w:sz w:val="20"/>
                <w:szCs w:val="20"/>
              </w:rPr>
            </w:pPr>
          </w:p>
          <w:p w14:paraId="4AAD4639" w14:textId="77777777" w:rsidR="008536DC" w:rsidRDefault="008536DC" w:rsidP="0088409A">
            <w:pPr>
              <w:jc w:val="both"/>
              <w:rPr>
                <w:sz w:val="20"/>
                <w:szCs w:val="20"/>
              </w:rPr>
            </w:pPr>
          </w:p>
          <w:p w14:paraId="7280D971" w14:textId="77777777" w:rsidR="008536DC" w:rsidRDefault="008536DC" w:rsidP="0088409A">
            <w:pPr>
              <w:jc w:val="both"/>
              <w:rPr>
                <w:sz w:val="20"/>
                <w:szCs w:val="20"/>
              </w:rPr>
            </w:pPr>
          </w:p>
          <w:p w14:paraId="1E300C66" w14:textId="77777777" w:rsidR="008536DC" w:rsidRDefault="008536DC" w:rsidP="0088409A">
            <w:pPr>
              <w:jc w:val="both"/>
              <w:rPr>
                <w:sz w:val="20"/>
                <w:szCs w:val="20"/>
              </w:rPr>
            </w:pPr>
          </w:p>
          <w:p w14:paraId="0293F69C" w14:textId="77777777" w:rsidR="008536DC" w:rsidRDefault="008536DC" w:rsidP="0088409A">
            <w:pPr>
              <w:jc w:val="both"/>
              <w:rPr>
                <w:sz w:val="20"/>
                <w:szCs w:val="20"/>
              </w:rPr>
            </w:pPr>
          </w:p>
          <w:p w14:paraId="7010DDFA" w14:textId="29DF9CED" w:rsidR="0088409A" w:rsidRDefault="0088409A" w:rsidP="0088409A">
            <w:pPr>
              <w:jc w:val="both"/>
              <w:rPr>
                <w:sz w:val="20"/>
                <w:szCs w:val="20"/>
              </w:rPr>
            </w:pPr>
            <w:r w:rsidRPr="000F1CFF">
              <w:rPr>
                <w:sz w:val="20"/>
                <w:szCs w:val="20"/>
              </w:rPr>
              <w:t xml:space="preserve">b) </w:t>
            </w:r>
            <w:r w:rsidRPr="000F1CFF">
              <w:rPr>
                <w:strike/>
                <w:sz w:val="20"/>
                <w:szCs w:val="20"/>
              </w:rPr>
              <w:t>osvedčená</w:t>
            </w:r>
            <w:r w:rsidRPr="000F1CFF">
              <w:rPr>
                <w:sz w:val="20"/>
                <w:szCs w:val="20"/>
              </w:rPr>
              <w:t xml:space="preserve"> kópia rozhodnutia o uznaní dokladu o vzdelaní na výkon príslušného povolania v Slovenskej republike alebo osvedčená kópia osvedčenia o odbornej spôsobilosti,</w:t>
            </w:r>
          </w:p>
          <w:p w14:paraId="1F34216A" w14:textId="73673E6B" w:rsidR="0088409A" w:rsidRDefault="0088409A" w:rsidP="0088409A">
            <w:pPr>
              <w:jc w:val="both"/>
              <w:rPr>
                <w:sz w:val="20"/>
                <w:szCs w:val="20"/>
              </w:rPr>
            </w:pPr>
          </w:p>
          <w:p w14:paraId="5AD27718" w14:textId="7CB1ECF8" w:rsidR="0088409A" w:rsidRDefault="0088409A" w:rsidP="0088409A">
            <w:pPr>
              <w:jc w:val="both"/>
              <w:rPr>
                <w:sz w:val="20"/>
                <w:szCs w:val="20"/>
              </w:rPr>
            </w:pPr>
          </w:p>
          <w:p w14:paraId="29D7F311" w14:textId="77777777" w:rsidR="0088409A" w:rsidRDefault="0088409A" w:rsidP="0088409A">
            <w:pPr>
              <w:autoSpaceDE/>
              <w:autoSpaceDN/>
              <w:jc w:val="both"/>
              <w:rPr>
                <w:sz w:val="20"/>
                <w:szCs w:val="20"/>
              </w:rPr>
            </w:pPr>
          </w:p>
          <w:p w14:paraId="578283B9" w14:textId="77777777" w:rsidR="0088409A" w:rsidRDefault="0088409A" w:rsidP="0088409A">
            <w:pPr>
              <w:autoSpaceDE/>
              <w:autoSpaceDN/>
              <w:jc w:val="both"/>
              <w:rPr>
                <w:sz w:val="20"/>
                <w:szCs w:val="20"/>
              </w:rPr>
            </w:pPr>
          </w:p>
          <w:p w14:paraId="3746A691" w14:textId="77777777" w:rsidR="0088409A" w:rsidRDefault="0088409A" w:rsidP="0088409A">
            <w:pPr>
              <w:autoSpaceDE/>
              <w:autoSpaceDN/>
              <w:jc w:val="both"/>
              <w:rPr>
                <w:sz w:val="20"/>
                <w:szCs w:val="20"/>
              </w:rPr>
            </w:pPr>
          </w:p>
          <w:p w14:paraId="46CFC4EC" w14:textId="77777777" w:rsidR="0088409A" w:rsidRDefault="0088409A" w:rsidP="0088409A">
            <w:pPr>
              <w:autoSpaceDE/>
              <w:autoSpaceDN/>
              <w:jc w:val="both"/>
              <w:rPr>
                <w:sz w:val="20"/>
                <w:szCs w:val="20"/>
              </w:rPr>
            </w:pPr>
          </w:p>
          <w:p w14:paraId="467829A0" w14:textId="77777777" w:rsidR="0088409A" w:rsidRDefault="0088409A" w:rsidP="0088409A">
            <w:pPr>
              <w:autoSpaceDE/>
              <w:autoSpaceDN/>
              <w:jc w:val="both"/>
              <w:rPr>
                <w:sz w:val="20"/>
                <w:szCs w:val="20"/>
              </w:rPr>
            </w:pPr>
          </w:p>
          <w:p w14:paraId="7835C954" w14:textId="77777777" w:rsidR="0088409A" w:rsidRDefault="0088409A" w:rsidP="0088409A">
            <w:pPr>
              <w:autoSpaceDE/>
              <w:autoSpaceDN/>
              <w:jc w:val="both"/>
              <w:rPr>
                <w:sz w:val="20"/>
                <w:szCs w:val="20"/>
              </w:rPr>
            </w:pPr>
          </w:p>
          <w:p w14:paraId="2C5A5246" w14:textId="77777777" w:rsidR="0088409A" w:rsidRDefault="0088409A" w:rsidP="0088409A">
            <w:pPr>
              <w:autoSpaceDE/>
              <w:autoSpaceDN/>
              <w:jc w:val="both"/>
              <w:rPr>
                <w:sz w:val="20"/>
                <w:szCs w:val="20"/>
              </w:rPr>
            </w:pPr>
          </w:p>
          <w:p w14:paraId="489F3706" w14:textId="77777777" w:rsidR="0088409A" w:rsidRDefault="0088409A" w:rsidP="0088409A">
            <w:pPr>
              <w:autoSpaceDE/>
              <w:autoSpaceDN/>
              <w:jc w:val="both"/>
              <w:rPr>
                <w:sz w:val="20"/>
                <w:szCs w:val="20"/>
              </w:rPr>
            </w:pPr>
          </w:p>
          <w:p w14:paraId="62D345CF" w14:textId="77777777" w:rsidR="0088409A" w:rsidRDefault="0088409A" w:rsidP="0088409A">
            <w:pPr>
              <w:autoSpaceDE/>
              <w:autoSpaceDN/>
              <w:jc w:val="both"/>
              <w:rPr>
                <w:sz w:val="20"/>
                <w:szCs w:val="20"/>
              </w:rPr>
            </w:pPr>
          </w:p>
          <w:p w14:paraId="35965B60" w14:textId="77777777" w:rsidR="0088409A" w:rsidRDefault="0088409A" w:rsidP="0088409A">
            <w:pPr>
              <w:autoSpaceDE/>
              <w:autoSpaceDN/>
              <w:jc w:val="both"/>
              <w:rPr>
                <w:sz w:val="20"/>
                <w:szCs w:val="20"/>
              </w:rPr>
            </w:pPr>
          </w:p>
          <w:p w14:paraId="7CA354CE" w14:textId="77777777" w:rsidR="0088409A" w:rsidRDefault="0088409A" w:rsidP="0088409A">
            <w:pPr>
              <w:autoSpaceDE/>
              <w:autoSpaceDN/>
              <w:jc w:val="both"/>
              <w:rPr>
                <w:sz w:val="20"/>
                <w:szCs w:val="20"/>
              </w:rPr>
            </w:pPr>
          </w:p>
          <w:p w14:paraId="3ECCAEE4" w14:textId="77777777" w:rsidR="0088409A" w:rsidRPr="00813BA6" w:rsidRDefault="0088409A" w:rsidP="0088409A">
            <w:pPr>
              <w:autoSpaceDE/>
              <w:autoSpaceDN/>
              <w:jc w:val="both"/>
              <w:rPr>
                <w:b/>
                <w:sz w:val="20"/>
                <w:szCs w:val="20"/>
              </w:rPr>
            </w:pPr>
          </w:p>
          <w:p w14:paraId="606662A4" w14:textId="77777777" w:rsidR="008536DC" w:rsidRDefault="008536DC" w:rsidP="0088409A">
            <w:pPr>
              <w:autoSpaceDE/>
              <w:autoSpaceDN/>
              <w:jc w:val="both"/>
              <w:rPr>
                <w:sz w:val="20"/>
                <w:szCs w:val="20"/>
              </w:rPr>
            </w:pPr>
          </w:p>
          <w:p w14:paraId="6DAAADDE" w14:textId="77777777" w:rsidR="008536DC" w:rsidRDefault="008536DC" w:rsidP="0088409A">
            <w:pPr>
              <w:autoSpaceDE/>
              <w:autoSpaceDN/>
              <w:jc w:val="both"/>
              <w:rPr>
                <w:sz w:val="20"/>
                <w:szCs w:val="20"/>
              </w:rPr>
            </w:pPr>
          </w:p>
          <w:p w14:paraId="5D6CF3DE" w14:textId="77777777" w:rsidR="008536DC" w:rsidRDefault="008536DC" w:rsidP="0088409A">
            <w:pPr>
              <w:autoSpaceDE/>
              <w:autoSpaceDN/>
              <w:jc w:val="both"/>
              <w:rPr>
                <w:sz w:val="20"/>
                <w:szCs w:val="20"/>
              </w:rPr>
            </w:pPr>
          </w:p>
          <w:p w14:paraId="09C410F5" w14:textId="77777777" w:rsidR="008536DC" w:rsidRDefault="008536DC" w:rsidP="0088409A">
            <w:pPr>
              <w:autoSpaceDE/>
              <w:autoSpaceDN/>
              <w:jc w:val="both"/>
              <w:rPr>
                <w:sz w:val="20"/>
                <w:szCs w:val="20"/>
              </w:rPr>
            </w:pPr>
          </w:p>
          <w:p w14:paraId="139CD623" w14:textId="77777777" w:rsidR="008536DC" w:rsidRDefault="008536DC" w:rsidP="0088409A">
            <w:pPr>
              <w:autoSpaceDE/>
              <w:autoSpaceDN/>
              <w:jc w:val="both"/>
              <w:rPr>
                <w:sz w:val="20"/>
                <w:szCs w:val="20"/>
              </w:rPr>
            </w:pPr>
          </w:p>
          <w:p w14:paraId="7C6BA2D5" w14:textId="77777777" w:rsidR="008536DC" w:rsidRDefault="008536DC" w:rsidP="0088409A">
            <w:pPr>
              <w:autoSpaceDE/>
              <w:autoSpaceDN/>
              <w:jc w:val="both"/>
              <w:rPr>
                <w:sz w:val="20"/>
                <w:szCs w:val="20"/>
              </w:rPr>
            </w:pPr>
          </w:p>
          <w:p w14:paraId="25BDE8D6" w14:textId="77777777" w:rsidR="00813BA6" w:rsidRDefault="00813BA6" w:rsidP="0088409A">
            <w:pPr>
              <w:autoSpaceDE/>
              <w:autoSpaceDN/>
              <w:jc w:val="both"/>
              <w:rPr>
                <w:sz w:val="20"/>
                <w:szCs w:val="20"/>
              </w:rPr>
            </w:pPr>
          </w:p>
          <w:p w14:paraId="2A190E76" w14:textId="77777777" w:rsidR="00813BA6" w:rsidRDefault="00813BA6" w:rsidP="0088409A">
            <w:pPr>
              <w:autoSpaceDE/>
              <w:autoSpaceDN/>
              <w:jc w:val="both"/>
              <w:rPr>
                <w:sz w:val="20"/>
                <w:szCs w:val="20"/>
              </w:rPr>
            </w:pPr>
          </w:p>
          <w:p w14:paraId="408BB744" w14:textId="77777777" w:rsidR="00813BA6" w:rsidRDefault="00813BA6" w:rsidP="0088409A">
            <w:pPr>
              <w:autoSpaceDE/>
              <w:autoSpaceDN/>
              <w:jc w:val="both"/>
              <w:rPr>
                <w:sz w:val="20"/>
                <w:szCs w:val="20"/>
              </w:rPr>
            </w:pPr>
          </w:p>
          <w:p w14:paraId="17E728C2" w14:textId="77777777" w:rsidR="00813BA6" w:rsidRDefault="00813BA6" w:rsidP="0088409A">
            <w:pPr>
              <w:autoSpaceDE/>
              <w:autoSpaceDN/>
              <w:jc w:val="both"/>
              <w:rPr>
                <w:sz w:val="20"/>
                <w:szCs w:val="20"/>
              </w:rPr>
            </w:pPr>
          </w:p>
          <w:p w14:paraId="729A2DCA" w14:textId="77777777" w:rsidR="00813BA6" w:rsidRDefault="00813BA6" w:rsidP="0088409A">
            <w:pPr>
              <w:autoSpaceDE/>
              <w:autoSpaceDN/>
              <w:jc w:val="both"/>
              <w:rPr>
                <w:sz w:val="20"/>
                <w:szCs w:val="20"/>
              </w:rPr>
            </w:pPr>
          </w:p>
          <w:p w14:paraId="3908B6BA" w14:textId="77777777" w:rsidR="00813BA6" w:rsidRDefault="00813BA6" w:rsidP="0088409A">
            <w:pPr>
              <w:autoSpaceDE/>
              <w:autoSpaceDN/>
              <w:jc w:val="both"/>
              <w:rPr>
                <w:sz w:val="20"/>
                <w:szCs w:val="20"/>
              </w:rPr>
            </w:pPr>
          </w:p>
          <w:p w14:paraId="23A7281F" w14:textId="77777777" w:rsidR="00813BA6" w:rsidRDefault="00813BA6" w:rsidP="0088409A">
            <w:pPr>
              <w:autoSpaceDE/>
              <w:autoSpaceDN/>
              <w:jc w:val="both"/>
              <w:rPr>
                <w:sz w:val="20"/>
                <w:szCs w:val="20"/>
              </w:rPr>
            </w:pPr>
          </w:p>
          <w:p w14:paraId="3C22FF42" w14:textId="77777777" w:rsidR="00813BA6" w:rsidRDefault="00813BA6" w:rsidP="0088409A">
            <w:pPr>
              <w:autoSpaceDE/>
              <w:autoSpaceDN/>
              <w:jc w:val="both"/>
              <w:rPr>
                <w:sz w:val="20"/>
                <w:szCs w:val="20"/>
              </w:rPr>
            </w:pPr>
          </w:p>
          <w:p w14:paraId="073F2527" w14:textId="77777777" w:rsidR="00813BA6" w:rsidRDefault="00813BA6" w:rsidP="0088409A">
            <w:pPr>
              <w:autoSpaceDE/>
              <w:autoSpaceDN/>
              <w:jc w:val="both"/>
              <w:rPr>
                <w:sz w:val="20"/>
                <w:szCs w:val="20"/>
              </w:rPr>
            </w:pPr>
          </w:p>
          <w:p w14:paraId="045F1610" w14:textId="77777777" w:rsidR="00813BA6" w:rsidRDefault="00813BA6" w:rsidP="0088409A">
            <w:pPr>
              <w:autoSpaceDE/>
              <w:autoSpaceDN/>
              <w:jc w:val="both"/>
              <w:rPr>
                <w:sz w:val="20"/>
                <w:szCs w:val="20"/>
              </w:rPr>
            </w:pPr>
          </w:p>
          <w:p w14:paraId="6C889B4E" w14:textId="77777777" w:rsidR="00813BA6" w:rsidRDefault="00813BA6" w:rsidP="0088409A">
            <w:pPr>
              <w:autoSpaceDE/>
              <w:autoSpaceDN/>
              <w:jc w:val="both"/>
              <w:rPr>
                <w:sz w:val="20"/>
                <w:szCs w:val="20"/>
              </w:rPr>
            </w:pPr>
          </w:p>
          <w:p w14:paraId="146D3086" w14:textId="504B9462" w:rsidR="0088409A" w:rsidRPr="000F1CFF" w:rsidRDefault="00641500" w:rsidP="0088409A">
            <w:pPr>
              <w:autoSpaceDE/>
              <w:autoSpaceDN/>
              <w:jc w:val="both"/>
              <w:rPr>
                <w:sz w:val="20"/>
                <w:szCs w:val="20"/>
              </w:rPr>
            </w:pPr>
            <w:r>
              <w:rPr>
                <w:sz w:val="20"/>
                <w:szCs w:val="20"/>
              </w:rPr>
              <w:t>(</w:t>
            </w:r>
            <w:r w:rsidR="0088409A">
              <w:rPr>
                <w:sz w:val="20"/>
                <w:szCs w:val="20"/>
              </w:rPr>
              <w:t xml:space="preserve">1) </w:t>
            </w:r>
            <w:r w:rsidR="0088409A" w:rsidRPr="000F1CFF">
              <w:rPr>
                <w:sz w:val="20"/>
                <w:szCs w:val="20"/>
              </w:rPr>
              <w:t xml:space="preserve">Ak príslušný orgán vyžaduje od žiadateľa výpis z registra trestov, doklad o tom, že nebol na jeho majetok vyhlásený konkurz, alebo doklad o tom, že mu nebolo uložené disciplinárne opatrenie, považujú sa za postačujúce doklady vydané príslušnými orgánmi v členskom štáte, ktoré osvedčujú požadované skutočnosti. </w:t>
            </w:r>
            <w:r w:rsidR="0088409A" w:rsidRPr="000F1CFF">
              <w:rPr>
                <w:b/>
                <w:sz w:val="20"/>
                <w:szCs w:val="20"/>
              </w:rPr>
              <w:t>Ak doklad uvedený v prvej vete vydáva príslušný orgán v Slovenskej republike pre potreby orgánu v inom členskom štáte</w:t>
            </w:r>
            <w:r w:rsidR="00844931">
              <w:rPr>
                <w:b/>
                <w:sz w:val="20"/>
                <w:szCs w:val="20"/>
              </w:rPr>
              <w:t>,</w:t>
            </w:r>
            <w:r w:rsidR="0088409A" w:rsidRPr="000F1CFF">
              <w:rPr>
                <w:b/>
                <w:sz w:val="20"/>
                <w:szCs w:val="20"/>
              </w:rPr>
              <w:t xml:space="preserve"> vydá ho príslušný orgán v lehote do dvoch mesiacov.</w:t>
            </w:r>
          </w:p>
          <w:p w14:paraId="3BEB4BA3" w14:textId="77777777" w:rsidR="0088409A" w:rsidRPr="001E3DB5" w:rsidRDefault="0088409A" w:rsidP="0088409A">
            <w:pPr>
              <w:autoSpaceDE/>
              <w:autoSpaceDN/>
              <w:jc w:val="both"/>
              <w:rPr>
                <w:sz w:val="20"/>
                <w:szCs w:val="20"/>
              </w:rPr>
            </w:pPr>
          </w:p>
          <w:p w14:paraId="57D4068E" w14:textId="45096762" w:rsidR="0088409A" w:rsidRPr="003F38AA" w:rsidRDefault="0088409A" w:rsidP="0088409A">
            <w:pPr>
              <w:jc w:val="both"/>
              <w:rPr>
                <w:b/>
                <w:sz w:val="20"/>
                <w:szCs w:val="20"/>
              </w:rPr>
            </w:pPr>
          </w:p>
          <w:p w14:paraId="618713E0" w14:textId="47967EE9" w:rsidR="0088409A" w:rsidRPr="001E3DB5" w:rsidRDefault="0088409A" w:rsidP="0088409A">
            <w:pPr>
              <w:pStyle w:val="Default"/>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A1DF199" w14:textId="77777777" w:rsidR="0088409A" w:rsidRDefault="0088409A" w:rsidP="0088409A">
            <w:pPr>
              <w:pStyle w:val="Normlny0"/>
              <w:jc w:val="center"/>
            </w:pPr>
            <w:r w:rsidRPr="001E3DB5">
              <w:t>U</w:t>
            </w:r>
          </w:p>
          <w:p w14:paraId="356856E2" w14:textId="77777777" w:rsidR="00844931" w:rsidRDefault="00844931" w:rsidP="0088409A">
            <w:pPr>
              <w:pStyle w:val="Normlny0"/>
              <w:jc w:val="center"/>
            </w:pPr>
          </w:p>
          <w:p w14:paraId="6F1E65C8" w14:textId="77777777" w:rsidR="00844931" w:rsidRDefault="00844931" w:rsidP="0088409A">
            <w:pPr>
              <w:pStyle w:val="Normlny0"/>
              <w:jc w:val="center"/>
            </w:pPr>
          </w:p>
          <w:p w14:paraId="5785721F" w14:textId="77777777" w:rsidR="00844931" w:rsidRDefault="00844931" w:rsidP="0088409A">
            <w:pPr>
              <w:pStyle w:val="Normlny0"/>
              <w:jc w:val="center"/>
            </w:pPr>
          </w:p>
          <w:p w14:paraId="4F4FCBA8" w14:textId="77777777" w:rsidR="00844931" w:rsidRDefault="00844931" w:rsidP="0088409A">
            <w:pPr>
              <w:pStyle w:val="Normlny0"/>
              <w:jc w:val="center"/>
            </w:pPr>
          </w:p>
          <w:p w14:paraId="4092DA4F" w14:textId="77777777" w:rsidR="00844931" w:rsidRDefault="00844931" w:rsidP="0088409A">
            <w:pPr>
              <w:pStyle w:val="Normlny0"/>
              <w:jc w:val="center"/>
            </w:pPr>
          </w:p>
          <w:p w14:paraId="07D66670" w14:textId="77777777" w:rsidR="00844931" w:rsidRDefault="00844931" w:rsidP="0088409A">
            <w:pPr>
              <w:pStyle w:val="Normlny0"/>
              <w:jc w:val="center"/>
            </w:pPr>
          </w:p>
          <w:p w14:paraId="7E7D24AA" w14:textId="77777777" w:rsidR="00844931" w:rsidRDefault="00844931" w:rsidP="0088409A">
            <w:pPr>
              <w:pStyle w:val="Normlny0"/>
              <w:jc w:val="center"/>
            </w:pPr>
          </w:p>
          <w:p w14:paraId="486EFB05" w14:textId="77777777" w:rsidR="00844931" w:rsidRDefault="00844931" w:rsidP="0088409A">
            <w:pPr>
              <w:pStyle w:val="Normlny0"/>
              <w:jc w:val="center"/>
            </w:pPr>
          </w:p>
          <w:p w14:paraId="127FE007" w14:textId="77777777" w:rsidR="00844931" w:rsidRDefault="00844931" w:rsidP="0088409A">
            <w:pPr>
              <w:pStyle w:val="Normlny0"/>
              <w:jc w:val="center"/>
            </w:pPr>
          </w:p>
          <w:p w14:paraId="775AF0D3" w14:textId="77777777" w:rsidR="00844931" w:rsidRDefault="00844931" w:rsidP="0088409A">
            <w:pPr>
              <w:pStyle w:val="Normlny0"/>
              <w:jc w:val="center"/>
            </w:pPr>
          </w:p>
          <w:p w14:paraId="228CB387" w14:textId="77777777" w:rsidR="00844931" w:rsidRDefault="00844931" w:rsidP="0088409A">
            <w:pPr>
              <w:pStyle w:val="Normlny0"/>
              <w:jc w:val="center"/>
            </w:pPr>
          </w:p>
          <w:p w14:paraId="16D8C922" w14:textId="77777777" w:rsidR="00844931" w:rsidRDefault="00844931" w:rsidP="0088409A">
            <w:pPr>
              <w:pStyle w:val="Normlny0"/>
              <w:jc w:val="center"/>
            </w:pPr>
          </w:p>
          <w:p w14:paraId="6E42F1C6" w14:textId="77777777" w:rsidR="00844931" w:rsidRDefault="00844931" w:rsidP="0088409A">
            <w:pPr>
              <w:pStyle w:val="Normlny0"/>
              <w:jc w:val="center"/>
            </w:pPr>
          </w:p>
          <w:p w14:paraId="6CED1C72" w14:textId="77777777" w:rsidR="00844931" w:rsidRDefault="00844931" w:rsidP="0088409A">
            <w:pPr>
              <w:pStyle w:val="Normlny0"/>
              <w:jc w:val="center"/>
            </w:pPr>
          </w:p>
          <w:p w14:paraId="05EC5EB6" w14:textId="77777777" w:rsidR="00844931" w:rsidRDefault="00844931" w:rsidP="0088409A">
            <w:pPr>
              <w:pStyle w:val="Normlny0"/>
              <w:jc w:val="center"/>
            </w:pPr>
            <w:r>
              <w:t>U</w:t>
            </w:r>
          </w:p>
          <w:p w14:paraId="35E44BF8" w14:textId="77777777" w:rsidR="00844931" w:rsidRDefault="00844931" w:rsidP="0088409A">
            <w:pPr>
              <w:pStyle w:val="Normlny0"/>
              <w:jc w:val="center"/>
            </w:pPr>
          </w:p>
          <w:p w14:paraId="5571DF29" w14:textId="77777777" w:rsidR="00844931" w:rsidRDefault="00844931" w:rsidP="0088409A">
            <w:pPr>
              <w:pStyle w:val="Normlny0"/>
              <w:jc w:val="center"/>
            </w:pPr>
          </w:p>
          <w:p w14:paraId="460B1D0D" w14:textId="77777777" w:rsidR="00844931" w:rsidRDefault="00844931" w:rsidP="0088409A">
            <w:pPr>
              <w:pStyle w:val="Normlny0"/>
              <w:jc w:val="center"/>
            </w:pPr>
          </w:p>
          <w:p w14:paraId="044B8AA4" w14:textId="77777777" w:rsidR="00844931" w:rsidRDefault="00844931" w:rsidP="0088409A">
            <w:pPr>
              <w:pStyle w:val="Normlny0"/>
              <w:jc w:val="center"/>
            </w:pPr>
          </w:p>
          <w:p w14:paraId="2F517864" w14:textId="77777777" w:rsidR="00844931" w:rsidRDefault="00844931" w:rsidP="0088409A">
            <w:pPr>
              <w:pStyle w:val="Normlny0"/>
              <w:jc w:val="center"/>
            </w:pPr>
          </w:p>
          <w:p w14:paraId="669B385A" w14:textId="77777777" w:rsidR="00844931" w:rsidRDefault="00844931" w:rsidP="0088409A">
            <w:pPr>
              <w:pStyle w:val="Normlny0"/>
              <w:jc w:val="center"/>
            </w:pPr>
          </w:p>
          <w:p w14:paraId="6D3EF60D" w14:textId="77777777" w:rsidR="00844931" w:rsidRDefault="00844931" w:rsidP="0088409A">
            <w:pPr>
              <w:pStyle w:val="Normlny0"/>
              <w:jc w:val="center"/>
            </w:pPr>
          </w:p>
          <w:p w14:paraId="5655B6B5" w14:textId="77777777" w:rsidR="00844931" w:rsidRDefault="00844931" w:rsidP="0088409A">
            <w:pPr>
              <w:pStyle w:val="Normlny0"/>
              <w:jc w:val="center"/>
            </w:pPr>
          </w:p>
          <w:p w14:paraId="52B7A202" w14:textId="77777777" w:rsidR="00844931" w:rsidRDefault="00844931" w:rsidP="0088409A">
            <w:pPr>
              <w:pStyle w:val="Normlny0"/>
              <w:jc w:val="center"/>
            </w:pPr>
          </w:p>
          <w:p w14:paraId="33E1FD67" w14:textId="77777777" w:rsidR="00844931" w:rsidRDefault="00844931" w:rsidP="0088409A">
            <w:pPr>
              <w:pStyle w:val="Normlny0"/>
              <w:jc w:val="center"/>
            </w:pPr>
          </w:p>
          <w:p w14:paraId="0EA74AED" w14:textId="77777777" w:rsidR="00844931" w:rsidRDefault="00844931" w:rsidP="0088409A">
            <w:pPr>
              <w:pStyle w:val="Normlny0"/>
              <w:jc w:val="center"/>
            </w:pPr>
          </w:p>
          <w:p w14:paraId="459B739E" w14:textId="77777777" w:rsidR="00844931" w:rsidRDefault="00844931" w:rsidP="0088409A">
            <w:pPr>
              <w:pStyle w:val="Normlny0"/>
              <w:jc w:val="center"/>
            </w:pPr>
          </w:p>
          <w:p w14:paraId="1CBA7AB2" w14:textId="77777777" w:rsidR="00844931" w:rsidRDefault="00844931" w:rsidP="0088409A">
            <w:pPr>
              <w:pStyle w:val="Normlny0"/>
              <w:jc w:val="center"/>
            </w:pPr>
          </w:p>
          <w:p w14:paraId="425373CC" w14:textId="77777777" w:rsidR="00844931" w:rsidRDefault="00844931" w:rsidP="0088409A">
            <w:pPr>
              <w:pStyle w:val="Normlny0"/>
              <w:jc w:val="center"/>
            </w:pPr>
          </w:p>
          <w:p w14:paraId="4BE508EB" w14:textId="77777777" w:rsidR="00844931" w:rsidRDefault="00844931" w:rsidP="0088409A">
            <w:pPr>
              <w:pStyle w:val="Normlny0"/>
              <w:jc w:val="center"/>
            </w:pPr>
          </w:p>
          <w:p w14:paraId="719057B5" w14:textId="77777777" w:rsidR="00844931" w:rsidRDefault="00844931" w:rsidP="0088409A">
            <w:pPr>
              <w:pStyle w:val="Normlny0"/>
              <w:jc w:val="center"/>
            </w:pPr>
          </w:p>
          <w:p w14:paraId="7A0C9B21" w14:textId="77777777" w:rsidR="00844931" w:rsidRDefault="00844931" w:rsidP="0088409A">
            <w:pPr>
              <w:pStyle w:val="Normlny0"/>
              <w:jc w:val="center"/>
            </w:pPr>
          </w:p>
          <w:p w14:paraId="73477802" w14:textId="77777777" w:rsidR="00844931" w:rsidRDefault="00844931" w:rsidP="0088409A">
            <w:pPr>
              <w:pStyle w:val="Normlny0"/>
              <w:jc w:val="center"/>
            </w:pPr>
          </w:p>
          <w:p w14:paraId="4B111E97" w14:textId="77777777" w:rsidR="00844931" w:rsidRDefault="00844931" w:rsidP="0088409A">
            <w:pPr>
              <w:pStyle w:val="Normlny0"/>
              <w:jc w:val="center"/>
            </w:pPr>
          </w:p>
          <w:p w14:paraId="714660A8" w14:textId="77777777" w:rsidR="00844931" w:rsidRDefault="00844931" w:rsidP="0088409A">
            <w:pPr>
              <w:pStyle w:val="Normlny0"/>
              <w:jc w:val="center"/>
            </w:pPr>
          </w:p>
          <w:p w14:paraId="0BF63B5D" w14:textId="77777777" w:rsidR="00844931" w:rsidRDefault="00844931" w:rsidP="0088409A">
            <w:pPr>
              <w:pStyle w:val="Normlny0"/>
              <w:jc w:val="center"/>
            </w:pPr>
          </w:p>
          <w:p w14:paraId="5A7EA60A" w14:textId="77777777" w:rsidR="00844931" w:rsidRDefault="00844931" w:rsidP="0088409A">
            <w:pPr>
              <w:pStyle w:val="Normlny0"/>
              <w:jc w:val="center"/>
            </w:pPr>
          </w:p>
          <w:p w14:paraId="3C2BF8C0" w14:textId="77777777" w:rsidR="00844931" w:rsidRDefault="00844931" w:rsidP="0088409A">
            <w:pPr>
              <w:pStyle w:val="Normlny0"/>
              <w:jc w:val="center"/>
            </w:pPr>
          </w:p>
          <w:p w14:paraId="369D978E" w14:textId="77777777" w:rsidR="00844931" w:rsidRDefault="00844931" w:rsidP="0088409A">
            <w:pPr>
              <w:pStyle w:val="Normlny0"/>
              <w:jc w:val="center"/>
            </w:pPr>
          </w:p>
          <w:p w14:paraId="6DDD35B5" w14:textId="77777777" w:rsidR="00844931" w:rsidRDefault="00844931" w:rsidP="0088409A">
            <w:pPr>
              <w:pStyle w:val="Normlny0"/>
              <w:jc w:val="center"/>
            </w:pPr>
          </w:p>
          <w:p w14:paraId="63A237EA" w14:textId="77777777" w:rsidR="00844931" w:rsidRDefault="00844931" w:rsidP="0088409A">
            <w:pPr>
              <w:pStyle w:val="Normlny0"/>
              <w:jc w:val="center"/>
            </w:pPr>
          </w:p>
          <w:p w14:paraId="152431DF" w14:textId="77777777" w:rsidR="00844931" w:rsidRDefault="00844931" w:rsidP="0088409A">
            <w:pPr>
              <w:pStyle w:val="Normlny0"/>
              <w:jc w:val="center"/>
            </w:pPr>
          </w:p>
          <w:p w14:paraId="049ACFAF" w14:textId="77777777" w:rsidR="00844931" w:rsidRDefault="00844931" w:rsidP="0088409A">
            <w:pPr>
              <w:pStyle w:val="Normlny0"/>
              <w:jc w:val="center"/>
            </w:pPr>
          </w:p>
          <w:p w14:paraId="6A88EC4F" w14:textId="77777777" w:rsidR="00844931" w:rsidRDefault="00844931" w:rsidP="0088409A">
            <w:pPr>
              <w:pStyle w:val="Normlny0"/>
              <w:jc w:val="center"/>
            </w:pPr>
          </w:p>
          <w:p w14:paraId="332511B5" w14:textId="77777777" w:rsidR="00844931" w:rsidRDefault="00844931" w:rsidP="0088409A">
            <w:pPr>
              <w:pStyle w:val="Normlny0"/>
              <w:jc w:val="center"/>
            </w:pPr>
          </w:p>
          <w:p w14:paraId="15D775C3" w14:textId="77777777" w:rsidR="00844931" w:rsidRDefault="00844931" w:rsidP="0088409A">
            <w:pPr>
              <w:pStyle w:val="Normlny0"/>
              <w:jc w:val="center"/>
            </w:pPr>
          </w:p>
          <w:p w14:paraId="324FAC28" w14:textId="77777777" w:rsidR="00844931" w:rsidRDefault="00844931" w:rsidP="0088409A">
            <w:pPr>
              <w:pStyle w:val="Normlny0"/>
              <w:jc w:val="center"/>
            </w:pPr>
          </w:p>
          <w:p w14:paraId="522114CA" w14:textId="77777777" w:rsidR="00844931" w:rsidRDefault="00844931" w:rsidP="0088409A">
            <w:pPr>
              <w:pStyle w:val="Normlny0"/>
              <w:jc w:val="center"/>
            </w:pPr>
          </w:p>
          <w:p w14:paraId="55ABA069" w14:textId="77777777" w:rsidR="00844931" w:rsidRDefault="00844931" w:rsidP="0088409A">
            <w:pPr>
              <w:pStyle w:val="Normlny0"/>
              <w:jc w:val="center"/>
            </w:pPr>
          </w:p>
          <w:p w14:paraId="16125D9B" w14:textId="1403F432" w:rsidR="00844931" w:rsidRPr="001E3DB5" w:rsidRDefault="00844931" w:rsidP="0088409A">
            <w:pPr>
              <w:pStyle w:val="Normlny0"/>
              <w:jc w:val="center"/>
            </w:pPr>
            <w:r>
              <w:t>U</w:t>
            </w:r>
          </w:p>
        </w:tc>
        <w:tc>
          <w:tcPr>
            <w:tcW w:w="1620" w:type="dxa"/>
            <w:tcBorders>
              <w:top w:val="single" w:sz="4" w:space="0" w:color="auto"/>
              <w:left w:val="single" w:sz="4" w:space="0" w:color="auto"/>
              <w:bottom w:val="single" w:sz="4" w:space="0" w:color="auto"/>
              <w:right w:val="single" w:sz="12" w:space="0" w:color="auto"/>
            </w:tcBorders>
          </w:tcPr>
          <w:p w14:paraId="599DC5FE" w14:textId="77777777" w:rsidR="0088409A" w:rsidRPr="001E3DB5" w:rsidRDefault="0088409A" w:rsidP="0088409A">
            <w:pPr>
              <w:pStyle w:val="Normlny0"/>
              <w:jc w:val="center"/>
            </w:pPr>
          </w:p>
        </w:tc>
      </w:tr>
      <w:tr w:rsidR="0088409A" w:rsidRPr="001E3DB5" w14:paraId="6E7D075D" w14:textId="77777777" w:rsidTr="00602591">
        <w:trPr>
          <w:trHeight w:val="2684"/>
        </w:trPr>
        <w:tc>
          <w:tcPr>
            <w:tcW w:w="719" w:type="dxa"/>
            <w:tcBorders>
              <w:top w:val="single" w:sz="4" w:space="0" w:color="auto"/>
              <w:left w:val="single" w:sz="12" w:space="0" w:color="auto"/>
              <w:bottom w:val="single" w:sz="4" w:space="0" w:color="auto"/>
              <w:right w:val="single" w:sz="4" w:space="0" w:color="auto"/>
            </w:tcBorders>
          </w:tcPr>
          <w:p w14:paraId="61686D7E" w14:textId="77777777" w:rsidR="0088409A" w:rsidRPr="001E3DB5" w:rsidRDefault="0088409A" w:rsidP="0088409A">
            <w:pPr>
              <w:pStyle w:val="Normlny0"/>
              <w:jc w:val="center"/>
            </w:pPr>
            <w:r w:rsidRPr="001E3DB5">
              <w:t>Č: 55a</w:t>
            </w:r>
          </w:p>
          <w:p w14:paraId="7E3D6EAF" w14:textId="005C8FFA" w:rsidR="0088409A" w:rsidRPr="001E3DB5" w:rsidRDefault="0088409A" w:rsidP="0088409A">
            <w:pPr>
              <w:pStyle w:val="Normlny0"/>
              <w:jc w:val="center"/>
            </w:pPr>
            <w:r w:rsidRPr="001E3DB5">
              <w:t xml:space="preserve">O: </w:t>
            </w:r>
            <w:r w:rsidR="00B71DB3">
              <w:t>2</w:t>
            </w:r>
          </w:p>
          <w:p w14:paraId="15CC2FB4" w14:textId="77777777" w:rsidR="0088409A" w:rsidRPr="001E3DB5" w:rsidRDefault="0088409A" w:rsidP="0088409A">
            <w:pPr>
              <w:pStyle w:val="Normlny0"/>
              <w:jc w:val="center"/>
            </w:pPr>
          </w:p>
        </w:tc>
        <w:tc>
          <w:tcPr>
            <w:tcW w:w="4501" w:type="dxa"/>
            <w:tcBorders>
              <w:top w:val="single" w:sz="4" w:space="0" w:color="auto"/>
              <w:left w:val="single" w:sz="4" w:space="0" w:color="auto"/>
              <w:bottom w:val="single" w:sz="4" w:space="0" w:color="auto"/>
              <w:right w:val="single" w:sz="4" w:space="0" w:color="auto"/>
            </w:tcBorders>
          </w:tcPr>
          <w:p w14:paraId="17982A34" w14:textId="77777777" w:rsidR="0088409A" w:rsidRPr="001E3DB5" w:rsidRDefault="0088409A" w:rsidP="0088409A">
            <w:pPr>
              <w:pStyle w:val="Normlny0"/>
            </w:pPr>
            <w:r w:rsidRPr="001E3DB5">
              <w:t xml:space="preserve">2. Uznávanie odbornej stáže nenahrádza žiadne požiadavky na skúšku, ktorú je potrebné zložiť na získanie prístupu k danému povolaniu. </w:t>
            </w:r>
            <w:r w:rsidRPr="00813BA6">
              <w:rPr>
                <w:b/>
              </w:rPr>
              <w:t>Príslušné orgány uverejnia usmernenie o organizovaní a uznávaní odbornej stáže, ktorá sa vykonáva v inom členskom štáte alebo v tretej krajine, najmä pokiaľ ide o úlohu vedúceho odbornej stáže.</w:t>
            </w:r>
          </w:p>
        </w:tc>
        <w:tc>
          <w:tcPr>
            <w:tcW w:w="1260" w:type="dxa"/>
            <w:tcBorders>
              <w:top w:val="single" w:sz="4" w:space="0" w:color="auto"/>
              <w:left w:val="single" w:sz="4" w:space="0" w:color="auto"/>
              <w:bottom w:val="single" w:sz="4" w:space="0" w:color="auto"/>
              <w:right w:val="single" w:sz="12" w:space="0" w:color="auto"/>
            </w:tcBorders>
          </w:tcPr>
          <w:p w14:paraId="4397C011" w14:textId="77777777" w:rsidR="0088409A" w:rsidRPr="001E3DB5" w:rsidRDefault="0088409A" w:rsidP="0088409A">
            <w:pPr>
              <w:pStyle w:val="Normlny0"/>
              <w:jc w:val="center"/>
            </w:pPr>
            <w:r w:rsidRPr="001E3DB5">
              <w:t>N</w:t>
            </w:r>
          </w:p>
        </w:tc>
        <w:tc>
          <w:tcPr>
            <w:tcW w:w="1260" w:type="dxa"/>
            <w:tcBorders>
              <w:top w:val="single" w:sz="4" w:space="0" w:color="auto"/>
              <w:left w:val="nil"/>
              <w:bottom w:val="single" w:sz="4" w:space="0" w:color="auto"/>
              <w:right w:val="single" w:sz="4" w:space="0" w:color="auto"/>
            </w:tcBorders>
          </w:tcPr>
          <w:p w14:paraId="2FB02857" w14:textId="231542FC" w:rsidR="0088409A" w:rsidRPr="001E3DB5" w:rsidRDefault="007C6970" w:rsidP="0088409A">
            <w:pPr>
              <w:pStyle w:val="Normlny0"/>
              <w:jc w:val="center"/>
            </w:pPr>
            <w:r>
              <w:rPr>
                <w:b/>
              </w:rPr>
              <w:t>N</w:t>
            </w:r>
            <w:r w:rsidR="0088409A" w:rsidRPr="001E3DB5">
              <w:rPr>
                <w:b/>
              </w:rPr>
              <w:t>ávrh zákona</w:t>
            </w:r>
          </w:p>
          <w:p w14:paraId="1408551E" w14:textId="77777777" w:rsidR="0088409A" w:rsidRPr="001E3DB5" w:rsidRDefault="0088409A" w:rsidP="0088409A">
            <w:pPr>
              <w:pStyle w:val="Normlny0"/>
              <w:jc w:val="center"/>
            </w:pPr>
          </w:p>
        </w:tc>
        <w:tc>
          <w:tcPr>
            <w:tcW w:w="1260" w:type="dxa"/>
            <w:tcBorders>
              <w:top w:val="single" w:sz="4" w:space="0" w:color="auto"/>
              <w:left w:val="single" w:sz="4" w:space="0" w:color="auto"/>
              <w:bottom w:val="single" w:sz="4" w:space="0" w:color="auto"/>
              <w:right w:val="single" w:sz="4" w:space="0" w:color="auto"/>
            </w:tcBorders>
          </w:tcPr>
          <w:p w14:paraId="1EB62CA1" w14:textId="77777777" w:rsidR="0088409A" w:rsidRPr="001E3DB5" w:rsidRDefault="0088409A" w:rsidP="0088409A">
            <w:pPr>
              <w:pStyle w:val="Normlny0"/>
              <w:jc w:val="center"/>
            </w:pPr>
            <w:r w:rsidRPr="001E3DB5">
              <w:t xml:space="preserve">§ 50 </w:t>
            </w:r>
          </w:p>
          <w:p w14:paraId="4DDACFF7" w14:textId="77777777" w:rsidR="0088409A" w:rsidRPr="001E3DB5" w:rsidRDefault="0088409A" w:rsidP="0088409A">
            <w:pPr>
              <w:pStyle w:val="Normlny0"/>
              <w:jc w:val="center"/>
            </w:pPr>
            <w:r w:rsidRPr="001E3DB5">
              <w:t xml:space="preserve">O: 1 </w:t>
            </w:r>
          </w:p>
          <w:p w14:paraId="5E690867" w14:textId="77777777" w:rsidR="0088409A" w:rsidRPr="001E3DB5" w:rsidRDefault="0088409A" w:rsidP="0088409A">
            <w:pPr>
              <w:pStyle w:val="Normlny0"/>
              <w:jc w:val="center"/>
            </w:pPr>
            <w:r w:rsidRPr="001E3DB5">
              <w:t>P: g)</w:t>
            </w:r>
          </w:p>
        </w:tc>
        <w:tc>
          <w:tcPr>
            <w:tcW w:w="4500" w:type="dxa"/>
            <w:tcBorders>
              <w:top w:val="single" w:sz="4" w:space="0" w:color="auto"/>
              <w:left w:val="single" w:sz="4" w:space="0" w:color="auto"/>
              <w:bottom w:val="single" w:sz="4" w:space="0" w:color="auto"/>
              <w:right w:val="single" w:sz="4" w:space="0" w:color="auto"/>
            </w:tcBorders>
          </w:tcPr>
          <w:p w14:paraId="7E7430CE" w14:textId="77777777" w:rsidR="0088409A" w:rsidRPr="001E3DB5" w:rsidRDefault="0088409A" w:rsidP="0088409A">
            <w:pPr>
              <w:pStyle w:val="Default"/>
              <w:rPr>
                <w:b/>
                <w:sz w:val="20"/>
                <w:szCs w:val="20"/>
              </w:rPr>
            </w:pPr>
            <w:r w:rsidRPr="001E3DB5">
              <w:rPr>
                <w:b/>
                <w:sz w:val="20"/>
                <w:szCs w:val="20"/>
              </w:rPr>
              <w:t>g) zverejňuje usmernenia vo veci organizovania a uznávania odbornej stáže, ktorá sa vykonáva v inom členskom štáte alebo v treťom štáte, ak ide o úlohu vedúceho odbornej stáže.</w:t>
            </w:r>
          </w:p>
          <w:p w14:paraId="4A81436D" w14:textId="77777777" w:rsidR="0088409A" w:rsidRPr="001E3DB5" w:rsidRDefault="0088409A" w:rsidP="0088409A">
            <w:pPr>
              <w:pStyle w:val="Default"/>
              <w:ind w:left="426"/>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C047859" w14:textId="77777777" w:rsidR="0088409A" w:rsidRPr="001E3DB5" w:rsidRDefault="0088409A" w:rsidP="0088409A">
            <w:pPr>
              <w:pStyle w:val="Normlny0"/>
              <w:jc w:val="center"/>
            </w:pPr>
            <w:r w:rsidRPr="001E3DB5">
              <w:t>U</w:t>
            </w:r>
          </w:p>
        </w:tc>
        <w:tc>
          <w:tcPr>
            <w:tcW w:w="1620" w:type="dxa"/>
            <w:tcBorders>
              <w:top w:val="single" w:sz="4" w:space="0" w:color="auto"/>
              <w:left w:val="single" w:sz="4" w:space="0" w:color="auto"/>
              <w:bottom w:val="single" w:sz="4" w:space="0" w:color="auto"/>
              <w:right w:val="single" w:sz="12" w:space="0" w:color="auto"/>
            </w:tcBorders>
          </w:tcPr>
          <w:p w14:paraId="3289E0AC" w14:textId="77777777" w:rsidR="0088409A" w:rsidRPr="001E3DB5" w:rsidRDefault="0088409A" w:rsidP="0088409A">
            <w:pPr>
              <w:pStyle w:val="Normlny0"/>
              <w:jc w:val="center"/>
            </w:pPr>
          </w:p>
        </w:tc>
      </w:tr>
    </w:tbl>
    <w:p w14:paraId="5863FB64" w14:textId="77777777" w:rsidR="004A6AE9" w:rsidRPr="008F2F91" w:rsidRDefault="004A6AE9" w:rsidP="0087072B">
      <w:pPr>
        <w:autoSpaceDE/>
        <w:autoSpaceDN/>
        <w:ind w:hanging="540"/>
        <w:rPr>
          <w:sz w:val="20"/>
          <w:szCs w:val="20"/>
        </w:rPr>
      </w:pPr>
    </w:p>
    <w:p w14:paraId="0EB0009A" w14:textId="77777777" w:rsidR="004A6AE9" w:rsidRPr="008F2F91" w:rsidRDefault="004A6AE9" w:rsidP="0087072B">
      <w:pPr>
        <w:autoSpaceDE/>
        <w:autoSpaceDN/>
        <w:ind w:hanging="540"/>
        <w:rPr>
          <w:sz w:val="20"/>
          <w:szCs w:val="20"/>
        </w:rPr>
      </w:pPr>
    </w:p>
    <w:p w14:paraId="1113BC2F" w14:textId="77777777" w:rsidR="008C54C3" w:rsidRPr="008F2F91" w:rsidRDefault="008C54C3" w:rsidP="0087072B">
      <w:pPr>
        <w:autoSpaceDE/>
        <w:autoSpaceDN/>
        <w:ind w:hanging="540"/>
        <w:rPr>
          <w:sz w:val="20"/>
          <w:szCs w:val="20"/>
        </w:rPr>
      </w:pPr>
      <w:r w:rsidRPr="008F2F91">
        <w:rPr>
          <w:sz w:val="20"/>
          <w:szCs w:val="20"/>
        </w:rPr>
        <w:t>LEGENDA:</w:t>
      </w:r>
    </w:p>
    <w:tbl>
      <w:tblPr>
        <w:tblW w:w="16200" w:type="dxa"/>
        <w:tblInd w:w="-470" w:type="dxa"/>
        <w:tblCellMar>
          <w:left w:w="70" w:type="dxa"/>
          <w:right w:w="70" w:type="dxa"/>
        </w:tblCellMar>
        <w:tblLook w:val="0000" w:firstRow="0" w:lastRow="0" w:firstColumn="0" w:lastColumn="0" w:noHBand="0" w:noVBand="0"/>
      </w:tblPr>
      <w:tblGrid>
        <w:gridCol w:w="2520"/>
        <w:gridCol w:w="4140"/>
        <w:gridCol w:w="2340"/>
        <w:gridCol w:w="7200"/>
      </w:tblGrid>
      <w:tr w:rsidR="008C54C3" w:rsidRPr="008F2F91" w14:paraId="5EC8C52F" w14:textId="77777777" w:rsidTr="00873DF3">
        <w:tc>
          <w:tcPr>
            <w:tcW w:w="2520" w:type="dxa"/>
            <w:tcBorders>
              <w:top w:val="nil"/>
              <w:left w:val="nil"/>
              <w:bottom w:val="nil"/>
              <w:right w:val="nil"/>
            </w:tcBorders>
          </w:tcPr>
          <w:p w14:paraId="3D271F4E" w14:textId="77777777" w:rsidR="008C54C3" w:rsidRPr="008F2F91" w:rsidRDefault="008C54C3" w:rsidP="0087072B">
            <w:pPr>
              <w:pStyle w:val="Normlny0"/>
              <w:autoSpaceDE/>
              <w:autoSpaceDN/>
              <w:rPr>
                <w:lang w:eastAsia="sk-SK"/>
              </w:rPr>
            </w:pPr>
            <w:r w:rsidRPr="008F2F91">
              <w:rPr>
                <w:lang w:eastAsia="sk-SK"/>
              </w:rPr>
              <w:t>V stĺpci (1):</w:t>
            </w:r>
          </w:p>
          <w:p w14:paraId="20E8D113" w14:textId="77777777" w:rsidR="008C54C3" w:rsidRPr="008F2F91" w:rsidRDefault="008C54C3" w:rsidP="0087072B">
            <w:pPr>
              <w:autoSpaceDE/>
              <w:autoSpaceDN/>
              <w:rPr>
                <w:sz w:val="20"/>
                <w:szCs w:val="20"/>
              </w:rPr>
            </w:pPr>
            <w:r w:rsidRPr="008F2F91">
              <w:rPr>
                <w:sz w:val="20"/>
                <w:szCs w:val="20"/>
              </w:rPr>
              <w:t>Č – článok</w:t>
            </w:r>
          </w:p>
          <w:p w14:paraId="1EA9824C" w14:textId="77777777" w:rsidR="008C54C3" w:rsidRPr="008F2F91" w:rsidRDefault="008C54C3" w:rsidP="0087072B">
            <w:pPr>
              <w:autoSpaceDE/>
              <w:autoSpaceDN/>
              <w:rPr>
                <w:sz w:val="20"/>
                <w:szCs w:val="20"/>
              </w:rPr>
            </w:pPr>
            <w:r w:rsidRPr="008F2F91">
              <w:rPr>
                <w:sz w:val="20"/>
                <w:szCs w:val="20"/>
              </w:rPr>
              <w:t>O – odsek</w:t>
            </w:r>
          </w:p>
          <w:p w14:paraId="67F86085" w14:textId="77777777" w:rsidR="008C54C3" w:rsidRPr="008F2F91" w:rsidRDefault="008C54C3" w:rsidP="0087072B">
            <w:pPr>
              <w:autoSpaceDE/>
              <w:autoSpaceDN/>
              <w:rPr>
                <w:sz w:val="20"/>
                <w:szCs w:val="20"/>
              </w:rPr>
            </w:pPr>
            <w:r w:rsidRPr="008F2F91">
              <w:rPr>
                <w:sz w:val="20"/>
                <w:szCs w:val="20"/>
              </w:rPr>
              <w:t>V – veta</w:t>
            </w:r>
          </w:p>
          <w:p w14:paraId="3E9BB006" w14:textId="77777777" w:rsidR="008C54C3" w:rsidRPr="008F2F91" w:rsidRDefault="008C54C3" w:rsidP="0087072B">
            <w:pPr>
              <w:autoSpaceDE/>
              <w:autoSpaceDN/>
              <w:rPr>
                <w:sz w:val="20"/>
                <w:szCs w:val="20"/>
              </w:rPr>
            </w:pPr>
            <w:r w:rsidRPr="008F2F91">
              <w:rPr>
                <w:sz w:val="20"/>
                <w:szCs w:val="20"/>
              </w:rPr>
              <w:t xml:space="preserve">P – </w:t>
            </w:r>
            <w:r w:rsidR="00DA0F6C" w:rsidRPr="008F2F91">
              <w:rPr>
                <w:sz w:val="20"/>
                <w:szCs w:val="20"/>
              </w:rPr>
              <w:t>číslo</w:t>
            </w:r>
            <w:r w:rsidRPr="008F2F91">
              <w:rPr>
                <w:sz w:val="20"/>
                <w:szCs w:val="20"/>
              </w:rPr>
              <w:t xml:space="preserve"> (</w:t>
            </w:r>
            <w:r w:rsidR="00DA0F6C" w:rsidRPr="008F2F91">
              <w:rPr>
                <w:sz w:val="20"/>
                <w:szCs w:val="20"/>
              </w:rPr>
              <w:t>písmeno</w:t>
            </w:r>
            <w:r w:rsidRPr="008F2F91">
              <w:rPr>
                <w:sz w:val="20"/>
                <w:szCs w:val="20"/>
              </w:rPr>
              <w:t>)</w:t>
            </w:r>
          </w:p>
          <w:p w14:paraId="75BCAA9F" w14:textId="77777777" w:rsidR="008C54C3" w:rsidRPr="008F2F91" w:rsidRDefault="008C54C3" w:rsidP="0087072B">
            <w:pPr>
              <w:autoSpaceDE/>
              <w:autoSpaceDN/>
              <w:rPr>
                <w:sz w:val="20"/>
                <w:szCs w:val="20"/>
              </w:rPr>
            </w:pPr>
          </w:p>
        </w:tc>
        <w:tc>
          <w:tcPr>
            <w:tcW w:w="4140" w:type="dxa"/>
            <w:tcBorders>
              <w:top w:val="nil"/>
              <w:left w:val="nil"/>
              <w:bottom w:val="nil"/>
              <w:right w:val="nil"/>
            </w:tcBorders>
          </w:tcPr>
          <w:p w14:paraId="61EA8ACC" w14:textId="77777777" w:rsidR="008C54C3" w:rsidRPr="008F2F91" w:rsidRDefault="008C54C3" w:rsidP="0087072B">
            <w:pPr>
              <w:pStyle w:val="Normlny0"/>
              <w:autoSpaceDE/>
              <w:autoSpaceDN/>
              <w:rPr>
                <w:lang w:eastAsia="sk-SK"/>
              </w:rPr>
            </w:pPr>
            <w:r w:rsidRPr="008F2F91">
              <w:rPr>
                <w:lang w:eastAsia="sk-SK"/>
              </w:rPr>
              <w:t>V stĺpci (3):</w:t>
            </w:r>
          </w:p>
          <w:p w14:paraId="7DDBA9D1" w14:textId="77777777" w:rsidR="008C54C3" w:rsidRPr="008F2F91" w:rsidRDefault="008C54C3" w:rsidP="0087072B">
            <w:pPr>
              <w:autoSpaceDE/>
              <w:autoSpaceDN/>
              <w:rPr>
                <w:sz w:val="20"/>
                <w:szCs w:val="20"/>
              </w:rPr>
            </w:pPr>
            <w:r w:rsidRPr="008F2F91">
              <w:rPr>
                <w:sz w:val="20"/>
                <w:szCs w:val="20"/>
              </w:rPr>
              <w:t>N – bežná transpozícia</w:t>
            </w:r>
          </w:p>
          <w:p w14:paraId="6F0EC4D6" w14:textId="77777777" w:rsidR="008C54C3" w:rsidRPr="008F2F91" w:rsidRDefault="008C54C3" w:rsidP="0087072B">
            <w:pPr>
              <w:autoSpaceDE/>
              <w:autoSpaceDN/>
              <w:rPr>
                <w:sz w:val="20"/>
                <w:szCs w:val="20"/>
              </w:rPr>
            </w:pPr>
            <w:r w:rsidRPr="008F2F91">
              <w:rPr>
                <w:sz w:val="20"/>
                <w:szCs w:val="20"/>
              </w:rPr>
              <w:t>O – transpozícia s možnosťou voľby</w:t>
            </w:r>
          </w:p>
          <w:p w14:paraId="24A24725" w14:textId="77777777" w:rsidR="008C54C3" w:rsidRPr="008F2F91" w:rsidRDefault="008C54C3" w:rsidP="0087072B">
            <w:pPr>
              <w:autoSpaceDE/>
              <w:autoSpaceDN/>
              <w:rPr>
                <w:sz w:val="20"/>
                <w:szCs w:val="20"/>
              </w:rPr>
            </w:pPr>
            <w:r w:rsidRPr="008F2F91">
              <w:rPr>
                <w:sz w:val="20"/>
                <w:szCs w:val="20"/>
              </w:rPr>
              <w:t>D – transpozícia podľa úvahy (dobrovoľná)</w:t>
            </w:r>
          </w:p>
          <w:p w14:paraId="00902499" w14:textId="77777777" w:rsidR="008C54C3" w:rsidRPr="008F2F91" w:rsidRDefault="008C54C3" w:rsidP="0087072B">
            <w:pPr>
              <w:autoSpaceDE/>
              <w:autoSpaceDN/>
              <w:rPr>
                <w:sz w:val="20"/>
                <w:szCs w:val="20"/>
              </w:rPr>
            </w:pPr>
            <w:r w:rsidRPr="008F2F91">
              <w:rPr>
                <w:sz w:val="20"/>
                <w:szCs w:val="20"/>
              </w:rPr>
              <w:t>n.a. – transpozícia sa neuskutočňuje</w:t>
            </w:r>
          </w:p>
        </w:tc>
        <w:tc>
          <w:tcPr>
            <w:tcW w:w="2340" w:type="dxa"/>
            <w:tcBorders>
              <w:top w:val="nil"/>
              <w:left w:val="nil"/>
              <w:bottom w:val="nil"/>
              <w:right w:val="nil"/>
            </w:tcBorders>
          </w:tcPr>
          <w:p w14:paraId="34D8A001" w14:textId="77777777" w:rsidR="008C54C3" w:rsidRPr="008F2F91" w:rsidRDefault="008C54C3" w:rsidP="0087072B">
            <w:pPr>
              <w:pStyle w:val="Normlny0"/>
              <w:autoSpaceDE/>
              <w:autoSpaceDN/>
              <w:rPr>
                <w:lang w:eastAsia="sk-SK"/>
              </w:rPr>
            </w:pPr>
            <w:r w:rsidRPr="008F2F91">
              <w:rPr>
                <w:lang w:eastAsia="sk-SK"/>
              </w:rPr>
              <w:t>V stĺpci (5):</w:t>
            </w:r>
          </w:p>
          <w:p w14:paraId="757F1676" w14:textId="77777777" w:rsidR="008C54C3" w:rsidRPr="008F2F91" w:rsidRDefault="008C54C3" w:rsidP="0087072B">
            <w:pPr>
              <w:autoSpaceDE/>
              <w:autoSpaceDN/>
              <w:rPr>
                <w:sz w:val="20"/>
                <w:szCs w:val="20"/>
              </w:rPr>
            </w:pPr>
            <w:r w:rsidRPr="008F2F91">
              <w:rPr>
                <w:sz w:val="20"/>
                <w:szCs w:val="20"/>
              </w:rPr>
              <w:t>Č – článok</w:t>
            </w:r>
          </w:p>
          <w:p w14:paraId="278D98E1" w14:textId="77777777" w:rsidR="008C54C3" w:rsidRPr="008F2F91" w:rsidRDefault="008C54C3" w:rsidP="0087072B">
            <w:pPr>
              <w:autoSpaceDE/>
              <w:autoSpaceDN/>
              <w:rPr>
                <w:sz w:val="20"/>
                <w:szCs w:val="20"/>
              </w:rPr>
            </w:pPr>
            <w:r w:rsidRPr="008F2F91">
              <w:rPr>
                <w:sz w:val="20"/>
                <w:szCs w:val="20"/>
              </w:rPr>
              <w:t>§ – paragraf</w:t>
            </w:r>
          </w:p>
          <w:p w14:paraId="7E2EB019" w14:textId="77777777" w:rsidR="008C54C3" w:rsidRPr="008F2F91" w:rsidRDefault="008C54C3" w:rsidP="0087072B">
            <w:pPr>
              <w:autoSpaceDE/>
              <w:autoSpaceDN/>
              <w:rPr>
                <w:sz w:val="20"/>
                <w:szCs w:val="20"/>
              </w:rPr>
            </w:pPr>
            <w:r w:rsidRPr="008F2F91">
              <w:rPr>
                <w:sz w:val="20"/>
                <w:szCs w:val="20"/>
              </w:rPr>
              <w:t>O – odsek</w:t>
            </w:r>
          </w:p>
          <w:p w14:paraId="6026B068" w14:textId="77777777" w:rsidR="008C54C3" w:rsidRPr="008F2F91" w:rsidRDefault="008C54C3" w:rsidP="0087072B">
            <w:pPr>
              <w:autoSpaceDE/>
              <w:autoSpaceDN/>
              <w:rPr>
                <w:sz w:val="20"/>
                <w:szCs w:val="20"/>
              </w:rPr>
            </w:pPr>
            <w:r w:rsidRPr="008F2F91">
              <w:rPr>
                <w:sz w:val="20"/>
                <w:szCs w:val="20"/>
              </w:rPr>
              <w:t>V – veta</w:t>
            </w:r>
          </w:p>
          <w:p w14:paraId="474A7367" w14:textId="77777777" w:rsidR="008C54C3" w:rsidRPr="008F2F91" w:rsidRDefault="008C54C3" w:rsidP="0087072B">
            <w:pPr>
              <w:autoSpaceDE/>
              <w:autoSpaceDN/>
              <w:rPr>
                <w:sz w:val="20"/>
                <w:szCs w:val="20"/>
              </w:rPr>
            </w:pPr>
            <w:r w:rsidRPr="008F2F91">
              <w:rPr>
                <w:sz w:val="20"/>
                <w:szCs w:val="20"/>
              </w:rPr>
              <w:t>P – písmeno (číslo)</w:t>
            </w:r>
          </w:p>
        </w:tc>
        <w:tc>
          <w:tcPr>
            <w:tcW w:w="7200" w:type="dxa"/>
            <w:tcBorders>
              <w:top w:val="nil"/>
              <w:left w:val="nil"/>
              <w:bottom w:val="nil"/>
              <w:right w:val="nil"/>
            </w:tcBorders>
          </w:tcPr>
          <w:p w14:paraId="0E3A064B" w14:textId="77777777" w:rsidR="008C54C3" w:rsidRPr="008F2F91" w:rsidRDefault="008C54C3" w:rsidP="0087072B">
            <w:pPr>
              <w:pStyle w:val="Normlny0"/>
              <w:autoSpaceDE/>
              <w:autoSpaceDN/>
              <w:rPr>
                <w:lang w:eastAsia="sk-SK"/>
              </w:rPr>
            </w:pPr>
            <w:r w:rsidRPr="008F2F91">
              <w:rPr>
                <w:lang w:eastAsia="sk-SK"/>
              </w:rPr>
              <w:t>V stĺpci (7):</w:t>
            </w:r>
          </w:p>
          <w:p w14:paraId="631036D9" w14:textId="77777777" w:rsidR="008C54C3" w:rsidRPr="008F2F91" w:rsidRDefault="008C54C3" w:rsidP="0087072B">
            <w:pPr>
              <w:autoSpaceDE/>
              <w:autoSpaceDN/>
              <w:ind w:left="290" w:hanging="290"/>
              <w:rPr>
                <w:sz w:val="20"/>
                <w:szCs w:val="20"/>
              </w:rPr>
            </w:pPr>
            <w:r w:rsidRPr="008F2F91">
              <w:rPr>
                <w:sz w:val="20"/>
                <w:szCs w:val="20"/>
              </w:rPr>
              <w:t>Ú – úplná zhoda (ak bolo ustanovenie smernice prebraté v celom rozsahu, správne, v príslušnej form</w:t>
            </w:r>
            <w:r w:rsidR="00391DC5" w:rsidRPr="008F2F91">
              <w:rPr>
                <w:sz w:val="20"/>
                <w:szCs w:val="20"/>
              </w:rPr>
              <w:t>e</w:t>
            </w:r>
            <w:r w:rsidRPr="008F2F91">
              <w:rPr>
                <w:sz w:val="20"/>
                <w:szCs w:val="20"/>
              </w:rPr>
              <w:t xml:space="preserve">, so zabezpečenou inštitucionálnou </w:t>
            </w:r>
            <w:r w:rsidR="00873DF3" w:rsidRPr="008F2F91">
              <w:rPr>
                <w:sz w:val="20"/>
                <w:szCs w:val="20"/>
              </w:rPr>
              <w:t>i</w:t>
            </w:r>
            <w:r w:rsidRPr="008F2F91">
              <w:rPr>
                <w:sz w:val="20"/>
                <w:szCs w:val="20"/>
              </w:rPr>
              <w:t>nfraštruktúrou, s príslušnými sankciami a vo vzájomnej súvislosti)</w:t>
            </w:r>
          </w:p>
          <w:p w14:paraId="0015073D" w14:textId="77777777" w:rsidR="008C54C3" w:rsidRPr="008F2F91" w:rsidRDefault="008C54C3" w:rsidP="0087072B">
            <w:pPr>
              <w:autoSpaceDE/>
              <w:autoSpaceDN/>
              <w:rPr>
                <w:sz w:val="20"/>
                <w:szCs w:val="20"/>
              </w:rPr>
            </w:pPr>
            <w:r w:rsidRPr="008F2F91">
              <w:rPr>
                <w:sz w:val="20"/>
                <w:szCs w:val="20"/>
              </w:rPr>
              <w:t>Č – čiastočná zhoda (ak minimálne jedna z podmienok úplnej zhody nie je splnená)</w:t>
            </w:r>
          </w:p>
          <w:p w14:paraId="41C371EC" w14:textId="77777777" w:rsidR="008C54C3" w:rsidRPr="008F2F91" w:rsidRDefault="008C54C3" w:rsidP="0087072B">
            <w:pPr>
              <w:pStyle w:val="Zarkazkladnhotextu2"/>
            </w:pPr>
            <w:r w:rsidRPr="008F2F91">
              <w:t>Ž – žiadna zhoda (ak nebola dosiahnutá ani úplná ani čiast</w:t>
            </w:r>
            <w:r w:rsidR="00873DF3" w:rsidRPr="008F2F91">
              <w:t>očná</w:t>
            </w:r>
            <w:r w:rsidRPr="008F2F91">
              <w:t xml:space="preserve"> zhoda alebo k prebratiu dôjde v budúcnosti)</w:t>
            </w:r>
          </w:p>
          <w:p w14:paraId="01F63E82" w14:textId="77777777" w:rsidR="008C54C3" w:rsidRPr="008F2F91" w:rsidRDefault="008C54C3" w:rsidP="0087072B">
            <w:pPr>
              <w:autoSpaceDE/>
              <w:autoSpaceDN/>
              <w:ind w:left="290" w:hanging="290"/>
              <w:rPr>
                <w:sz w:val="20"/>
                <w:szCs w:val="20"/>
              </w:rPr>
            </w:pPr>
            <w:r w:rsidRPr="008F2F91">
              <w:rPr>
                <w:sz w:val="20"/>
                <w:szCs w:val="20"/>
              </w:rPr>
              <w:t>n.a. – neaplikovateľnosť (ak sa ustanovenie smernice netýka SR alebo nie je potrebné ho prebrať)</w:t>
            </w:r>
          </w:p>
        </w:tc>
      </w:tr>
    </w:tbl>
    <w:p w14:paraId="5741929D" w14:textId="77777777" w:rsidR="008C54C3" w:rsidRPr="008F2F91" w:rsidRDefault="008C54C3" w:rsidP="0087072B">
      <w:pPr>
        <w:pStyle w:val="Hlavika"/>
        <w:tabs>
          <w:tab w:val="clear" w:pos="4536"/>
          <w:tab w:val="clear" w:pos="9072"/>
        </w:tabs>
        <w:autoSpaceDE/>
        <w:autoSpaceDN/>
      </w:pPr>
    </w:p>
    <w:sectPr w:rsidR="008C54C3" w:rsidRPr="008F2F91" w:rsidSect="004A6AE9">
      <w:footerReference w:type="default" r:id="rId11"/>
      <w:pgSz w:w="16838" w:h="11906" w:orient="landscape" w:code="9"/>
      <w:pgMar w:top="709"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116C" w14:textId="77777777" w:rsidR="009774CC" w:rsidRDefault="009774CC">
      <w:r>
        <w:separator/>
      </w:r>
    </w:p>
  </w:endnote>
  <w:endnote w:type="continuationSeparator" w:id="0">
    <w:p w14:paraId="03947E61" w14:textId="77777777" w:rsidR="009774CC" w:rsidRDefault="0097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0D96" w14:textId="2156192E" w:rsidR="0010682C" w:rsidRDefault="0010682C">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774CC">
      <w:rPr>
        <w:rStyle w:val="slostrany"/>
        <w:noProof/>
      </w:rPr>
      <w:t>1</w:t>
    </w:r>
    <w:r>
      <w:rPr>
        <w:rStyle w:val="slostrany"/>
      </w:rPr>
      <w:fldChar w:fldCharType="end"/>
    </w:r>
  </w:p>
  <w:p w14:paraId="0B3A1B7F" w14:textId="77777777" w:rsidR="0010682C" w:rsidRDefault="0010682C">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6CF48" w14:textId="77777777" w:rsidR="009774CC" w:rsidRDefault="009774CC">
      <w:r>
        <w:separator/>
      </w:r>
    </w:p>
  </w:footnote>
  <w:footnote w:type="continuationSeparator" w:id="0">
    <w:p w14:paraId="17EF7CA1" w14:textId="77777777" w:rsidR="009774CC" w:rsidRDefault="00977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668"/>
    <w:multiLevelType w:val="hybridMultilevel"/>
    <w:tmpl w:val="F92840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2F44CA"/>
    <w:multiLevelType w:val="hybridMultilevel"/>
    <w:tmpl w:val="113A4C26"/>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075B6720"/>
    <w:multiLevelType w:val="hybridMultilevel"/>
    <w:tmpl w:val="A7DC1F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E00691"/>
    <w:multiLevelType w:val="hybridMultilevel"/>
    <w:tmpl w:val="661A8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8" w15:restartNumberingAfterBreak="0">
    <w:nsid w:val="11B339FB"/>
    <w:multiLevelType w:val="hybridMultilevel"/>
    <w:tmpl w:val="A222620E"/>
    <w:lvl w:ilvl="0" w:tplc="55D6557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40D610B"/>
    <w:multiLevelType w:val="hybridMultilevel"/>
    <w:tmpl w:val="7EBA3F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4848B8"/>
    <w:multiLevelType w:val="hybridMultilevel"/>
    <w:tmpl w:val="74B48B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12" w15:restartNumberingAfterBreak="0">
    <w:nsid w:val="337A0120"/>
    <w:multiLevelType w:val="hybridMultilevel"/>
    <w:tmpl w:val="618800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1523FA"/>
    <w:multiLevelType w:val="hybridMultilevel"/>
    <w:tmpl w:val="2042D5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20EAF"/>
    <w:multiLevelType w:val="hybridMultilevel"/>
    <w:tmpl w:val="D87237C8"/>
    <w:lvl w:ilvl="0" w:tplc="469AE28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B614A39"/>
    <w:multiLevelType w:val="hybridMultilevel"/>
    <w:tmpl w:val="BA386EFC"/>
    <w:lvl w:ilvl="0" w:tplc="581A64B4">
      <w:start w:val="2"/>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17" w15:restartNumberingAfterBreak="0">
    <w:nsid w:val="3D0C42F0"/>
    <w:multiLevelType w:val="hybridMultilevel"/>
    <w:tmpl w:val="C17C54E0"/>
    <w:lvl w:ilvl="0" w:tplc="0A8AA6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BC433D"/>
    <w:multiLevelType w:val="hybridMultilevel"/>
    <w:tmpl w:val="5A0E50EA"/>
    <w:lvl w:ilvl="0" w:tplc="0EDA2D6E">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4484443D"/>
    <w:multiLevelType w:val="hybridMultilevel"/>
    <w:tmpl w:val="98F6B962"/>
    <w:lvl w:ilvl="0" w:tplc="D542F7D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21" w15:restartNumberingAfterBreak="0">
    <w:nsid w:val="466E1AB3"/>
    <w:multiLevelType w:val="hybridMultilevel"/>
    <w:tmpl w:val="8DF464CE"/>
    <w:lvl w:ilvl="0" w:tplc="041B0017">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2"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E0625"/>
    <w:multiLevelType w:val="hybridMultilevel"/>
    <w:tmpl w:val="BF8267E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543B21F7"/>
    <w:multiLevelType w:val="hybridMultilevel"/>
    <w:tmpl w:val="727A1698"/>
    <w:lvl w:ilvl="0" w:tplc="0218AC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466EF7"/>
    <w:multiLevelType w:val="hybridMultilevel"/>
    <w:tmpl w:val="E11C9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A27E24"/>
    <w:multiLevelType w:val="hybridMultilevel"/>
    <w:tmpl w:val="8DF464CE"/>
    <w:lvl w:ilvl="0" w:tplc="041B0017">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9" w15:restartNumberingAfterBreak="0">
    <w:nsid w:val="6ADC3D0E"/>
    <w:multiLevelType w:val="hybridMultilevel"/>
    <w:tmpl w:val="6F4C4B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472427"/>
    <w:multiLevelType w:val="hybridMultilevel"/>
    <w:tmpl w:val="764A4E8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735255"/>
    <w:multiLevelType w:val="hybridMultilevel"/>
    <w:tmpl w:val="1FD0C45C"/>
    <w:lvl w:ilvl="0" w:tplc="041B0017">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55934A9"/>
    <w:multiLevelType w:val="hybridMultilevel"/>
    <w:tmpl w:val="FC60B09A"/>
    <w:lvl w:ilvl="0" w:tplc="9CAC1E12">
      <w:start w:val="1"/>
      <w:numFmt w:val="decimal"/>
      <w:lvlText w:val="%1."/>
      <w:lvlJc w:val="right"/>
      <w:pPr>
        <w:ind w:left="1506" w:hanging="360"/>
      </w:pPr>
      <w:rPr>
        <w:rFonts w:ascii="Times New Roman" w:eastAsiaTheme="minorHAnsi" w:hAnsi="Times New Roman" w:cs="Times New Roman"/>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33" w15:restartNumberingAfterBreak="0">
    <w:nsid w:val="76EE5915"/>
    <w:multiLevelType w:val="hybridMultilevel"/>
    <w:tmpl w:val="3AD0A2D8"/>
    <w:lvl w:ilvl="0" w:tplc="2A5ED3C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77D20A80"/>
    <w:multiLevelType w:val="hybridMultilevel"/>
    <w:tmpl w:val="D0E0BA9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64791D"/>
    <w:multiLevelType w:val="hybridMultilevel"/>
    <w:tmpl w:val="B232B6BE"/>
    <w:lvl w:ilvl="0" w:tplc="4A0AF85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7"/>
    <w:lvlOverride w:ilvl="0">
      <w:startOverride w:val="3"/>
    </w:lvlOverride>
  </w:num>
  <w:num w:numId="3">
    <w:abstractNumId w:val="20"/>
  </w:num>
  <w:num w:numId="4">
    <w:abstractNumId w:val="20"/>
    <w:lvlOverride w:ilvl="0">
      <w:startOverride w:val="2"/>
    </w:lvlOverride>
  </w:num>
  <w:num w:numId="5">
    <w:abstractNumId w:val="11"/>
  </w:num>
  <w:num w:numId="6">
    <w:abstractNumId w:val="11"/>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26"/>
  </w:num>
  <w:num w:numId="12">
    <w:abstractNumId w:val="6"/>
  </w:num>
  <w:num w:numId="13">
    <w:abstractNumId w:val="23"/>
  </w:num>
  <w:num w:numId="14">
    <w:abstractNumId w:val="5"/>
  </w:num>
  <w:num w:numId="15">
    <w:abstractNumId w:val="8"/>
  </w:num>
  <w:num w:numId="16">
    <w:abstractNumId w:val="9"/>
  </w:num>
  <w:num w:numId="17">
    <w:abstractNumId w:val="33"/>
  </w:num>
  <w:num w:numId="18">
    <w:abstractNumId w:val="15"/>
  </w:num>
  <w:num w:numId="19">
    <w:abstractNumId w:val="35"/>
  </w:num>
  <w:num w:numId="20">
    <w:abstractNumId w:val="0"/>
  </w:num>
  <w:num w:numId="21">
    <w:abstractNumId w:val="12"/>
  </w:num>
  <w:num w:numId="22">
    <w:abstractNumId w:val="13"/>
  </w:num>
  <w:num w:numId="23">
    <w:abstractNumId w:val="3"/>
  </w:num>
  <w:num w:numId="24">
    <w:abstractNumId w:val="21"/>
  </w:num>
  <w:num w:numId="25">
    <w:abstractNumId w:val="4"/>
  </w:num>
  <w:num w:numId="26">
    <w:abstractNumId w:val="10"/>
  </w:num>
  <w:num w:numId="27">
    <w:abstractNumId w:val="29"/>
  </w:num>
  <w:num w:numId="28">
    <w:abstractNumId w:val="1"/>
  </w:num>
  <w:num w:numId="29">
    <w:abstractNumId w:val="31"/>
  </w:num>
  <w:num w:numId="30">
    <w:abstractNumId w:val="17"/>
  </w:num>
  <w:num w:numId="31">
    <w:abstractNumId w:val="16"/>
  </w:num>
  <w:num w:numId="32">
    <w:abstractNumId w:val="25"/>
  </w:num>
  <w:num w:numId="33">
    <w:abstractNumId w:val="30"/>
  </w:num>
  <w:num w:numId="34">
    <w:abstractNumId w:val="34"/>
  </w:num>
  <w:num w:numId="35">
    <w:abstractNumId w:val="27"/>
  </w:num>
  <w:num w:numId="36">
    <w:abstractNumId w:val="28"/>
  </w:num>
  <w:num w:numId="37">
    <w:abstractNumId w:val="19"/>
  </w:num>
  <w:num w:numId="38">
    <w:abstractNumId w:val="18"/>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1A5"/>
    <w:rsid w:val="000072A8"/>
    <w:rsid w:val="00015241"/>
    <w:rsid w:val="00054140"/>
    <w:rsid w:val="00065AE6"/>
    <w:rsid w:val="00077201"/>
    <w:rsid w:val="00086688"/>
    <w:rsid w:val="00093700"/>
    <w:rsid w:val="000A3627"/>
    <w:rsid w:val="000A6470"/>
    <w:rsid w:val="000B5591"/>
    <w:rsid w:val="000B64FE"/>
    <w:rsid w:val="000C5815"/>
    <w:rsid w:val="000C6124"/>
    <w:rsid w:val="000D1D9A"/>
    <w:rsid w:val="000E7F75"/>
    <w:rsid w:val="000F012D"/>
    <w:rsid w:val="000F1CFF"/>
    <w:rsid w:val="00104AA1"/>
    <w:rsid w:val="0010682C"/>
    <w:rsid w:val="00107D6C"/>
    <w:rsid w:val="0012144F"/>
    <w:rsid w:val="00127609"/>
    <w:rsid w:val="00137CDB"/>
    <w:rsid w:val="001400BF"/>
    <w:rsid w:val="0014203F"/>
    <w:rsid w:val="00142151"/>
    <w:rsid w:val="00147615"/>
    <w:rsid w:val="00147E48"/>
    <w:rsid w:val="00154DC5"/>
    <w:rsid w:val="001561D2"/>
    <w:rsid w:val="001614C6"/>
    <w:rsid w:val="00182C22"/>
    <w:rsid w:val="001833C9"/>
    <w:rsid w:val="00185CDB"/>
    <w:rsid w:val="001B126D"/>
    <w:rsid w:val="001B5BC7"/>
    <w:rsid w:val="001B66F8"/>
    <w:rsid w:val="001C3B75"/>
    <w:rsid w:val="001C5E17"/>
    <w:rsid w:val="001C65E3"/>
    <w:rsid w:val="001D4699"/>
    <w:rsid w:val="001D678D"/>
    <w:rsid w:val="001E3DB5"/>
    <w:rsid w:val="001E61CB"/>
    <w:rsid w:val="001F3064"/>
    <w:rsid w:val="001F459A"/>
    <w:rsid w:val="00220315"/>
    <w:rsid w:val="002260CB"/>
    <w:rsid w:val="002554F6"/>
    <w:rsid w:val="002556E0"/>
    <w:rsid w:val="0026514B"/>
    <w:rsid w:val="00283E6A"/>
    <w:rsid w:val="002929BA"/>
    <w:rsid w:val="002A64CB"/>
    <w:rsid w:val="002B08B1"/>
    <w:rsid w:val="002B1980"/>
    <w:rsid w:val="002C0A09"/>
    <w:rsid w:val="002C3BC7"/>
    <w:rsid w:val="002C54E4"/>
    <w:rsid w:val="002D509F"/>
    <w:rsid w:val="002D6024"/>
    <w:rsid w:val="002E0649"/>
    <w:rsid w:val="002E0C7C"/>
    <w:rsid w:val="002F1048"/>
    <w:rsid w:val="00305081"/>
    <w:rsid w:val="00317EC1"/>
    <w:rsid w:val="00322286"/>
    <w:rsid w:val="003266B8"/>
    <w:rsid w:val="0033592C"/>
    <w:rsid w:val="0034412E"/>
    <w:rsid w:val="00344734"/>
    <w:rsid w:val="003535F2"/>
    <w:rsid w:val="003536F2"/>
    <w:rsid w:val="00363572"/>
    <w:rsid w:val="00365862"/>
    <w:rsid w:val="00365D7F"/>
    <w:rsid w:val="003817FC"/>
    <w:rsid w:val="0038351B"/>
    <w:rsid w:val="00387B2A"/>
    <w:rsid w:val="00391DC5"/>
    <w:rsid w:val="003A357E"/>
    <w:rsid w:val="003A4424"/>
    <w:rsid w:val="003A5C45"/>
    <w:rsid w:val="003A6694"/>
    <w:rsid w:val="003C3C5A"/>
    <w:rsid w:val="003D3777"/>
    <w:rsid w:val="003E257E"/>
    <w:rsid w:val="003E2624"/>
    <w:rsid w:val="003F17E3"/>
    <w:rsid w:val="003F38AA"/>
    <w:rsid w:val="00405BCA"/>
    <w:rsid w:val="00422E8A"/>
    <w:rsid w:val="00423691"/>
    <w:rsid w:val="00425333"/>
    <w:rsid w:val="00427744"/>
    <w:rsid w:val="00440235"/>
    <w:rsid w:val="00461BEE"/>
    <w:rsid w:val="00483395"/>
    <w:rsid w:val="004853A3"/>
    <w:rsid w:val="00486669"/>
    <w:rsid w:val="004951A1"/>
    <w:rsid w:val="004A6AE9"/>
    <w:rsid w:val="004B4A12"/>
    <w:rsid w:val="004C49DE"/>
    <w:rsid w:val="004E31EC"/>
    <w:rsid w:val="004E365F"/>
    <w:rsid w:val="004E44E7"/>
    <w:rsid w:val="004F04A9"/>
    <w:rsid w:val="004F1C1A"/>
    <w:rsid w:val="004F57DB"/>
    <w:rsid w:val="004F7100"/>
    <w:rsid w:val="005013AC"/>
    <w:rsid w:val="00510585"/>
    <w:rsid w:val="00516906"/>
    <w:rsid w:val="005170A9"/>
    <w:rsid w:val="00521932"/>
    <w:rsid w:val="005256E8"/>
    <w:rsid w:val="00531506"/>
    <w:rsid w:val="00533AB2"/>
    <w:rsid w:val="0054051B"/>
    <w:rsid w:val="00540756"/>
    <w:rsid w:val="0054195F"/>
    <w:rsid w:val="00546423"/>
    <w:rsid w:val="005464C2"/>
    <w:rsid w:val="00555D02"/>
    <w:rsid w:val="0056303A"/>
    <w:rsid w:val="00566DE6"/>
    <w:rsid w:val="00576CEB"/>
    <w:rsid w:val="0059440B"/>
    <w:rsid w:val="0059441D"/>
    <w:rsid w:val="005C0ADA"/>
    <w:rsid w:val="005C7C02"/>
    <w:rsid w:val="005E07FD"/>
    <w:rsid w:val="005F2D3B"/>
    <w:rsid w:val="005F34A9"/>
    <w:rsid w:val="006000BD"/>
    <w:rsid w:val="00600525"/>
    <w:rsid w:val="00602591"/>
    <w:rsid w:val="006055A5"/>
    <w:rsid w:val="006162D3"/>
    <w:rsid w:val="00617FB2"/>
    <w:rsid w:val="00630379"/>
    <w:rsid w:val="00637831"/>
    <w:rsid w:val="00640B13"/>
    <w:rsid w:val="00641500"/>
    <w:rsid w:val="006551FD"/>
    <w:rsid w:val="00656BA9"/>
    <w:rsid w:val="00656C7C"/>
    <w:rsid w:val="006641EF"/>
    <w:rsid w:val="00671E6B"/>
    <w:rsid w:val="00682453"/>
    <w:rsid w:val="006B7AAB"/>
    <w:rsid w:val="006B7C11"/>
    <w:rsid w:val="006C44D6"/>
    <w:rsid w:val="006D3A7A"/>
    <w:rsid w:val="006D4D8C"/>
    <w:rsid w:val="006D7A3A"/>
    <w:rsid w:val="006F74FE"/>
    <w:rsid w:val="00712A9F"/>
    <w:rsid w:val="00712E91"/>
    <w:rsid w:val="0071648E"/>
    <w:rsid w:val="00720840"/>
    <w:rsid w:val="00736BB9"/>
    <w:rsid w:val="00741BA7"/>
    <w:rsid w:val="00741F7A"/>
    <w:rsid w:val="0076337E"/>
    <w:rsid w:val="00771FFB"/>
    <w:rsid w:val="007A3F09"/>
    <w:rsid w:val="007A55B0"/>
    <w:rsid w:val="007A5927"/>
    <w:rsid w:val="007A6022"/>
    <w:rsid w:val="007B0C89"/>
    <w:rsid w:val="007B28CA"/>
    <w:rsid w:val="007B4519"/>
    <w:rsid w:val="007C3088"/>
    <w:rsid w:val="007C388D"/>
    <w:rsid w:val="007C6970"/>
    <w:rsid w:val="007D03F3"/>
    <w:rsid w:val="007D385A"/>
    <w:rsid w:val="007D7B62"/>
    <w:rsid w:val="007E5980"/>
    <w:rsid w:val="007F0D76"/>
    <w:rsid w:val="007F199F"/>
    <w:rsid w:val="007F4157"/>
    <w:rsid w:val="008023D0"/>
    <w:rsid w:val="008126F4"/>
    <w:rsid w:val="00813B3F"/>
    <w:rsid w:val="00813BA6"/>
    <w:rsid w:val="0081588F"/>
    <w:rsid w:val="00817FF0"/>
    <w:rsid w:val="008244D8"/>
    <w:rsid w:val="00832EFC"/>
    <w:rsid w:val="00835AB5"/>
    <w:rsid w:val="00844931"/>
    <w:rsid w:val="0085039C"/>
    <w:rsid w:val="0085103C"/>
    <w:rsid w:val="00853538"/>
    <w:rsid w:val="008536DC"/>
    <w:rsid w:val="008607F9"/>
    <w:rsid w:val="00861473"/>
    <w:rsid w:val="00864C03"/>
    <w:rsid w:val="00866384"/>
    <w:rsid w:val="00867A66"/>
    <w:rsid w:val="0087072B"/>
    <w:rsid w:val="0087264A"/>
    <w:rsid w:val="0087317F"/>
    <w:rsid w:val="00873DF3"/>
    <w:rsid w:val="00874F1C"/>
    <w:rsid w:val="0087579C"/>
    <w:rsid w:val="0088409A"/>
    <w:rsid w:val="008A0474"/>
    <w:rsid w:val="008A7BC2"/>
    <w:rsid w:val="008C4956"/>
    <w:rsid w:val="008C54C3"/>
    <w:rsid w:val="008E4B65"/>
    <w:rsid w:val="008E6D2D"/>
    <w:rsid w:val="008F1BC4"/>
    <w:rsid w:val="008F2F91"/>
    <w:rsid w:val="00902895"/>
    <w:rsid w:val="00903C0A"/>
    <w:rsid w:val="00906452"/>
    <w:rsid w:val="00910AA8"/>
    <w:rsid w:val="0091533D"/>
    <w:rsid w:val="00925E8C"/>
    <w:rsid w:val="0093605C"/>
    <w:rsid w:val="009506DA"/>
    <w:rsid w:val="00954F64"/>
    <w:rsid w:val="0096597B"/>
    <w:rsid w:val="009769C8"/>
    <w:rsid w:val="009774CC"/>
    <w:rsid w:val="0098332E"/>
    <w:rsid w:val="0098425A"/>
    <w:rsid w:val="009A2C5D"/>
    <w:rsid w:val="009A46C6"/>
    <w:rsid w:val="009B5171"/>
    <w:rsid w:val="009B5ADC"/>
    <w:rsid w:val="009C2498"/>
    <w:rsid w:val="009C3FA5"/>
    <w:rsid w:val="009C53F3"/>
    <w:rsid w:val="009F47FF"/>
    <w:rsid w:val="009F6628"/>
    <w:rsid w:val="009F7A17"/>
    <w:rsid w:val="00A0388E"/>
    <w:rsid w:val="00A045C3"/>
    <w:rsid w:val="00A131F8"/>
    <w:rsid w:val="00A14695"/>
    <w:rsid w:val="00A20B8B"/>
    <w:rsid w:val="00A23067"/>
    <w:rsid w:val="00A34A7B"/>
    <w:rsid w:val="00A3501C"/>
    <w:rsid w:val="00A47013"/>
    <w:rsid w:val="00A56833"/>
    <w:rsid w:val="00A56CF0"/>
    <w:rsid w:val="00A57A77"/>
    <w:rsid w:val="00A7790B"/>
    <w:rsid w:val="00A9063F"/>
    <w:rsid w:val="00AA3B79"/>
    <w:rsid w:val="00AA3CB8"/>
    <w:rsid w:val="00AB49F2"/>
    <w:rsid w:val="00AC1148"/>
    <w:rsid w:val="00AC2ED8"/>
    <w:rsid w:val="00AD1340"/>
    <w:rsid w:val="00AE0D80"/>
    <w:rsid w:val="00AE3C30"/>
    <w:rsid w:val="00AF252D"/>
    <w:rsid w:val="00B12837"/>
    <w:rsid w:val="00B50393"/>
    <w:rsid w:val="00B50EA3"/>
    <w:rsid w:val="00B53C59"/>
    <w:rsid w:val="00B55E12"/>
    <w:rsid w:val="00B563F8"/>
    <w:rsid w:val="00B65D54"/>
    <w:rsid w:val="00B7052C"/>
    <w:rsid w:val="00B71293"/>
    <w:rsid w:val="00B71DB3"/>
    <w:rsid w:val="00B80967"/>
    <w:rsid w:val="00B80EF1"/>
    <w:rsid w:val="00B902B4"/>
    <w:rsid w:val="00B9180B"/>
    <w:rsid w:val="00B96AA3"/>
    <w:rsid w:val="00BA4BC0"/>
    <w:rsid w:val="00BB0C22"/>
    <w:rsid w:val="00BC0A61"/>
    <w:rsid w:val="00BC49DE"/>
    <w:rsid w:val="00BC6840"/>
    <w:rsid w:val="00BC78DC"/>
    <w:rsid w:val="00BE0240"/>
    <w:rsid w:val="00BE44AF"/>
    <w:rsid w:val="00BE56CD"/>
    <w:rsid w:val="00BF2474"/>
    <w:rsid w:val="00BF2D0D"/>
    <w:rsid w:val="00BF5EA8"/>
    <w:rsid w:val="00BF6FD2"/>
    <w:rsid w:val="00C01474"/>
    <w:rsid w:val="00C17609"/>
    <w:rsid w:val="00C1786E"/>
    <w:rsid w:val="00C2402D"/>
    <w:rsid w:val="00C24668"/>
    <w:rsid w:val="00C338E7"/>
    <w:rsid w:val="00C4553F"/>
    <w:rsid w:val="00C60589"/>
    <w:rsid w:val="00C70DE6"/>
    <w:rsid w:val="00C777AA"/>
    <w:rsid w:val="00C92AE5"/>
    <w:rsid w:val="00C932FD"/>
    <w:rsid w:val="00C95C00"/>
    <w:rsid w:val="00C9657B"/>
    <w:rsid w:val="00CA2569"/>
    <w:rsid w:val="00CA2C27"/>
    <w:rsid w:val="00CA5B41"/>
    <w:rsid w:val="00CC1692"/>
    <w:rsid w:val="00CE21B7"/>
    <w:rsid w:val="00CF1B59"/>
    <w:rsid w:val="00CF32F9"/>
    <w:rsid w:val="00D226DE"/>
    <w:rsid w:val="00D32E3F"/>
    <w:rsid w:val="00D43DA7"/>
    <w:rsid w:val="00D5563D"/>
    <w:rsid w:val="00D6051A"/>
    <w:rsid w:val="00D62369"/>
    <w:rsid w:val="00D65FB4"/>
    <w:rsid w:val="00D7429F"/>
    <w:rsid w:val="00D84740"/>
    <w:rsid w:val="00D84F7A"/>
    <w:rsid w:val="00D87F0E"/>
    <w:rsid w:val="00D9068A"/>
    <w:rsid w:val="00D92928"/>
    <w:rsid w:val="00DA0F6C"/>
    <w:rsid w:val="00DA2E16"/>
    <w:rsid w:val="00DA6012"/>
    <w:rsid w:val="00DB1B93"/>
    <w:rsid w:val="00DB2790"/>
    <w:rsid w:val="00DB2E56"/>
    <w:rsid w:val="00DB3948"/>
    <w:rsid w:val="00DB732C"/>
    <w:rsid w:val="00DC0A11"/>
    <w:rsid w:val="00DC7229"/>
    <w:rsid w:val="00DD6733"/>
    <w:rsid w:val="00DF1715"/>
    <w:rsid w:val="00DF5ED7"/>
    <w:rsid w:val="00DF7704"/>
    <w:rsid w:val="00DF7B93"/>
    <w:rsid w:val="00E003F3"/>
    <w:rsid w:val="00E14120"/>
    <w:rsid w:val="00E14B6E"/>
    <w:rsid w:val="00E15355"/>
    <w:rsid w:val="00E40D7D"/>
    <w:rsid w:val="00E43EE9"/>
    <w:rsid w:val="00E5792C"/>
    <w:rsid w:val="00E81D0E"/>
    <w:rsid w:val="00E85282"/>
    <w:rsid w:val="00E858D9"/>
    <w:rsid w:val="00E93945"/>
    <w:rsid w:val="00EA628B"/>
    <w:rsid w:val="00EA68E9"/>
    <w:rsid w:val="00EB3D23"/>
    <w:rsid w:val="00EC164E"/>
    <w:rsid w:val="00ED5B40"/>
    <w:rsid w:val="00EE717D"/>
    <w:rsid w:val="00EF0604"/>
    <w:rsid w:val="00EF4E7C"/>
    <w:rsid w:val="00EF55D0"/>
    <w:rsid w:val="00EF5FF0"/>
    <w:rsid w:val="00EF798C"/>
    <w:rsid w:val="00F05E0C"/>
    <w:rsid w:val="00F10C24"/>
    <w:rsid w:val="00F1162C"/>
    <w:rsid w:val="00F21E5D"/>
    <w:rsid w:val="00F261E6"/>
    <w:rsid w:val="00F401F0"/>
    <w:rsid w:val="00F43138"/>
    <w:rsid w:val="00F510D8"/>
    <w:rsid w:val="00F522F1"/>
    <w:rsid w:val="00F619E6"/>
    <w:rsid w:val="00F635BF"/>
    <w:rsid w:val="00F648FA"/>
    <w:rsid w:val="00F64D71"/>
    <w:rsid w:val="00F660DA"/>
    <w:rsid w:val="00F72038"/>
    <w:rsid w:val="00F876CD"/>
    <w:rsid w:val="00F95583"/>
    <w:rsid w:val="00FA0A0E"/>
    <w:rsid w:val="00FB692D"/>
    <w:rsid w:val="00FB76E5"/>
    <w:rsid w:val="00FF0950"/>
    <w:rsid w:val="00FF294D"/>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CE42BC"/>
  <w15:docId w15:val="{E3ACBE7E-11FD-4B0E-9367-9F4998AA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2369"/>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D62369"/>
    <w:pPr>
      <w:keepNext/>
      <w:jc w:val="center"/>
      <w:outlineLvl w:val="0"/>
    </w:pPr>
    <w:rPr>
      <w:b/>
      <w:bCs/>
    </w:rPr>
  </w:style>
  <w:style w:type="paragraph" w:styleId="Nadpis2">
    <w:name w:val="heading 2"/>
    <w:basedOn w:val="Normlny"/>
    <w:next w:val="Normlny"/>
    <w:link w:val="Nadpis2Char"/>
    <w:uiPriority w:val="99"/>
    <w:qFormat/>
    <w:rsid w:val="00D62369"/>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D62369"/>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62369"/>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D62369"/>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D62369"/>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D62369"/>
    <w:pPr>
      <w:spacing w:line="240" w:lineRule="atLeast"/>
      <w:jc w:val="both"/>
    </w:pPr>
  </w:style>
  <w:style w:type="character" w:customStyle="1" w:styleId="Zkladntext3Char">
    <w:name w:val="Základný text 3 Char"/>
    <w:basedOn w:val="Predvolenpsmoodseku"/>
    <w:link w:val="Zkladntext3"/>
    <w:uiPriority w:val="99"/>
    <w:semiHidden/>
    <w:locked/>
    <w:rsid w:val="00D62369"/>
    <w:rPr>
      <w:rFonts w:cs="Times New Roman"/>
      <w:sz w:val="16"/>
      <w:szCs w:val="16"/>
    </w:rPr>
  </w:style>
  <w:style w:type="paragraph" w:styleId="Hlavika">
    <w:name w:val="header"/>
    <w:basedOn w:val="Normlny"/>
    <w:link w:val="HlavikaChar"/>
    <w:uiPriority w:val="99"/>
    <w:rsid w:val="00D62369"/>
    <w:pPr>
      <w:tabs>
        <w:tab w:val="center" w:pos="4536"/>
        <w:tab w:val="right" w:pos="9072"/>
      </w:tabs>
    </w:pPr>
  </w:style>
  <w:style w:type="character" w:customStyle="1" w:styleId="HlavikaChar">
    <w:name w:val="Hlavička Char"/>
    <w:basedOn w:val="Predvolenpsmoodseku"/>
    <w:link w:val="Hlavika"/>
    <w:uiPriority w:val="99"/>
    <w:locked/>
    <w:rsid w:val="00D62369"/>
    <w:rPr>
      <w:rFonts w:cs="Times New Roman"/>
      <w:sz w:val="24"/>
      <w:szCs w:val="24"/>
    </w:rPr>
  </w:style>
  <w:style w:type="paragraph" w:styleId="Zkladntext2">
    <w:name w:val="Body Text 2"/>
    <w:basedOn w:val="Normlny"/>
    <w:link w:val="Zkladntext2Char"/>
    <w:uiPriority w:val="99"/>
    <w:rsid w:val="00D62369"/>
    <w:pPr>
      <w:jc w:val="center"/>
    </w:pPr>
    <w:rPr>
      <w:sz w:val="20"/>
      <w:szCs w:val="20"/>
    </w:rPr>
  </w:style>
  <w:style w:type="character" w:customStyle="1" w:styleId="Zkladntext2Char">
    <w:name w:val="Základný text 2 Char"/>
    <w:basedOn w:val="Predvolenpsmoodseku"/>
    <w:link w:val="Zkladntext2"/>
    <w:uiPriority w:val="99"/>
    <w:semiHidden/>
    <w:locked/>
    <w:rsid w:val="00D62369"/>
    <w:rPr>
      <w:rFonts w:cs="Times New Roman"/>
      <w:sz w:val="24"/>
      <w:szCs w:val="24"/>
    </w:rPr>
  </w:style>
  <w:style w:type="paragraph" w:customStyle="1" w:styleId="Normlny0">
    <w:name w:val="_Normálny"/>
    <w:basedOn w:val="Normlny"/>
    <w:uiPriority w:val="99"/>
    <w:rsid w:val="00D62369"/>
    <w:rPr>
      <w:sz w:val="20"/>
      <w:szCs w:val="20"/>
      <w:lang w:eastAsia="en-US"/>
    </w:rPr>
  </w:style>
  <w:style w:type="paragraph" w:styleId="Textpoznmkypodiarou">
    <w:name w:val="footnote text"/>
    <w:basedOn w:val="Normlny"/>
    <w:link w:val="TextpoznmkypodiarouChar"/>
    <w:uiPriority w:val="99"/>
    <w:rsid w:val="00D62369"/>
    <w:rPr>
      <w:sz w:val="20"/>
      <w:szCs w:val="20"/>
    </w:rPr>
  </w:style>
  <w:style w:type="character" w:customStyle="1" w:styleId="TextpoznmkypodiarouChar">
    <w:name w:val="Text poznámky pod čiarou Char"/>
    <w:basedOn w:val="Predvolenpsmoodseku"/>
    <w:link w:val="Textpoznmkypodiarou"/>
    <w:uiPriority w:val="99"/>
    <w:locked/>
    <w:rsid w:val="00D62369"/>
    <w:rPr>
      <w:rFonts w:cs="Times New Roman"/>
      <w:sz w:val="20"/>
      <w:szCs w:val="20"/>
    </w:rPr>
  </w:style>
  <w:style w:type="paragraph" w:customStyle="1" w:styleId="PARA">
    <w:name w:val="PARA"/>
    <w:basedOn w:val="Normlny"/>
    <w:next w:val="Normlny"/>
    <w:uiPriority w:val="99"/>
    <w:rsid w:val="00D62369"/>
    <w:pPr>
      <w:keepNext/>
      <w:keepLines/>
      <w:tabs>
        <w:tab w:val="left" w:pos="680"/>
      </w:tabs>
      <w:spacing w:before="240" w:after="120"/>
      <w:jc w:val="center"/>
    </w:pPr>
    <w:rPr>
      <w:lang w:val="en-US"/>
    </w:rPr>
  </w:style>
  <w:style w:type="paragraph" w:customStyle="1" w:styleId="abc">
    <w:name w:val="abc"/>
    <w:basedOn w:val="Normlny"/>
    <w:uiPriority w:val="99"/>
    <w:rsid w:val="00D6236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D62369"/>
    <w:rPr>
      <w:rFonts w:cs="Times New Roman"/>
      <w:vertAlign w:val="superscript"/>
    </w:rPr>
  </w:style>
  <w:style w:type="paragraph" w:styleId="Pta">
    <w:name w:val="footer"/>
    <w:basedOn w:val="Normlny"/>
    <w:link w:val="PtaChar"/>
    <w:uiPriority w:val="99"/>
    <w:rsid w:val="00D62369"/>
    <w:pPr>
      <w:tabs>
        <w:tab w:val="center" w:pos="4536"/>
        <w:tab w:val="right" w:pos="9072"/>
      </w:tabs>
      <w:autoSpaceDE/>
      <w:autoSpaceDN/>
    </w:pPr>
  </w:style>
  <w:style w:type="character" w:customStyle="1" w:styleId="PtaChar">
    <w:name w:val="Päta Char"/>
    <w:basedOn w:val="Predvolenpsmoodseku"/>
    <w:link w:val="Pta"/>
    <w:uiPriority w:val="99"/>
    <w:semiHidden/>
    <w:locked/>
    <w:rsid w:val="00D62369"/>
    <w:rPr>
      <w:rFonts w:cs="Times New Roman"/>
      <w:sz w:val="24"/>
      <w:szCs w:val="24"/>
    </w:rPr>
  </w:style>
  <w:style w:type="character" w:styleId="slostrany">
    <w:name w:val="page number"/>
    <w:basedOn w:val="Predvolenpsmoodseku"/>
    <w:uiPriority w:val="99"/>
    <w:rsid w:val="00D62369"/>
    <w:rPr>
      <w:rFonts w:cs="Times New Roman"/>
    </w:rPr>
  </w:style>
  <w:style w:type="paragraph" w:styleId="Zarkazkladnhotextu2">
    <w:name w:val="Body Text Indent 2"/>
    <w:basedOn w:val="Normlny"/>
    <w:link w:val="Zarkazkladnhotextu2Char"/>
    <w:uiPriority w:val="99"/>
    <w:rsid w:val="00D6236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D62369"/>
    <w:rPr>
      <w:rFonts w:cs="Times New Roman"/>
      <w:sz w:val="24"/>
      <w:szCs w:val="24"/>
    </w:rPr>
  </w:style>
  <w:style w:type="paragraph" w:styleId="Bezriadkovania">
    <w:name w:val="No Spacing"/>
    <w:uiPriority w:val="1"/>
    <w:qFormat/>
    <w:rsid w:val="006D4D8C"/>
    <w:pPr>
      <w:spacing w:after="0" w:line="240" w:lineRule="auto"/>
    </w:pPr>
    <w:rPr>
      <w:rFonts w:ascii="Calibri" w:hAnsi="Calibri"/>
      <w:lang w:eastAsia="en-US"/>
    </w:rPr>
  </w:style>
  <w:style w:type="paragraph" w:customStyle="1" w:styleId="norm">
    <w:name w:val="norm"/>
    <w:basedOn w:val="Normlny"/>
    <w:rsid w:val="008244D8"/>
    <w:pPr>
      <w:autoSpaceDE/>
      <w:autoSpaceDN/>
      <w:spacing w:before="120"/>
      <w:jc w:val="both"/>
    </w:pPr>
  </w:style>
  <w:style w:type="paragraph" w:styleId="Odsekzoznamu">
    <w:name w:val="List Paragraph"/>
    <w:basedOn w:val="Normlny"/>
    <w:uiPriority w:val="34"/>
    <w:qFormat/>
    <w:rsid w:val="008607F9"/>
    <w:pPr>
      <w:ind w:left="720"/>
      <w:contextualSpacing/>
    </w:pPr>
  </w:style>
  <w:style w:type="character" w:styleId="Hypertextovprepojenie">
    <w:name w:val="Hyperlink"/>
    <w:basedOn w:val="Predvolenpsmoodseku"/>
    <w:uiPriority w:val="99"/>
    <w:rsid w:val="001C3B75"/>
    <w:rPr>
      <w:color w:val="0000FF" w:themeColor="hyperlink"/>
      <w:u w:val="single"/>
    </w:rPr>
  </w:style>
  <w:style w:type="paragraph" w:styleId="Textbubliny">
    <w:name w:val="Balloon Text"/>
    <w:basedOn w:val="Normlny"/>
    <w:link w:val="TextbublinyChar"/>
    <w:uiPriority w:val="99"/>
    <w:rsid w:val="00FB692D"/>
    <w:rPr>
      <w:rFonts w:ascii="Segoe UI" w:hAnsi="Segoe UI" w:cs="Segoe UI"/>
      <w:sz w:val="18"/>
      <w:szCs w:val="18"/>
    </w:rPr>
  </w:style>
  <w:style w:type="character" w:customStyle="1" w:styleId="TextbublinyChar">
    <w:name w:val="Text bubliny Char"/>
    <w:basedOn w:val="Predvolenpsmoodseku"/>
    <w:link w:val="Textbubliny"/>
    <w:uiPriority w:val="99"/>
    <w:rsid w:val="00FB692D"/>
    <w:rPr>
      <w:rFonts w:ascii="Segoe UI" w:hAnsi="Segoe UI" w:cs="Segoe UI"/>
      <w:sz w:val="18"/>
      <w:szCs w:val="18"/>
    </w:rPr>
  </w:style>
  <w:style w:type="character" w:styleId="PremennHTML">
    <w:name w:val="HTML Variable"/>
    <w:basedOn w:val="Predvolenpsmoodseku"/>
    <w:uiPriority w:val="99"/>
    <w:unhideWhenUsed/>
    <w:rsid w:val="00630379"/>
    <w:rPr>
      <w:i/>
      <w:iCs/>
    </w:rPr>
  </w:style>
  <w:style w:type="character" w:styleId="Odkaznakomentr">
    <w:name w:val="annotation reference"/>
    <w:basedOn w:val="Predvolenpsmoodseku"/>
    <w:uiPriority w:val="99"/>
    <w:semiHidden/>
    <w:unhideWhenUsed/>
    <w:rsid w:val="00154DC5"/>
    <w:rPr>
      <w:sz w:val="16"/>
      <w:szCs w:val="16"/>
    </w:rPr>
  </w:style>
  <w:style w:type="paragraph" w:styleId="Textkomentra">
    <w:name w:val="annotation text"/>
    <w:basedOn w:val="Normlny"/>
    <w:link w:val="TextkomentraChar"/>
    <w:uiPriority w:val="99"/>
    <w:unhideWhenUsed/>
    <w:rsid w:val="00154DC5"/>
    <w:rPr>
      <w:sz w:val="20"/>
      <w:szCs w:val="20"/>
    </w:rPr>
  </w:style>
  <w:style w:type="character" w:customStyle="1" w:styleId="TextkomentraChar">
    <w:name w:val="Text komentára Char"/>
    <w:basedOn w:val="Predvolenpsmoodseku"/>
    <w:link w:val="Textkomentra"/>
    <w:uiPriority w:val="99"/>
    <w:rsid w:val="00154DC5"/>
    <w:rPr>
      <w:sz w:val="20"/>
      <w:szCs w:val="20"/>
    </w:rPr>
  </w:style>
  <w:style w:type="paragraph" w:styleId="Predmetkomentra">
    <w:name w:val="annotation subject"/>
    <w:basedOn w:val="Textkomentra"/>
    <w:next w:val="Textkomentra"/>
    <w:link w:val="PredmetkomentraChar"/>
    <w:uiPriority w:val="99"/>
    <w:semiHidden/>
    <w:unhideWhenUsed/>
    <w:rsid w:val="00154DC5"/>
    <w:rPr>
      <w:b/>
      <w:bCs/>
    </w:rPr>
  </w:style>
  <w:style w:type="character" w:customStyle="1" w:styleId="PredmetkomentraChar">
    <w:name w:val="Predmet komentára Char"/>
    <w:basedOn w:val="TextkomentraChar"/>
    <w:link w:val="Predmetkomentra"/>
    <w:uiPriority w:val="99"/>
    <w:semiHidden/>
    <w:rsid w:val="00154DC5"/>
    <w:rPr>
      <w:b/>
      <w:bCs/>
      <w:sz w:val="20"/>
      <w:szCs w:val="20"/>
    </w:rPr>
  </w:style>
  <w:style w:type="paragraph" w:styleId="Revzia">
    <w:name w:val="Revision"/>
    <w:hidden/>
    <w:uiPriority w:val="99"/>
    <w:semiHidden/>
    <w:rsid w:val="00154DC5"/>
    <w:pPr>
      <w:spacing w:after="0" w:line="240" w:lineRule="auto"/>
    </w:pPr>
    <w:rPr>
      <w:sz w:val="24"/>
      <w:szCs w:val="24"/>
    </w:rPr>
  </w:style>
  <w:style w:type="paragraph" w:customStyle="1" w:styleId="Default">
    <w:name w:val="Default"/>
    <w:rsid w:val="00712A9F"/>
    <w:pPr>
      <w:autoSpaceDE w:val="0"/>
      <w:autoSpaceDN w:val="0"/>
      <w:adjustRightInd w:val="0"/>
      <w:spacing w:after="0" w:line="240" w:lineRule="auto"/>
    </w:pPr>
    <w:rPr>
      <w:rFonts w:eastAsiaTheme="minorHAnsi"/>
      <w:color w:val="000000"/>
      <w:sz w:val="24"/>
      <w:szCs w:val="24"/>
      <w:lang w:eastAsia="en-US"/>
    </w:rPr>
  </w:style>
  <w:style w:type="paragraph" w:customStyle="1" w:styleId="CM1">
    <w:name w:val="CM1"/>
    <w:basedOn w:val="Default"/>
    <w:next w:val="Default"/>
    <w:uiPriority w:val="99"/>
    <w:rsid w:val="00682453"/>
    <w:rPr>
      <w:rFonts w:eastAsia="Times New Roman"/>
      <w:color w:val="auto"/>
      <w:lang w:eastAsia="sk-SK"/>
    </w:rPr>
  </w:style>
  <w:style w:type="paragraph" w:customStyle="1" w:styleId="CM3">
    <w:name w:val="CM3"/>
    <w:basedOn w:val="Default"/>
    <w:next w:val="Default"/>
    <w:uiPriority w:val="99"/>
    <w:rsid w:val="00682453"/>
    <w:rPr>
      <w:rFonts w:eastAsia="Times New Roman"/>
      <w:color w:val="auto"/>
      <w:lang w:eastAsia="sk-SK"/>
    </w:rPr>
  </w:style>
  <w:style w:type="paragraph" w:customStyle="1" w:styleId="CM4">
    <w:name w:val="CM4"/>
    <w:basedOn w:val="Default"/>
    <w:next w:val="Default"/>
    <w:uiPriority w:val="99"/>
    <w:rsid w:val="00682453"/>
    <w:rPr>
      <w:rFonts w:eastAsia="Times New Roman"/>
      <w:color w:val="auto"/>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8033">
      <w:bodyDiv w:val="1"/>
      <w:marLeft w:val="0"/>
      <w:marRight w:val="0"/>
      <w:marTop w:val="0"/>
      <w:marBottom w:val="0"/>
      <w:divBdr>
        <w:top w:val="none" w:sz="0" w:space="0" w:color="auto"/>
        <w:left w:val="none" w:sz="0" w:space="0" w:color="auto"/>
        <w:bottom w:val="none" w:sz="0" w:space="0" w:color="auto"/>
        <w:right w:val="none" w:sz="0" w:space="0" w:color="auto"/>
      </w:divBdr>
      <w:divsChild>
        <w:div w:id="1314791746">
          <w:marLeft w:val="0"/>
          <w:marRight w:val="0"/>
          <w:marTop w:val="100"/>
          <w:marBottom w:val="100"/>
          <w:divBdr>
            <w:top w:val="none" w:sz="0" w:space="0" w:color="auto"/>
            <w:left w:val="none" w:sz="0" w:space="0" w:color="auto"/>
            <w:bottom w:val="none" w:sz="0" w:space="0" w:color="auto"/>
            <w:right w:val="none" w:sz="0" w:space="0" w:color="auto"/>
          </w:divBdr>
          <w:divsChild>
            <w:div w:id="1761633069">
              <w:marLeft w:val="0"/>
              <w:marRight w:val="0"/>
              <w:marTop w:val="225"/>
              <w:marBottom w:val="750"/>
              <w:divBdr>
                <w:top w:val="none" w:sz="0" w:space="0" w:color="auto"/>
                <w:left w:val="none" w:sz="0" w:space="0" w:color="auto"/>
                <w:bottom w:val="none" w:sz="0" w:space="0" w:color="auto"/>
                <w:right w:val="none" w:sz="0" w:space="0" w:color="auto"/>
              </w:divBdr>
              <w:divsChild>
                <w:div w:id="1180319527">
                  <w:marLeft w:val="0"/>
                  <w:marRight w:val="0"/>
                  <w:marTop w:val="0"/>
                  <w:marBottom w:val="0"/>
                  <w:divBdr>
                    <w:top w:val="none" w:sz="0" w:space="0" w:color="auto"/>
                    <w:left w:val="none" w:sz="0" w:space="0" w:color="auto"/>
                    <w:bottom w:val="none" w:sz="0" w:space="0" w:color="auto"/>
                    <w:right w:val="none" w:sz="0" w:space="0" w:color="auto"/>
                  </w:divBdr>
                  <w:divsChild>
                    <w:div w:id="929972991">
                      <w:marLeft w:val="0"/>
                      <w:marRight w:val="0"/>
                      <w:marTop w:val="0"/>
                      <w:marBottom w:val="0"/>
                      <w:divBdr>
                        <w:top w:val="none" w:sz="0" w:space="0" w:color="auto"/>
                        <w:left w:val="none" w:sz="0" w:space="0" w:color="auto"/>
                        <w:bottom w:val="none" w:sz="0" w:space="0" w:color="auto"/>
                        <w:right w:val="none" w:sz="0" w:space="0" w:color="auto"/>
                      </w:divBdr>
                      <w:divsChild>
                        <w:div w:id="110707491">
                          <w:marLeft w:val="0"/>
                          <w:marRight w:val="0"/>
                          <w:marTop w:val="0"/>
                          <w:marBottom w:val="0"/>
                          <w:divBdr>
                            <w:top w:val="none" w:sz="0" w:space="0" w:color="auto"/>
                            <w:left w:val="none" w:sz="0" w:space="0" w:color="auto"/>
                            <w:bottom w:val="none" w:sz="0" w:space="0" w:color="auto"/>
                            <w:right w:val="none" w:sz="0" w:space="0" w:color="auto"/>
                          </w:divBdr>
                          <w:divsChild>
                            <w:div w:id="1295259947">
                              <w:marLeft w:val="0"/>
                              <w:marRight w:val="0"/>
                              <w:marTop w:val="0"/>
                              <w:marBottom w:val="0"/>
                              <w:divBdr>
                                <w:top w:val="none" w:sz="0" w:space="0" w:color="auto"/>
                                <w:left w:val="none" w:sz="0" w:space="0" w:color="auto"/>
                                <w:bottom w:val="none" w:sz="0" w:space="0" w:color="auto"/>
                                <w:right w:val="none" w:sz="0" w:space="0" w:color="auto"/>
                              </w:divBdr>
                              <w:divsChild>
                                <w:div w:id="1797521443">
                                  <w:marLeft w:val="0"/>
                                  <w:marRight w:val="0"/>
                                  <w:marTop w:val="0"/>
                                  <w:marBottom w:val="0"/>
                                  <w:divBdr>
                                    <w:top w:val="none" w:sz="0" w:space="0" w:color="auto"/>
                                    <w:left w:val="none" w:sz="0" w:space="0" w:color="auto"/>
                                    <w:bottom w:val="none" w:sz="0" w:space="0" w:color="auto"/>
                                    <w:right w:val="none" w:sz="0" w:space="0" w:color="auto"/>
                                  </w:divBdr>
                                  <w:divsChild>
                                    <w:div w:id="309095691">
                                      <w:marLeft w:val="0"/>
                                      <w:marRight w:val="0"/>
                                      <w:marTop w:val="0"/>
                                      <w:marBottom w:val="0"/>
                                      <w:divBdr>
                                        <w:top w:val="none" w:sz="0" w:space="0" w:color="auto"/>
                                        <w:left w:val="none" w:sz="0" w:space="0" w:color="auto"/>
                                        <w:bottom w:val="none" w:sz="0" w:space="0" w:color="auto"/>
                                        <w:right w:val="none" w:sz="0" w:space="0" w:color="auto"/>
                                      </w:divBdr>
                                      <w:divsChild>
                                        <w:div w:id="315573930">
                                          <w:marLeft w:val="0"/>
                                          <w:marRight w:val="0"/>
                                          <w:marTop w:val="0"/>
                                          <w:marBottom w:val="0"/>
                                          <w:divBdr>
                                            <w:top w:val="none" w:sz="0" w:space="0" w:color="auto"/>
                                            <w:left w:val="none" w:sz="0" w:space="0" w:color="auto"/>
                                            <w:bottom w:val="none" w:sz="0" w:space="0" w:color="auto"/>
                                            <w:right w:val="none" w:sz="0" w:space="0" w:color="auto"/>
                                          </w:divBdr>
                                          <w:divsChild>
                                            <w:div w:id="2008557388">
                                              <w:marLeft w:val="0"/>
                                              <w:marRight w:val="0"/>
                                              <w:marTop w:val="0"/>
                                              <w:marBottom w:val="0"/>
                                              <w:divBdr>
                                                <w:top w:val="none" w:sz="0" w:space="0" w:color="auto"/>
                                                <w:left w:val="none" w:sz="0" w:space="0" w:color="auto"/>
                                                <w:bottom w:val="none" w:sz="0" w:space="0" w:color="auto"/>
                                                <w:right w:val="none" w:sz="0" w:space="0" w:color="auto"/>
                                              </w:divBdr>
                                              <w:divsChild>
                                                <w:div w:id="860970347">
                                                  <w:marLeft w:val="0"/>
                                                  <w:marRight w:val="0"/>
                                                  <w:marTop w:val="0"/>
                                                  <w:marBottom w:val="0"/>
                                                  <w:divBdr>
                                                    <w:top w:val="none" w:sz="0" w:space="0" w:color="auto"/>
                                                    <w:left w:val="none" w:sz="0" w:space="0" w:color="auto"/>
                                                    <w:bottom w:val="none" w:sz="0" w:space="0" w:color="auto"/>
                                                    <w:right w:val="none" w:sz="0" w:space="0" w:color="auto"/>
                                                  </w:divBdr>
                                                  <w:divsChild>
                                                    <w:div w:id="464275746">
                                                      <w:marLeft w:val="0"/>
                                                      <w:marRight w:val="0"/>
                                                      <w:marTop w:val="0"/>
                                                      <w:marBottom w:val="0"/>
                                                      <w:divBdr>
                                                        <w:top w:val="none" w:sz="0" w:space="0" w:color="auto"/>
                                                        <w:left w:val="none" w:sz="0" w:space="0" w:color="auto"/>
                                                        <w:bottom w:val="none" w:sz="0" w:space="0" w:color="auto"/>
                                                        <w:right w:val="none" w:sz="0" w:space="0" w:color="auto"/>
                                                      </w:divBdr>
                                                      <w:divsChild>
                                                        <w:div w:id="1739865987">
                                                          <w:marLeft w:val="0"/>
                                                          <w:marRight w:val="0"/>
                                                          <w:marTop w:val="0"/>
                                                          <w:marBottom w:val="0"/>
                                                          <w:divBdr>
                                                            <w:top w:val="none" w:sz="0" w:space="0" w:color="auto"/>
                                                            <w:left w:val="none" w:sz="0" w:space="0" w:color="auto"/>
                                                            <w:bottom w:val="none" w:sz="0" w:space="0" w:color="auto"/>
                                                            <w:right w:val="none" w:sz="0" w:space="0" w:color="auto"/>
                                                          </w:divBdr>
                                                          <w:divsChild>
                                                            <w:div w:id="267197588">
                                                              <w:marLeft w:val="0"/>
                                                              <w:marRight w:val="0"/>
                                                              <w:marTop w:val="0"/>
                                                              <w:marBottom w:val="0"/>
                                                              <w:divBdr>
                                                                <w:top w:val="none" w:sz="0" w:space="0" w:color="auto"/>
                                                                <w:left w:val="none" w:sz="0" w:space="0" w:color="auto"/>
                                                                <w:bottom w:val="none" w:sz="0" w:space="0" w:color="auto"/>
                                                                <w:right w:val="none" w:sz="0" w:space="0" w:color="auto"/>
                                                              </w:divBdr>
                                                              <w:divsChild>
                                                                <w:div w:id="898328186">
                                                                  <w:marLeft w:val="0"/>
                                                                  <w:marRight w:val="0"/>
                                                                  <w:marTop w:val="0"/>
                                                                  <w:marBottom w:val="0"/>
                                                                  <w:divBdr>
                                                                    <w:top w:val="none" w:sz="0" w:space="0" w:color="auto"/>
                                                                    <w:left w:val="none" w:sz="0" w:space="0" w:color="auto"/>
                                                                    <w:bottom w:val="none" w:sz="0" w:space="0" w:color="auto"/>
                                                                    <w:right w:val="none" w:sz="0" w:space="0" w:color="auto"/>
                                                                  </w:divBdr>
                                                                  <w:divsChild>
                                                                    <w:div w:id="556865963">
                                                                      <w:marLeft w:val="0"/>
                                                                      <w:marRight w:val="0"/>
                                                                      <w:marTop w:val="0"/>
                                                                      <w:marBottom w:val="0"/>
                                                                      <w:divBdr>
                                                                        <w:top w:val="none" w:sz="0" w:space="0" w:color="auto"/>
                                                                        <w:left w:val="none" w:sz="0" w:space="0" w:color="auto"/>
                                                                        <w:bottom w:val="none" w:sz="0" w:space="0" w:color="auto"/>
                                                                        <w:right w:val="none" w:sz="0" w:space="0" w:color="auto"/>
                                                                      </w:divBdr>
                                                                      <w:divsChild>
                                                                        <w:div w:id="1204361946">
                                                                          <w:marLeft w:val="0"/>
                                                                          <w:marRight w:val="0"/>
                                                                          <w:marTop w:val="0"/>
                                                                          <w:marBottom w:val="0"/>
                                                                          <w:divBdr>
                                                                            <w:top w:val="none" w:sz="0" w:space="0" w:color="auto"/>
                                                                            <w:left w:val="none" w:sz="0" w:space="0" w:color="auto"/>
                                                                            <w:bottom w:val="none" w:sz="0" w:space="0" w:color="auto"/>
                                                                            <w:right w:val="none" w:sz="0" w:space="0" w:color="auto"/>
                                                                          </w:divBdr>
                                                                          <w:divsChild>
                                                                            <w:div w:id="1016692477">
                                                                              <w:marLeft w:val="0"/>
                                                                              <w:marRight w:val="0"/>
                                                                              <w:marTop w:val="0"/>
                                                                              <w:marBottom w:val="0"/>
                                                                              <w:divBdr>
                                                                                <w:top w:val="none" w:sz="0" w:space="0" w:color="auto"/>
                                                                                <w:left w:val="none" w:sz="0" w:space="0" w:color="auto"/>
                                                                                <w:bottom w:val="none" w:sz="0" w:space="0" w:color="auto"/>
                                                                                <w:right w:val="none" w:sz="0" w:space="0" w:color="auto"/>
                                                                              </w:divBdr>
                                                                            </w:div>
                                                                            <w:div w:id="1840585239">
                                                                              <w:marLeft w:val="0"/>
                                                                              <w:marRight w:val="0"/>
                                                                              <w:marTop w:val="0"/>
                                                                              <w:marBottom w:val="0"/>
                                                                              <w:divBdr>
                                                                                <w:top w:val="none" w:sz="0" w:space="0" w:color="auto"/>
                                                                                <w:left w:val="none" w:sz="0" w:space="0" w:color="auto"/>
                                                                                <w:bottom w:val="none" w:sz="0" w:space="0" w:color="auto"/>
                                                                                <w:right w:val="none" w:sz="0" w:space="0" w:color="auto"/>
                                                                              </w:divBdr>
                                                                            </w:div>
                                                                            <w:div w:id="911818904">
                                                                              <w:marLeft w:val="0"/>
                                                                              <w:marRight w:val="0"/>
                                                                              <w:marTop w:val="0"/>
                                                                              <w:marBottom w:val="0"/>
                                                                              <w:divBdr>
                                                                                <w:top w:val="none" w:sz="0" w:space="0" w:color="auto"/>
                                                                                <w:left w:val="none" w:sz="0" w:space="0" w:color="auto"/>
                                                                                <w:bottom w:val="none" w:sz="0" w:space="0" w:color="auto"/>
                                                                                <w:right w:val="none" w:sz="0" w:space="0" w:color="auto"/>
                                                                              </w:divBdr>
                                                                              <w:divsChild>
                                                                                <w:div w:id="52697960">
                                                                                  <w:marLeft w:val="0"/>
                                                                                  <w:marRight w:val="0"/>
                                                                                  <w:marTop w:val="0"/>
                                                                                  <w:marBottom w:val="0"/>
                                                                                  <w:divBdr>
                                                                                    <w:top w:val="none" w:sz="0" w:space="0" w:color="auto"/>
                                                                                    <w:left w:val="none" w:sz="0" w:space="0" w:color="auto"/>
                                                                                    <w:bottom w:val="none" w:sz="0" w:space="0" w:color="auto"/>
                                                                                    <w:right w:val="none" w:sz="0" w:space="0" w:color="auto"/>
                                                                                  </w:divBdr>
                                                                                </w:div>
                                                                                <w:div w:id="1738477073">
                                                                                  <w:marLeft w:val="0"/>
                                                                                  <w:marRight w:val="0"/>
                                                                                  <w:marTop w:val="0"/>
                                                                                  <w:marBottom w:val="0"/>
                                                                                  <w:divBdr>
                                                                                    <w:top w:val="none" w:sz="0" w:space="0" w:color="auto"/>
                                                                                    <w:left w:val="none" w:sz="0" w:space="0" w:color="auto"/>
                                                                                    <w:bottom w:val="none" w:sz="0" w:space="0" w:color="auto"/>
                                                                                    <w:right w:val="none" w:sz="0" w:space="0" w:color="auto"/>
                                                                                  </w:divBdr>
                                                                                </w:div>
                                                                              </w:divsChild>
                                                                            </w:div>
                                                                            <w:div w:id="2067096677">
                                                                              <w:marLeft w:val="0"/>
                                                                              <w:marRight w:val="0"/>
                                                                              <w:marTop w:val="0"/>
                                                                              <w:marBottom w:val="0"/>
                                                                              <w:divBdr>
                                                                                <w:top w:val="none" w:sz="0" w:space="0" w:color="auto"/>
                                                                                <w:left w:val="none" w:sz="0" w:space="0" w:color="auto"/>
                                                                                <w:bottom w:val="none" w:sz="0" w:space="0" w:color="auto"/>
                                                                                <w:right w:val="none" w:sz="0" w:space="0" w:color="auto"/>
                                                                              </w:divBdr>
                                                                              <w:divsChild>
                                                                                <w:div w:id="897672944">
                                                                                  <w:marLeft w:val="0"/>
                                                                                  <w:marRight w:val="0"/>
                                                                                  <w:marTop w:val="0"/>
                                                                                  <w:marBottom w:val="0"/>
                                                                                  <w:divBdr>
                                                                                    <w:top w:val="none" w:sz="0" w:space="0" w:color="auto"/>
                                                                                    <w:left w:val="none" w:sz="0" w:space="0" w:color="auto"/>
                                                                                    <w:bottom w:val="none" w:sz="0" w:space="0" w:color="auto"/>
                                                                                    <w:right w:val="none" w:sz="0" w:space="0" w:color="auto"/>
                                                                                  </w:divBdr>
                                                                                </w:div>
                                                                                <w:div w:id="1027565188">
                                                                                  <w:marLeft w:val="0"/>
                                                                                  <w:marRight w:val="0"/>
                                                                                  <w:marTop w:val="0"/>
                                                                                  <w:marBottom w:val="0"/>
                                                                                  <w:divBdr>
                                                                                    <w:top w:val="none" w:sz="0" w:space="0" w:color="auto"/>
                                                                                    <w:left w:val="none" w:sz="0" w:space="0" w:color="auto"/>
                                                                                    <w:bottom w:val="none" w:sz="0" w:space="0" w:color="auto"/>
                                                                                    <w:right w:val="none" w:sz="0" w:space="0" w:color="auto"/>
                                                                                  </w:divBdr>
                                                                                </w:div>
                                                                              </w:divsChild>
                                                                            </w:div>
                                                                            <w:div w:id="2016376492">
                                                                              <w:marLeft w:val="0"/>
                                                                              <w:marRight w:val="0"/>
                                                                              <w:marTop w:val="0"/>
                                                                              <w:marBottom w:val="0"/>
                                                                              <w:divBdr>
                                                                                <w:top w:val="none" w:sz="0" w:space="0" w:color="auto"/>
                                                                                <w:left w:val="none" w:sz="0" w:space="0" w:color="auto"/>
                                                                                <w:bottom w:val="none" w:sz="0" w:space="0" w:color="auto"/>
                                                                                <w:right w:val="none" w:sz="0" w:space="0" w:color="auto"/>
                                                                              </w:divBdr>
                                                                              <w:divsChild>
                                                                                <w:div w:id="516113596">
                                                                                  <w:marLeft w:val="0"/>
                                                                                  <w:marRight w:val="0"/>
                                                                                  <w:marTop w:val="0"/>
                                                                                  <w:marBottom w:val="0"/>
                                                                                  <w:divBdr>
                                                                                    <w:top w:val="none" w:sz="0" w:space="0" w:color="auto"/>
                                                                                    <w:left w:val="none" w:sz="0" w:space="0" w:color="auto"/>
                                                                                    <w:bottom w:val="none" w:sz="0" w:space="0" w:color="auto"/>
                                                                                    <w:right w:val="none" w:sz="0" w:space="0" w:color="auto"/>
                                                                                  </w:divBdr>
                                                                                </w:div>
                                                                                <w:div w:id="1993829804">
                                                                                  <w:marLeft w:val="0"/>
                                                                                  <w:marRight w:val="0"/>
                                                                                  <w:marTop w:val="0"/>
                                                                                  <w:marBottom w:val="0"/>
                                                                                  <w:divBdr>
                                                                                    <w:top w:val="none" w:sz="0" w:space="0" w:color="auto"/>
                                                                                    <w:left w:val="none" w:sz="0" w:space="0" w:color="auto"/>
                                                                                    <w:bottom w:val="none" w:sz="0" w:space="0" w:color="auto"/>
                                                                                    <w:right w:val="none" w:sz="0" w:space="0" w:color="auto"/>
                                                                                  </w:divBdr>
                                                                                </w:div>
                                                                              </w:divsChild>
                                                                            </w:div>
                                                                            <w:div w:id="454759493">
                                                                              <w:marLeft w:val="0"/>
                                                                              <w:marRight w:val="0"/>
                                                                              <w:marTop w:val="0"/>
                                                                              <w:marBottom w:val="0"/>
                                                                              <w:divBdr>
                                                                                <w:top w:val="none" w:sz="0" w:space="0" w:color="auto"/>
                                                                                <w:left w:val="none" w:sz="0" w:space="0" w:color="auto"/>
                                                                                <w:bottom w:val="none" w:sz="0" w:space="0" w:color="auto"/>
                                                                                <w:right w:val="none" w:sz="0" w:space="0" w:color="auto"/>
                                                                              </w:divBdr>
                                                                              <w:divsChild>
                                                                                <w:div w:id="1141969144">
                                                                                  <w:marLeft w:val="0"/>
                                                                                  <w:marRight w:val="0"/>
                                                                                  <w:marTop w:val="0"/>
                                                                                  <w:marBottom w:val="0"/>
                                                                                  <w:divBdr>
                                                                                    <w:top w:val="none" w:sz="0" w:space="0" w:color="auto"/>
                                                                                    <w:left w:val="none" w:sz="0" w:space="0" w:color="auto"/>
                                                                                    <w:bottom w:val="none" w:sz="0" w:space="0" w:color="auto"/>
                                                                                    <w:right w:val="none" w:sz="0" w:space="0" w:color="auto"/>
                                                                                  </w:divBdr>
                                                                                </w:div>
                                                                                <w:div w:id="380907801">
                                                                                  <w:marLeft w:val="0"/>
                                                                                  <w:marRight w:val="0"/>
                                                                                  <w:marTop w:val="0"/>
                                                                                  <w:marBottom w:val="0"/>
                                                                                  <w:divBdr>
                                                                                    <w:top w:val="none" w:sz="0" w:space="0" w:color="auto"/>
                                                                                    <w:left w:val="none" w:sz="0" w:space="0" w:color="auto"/>
                                                                                    <w:bottom w:val="none" w:sz="0" w:space="0" w:color="auto"/>
                                                                                    <w:right w:val="none" w:sz="0" w:space="0" w:color="auto"/>
                                                                                  </w:divBdr>
                                                                                </w:div>
                                                                              </w:divsChild>
                                                                            </w:div>
                                                                            <w:div w:id="1993411013">
                                                                              <w:marLeft w:val="0"/>
                                                                              <w:marRight w:val="0"/>
                                                                              <w:marTop w:val="0"/>
                                                                              <w:marBottom w:val="0"/>
                                                                              <w:divBdr>
                                                                                <w:top w:val="none" w:sz="0" w:space="0" w:color="auto"/>
                                                                                <w:left w:val="none" w:sz="0" w:space="0" w:color="auto"/>
                                                                                <w:bottom w:val="none" w:sz="0" w:space="0" w:color="auto"/>
                                                                                <w:right w:val="none" w:sz="0" w:space="0" w:color="auto"/>
                                                                              </w:divBdr>
                                                                              <w:divsChild>
                                                                                <w:div w:id="559944889">
                                                                                  <w:marLeft w:val="0"/>
                                                                                  <w:marRight w:val="0"/>
                                                                                  <w:marTop w:val="0"/>
                                                                                  <w:marBottom w:val="0"/>
                                                                                  <w:divBdr>
                                                                                    <w:top w:val="none" w:sz="0" w:space="0" w:color="auto"/>
                                                                                    <w:left w:val="none" w:sz="0" w:space="0" w:color="auto"/>
                                                                                    <w:bottom w:val="none" w:sz="0" w:space="0" w:color="auto"/>
                                                                                    <w:right w:val="none" w:sz="0" w:space="0" w:color="auto"/>
                                                                                  </w:divBdr>
                                                                                </w:div>
                                                                                <w:div w:id="479272044">
                                                                                  <w:marLeft w:val="0"/>
                                                                                  <w:marRight w:val="0"/>
                                                                                  <w:marTop w:val="0"/>
                                                                                  <w:marBottom w:val="0"/>
                                                                                  <w:divBdr>
                                                                                    <w:top w:val="none" w:sz="0" w:space="0" w:color="auto"/>
                                                                                    <w:left w:val="none" w:sz="0" w:space="0" w:color="auto"/>
                                                                                    <w:bottom w:val="none" w:sz="0" w:space="0" w:color="auto"/>
                                                                                    <w:right w:val="none" w:sz="0" w:space="0" w:color="auto"/>
                                                                                  </w:divBdr>
                                                                                </w:div>
                                                                              </w:divsChild>
                                                                            </w:div>
                                                                            <w:div w:id="2090300087">
                                                                              <w:marLeft w:val="0"/>
                                                                              <w:marRight w:val="0"/>
                                                                              <w:marTop w:val="0"/>
                                                                              <w:marBottom w:val="0"/>
                                                                              <w:divBdr>
                                                                                <w:top w:val="none" w:sz="0" w:space="0" w:color="auto"/>
                                                                                <w:left w:val="none" w:sz="0" w:space="0" w:color="auto"/>
                                                                                <w:bottom w:val="none" w:sz="0" w:space="0" w:color="auto"/>
                                                                                <w:right w:val="none" w:sz="0" w:space="0" w:color="auto"/>
                                                                              </w:divBdr>
                                                                              <w:divsChild>
                                                                                <w:div w:id="1175458227">
                                                                                  <w:marLeft w:val="0"/>
                                                                                  <w:marRight w:val="0"/>
                                                                                  <w:marTop w:val="0"/>
                                                                                  <w:marBottom w:val="0"/>
                                                                                  <w:divBdr>
                                                                                    <w:top w:val="none" w:sz="0" w:space="0" w:color="auto"/>
                                                                                    <w:left w:val="none" w:sz="0" w:space="0" w:color="auto"/>
                                                                                    <w:bottom w:val="none" w:sz="0" w:space="0" w:color="auto"/>
                                                                                    <w:right w:val="none" w:sz="0" w:space="0" w:color="auto"/>
                                                                                  </w:divBdr>
                                                                                </w:div>
                                                                                <w:div w:id="58986971">
                                                                                  <w:marLeft w:val="0"/>
                                                                                  <w:marRight w:val="0"/>
                                                                                  <w:marTop w:val="0"/>
                                                                                  <w:marBottom w:val="0"/>
                                                                                  <w:divBdr>
                                                                                    <w:top w:val="none" w:sz="0" w:space="0" w:color="auto"/>
                                                                                    <w:left w:val="none" w:sz="0" w:space="0" w:color="auto"/>
                                                                                    <w:bottom w:val="none" w:sz="0" w:space="0" w:color="auto"/>
                                                                                    <w:right w:val="none" w:sz="0" w:space="0" w:color="auto"/>
                                                                                  </w:divBdr>
                                                                                </w:div>
                                                                              </w:divsChild>
                                                                            </w:div>
                                                                            <w:div w:id="1072042045">
                                                                              <w:marLeft w:val="0"/>
                                                                              <w:marRight w:val="0"/>
                                                                              <w:marTop w:val="0"/>
                                                                              <w:marBottom w:val="0"/>
                                                                              <w:divBdr>
                                                                                <w:top w:val="none" w:sz="0" w:space="0" w:color="auto"/>
                                                                                <w:left w:val="none" w:sz="0" w:space="0" w:color="auto"/>
                                                                                <w:bottom w:val="none" w:sz="0" w:space="0" w:color="auto"/>
                                                                                <w:right w:val="none" w:sz="0" w:space="0" w:color="auto"/>
                                                                              </w:divBdr>
                                                                              <w:divsChild>
                                                                                <w:div w:id="2133789181">
                                                                                  <w:marLeft w:val="0"/>
                                                                                  <w:marRight w:val="0"/>
                                                                                  <w:marTop w:val="0"/>
                                                                                  <w:marBottom w:val="0"/>
                                                                                  <w:divBdr>
                                                                                    <w:top w:val="none" w:sz="0" w:space="0" w:color="auto"/>
                                                                                    <w:left w:val="none" w:sz="0" w:space="0" w:color="auto"/>
                                                                                    <w:bottom w:val="none" w:sz="0" w:space="0" w:color="auto"/>
                                                                                    <w:right w:val="none" w:sz="0" w:space="0" w:color="auto"/>
                                                                                  </w:divBdr>
                                                                                </w:div>
                                                                                <w:div w:id="816921462">
                                                                                  <w:marLeft w:val="0"/>
                                                                                  <w:marRight w:val="0"/>
                                                                                  <w:marTop w:val="0"/>
                                                                                  <w:marBottom w:val="0"/>
                                                                                  <w:divBdr>
                                                                                    <w:top w:val="none" w:sz="0" w:space="0" w:color="auto"/>
                                                                                    <w:left w:val="none" w:sz="0" w:space="0" w:color="auto"/>
                                                                                    <w:bottom w:val="none" w:sz="0" w:space="0" w:color="auto"/>
                                                                                    <w:right w:val="none" w:sz="0" w:space="0" w:color="auto"/>
                                                                                  </w:divBdr>
                                                                                </w:div>
                                                                              </w:divsChild>
                                                                            </w:div>
                                                                            <w:div w:id="2129355594">
                                                                              <w:marLeft w:val="0"/>
                                                                              <w:marRight w:val="0"/>
                                                                              <w:marTop w:val="0"/>
                                                                              <w:marBottom w:val="0"/>
                                                                              <w:divBdr>
                                                                                <w:top w:val="none" w:sz="0" w:space="0" w:color="auto"/>
                                                                                <w:left w:val="none" w:sz="0" w:space="0" w:color="auto"/>
                                                                                <w:bottom w:val="none" w:sz="0" w:space="0" w:color="auto"/>
                                                                                <w:right w:val="none" w:sz="0" w:space="0" w:color="auto"/>
                                                                              </w:divBdr>
                                                                              <w:divsChild>
                                                                                <w:div w:id="133567937">
                                                                                  <w:marLeft w:val="0"/>
                                                                                  <w:marRight w:val="0"/>
                                                                                  <w:marTop w:val="0"/>
                                                                                  <w:marBottom w:val="0"/>
                                                                                  <w:divBdr>
                                                                                    <w:top w:val="none" w:sz="0" w:space="0" w:color="auto"/>
                                                                                    <w:left w:val="none" w:sz="0" w:space="0" w:color="auto"/>
                                                                                    <w:bottom w:val="none" w:sz="0" w:space="0" w:color="auto"/>
                                                                                    <w:right w:val="none" w:sz="0" w:space="0" w:color="auto"/>
                                                                                  </w:divBdr>
                                                                                </w:div>
                                                                                <w:div w:id="503471124">
                                                                                  <w:marLeft w:val="0"/>
                                                                                  <w:marRight w:val="0"/>
                                                                                  <w:marTop w:val="0"/>
                                                                                  <w:marBottom w:val="0"/>
                                                                                  <w:divBdr>
                                                                                    <w:top w:val="none" w:sz="0" w:space="0" w:color="auto"/>
                                                                                    <w:left w:val="none" w:sz="0" w:space="0" w:color="auto"/>
                                                                                    <w:bottom w:val="none" w:sz="0" w:space="0" w:color="auto"/>
                                                                                    <w:right w:val="none" w:sz="0" w:space="0" w:color="auto"/>
                                                                                  </w:divBdr>
                                                                                </w:div>
                                                                              </w:divsChild>
                                                                            </w:div>
                                                                            <w:div w:id="989135610">
                                                                              <w:marLeft w:val="0"/>
                                                                              <w:marRight w:val="0"/>
                                                                              <w:marTop w:val="0"/>
                                                                              <w:marBottom w:val="0"/>
                                                                              <w:divBdr>
                                                                                <w:top w:val="none" w:sz="0" w:space="0" w:color="auto"/>
                                                                                <w:left w:val="none" w:sz="0" w:space="0" w:color="auto"/>
                                                                                <w:bottom w:val="none" w:sz="0" w:space="0" w:color="auto"/>
                                                                                <w:right w:val="none" w:sz="0" w:space="0" w:color="auto"/>
                                                                              </w:divBdr>
                                                                              <w:divsChild>
                                                                                <w:div w:id="866648599">
                                                                                  <w:marLeft w:val="0"/>
                                                                                  <w:marRight w:val="0"/>
                                                                                  <w:marTop w:val="0"/>
                                                                                  <w:marBottom w:val="0"/>
                                                                                  <w:divBdr>
                                                                                    <w:top w:val="none" w:sz="0" w:space="0" w:color="auto"/>
                                                                                    <w:left w:val="none" w:sz="0" w:space="0" w:color="auto"/>
                                                                                    <w:bottom w:val="none" w:sz="0" w:space="0" w:color="auto"/>
                                                                                    <w:right w:val="none" w:sz="0" w:space="0" w:color="auto"/>
                                                                                  </w:divBdr>
                                                                                </w:div>
                                                                                <w:div w:id="11727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82561">
      <w:bodyDiv w:val="1"/>
      <w:marLeft w:val="0"/>
      <w:marRight w:val="0"/>
      <w:marTop w:val="0"/>
      <w:marBottom w:val="0"/>
      <w:divBdr>
        <w:top w:val="none" w:sz="0" w:space="0" w:color="auto"/>
        <w:left w:val="none" w:sz="0" w:space="0" w:color="auto"/>
        <w:bottom w:val="none" w:sz="0" w:space="0" w:color="auto"/>
        <w:right w:val="none" w:sz="0" w:space="0" w:color="auto"/>
      </w:divBdr>
      <w:divsChild>
        <w:div w:id="1991473704">
          <w:marLeft w:val="0"/>
          <w:marRight w:val="0"/>
          <w:marTop w:val="100"/>
          <w:marBottom w:val="100"/>
          <w:divBdr>
            <w:top w:val="none" w:sz="0" w:space="0" w:color="auto"/>
            <w:left w:val="none" w:sz="0" w:space="0" w:color="auto"/>
            <w:bottom w:val="none" w:sz="0" w:space="0" w:color="auto"/>
            <w:right w:val="none" w:sz="0" w:space="0" w:color="auto"/>
          </w:divBdr>
          <w:divsChild>
            <w:div w:id="194389982">
              <w:marLeft w:val="0"/>
              <w:marRight w:val="0"/>
              <w:marTop w:val="225"/>
              <w:marBottom w:val="750"/>
              <w:divBdr>
                <w:top w:val="none" w:sz="0" w:space="0" w:color="auto"/>
                <w:left w:val="none" w:sz="0" w:space="0" w:color="auto"/>
                <w:bottom w:val="none" w:sz="0" w:space="0" w:color="auto"/>
                <w:right w:val="none" w:sz="0" w:space="0" w:color="auto"/>
              </w:divBdr>
              <w:divsChild>
                <w:div w:id="831333419">
                  <w:marLeft w:val="0"/>
                  <w:marRight w:val="0"/>
                  <w:marTop w:val="0"/>
                  <w:marBottom w:val="0"/>
                  <w:divBdr>
                    <w:top w:val="none" w:sz="0" w:space="0" w:color="auto"/>
                    <w:left w:val="none" w:sz="0" w:space="0" w:color="auto"/>
                    <w:bottom w:val="none" w:sz="0" w:space="0" w:color="auto"/>
                    <w:right w:val="none" w:sz="0" w:space="0" w:color="auto"/>
                  </w:divBdr>
                  <w:divsChild>
                    <w:div w:id="942997682">
                      <w:marLeft w:val="0"/>
                      <w:marRight w:val="0"/>
                      <w:marTop w:val="0"/>
                      <w:marBottom w:val="0"/>
                      <w:divBdr>
                        <w:top w:val="none" w:sz="0" w:space="0" w:color="auto"/>
                        <w:left w:val="none" w:sz="0" w:space="0" w:color="auto"/>
                        <w:bottom w:val="none" w:sz="0" w:space="0" w:color="auto"/>
                        <w:right w:val="none" w:sz="0" w:space="0" w:color="auto"/>
                      </w:divBdr>
                      <w:divsChild>
                        <w:div w:id="751047222">
                          <w:marLeft w:val="0"/>
                          <w:marRight w:val="0"/>
                          <w:marTop w:val="0"/>
                          <w:marBottom w:val="0"/>
                          <w:divBdr>
                            <w:top w:val="none" w:sz="0" w:space="0" w:color="auto"/>
                            <w:left w:val="none" w:sz="0" w:space="0" w:color="auto"/>
                            <w:bottom w:val="none" w:sz="0" w:space="0" w:color="auto"/>
                            <w:right w:val="none" w:sz="0" w:space="0" w:color="auto"/>
                          </w:divBdr>
                          <w:divsChild>
                            <w:div w:id="916478480">
                              <w:marLeft w:val="0"/>
                              <w:marRight w:val="0"/>
                              <w:marTop w:val="0"/>
                              <w:marBottom w:val="0"/>
                              <w:divBdr>
                                <w:top w:val="none" w:sz="0" w:space="0" w:color="auto"/>
                                <w:left w:val="none" w:sz="0" w:space="0" w:color="auto"/>
                                <w:bottom w:val="none" w:sz="0" w:space="0" w:color="auto"/>
                                <w:right w:val="none" w:sz="0" w:space="0" w:color="auto"/>
                              </w:divBdr>
                              <w:divsChild>
                                <w:div w:id="1624190390">
                                  <w:marLeft w:val="0"/>
                                  <w:marRight w:val="0"/>
                                  <w:marTop w:val="0"/>
                                  <w:marBottom w:val="0"/>
                                  <w:divBdr>
                                    <w:top w:val="none" w:sz="0" w:space="0" w:color="auto"/>
                                    <w:left w:val="none" w:sz="0" w:space="0" w:color="auto"/>
                                    <w:bottom w:val="none" w:sz="0" w:space="0" w:color="auto"/>
                                    <w:right w:val="none" w:sz="0" w:space="0" w:color="auto"/>
                                  </w:divBdr>
                                  <w:divsChild>
                                    <w:div w:id="1821772576">
                                      <w:marLeft w:val="0"/>
                                      <w:marRight w:val="0"/>
                                      <w:marTop w:val="0"/>
                                      <w:marBottom w:val="0"/>
                                      <w:divBdr>
                                        <w:top w:val="none" w:sz="0" w:space="0" w:color="auto"/>
                                        <w:left w:val="none" w:sz="0" w:space="0" w:color="auto"/>
                                        <w:bottom w:val="none" w:sz="0" w:space="0" w:color="auto"/>
                                        <w:right w:val="none" w:sz="0" w:space="0" w:color="auto"/>
                                      </w:divBdr>
                                      <w:divsChild>
                                        <w:div w:id="1267227944">
                                          <w:marLeft w:val="0"/>
                                          <w:marRight w:val="0"/>
                                          <w:marTop w:val="0"/>
                                          <w:marBottom w:val="0"/>
                                          <w:divBdr>
                                            <w:top w:val="none" w:sz="0" w:space="0" w:color="auto"/>
                                            <w:left w:val="none" w:sz="0" w:space="0" w:color="auto"/>
                                            <w:bottom w:val="none" w:sz="0" w:space="0" w:color="auto"/>
                                            <w:right w:val="none" w:sz="0" w:space="0" w:color="auto"/>
                                          </w:divBdr>
                                          <w:divsChild>
                                            <w:div w:id="131169968">
                                              <w:marLeft w:val="0"/>
                                              <w:marRight w:val="0"/>
                                              <w:marTop w:val="0"/>
                                              <w:marBottom w:val="0"/>
                                              <w:divBdr>
                                                <w:top w:val="none" w:sz="0" w:space="0" w:color="auto"/>
                                                <w:left w:val="none" w:sz="0" w:space="0" w:color="auto"/>
                                                <w:bottom w:val="none" w:sz="0" w:space="0" w:color="auto"/>
                                                <w:right w:val="none" w:sz="0" w:space="0" w:color="auto"/>
                                              </w:divBdr>
                                              <w:divsChild>
                                                <w:div w:id="1204443980">
                                                  <w:marLeft w:val="0"/>
                                                  <w:marRight w:val="0"/>
                                                  <w:marTop w:val="0"/>
                                                  <w:marBottom w:val="0"/>
                                                  <w:divBdr>
                                                    <w:top w:val="none" w:sz="0" w:space="0" w:color="auto"/>
                                                    <w:left w:val="none" w:sz="0" w:space="0" w:color="auto"/>
                                                    <w:bottom w:val="none" w:sz="0" w:space="0" w:color="auto"/>
                                                    <w:right w:val="none" w:sz="0" w:space="0" w:color="auto"/>
                                                  </w:divBdr>
                                                  <w:divsChild>
                                                    <w:div w:id="1226768716">
                                                      <w:marLeft w:val="0"/>
                                                      <w:marRight w:val="0"/>
                                                      <w:marTop w:val="0"/>
                                                      <w:marBottom w:val="0"/>
                                                      <w:divBdr>
                                                        <w:top w:val="none" w:sz="0" w:space="0" w:color="auto"/>
                                                        <w:left w:val="none" w:sz="0" w:space="0" w:color="auto"/>
                                                        <w:bottom w:val="none" w:sz="0" w:space="0" w:color="auto"/>
                                                        <w:right w:val="none" w:sz="0" w:space="0" w:color="auto"/>
                                                      </w:divBdr>
                                                      <w:divsChild>
                                                        <w:div w:id="1026756591">
                                                          <w:marLeft w:val="0"/>
                                                          <w:marRight w:val="0"/>
                                                          <w:marTop w:val="0"/>
                                                          <w:marBottom w:val="0"/>
                                                          <w:divBdr>
                                                            <w:top w:val="none" w:sz="0" w:space="0" w:color="auto"/>
                                                            <w:left w:val="none" w:sz="0" w:space="0" w:color="auto"/>
                                                            <w:bottom w:val="none" w:sz="0" w:space="0" w:color="auto"/>
                                                            <w:right w:val="none" w:sz="0" w:space="0" w:color="auto"/>
                                                          </w:divBdr>
                                                          <w:divsChild>
                                                            <w:div w:id="1053122321">
                                                              <w:marLeft w:val="0"/>
                                                              <w:marRight w:val="0"/>
                                                              <w:marTop w:val="0"/>
                                                              <w:marBottom w:val="0"/>
                                                              <w:divBdr>
                                                                <w:top w:val="none" w:sz="0" w:space="0" w:color="auto"/>
                                                                <w:left w:val="none" w:sz="0" w:space="0" w:color="auto"/>
                                                                <w:bottom w:val="none" w:sz="0" w:space="0" w:color="auto"/>
                                                                <w:right w:val="none" w:sz="0" w:space="0" w:color="auto"/>
                                                              </w:divBdr>
                                                              <w:divsChild>
                                                                <w:div w:id="1346781777">
                                                                  <w:marLeft w:val="0"/>
                                                                  <w:marRight w:val="0"/>
                                                                  <w:marTop w:val="0"/>
                                                                  <w:marBottom w:val="0"/>
                                                                  <w:divBdr>
                                                                    <w:top w:val="none" w:sz="0" w:space="0" w:color="auto"/>
                                                                    <w:left w:val="none" w:sz="0" w:space="0" w:color="auto"/>
                                                                    <w:bottom w:val="none" w:sz="0" w:space="0" w:color="auto"/>
                                                                    <w:right w:val="none" w:sz="0" w:space="0" w:color="auto"/>
                                                                  </w:divBdr>
                                                                  <w:divsChild>
                                                                    <w:div w:id="554128355">
                                                                      <w:marLeft w:val="0"/>
                                                                      <w:marRight w:val="0"/>
                                                                      <w:marTop w:val="0"/>
                                                                      <w:marBottom w:val="0"/>
                                                                      <w:divBdr>
                                                                        <w:top w:val="none" w:sz="0" w:space="0" w:color="auto"/>
                                                                        <w:left w:val="none" w:sz="0" w:space="0" w:color="auto"/>
                                                                        <w:bottom w:val="none" w:sz="0" w:space="0" w:color="auto"/>
                                                                        <w:right w:val="none" w:sz="0" w:space="0" w:color="auto"/>
                                                                      </w:divBdr>
                                                                      <w:divsChild>
                                                                        <w:div w:id="39479477">
                                                                          <w:marLeft w:val="0"/>
                                                                          <w:marRight w:val="0"/>
                                                                          <w:marTop w:val="0"/>
                                                                          <w:marBottom w:val="0"/>
                                                                          <w:divBdr>
                                                                            <w:top w:val="none" w:sz="0" w:space="0" w:color="auto"/>
                                                                            <w:left w:val="none" w:sz="0" w:space="0" w:color="auto"/>
                                                                            <w:bottom w:val="none" w:sz="0" w:space="0" w:color="auto"/>
                                                                            <w:right w:val="none" w:sz="0" w:space="0" w:color="auto"/>
                                                                          </w:divBdr>
                                                                        </w:div>
                                                                        <w:div w:id="5733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96613">
      <w:bodyDiv w:val="1"/>
      <w:marLeft w:val="0"/>
      <w:marRight w:val="0"/>
      <w:marTop w:val="0"/>
      <w:marBottom w:val="0"/>
      <w:divBdr>
        <w:top w:val="none" w:sz="0" w:space="0" w:color="auto"/>
        <w:left w:val="none" w:sz="0" w:space="0" w:color="auto"/>
        <w:bottom w:val="none" w:sz="0" w:space="0" w:color="auto"/>
        <w:right w:val="none" w:sz="0" w:space="0" w:color="auto"/>
      </w:divBdr>
    </w:div>
    <w:div w:id="151994140">
      <w:bodyDiv w:val="1"/>
      <w:marLeft w:val="0"/>
      <w:marRight w:val="0"/>
      <w:marTop w:val="0"/>
      <w:marBottom w:val="0"/>
      <w:divBdr>
        <w:top w:val="none" w:sz="0" w:space="0" w:color="auto"/>
        <w:left w:val="none" w:sz="0" w:space="0" w:color="auto"/>
        <w:bottom w:val="none" w:sz="0" w:space="0" w:color="auto"/>
        <w:right w:val="none" w:sz="0" w:space="0" w:color="auto"/>
      </w:divBdr>
      <w:divsChild>
        <w:div w:id="612176487">
          <w:marLeft w:val="0"/>
          <w:marRight w:val="0"/>
          <w:marTop w:val="100"/>
          <w:marBottom w:val="100"/>
          <w:divBdr>
            <w:top w:val="none" w:sz="0" w:space="0" w:color="auto"/>
            <w:left w:val="none" w:sz="0" w:space="0" w:color="auto"/>
            <w:bottom w:val="none" w:sz="0" w:space="0" w:color="auto"/>
            <w:right w:val="none" w:sz="0" w:space="0" w:color="auto"/>
          </w:divBdr>
          <w:divsChild>
            <w:div w:id="1581019695">
              <w:marLeft w:val="0"/>
              <w:marRight w:val="0"/>
              <w:marTop w:val="225"/>
              <w:marBottom w:val="750"/>
              <w:divBdr>
                <w:top w:val="none" w:sz="0" w:space="0" w:color="auto"/>
                <w:left w:val="none" w:sz="0" w:space="0" w:color="auto"/>
                <w:bottom w:val="none" w:sz="0" w:space="0" w:color="auto"/>
                <w:right w:val="none" w:sz="0" w:space="0" w:color="auto"/>
              </w:divBdr>
              <w:divsChild>
                <w:div w:id="1829051149">
                  <w:marLeft w:val="0"/>
                  <w:marRight w:val="0"/>
                  <w:marTop w:val="0"/>
                  <w:marBottom w:val="0"/>
                  <w:divBdr>
                    <w:top w:val="none" w:sz="0" w:space="0" w:color="auto"/>
                    <w:left w:val="none" w:sz="0" w:space="0" w:color="auto"/>
                    <w:bottom w:val="none" w:sz="0" w:space="0" w:color="auto"/>
                    <w:right w:val="none" w:sz="0" w:space="0" w:color="auto"/>
                  </w:divBdr>
                  <w:divsChild>
                    <w:div w:id="283850171">
                      <w:marLeft w:val="0"/>
                      <w:marRight w:val="0"/>
                      <w:marTop w:val="0"/>
                      <w:marBottom w:val="0"/>
                      <w:divBdr>
                        <w:top w:val="none" w:sz="0" w:space="0" w:color="auto"/>
                        <w:left w:val="none" w:sz="0" w:space="0" w:color="auto"/>
                        <w:bottom w:val="none" w:sz="0" w:space="0" w:color="auto"/>
                        <w:right w:val="none" w:sz="0" w:space="0" w:color="auto"/>
                      </w:divBdr>
                      <w:divsChild>
                        <w:div w:id="1017385428">
                          <w:marLeft w:val="0"/>
                          <w:marRight w:val="0"/>
                          <w:marTop w:val="0"/>
                          <w:marBottom w:val="0"/>
                          <w:divBdr>
                            <w:top w:val="none" w:sz="0" w:space="0" w:color="auto"/>
                            <w:left w:val="none" w:sz="0" w:space="0" w:color="auto"/>
                            <w:bottom w:val="none" w:sz="0" w:space="0" w:color="auto"/>
                            <w:right w:val="none" w:sz="0" w:space="0" w:color="auto"/>
                          </w:divBdr>
                          <w:divsChild>
                            <w:div w:id="1173446544">
                              <w:marLeft w:val="0"/>
                              <w:marRight w:val="0"/>
                              <w:marTop w:val="0"/>
                              <w:marBottom w:val="0"/>
                              <w:divBdr>
                                <w:top w:val="none" w:sz="0" w:space="0" w:color="auto"/>
                                <w:left w:val="none" w:sz="0" w:space="0" w:color="auto"/>
                                <w:bottom w:val="none" w:sz="0" w:space="0" w:color="auto"/>
                                <w:right w:val="none" w:sz="0" w:space="0" w:color="auto"/>
                              </w:divBdr>
                              <w:divsChild>
                                <w:div w:id="1536118297">
                                  <w:marLeft w:val="0"/>
                                  <w:marRight w:val="0"/>
                                  <w:marTop w:val="0"/>
                                  <w:marBottom w:val="0"/>
                                  <w:divBdr>
                                    <w:top w:val="none" w:sz="0" w:space="0" w:color="auto"/>
                                    <w:left w:val="none" w:sz="0" w:space="0" w:color="auto"/>
                                    <w:bottom w:val="none" w:sz="0" w:space="0" w:color="auto"/>
                                    <w:right w:val="none" w:sz="0" w:space="0" w:color="auto"/>
                                  </w:divBdr>
                                  <w:divsChild>
                                    <w:div w:id="1771657772">
                                      <w:marLeft w:val="0"/>
                                      <w:marRight w:val="0"/>
                                      <w:marTop w:val="0"/>
                                      <w:marBottom w:val="0"/>
                                      <w:divBdr>
                                        <w:top w:val="none" w:sz="0" w:space="0" w:color="auto"/>
                                        <w:left w:val="none" w:sz="0" w:space="0" w:color="auto"/>
                                        <w:bottom w:val="none" w:sz="0" w:space="0" w:color="auto"/>
                                        <w:right w:val="none" w:sz="0" w:space="0" w:color="auto"/>
                                      </w:divBdr>
                                      <w:divsChild>
                                        <w:div w:id="2066022596">
                                          <w:marLeft w:val="0"/>
                                          <w:marRight w:val="0"/>
                                          <w:marTop w:val="0"/>
                                          <w:marBottom w:val="0"/>
                                          <w:divBdr>
                                            <w:top w:val="none" w:sz="0" w:space="0" w:color="auto"/>
                                            <w:left w:val="none" w:sz="0" w:space="0" w:color="auto"/>
                                            <w:bottom w:val="none" w:sz="0" w:space="0" w:color="auto"/>
                                            <w:right w:val="none" w:sz="0" w:space="0" w:color="auto"/>
                                          </w:divBdr>
                                          <w:divsChild>
                                            <w:div w:id="517351887">
                                              <w:marLeft w:val="0"/>
                                              <w:marRight w:val="0"/>
                                              <w:marTop w:val="0"/>
                                              <w:marBottom w:val="0"/>
                                              <w:divBdr>
                                                <w:top w:val="none" w:sz="0" w:space="0" w:color="auto"/>
                                                <w:left w:val="none" w:sz="0" w:space="0" w:color="auto"/>
                                                <w:bottom w:val="none" w:sz="0" w:space="0" w:color="auto"/>
                                                <w:right w:val="none" w:sz="0" w:space="0" w:color="auto"/>
                                              </w:divBdr>
                                              <w:divsChild>
                                                <w:div w:id="239679112">
                                                  <w:marLeft w:val="0"/>
                                                  <w:marRight w:val="0"/>
                                                  <w:marTop w:val="0"/>
                                                  <w:marBottom w:val="0"/>
                                                  <w:divBdr>
                                                    <w:top w:val="none" w:sz="0" w:space="0" w:color="auto"/>
                                                    <w:left w:val="none" w:sz="0" w:space="0" w:color="auto"/>
                                                    <w:bottom w:val="none" w:sz="0" w:space="0" w:color="auto"/>
                                                    <w:right w:val="none" w:sz="0" w:space="0" w:color="auto"/>
                                                  </w:divBdr>
                                                  <w:divsChild>
                                                    <w:div w:id="1917785887">
                                                      <w:marLeft w:val="0"/>
                                                      <w:marRight w:val="0"/>
                                                      <w:marTop w:val="0"/>
                                                      <w:marBottom w:val="0"/>
                                                      <w:divBdr>
                                                        <w:top w:val="none" w:sz="0" w:space="0" w:color="auto"/>
                                                        <w:left w:val="none" w:sz="0" w:space="0" w:color="auto"/>
                                                        <w:bottom w:val="none" w:sz="0" w:space="0" w:color="auto"/>
                                                        <w:right w:val="none" w:sz="0" w:space="0" w:color="auto"/>
                                                      </w:divBdr>
                                                      <w:divsChild>
                                                        <w:div w:id="362481370">
                                                          <w:marLeft w:val="0"/>
                                                          <w:marRight w:val="0"/>
                                                          <w:marTop w:val="0"/>
                                                          <w:marBottom w:val="0"/>
                                                          <w:divBdr>
                                                            <w:top w:val="none" w:sz="0" w:space="0" w:color="auto"/>
                                                            <w:left w:val="none" w:sz="0" w:space="0" w:color="auto"/>
                                                            <w:bottom w:val="none" w:sz="0" w:space="0" w:color="auto"/>
                                                            <w:right w:val="none" w:sz="0" w:space="0" w:color="auto"/>
                                                          </w:divBdr>
                                                          <w:divsChild>
                                                            <w:div w:id="1449861346">
                                                              <w:marLeft w:val="0"/>
                                                              <w:marRight w:val="0"/>
                                                              <w:marTop w:val="0"/>
                                                              <w:marBottom w:val="0"/>
                                                              <w:divBdr>
                                                                <w:top w:val="none" w:sz="0" w:space="0" w:color="auto"/>
                                                                <w:left w:val="none" w:sz="0" w:space="0" w:color="auto"/>
                                                                <w:bottom w:val="none" w:sz="0" w:space="0" w:color="auto"/>
                                                                <w:right w:val="none" w:sz="0" w:space="0" w:color="auto"/>
                                                              </w:divBdr>
                                                              <w:divsChild>
                                                                <w:div w:id="968559285">
                                                                  <w:marLeft w:val="0"/>
                                                                  <w:marRight w:val="0"/>
                                                                  <w:marTop w:val="0"/>
                                                                  <w:marBottom w:val="0"/>
                                                                  <w:divBdr>
                                                                    <w:top w:val="none" w:sz="0" w:space="0" w:color="auto"/>
                                                                    <w:left w:val="none" w:sz="0" w:space="0" w:color="auto"/>
                                                                    <w:bottom w:val="none" w:sz="0" w:space="0" w:color="auto"/>
                                                                    <w:right w:val="none" w:sz="0" w:space="0" w:color="auto"/>
                                                                  </w:divBdr>
                                                                  <w:divsChild>
                                                                    <w:div w:id="527568068">
                                                                      <w:marLeft w:val="0"/>
                                                                      <w:marRight w:val="0"/>
                                                                      <w:marTop w:val="0"/>
                                                                      <w:marBottom w:val="0"/>
                                                                      <w:divBdr>
                                                                        <w:top w:val="none" w:sz="0" w:space="0" w:color="auto"/>
                                                                        <w:left w:val="none" w:sz="0" w:space="0" w:color="auto"/>
                                                                        <w:bottom w:val="none" w:sz="0" w:space="0" w:color="auto"/>
                                                                        <w:right w:val="none" w:sz="0" w:space="0" w:color="auto"/>
                                                                      </w:divBdr>
                                                                      <w:divsChild>
                                                                        <w:div w:id="932320812">
                                                                          <w:marLeft w:val="0"/>
                                                                          <w:marRight w:val="0"/>
                                                                          <w:marTop w:val="0"/>
                                                                          <w:marBottom w:val="0"/>
                                                                          <w:divBdr>
                                                                            <w:top w:val="none" w:sz="0" w:space="0" w:color="auto"/>
                                                                            <w:left w:val="none" w:sz="0" w:space="0" w:color="auto"/>
                                                                            <w:bottom w:val="none" w:sz="0" w:space="0" w:color="auto"/>
                                                                            <w:right w:val="none" w:sz="0" w:space="0" w:color="auto"/>
                                                                          </w:divBdr>
                                                                          <w:divsChild>
                                                                            <w:div w:id="778985862">
                                                                              <w:marLeft w:val="0"/>
                                                                              <w:marRight w:val="0"/>
                                                                              <w:marTop w:val="0"/>
                                                                              <w:marBottom w:val="0"/>
                                                                              <w:divBdr>
                                                                                <w:top w:val="none" w:sz="0" w:space="0" w:color="auto"/>
                                                                                <w:left w:val="none" w:sz="0" w:space="0" w:color="auto"/>
                                                                                <w:bottom w:val="none" w:sz="0" w:space="0" w:color="auto"/>
                                                                                <w:right w:val="none" w:sz="0" w:space="0" w:color="auto"/>
                                                                              </w:divBdr>
                                                                            </w:div>
                                                                            <w:div w:id="35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0906">
      <w:bodyDiv w:val="1"/>
      <w:marLeft w:val="0"/>
      <w:marRight w:val="0"/>
      <w:marTop w:val="0"/>
      <w:marBottom w:val="0"/>
      <w:divBdr>
        <w:top w:val="none" w:sz="0" w:space="0" w:color="auto"/>
        <w:left w:val="none" w:sz="0" w:space="0" w:color="auto"/>
        <w:bottom w:val="none" w:sz="0" w:space="0" w:color="auto"/>
        <w:right w:val="none" w:sz="0" w:space="0" w:color="auto"/>
      </w:divBdr>
      <w:divsChild>
        <w:div w:id="1580559982">
          <w:marLeft w:val="0"/>
          <w:marRight w:val="0"/>
          <w:marTop w:val="100"/>
          <w:marBottom w:val="100"/>
          <w:divBdr>
            <w:top w:val="none" w:sz="0" w:space="0" w:color="auto"/>
            <w:left w:val="none" w:sz="0" w:space="0" w:color="auto"/>
            <w:bottom w:val="none" w:sz="0" w:space="0" w:color="auto"/>
            <w:right w:val="none" w:sz="0" w:space="0" w:color="auto"/>
          </w:divBdr>
          <w:divsChild>
            <w:div w:id="2033410020">
              <w:marLeft w:val="0"/>
              <w:marRight w:val="0"/>
              <w:marTop w:val="225"/>
              <w:marBottom w:val="750"/>
              <w:divBdr>
                <w:top w:val="none" w:sz="0" w:space="0" w:color="auto"/>
                <w:left w:val="none" w:sz="0" w:space="0" w:color="auto"/>
                <w:bottom w:val="none" w:sz="0" w:space="0" w:color="auto"/>
                <w:right w:val="none" w:sz="0" w:space="0" w:color="auto"/>
              </w:divBdr>
              <w:divsChild>
                <w:div w:id="1567035893">
                  <w:marLeft w:val="0"/>
                  <w:marRight w:val="0"/>
                  <w:marTop w:val="0"/>
                  <w:marBottom w:val="0"/>
                  <w:divBdr>
                    <w:top w:val="none" w:sz="0" w:space="0" w:color="auto"/>
                    <w:left w:val="none" w:sz="0" w:space="0" w:color="auto"/>
                    <w:bottom w:val="none" w:sz="0" w:space="0" w:color="auto"/>
                    <w:right w:val="none" w:sz="0" w:space="0" w:color="auto"/>
                  </w:divBdr>
                  <w:divsChild>
                    <w:div w:id="968902763">
                      <w:marLeft w:val="0"/>
                      <w:marRight w:val="0"/>
                      <w:marTop w:val="0"/>
                      <w:marBottom w:val="0"/>
                      <w:divBdr>
                        <w:top w:val="none" w:sz="0" w:space="0" w:color="auto"/>
                        <w:left w:val="none" w:sz="0" w:space="0" w:color="auto"/>
                        <w:bottom w:val="none" w:sz="0" w:space="0" w:color="auto"/>
                        <w:right w:val="none" w:sz="0" w:space="0" w:color="auto"/>
                      </w:divBdr>
                      <w:divsChild>
                        <w:div w:id="1079982913">
                          <w:marLeft w:val="0"/>
                          <w:marRight w:val="0"/>
                          <w:marTop w:val="0"/>
                          <w:marBottom w:val="0"/>
                          <w:divBdr>
                            <w:top w:val="none" w:sz="0" w:space="0" w:color="auto"/>
                            <w:left w:val="none" w:sz="0" w:space="0" w:color="auto"/>
                            <w:bottom w:val="none" w:sz="0" w:space="0" w:color="auto"/>
                            <w:right w:val="none" w:sz="0" w:space="0" w:color="auto"/>
                          </w:divBdr>
                          <w:divsChild>
                            <w:div w:id="1331299727">
                              <w:marLeft w:val="0"/>
                              <w:marRight w:val="0"/>
                              <w:marTop w:val="0"/>
                              <w:marBottom w:val="0"/>
                              <w:divBdr>
                                <w:top w:val="none" w:sz="0" w:space="0" w:color="auto"/>
                                <w:left w:val="none" w:sz="0" w:space="0" w:color="auto"/>
                                <w:bottom w:val="none" w:sz="0" w:space="0" w:color="auto"/>
                                <w:right w:val="none" w:sz="0" w:space="0" w:color="auto"/>
                              </w:divBdr>
                              <w:divsChild>
                                <w:div w:id="1411779894">
                                  <w:marLeft w:val="0"/>
                                  <w:marRight w:val="0"/>
                                  <w:marTop w:val="0"/>
                                  <w:marBottom w:val="0"/>
                                  <w:divBdr>
                                    <w:top w:val="none" w:sz="0" w:space="0" w:color="auto"/>
                                    <w:left w:val="none" w:sz="0" w:space="0" w:color="auto"/>
                                    <w:bottom w:val="none" w:sz="0" w:space="0" w:color="auto"/>
                                    <w:right w:val="none" w:sz="0" w:space="0" w:color="auto"/>
                                  </w:divBdr>
                                  <w:divsChild>
                                    <w:div w:id="1739741369">
                                      <w:marLeft w:val="0"/>
                                      <w:marRight w:val="0"/>
                                      <w:marTop w:val="0"/>
                                      <w:marBottom w:val="0"/>
                                      <w:divBdr>
                                        <w:top w:val="none" w:sz="0" w:space="0" w:color="auto"/>
                                        <w:left w:val="none" w:sz="0" w:space="0" w:color="auto"/>
                                        <w:bottom w:val="none" w:sz="0" w:space="0" w:color="auto"/>
                                        <w:right w:val="none" w:sz="0" w:space="0" w:color="auto"/>
                                      </w:divBdr>
                                      <w:divsChild>
                                        <w:div w:id="927424311">
                                          <w:marLeft w:val="0"/>
                                          <w:marRight w:val="0"/>
                                          <w:marTop w:val="0"/>
                                          <w:marBottom w:val="0"/>
                                          <w:divBdr>
                                            <w:top w:val="none" w:sz="0" w:space="0" w:color="auto"/>
                                            <w:left w:val="none" w:sz="0" w:space="0" w:color="auto"/>
                                            <w:bottom w:val="none" w:sz="0" w:space="0" w:color="auto"/>
                                            <w:right w:val="none" w:sz="0" w:space="0" w:color="auto"/>
                                          </w:divBdr>
                                          <w:divsChild>
                                            <w:div w:id="1262840704">
                                              <w:marLeft w:val="0"/>
                                              <w:marRight w:val="0"/>
                                              <w:marTop w:val="0"/>
                                              <w:marBottom w:val="0"/>
                                              <w:divBdr>
                                                <w:top w:val="none" w:sz="0" w:space="0" w:color="auto"/>
                                                <w:left w:val="none" w:sz="0" w:space="0" w:color="auto"/>
                                                <w:bottom w:val="none" w:sz="0" w:space="0" w:color="auto"/>
                                                <w:right w:val="none" w:sz="0" w:space="0" w:color="auto"/>
                                              </w:divBdr>
                                              <w:divsChild>
                                                <w:div w:id="1504130144">
                                                  <w:marLeft w:val="0"/>
                                                  <w:marRight w:val="0"/>
                                                  <w:marTop w:val="0"/>
                                                  <w:marBottom w:val="0"/>
                                                  <w:divBdr>
                                                    <w:top w:val="none" w:sz="0" w:space="0" w:color="auto"/>
                                                    <w:left w:val="none" w:sz="0" w:space="0" w:color="auto"/>
                                                    <w:bottom w:val="none" w:sz="0" w:space="0" w:color="auto"/>
                                                    <w:right w:val="none" w:sz="0" w:space="0" w:color="auto"/>
                                                  </w:divBdr>
                                                  <w:divsChild>
                                                    <w:div w:id="2058317447">
                                                      <w:marLeft w:val="0"/>
                                                      <w:marRight w:val="0"/>
                                                      <w:marTop w:val="0"/>
                                                      <w:marBottom w:val="0"/>
                                                      <w:divBdr>
                                                        <w:top w:val="none" w:sz="0" w:space="0" w:color="auto"/>
                                                        <w:left w:val="none" w:sz="0" w:space="0" w:color="auto"/>
                                                        <w:bottom w:val="none" w:sz="0" w:space="0" w:color="auto"/>
                                                        <w:right w:val="none" w:sz="0" w:space="0" w:color="auto"/>
                                                      </w:divBdr>
                                                      <w:divsChild>
                                                        <w:div w:id="1875148091">
                                                          <w:marLeft w:val="0"/>
                                                          <w:marRight w:val="0"/>
                                                          <w:marTop w:val="0"/>
                                                          <w:marBottom w:val="0"/>
                                                          <w:divBdr>
                                                            <w:top w:val="none" w:sz="0" w:space="0" w:color="auto"/>
                                                            <w:left w:val="none" w:sz="0" w:space="0" w:color="auto"/>
                                                            <w:bottom w:val="none" w:sz="0" w:space="0" w:color="auto"/>
                                                            <w:right w:val="none" w:sz="0" w:space="0" w:color="auto"/>
                                                          </w:divBdr>
                                                          <w:divsChild>
                                                            <w:div w:id="1676607974">
                                                              <w:marLeft w:val="0"/>
                                                              <w:marRight w:val="0"/>
                                                              <w:marTop w:val="0"/>
                                                              <w:marBottom w:val="0"/>
                                                              <w:divBdr>
                                                                <w:top w:val="none" w:sz="0" w:space="0" w:color="auto"/>
                                                                <w:left w:val="none" w:sz="0" w:space="0" w:color="auto"/>
                                                                <w:bottom w:val="none" w:sz="0" w:space="0" w:color="auto"/>
                                                                <w:right w:val="none" w:sz="0" w:space="0" w:color="auto"/>
                                                              </w:divBdr>
                                                              <w:divsChild>
                                                                <w:div w:id="991638998">
                                                                  <w:marLeft w:val="0"/>
                                                                  <w:marRight w:val="0"/>
                                                                  <w:marTop w:val="0"/>
                                                                  <w:marBottom w:val="0"/>
                                                                  <w:divBdr>
                                                                    <w:top w:val="none" w:sz="0" w:space="0" w:color="auto"/>
                                                                    <w:left w:val="none" w:sz="0" w:space="0" w:color="auto"/>
                                                                    <w:bottom w:val="none" w:sz="0" w:space="0" w:color="auto"/>
                                                                    <w:right w:val="none" w:sz="0" w:space="0" w:color="auto"/>
                                                                  </w:divBdr>
                                                                  <w:divsChild>
                                                                    <w:div w:id="261304795">
                                                                      <w:marLeft w:val="0"/>
                                                                      <w:marRight w:val="0"/>
                                                                      <w:marTop w:val="0"/>
                                                                      <w:marBottom w:val="0"/>
                                                                      <w:divBdr>
                                                                        <w:top w:val="none" w:sz="0" w:space="0" w:color="auto"/>
                                                                        <w:left w:val="none" w:sz="0" w:space="0" w:color="auto"/>
                                                                        <w:bottom w:val="none" w:sz="0" w:space="0" w:color="auto"/>
                                                                        <w:right w:val="none" w:sz="0" w:space="0" w:color="auto"/>
                                                                      </w:divBdr>
                                                                      <w:divsChild>
                                                                        <w:div w:id="1569533095">
                                                                          <w:marLeft w:val="0"/>
                                                                          <w:marRight w:val="0"/>
                                                                          <w:marTop w:val="0"/>
                                                                          <w:marBottom w:val="0"/>
                                                                          <w:divBdr>
                                                                            <w:top w:val="none" w:sz="0" w:space="0" w:color="auto"/>
                                                                            <w:left w:val="none" w:sz="0" w:space="0" w:color="auto"/>
                                                                            <w:bottom w:val="none" w:sz="0" w:space="0" w:color="auto"/>
                                                                            <w:right w:val="none" w:sz="0" w:space="0" w:color="auto"/>
                                                                          </w:divBdr>
                                                                          <w:divsChild>
                                                                            <w:div w:id="191848766">
                                                                              <w:marLeft w:val="0"/>
                                                                              <w:marRight w:val="0"/>
                                                                              <w:marTop w:val="0"/>
                                                                              <w:marBottom w:val="0"/>
                                                                              <w:divBdr>
                                                                                <w:top w:val="none" w:sz="0" w:space="0" w:color="auto"/>
                                                                                <w:left w:val="none" w:sz="0" w:space="0" w:color="auto"/>
                                                                                <w:bottom w:val="none" w:sz="0" w:space="0" w:color="auto"/>
                                                                                <w:right w:val="none" w:sz="0" w:space="0" w:color="auto"/>
                                                                              </w:divBdr>
                                                                            </w:div>
                                                                            <w:div w:id="1045955247">
                                                                              <w:marLeft w:val="0"/>
                                                                              <w:marRight w:val="0"/>
                                                                              <w:marTop w:val="0"/>
                                                                              <w:marBottom w:val="0"/>
                                                                              <w:divBdr>
                                                                                <w:top w:val="none" w:sz="0" w:space="0" w:color="auto"/>
                                                                                <w:left w:val="none" w:sz="0" w:space="0" w:color="auto"/>
                                                                                <w:bottom w:val="none" w:sz="0" w:space="0" w:color="auto"/>
                                                                                <w:right w:val="none" w:sz="0" w:space="0" w:color="auto"/>
                                                                              </w:divBdr>
                                                                            </w:div>
                                                                            <w:div w:id="1299335748">
                                                                              <w:marLeft w:val="0"/>
                                                                              <w:marRight w:val="0"/>
                                                                              <w:marTop w:val="0"/>
                                                                              <w:marBottom w:val="0"/>
                                                                              <w:divBdr>
                                                                                <w:top w:val="none" w:sz="0" w:space="0" w:color="auto"/>
                                                                                <w:left w:val="none" w:sz="0" w:space="0" w:color="auto"/>
                                                                                <w:bottom w:val="none" w:sz="0" w:space="0" w:color="auto"/>
                                                                                <w:right w:val="none" w:sz="0" w:space="0" w:color="auto"/>
                                                                              </w:divBdr>
                                                                              <w:divsChild>
                                                                                <w:div w:id="1928030638">
                                                                                  <w:marLeft w:val="0"/>
                                                                                  <w:marRight w:val="0"/>
                                                                                  <w:marTop w:val="0"/>
                                                                                  <w:marBottom w:val="0"/>
                                                                                  <w:divBdr>
                                                                                    <w:top w:val="none" w:sz="0" w:space="0" w:color="auto"/>
                                                                                    <w:left w:val="none" w:sz="0" w:space="0" w:color="auto"/>
                                                                                    <w:bottom w:val="none" w:sz="0" w:space="0" w:color="auto"/>
                                                                                    <w:right w:val="none" w:sz="0" w:space="0" w:color="auto"/>
                                                                                  </w:divBdr>
                                                                                </w:div>
                                                                                <w:div w:id="1919051358">
                                                                                  <w:marLeft w:val="0"/>
                                                                                  <w:marRight w:val="0"/>
                                                                                  <w:marTop w:val="0"/>
                                                                                  <w:marBottom w:val="0"/>
                                                                                  <w:divBdr>
                                                                                    <w:top w:val="none" w:sz="0" w:space="0" w:color="auto"/>
                                                                                    <w:left w:val="none" w:sz="0" w:space="0" w:color="auto"/>
                                                                                    <w:bottom w:val="none" w:sz="0" w:space="0" w:color="auto"/>
                                                                                    <w:right w:val="none" w:sz="0" w:space="0" w:color="auto"/>
                                                                                  </w:divBdr>
                                                                                </w:div>
                                                                              </w:divsChild>
                                                                            </w:div>
                                                                            <w:div w:id="33585881">
                                                                              <w:marLeft w:val="0"/>
                                                                              <w:marRight w:val="0"/>
                                                                              <w:marTop w:val="0"/>
                                                                              <w:marBottom w:val="0"/>
                                                                              <w:divBdr>
                                                                                <w:top w:val="none" w:sz="0" w:space="0" w:color="auto"/>
                                                                                <w:left w:val="none" w:sz="0" w:space="0" w:color="auto"/>
                                                                                <w:bottom w:val="none" w:sz="0" w:space="0" w:color="auto"/>
                                                                                <w:right w:val="none" w:sz="0" w:space="0" w:color="auto"/>
                                                                              </w:divBdr>
                                                                              <w:divsChild>
                                                                                <w:div w:id="723987457">
                                                                                  <w:marLeft w:val="0"/>
                                                                                  <w:marRight w:val="0"/>
                                                                                  <w:marTop w:val="0"/>
                                                                                  <w:marBottom w:val="0"/>
                                                                                  <w:divBdr>
                                                                                    <w:top w:val="none" w:sz="0" w:space="0" w:color="auto"/>
                                                                                    <w:left w:val="none" w:sz="0" w:space="0" w:color="auto"/>
                                                                                    <w:bottom w:val="none" w:sz="0" w:space="0" w:color="auto"/>
                                                                                    <w:right w:val="none" w:sz="0" w:space="0" w:color="auto"/>
                                                                                  </w:divBdr>
                                                                                </w:div>
                                                                                <w:div w:id="1169098012">
                                                                                  <w:marLeft w:val="0"/>
                                                                                  <w:marRight w:val="0"/>
                                                                                  <w:marTop w:val="0"/>
                                                                                  <w:marBottom w:val="0"/>
                                                                                  <w:divBdr>
                                                                                    <w:top w:val="none" w:sz="0" w:space="0" w:color="auto"/>
                                                                                    <w:left w:val="none" w:sz="0" w:space="0" w:color="auto"/>
                                                                                    <w:bottom w:val="none" w:sz="0" w:space="0" w:color="auto"/>
                                                                                    <w:right w:val="none" w:sz="0" w:space="0" w:color="auto"/>
                                                                                  </w:divBdr>
                                                                                </w:div>
                                                                              </w:divsChild>
                                                                            </w:div>
                                                                            <w:div w:id="1944997229">
                                                                              <w:marLeft w:val="0"/>
                                                                              <w:marRight w:val="0"/>
                                                                              <w:marTop w:val="0"/>
                                                                              <w:marBottom w:val="0"/>
                                                                              <w:divBdr>
                                                                                <w:top w:val="none" w:sz="0" w:space="0" w:color="auto"/>
                                                                                <w:left w:val="none" w:sz="0" w:space="0" w:color="auto"/>
                                                                                <w:bottom w:val="none" w:sz="0" w:space="0" w:color="auto"/>
                                                                                <w:right w:val="none" w:sz="0" w:space="0" w:color="auto"/>
                                                                              </w:divBdr>
                                                                              <w:divsChild>
                                                                                <w:div w:id="1896772297">
                                                                                  <w:marLeft w:val="0"/>
                                                                                  <w:marRight w:val="0"/>
                                                                                  <w:marTop w:val="0"/>
                                                                                  <w:marBottom w:val="0"/>
                                                                                  <w:divBdr>
                                                                                    <w:top w:val="none" w:sz="0" w:space="0" w:color="auto"/>
                                                                                    <w:left w:val="none" w:sz="0" w:space="0" w:color="auto"/>
                                                                                    <w:bottom w:val="none" w:sz="0" w:space="0" w:color="auto"/>
                                                                                    <w:right w:val="none" w:sz="0" w:space="0" w:color="auto"/>
                                                                                  </w:divBdr>
                                                                                </w:div>
                                                                                <w:div w:id="1171413949">
                                                                                  <w:marLeft w:val="0"/>
                                                                                  <w:marRight w:val="0"/>
                                                                                  <w:marTop w:val="0"/>
                                                                                  <w:marBottom w:val="0"/>
                                                                                  <w:divBdr>
                                                                                    <w:top w:val="none" w:sz="0" w:space="0" w:color="auto"/>
                                                                                    <w:left w:val="none" w:sz="0" w:space="0" w:color="auto"/>
                                                                                    <w:bottom w:val="none" w:sz="0" w:space="0" w:color="auto"/>
                                                                                    <w:right w:val="none" w:sz="0" w:space="0" w:color="auto"/>
                                                                                  </w:divBdr>
                                                                                </w:div>
                                                                              </w:divsChild>
                                                                            </w:div>
                                                                            <w:div w:id="1531647141">
                                                                              <w:marLeft w:val="0"/>
                                                                              <w:marRight w:val="0"/>
                                                                              <w:marTop w:val="0"/>
                                                                              <w:marBottom w:val="0"/>
                                                                              <w:divBdr>
                                                                                <w:top w:val="none" w:sz="0" w:space="0" w:color="auto"/>
                                                                                <w:left w:val="none" w:sz="0" w:space="0" w:color="auto"/>
                                                                                <w:bottom w:val="none" w:sz="0" w:space="0" w:color="auto"/>
                                                                                <w:right w:val="none" w:sz="0" w:space="0" w:color="auto"/>
                                                                              </w:divBdr>
                                                                              <w:divsChild>
                                                                                <w:div w:id="1839882572">
                                                                                  <w:marLeft w:val="0"/>
                                                                                  <w:marRight w:val="0"/>
                                                                                  <w:marTop w:val="0"/>
                                                                                  <w:marBottom w:val="0"/>
                                                                                  <w:divBdr>
                                                                                    <w:top w:val="none" w:sz="0" w:space="0" w:color="auto"/>
                                                                                    <w:left w:val="none" w:sz="0" w:space="0" w:color="auto"/>
                                                                                    <w:bottom w:val="none" w:sz="0" w:space="0" w:color="auto"/>
                                                                                    <w:right w:val="none" w:sz="0" w:space="0" w:color="auto"/>
                                                                                  </w:divBdr>
                                                                                </w:div>
                                                                                <w:div w:id="983658910">
                                                                                  <w:marLeft w:val="0"/>
                                                                                  <w:marRight w:val="0"/>
                                                                                  <w:marTop w:val="0"/>
                                                                                  <w:marBottom w:val="0"/>
                                                                                  <w:divBdr>
                                                                                    <w:top w:val="none" w:sz="0" w:space="0" w:color="auto"/>
                                                                                    <w:left w:val="none" w:sz="0" w:space="0" w:color="auto"/>
                                                                                    <w:bottom w:val="none" w:sz="0" w:space="0" w:color="auto"/>
                                                                                    <w:right w:val="none" w:sz="0" w:space="0" w:color="auto"/>
                                                                                  </w:divBdr>
                                                                                </w:div>
                                                                              </w:divsChild>
                                                                            </w:div>
                                                                            <w:div w:id="1314022672">
                                                                              <w:marLeft w:val="0"/>
                                                                              <w:marRight w:val="0"/>
                                                                              <w:marTop w:val="0"/>
                                                                              <w:marBottom w:val="0"/>
                                                                              <w:divBdr>
                                                                                <w:top w:val="none" w:sz="0" w:space="0" w:color="auto"/>
                                                                                <w:left w:val="none" w:sz="0" w:space="0" w:color="auto"/>
                                                                                <w:bottom w:val="none" w:sz="0" w:space="0" w:color="auto"/>
                                                                                <w:right w:val="none" w:sz="0" w:space="0" w:color="auto"/>
                                                                              </w:divBdr>
                                                                              <w:divsChild>
                                                                                <w:div w:id="248081548">
                                                                                  <w:marLeft w:val="0"/>
                                                                                  <w:marRight w:val="0"/>
                                                                                  <w:marTop w:val="0"/>
                                                                                  <w:marBottom w:val="0"/>
                                                                                  <w:divBdr>
                                                                                    <w:top w:val="none" w:sz="0" w:space="0" w:color="auto"/>
                                                                                    <w:left w:val="none" w:sz="0" w:space="0" w:color="auto"/>
                                                                                    <w:bottom w:val="none" w:sz="0" w:space="0" w:color="auto"/>
                                                                                    <w:right w:val="none" w:sz="0" w:space="0" w:color="auto"/>
                                                                                  </w:divBdr>
                                                                                </w:div>
                                                                                <w:div w:id="1845511315">
                                                                                  <w:marLeft w:val="0"/>
                                                                                  <w:marRight w:val="0"/>
                                                                                  <w:marTop w:val="0"/>
                                                                                  <w:marBottom w:val="0"/>
                                                                                  <w:divBdr>
                                                                                    <w:top w:val="none" w:sz="0" w:space="0" w:color="auto"/>
                                                                                    <w:left w:val="none" w:sz="0" w:space="0" w:color="auto"/>
                                                                                    <w:bottom w:val="none" w:sz="0" w:space="0" w:color="auto"/>
                                                                                    <w:right w:val="none" w:sz="0" w:space="0" w:color="auto"/>
                                                                                  </w:divBdr>
                                                                                </w:div>
                                                                              </w:divsChild>
                                                                            </w:div>
                                                                            <w:div w:id="1087919559">
                                                                              <w:marLeft w:val="0"/>
                                                                              <w:marRight w:val="0"/>
                                                                              <w:marTop w:val="0"/>
                                                                              <w:marBottom w:val="0"/>
                                                                              <w:divBdr>
                                                                                <w:top w:val="none" w:sz="0" w:space="0" w:color="auto"/>
                                                                                <w:left w:val="none" w:sz="0" w:space="0" w:color="auto"/>
                                                                                <w:bottom w:val="none" w:sz="0" w:space="0" w:color="auto"/>
                                                                                <w:right w:val="none" w:sz="0" w:space="0" w:color="auto"/>
                                                                              </w:divBdr>
                                                                              <w:divsChild>
                                                                                <w:div w:id="1309823247">
                                                                                  <w:marLeft w:val="0"/>
                                                                                  <w:marRight w:val="0"/>
                                                                                  <w:marTop w:val="0"/>
                                                                                  <w:marBottom w:val="0"/>
                                                                                  <w:divBdr>
                                                                                    <w:top w:val="none" w:sz="0" w:space="0" w:color="auto"/>
                                                                                    <w:left w:val="none" w:sz="0" w:space="0" w:color="auto"/>
                                                                                    <w:bottom w:val="none" w:sz="0" w:space="0" w:color="auto"/>
                                                                                    <w:right w:val="none" w:sz="0" w:space="0" w:color="auto"/>
                                                                                  </w:divBdr>
                                                                                </w:div>
                                                                                <w:div w:id="1460148000">
                                                                                  <w:marLeft w:val="0"/>
                                                                                  <w:marRight w:val="0"/>
                                                                                  <w:marTop w:val="0"/>
                                                                                  <w:marBottom w:val="0"/>
                                                                                  <w:divBdr>
                                                                                    <w:top w:val="none" w:sz="0" w:space="0" w:color="auto"/>
                                                                                    <w:left w:val="none" w:sz="0" w:space="0" w:color="auto"/>
                                                                                    <w:bottom w:val="none" w:sz="0" w:space="0" w:color="auto"/>
                                                                                    <w:right w:val="none" w:sz="0" w:space="0" w:color="auto"/>
                                                                                  </w:divBdr>
                                                                                </w:div>
                                                                              </w:divsChild>
                                                                            </w:div>
                                                                            <w:div w:id="244069670">
                                                                              <w:marLeft w:val="0"/>
                                                                              <w:marRight w:val="0"/>
                                                                              <w:marTop w:val="0"/>
                                                                              <w:marBottom w:val="0"/>
                                                                              <w:divBdr>
                                                                                <w:top w:val="none" w:sz="0" w:space="0" w:color="auto"/>
                                                                                <w:left w:val="none" w:sz="0" w:space="0" w:color="auto"/>
                                                                                <w:bottom w:val="none" w:sz="0" w:space="0" w:color="auto"/>
                                                                                <w:right w:val="none" w:sz="0" w:space="0" w:color="auto"/>
                                                                              </w:divBdr>
                                                                              <w:divsChild>
                                                                                <w:div w:id="1139684293">
                                                                                  <w:marLeft w:val="0"/>
                                                                                  <w:marRight w:val="0"/>
                                                                                  <w:marTop w:val="0"/>
                                                                                  <w:marBottom w:val="0"/>
                                                                                  <w:divBdr>
                                                                                    <w:top w:val="none" w:sz="0" w:space="0" w:color="auto"/>
                                                                                    <w:left w:val="none" w:sz="0" w:space="0" w:color="auto"/>
                                                                                    <w:bottom w:val="none" w:sz="0" w:space="0" w:color="auto"/>
                                                                                    <w:right w:val="none" w:sz="0" w:space="0" w:color="auto"/>
                                                                                  </w:divBdr>
                                                                                </w:div>
                                                                                <w:div w:id="387923452">
                                                                                  <w:marLeft w:val="0"/>
                                                                                  <w:marRight w:val="0"/>
                                                                                  <w:marTop w:val="0"/>
                                                                                  <w:marBottom w:val="0"/>
                                                                                  <w:divBdr>
                                                                                    <w:top w:val="none" w:sz="0" w:space="0" w:color="auto"/>
                                                                                    <w:left w:val="none" w:sz="0" w:space="0" w:color="auto"/>
                                                                                    <w:bottom w:val="none" w:sz="0" w:space="0" w:color="auto"/>
                                                                                    <w:right w:val="none" w:sz="0" w:space="0" w:color="auto"/>
                                                                                  </w:divBdr>
                                                                                </w:div>
                                                                              </w:divsChild>
                                                                            </w:div>
                                                                            <w:div w:id="76636079">
                                                                              <w:marLeft w:val="0"/>
                                                                              <w:marRight w:val="0"/>
                                                                              <w:marTop w:val="0"/>
                                                                              <w:marBottom w:val="0"/>
                                                                              <w:divBdr>
                                                                                <w:top w:val="none" w:sz="0" w:space="0" w:color="auto"/>
                                                                                <w:left w:val="none" w:sz="0" w:space="0" w:color="auto"/>
                                                                                <w:bottom w:val="none" w:sz="0" w:space="0" w:color="auto"/>
                                                                                <w:right w:val="none" w:sz="0" w:space="0" w:color="auto"/>
                                                                              </w:divBdr>
                                                                              <w:divsChild>
                                                                                <w:div w:id="8222582">
                                                                                  <w:marLeft w:val="0"/>
                                                                                  <w:marRight w:val="0"/>
                                                                                  <w:marTop w:val="0"/>
                                                                                  <w:marBottom w:val="0"/>
                                                                                  <w:divBdr>
                                                                                    <w:top w:val="none" w:sz="0" w:space="0" w:color="auto"/>
                                                                                    <w:left w:val="none" w:sz="0" w:space="0" w:color="auto"/>
                                                                                    <w:bottom w:val="none" w:sz="0" w:space="0" w:color="auto"/>
                                                                                    <w:right w:val="none" w:sz="0" w:space="0" w:color="auto"/>
                                                                                  </w:divBdr>
                                                                                </w:div>
                                                                                <w:div w:id="2332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953321">
      <w:bodyDiv w:val="1"/>
      <w:marLeft w:val="390"/>
      <w:marRight w:val="390"/>
      <w:marTop w:val="390"/>
      <w:marBottom w:val="0"/>
      <w:divBdr>
        <w:top w:val="none" w:sz="0" w:space="0" w:color="auto"/>
        <w:left w:val="none" w:sz="0" w:space="0" w:color="auto"/>
        <w:bottom w:val="none" w:sz="0" w:space="0" w:color="auto"/>
        <w:right w:val="none" w:sz="0" w:space="0" w:color="auto"/>
      </w:divBdr>
    </w:div>
    <w:div w:id="403987939">
      <w:bodyDiv w:val="1"/>
      <w:marLeft w:val="0"/>
      <w:marRight w:val="0"/>
      <w:marTop w:val="0"/>
      <w:marBottom w:val="0"/>
      <w:divBdr>
        <w:top w:val="none" w:sz="0" w:space="0" w:color="auto"/>
        <w:left w:val="none" w:sz="0" w:space="0" w:color="auto"/>
        <w:bottom w:val="none" w:sz="0" w:space="0" w:color="auto"/>
        <w:right w:val="none" w:sz="0" w:space="0" w:color="auto"/>
      </w:divBdr>
      <w:divsChild>
        <w:div w:id="112747861">
          <w:marLeft w:val="0"/>
          <w:marRight w:val="0"/>
          <w:marTop w:val="100"/>
          <w:marBottom w:val="100"/>
          <w:divBdr>
            <w:top w:val="none" w:sz="0" w:space="0" w:color="auto"/>
            <w:left w:val="none" w:sz="0" w:space="0" w:color="auto"/>
            <w:bottom w:val="none" w:sz="0" w:space="0" w:color="auto"/>
            <w:right w:val="none" w:sz="0" w:space="0" w:color="auto"/>
          </w:divBdr>
          <w:divsChild>
            <w:div w:id="804935016">
              <w:marLeft w:val="0"/>
              <w:marRight w:val="0"/>
              <w:marTop w:val="225"/>
              <w:marBottom w:val="750"/>
              <w:divBdr>
                <w:top w:val="none" w:sz="0" w:space="0" w:color="auto"/>
                <w:left w:val="none" w:sz="0" w:space="0" w:color="auto"/>
                <w:bottom w:val="none" w:sz="0" w:space="0" w:color="auto"/>
                <w:right w:val="none" w:sz="0" w:space="0" w:color="auto"/>
              </w:divBdr>
              <w:divsChild>
                <w:div w:id="1864123762">
                  <w:marLeft w:val="0"/>
                  <w:marRight w:val="0"/>
                  <w:marTop w:val="0"/>
                  <w:marBottom w:val="0"/>
                  <w:divBdr>
                    <w:top w:val="none" w:sz="0" w:space="0" w:color="auto"/>
                    <w:left w:val="none" w:sz="0" w:space="0" w:color="auto"/>
                    <w:bottom w:val="none" w:sz="0" w:space="0" w:color="auto"/>
                    <w:right w:val="none" w:sz="0" w:space="0" w:color="auto"/>
                  </w:divBdr>
                  <w:divsChild>
                    <w:div w:id="1494760061">
                      <w:marLeft w:val="0"/>
                      <w:marRight w:val="0"/>
                      <w:marTop w:val="0"/>
                      <w:marBottom w:val="0"/>
                      <w:divBdr>
                        <w:top w:val="none" w:sz="0" w:space="0" w:color="auto"/>
                        <w:left w:val="none" w:sz="0" w:space="0" w:color="auto"/>
                        <w:bottom w:val="none" w:sz="0" w:space="0" w:color="auto"/>
                        <w:right w:val="none" w:sz="0" w:space="0" w:color="auto"/>
                      </w:divBdr>
                      <w:divsChild>
                        <w:div w:id="1064841412">
                          <w:marLeft w:val="0"/>
                          <w:marRight w:val="0"/>
                          <w:marTop w:val="0"/>
                          <w:marBottom w:val="0"/>
                          <w:divBdr>
                            <w:top w:val="none" w:sz="0" w:space="0" w:color="auto"/>
                            <w:left w:val="none" w:sz="0" w:space="0" w:color="auto"/>
                            <w:bottom w:val="none" w:sz="0" w:space="0" w:color="auto"/>
                            <w:right w:val="none" w:sz="0" w:space="0" w:color="auto"/>
                          </w:divBdr>
                          <w:divsChild>
                            <w:div w:id="1551958081">
                              <w:marLeft w:val="0"/>
                              <w:marRight w:val="0"/>
                              <w:marTop w:val="0"/>
                              <w:marBottom w:val="0"/>
                              <w:divBdr>
                                <w:top w:val="none" w:sz="0" w:space="0" w:color="auto"/>
                                <w:left w:val="none" w:sz="0" w:space="0" w:color="auto"/>
                                <w:bottom w:val="none" w:sz="0" w:space="0" w:color="auto"/>
                                <w:right w:val="none" w:sz="0" w:space="0" w:color="auto"/>
                              </w:divBdr>
                              <w:divsChild>
                                <w:div w:id="2072384279">
                                  <w:marLeft w:val="0"/>
                                  <w:marRight w:val="0"/>
                                  <w:marTop w:val="0"/>
                                  <w:marBottom w:val="0"/>
                                  <w:divBdr>
                                    <w:top w:val="none" w:sz="0" w:space="0" w:color="auto"/>
                                    <w:left w:val="none" w:sz="0" w:space="0" w:color="auto"/>
                                    <w:bottom w:val="none" w:sz="0" w:space="0" w:color="auto"/>
                                    <w:right w:val="none" w:sz="0" w:space="0" w:color="auto"/>
                                  </w:divBdr>
                                  <w:divsChild>
                                    <w:div w:id="2045669240">
                                      <w:marLeft w:val="0"/>
                                      <w:marRight w:val="0"/>
                                      <w:marTop w:val="0"/>
                                      <w:marBottom w:val="0"/>
                                      <w:divBdr>
                                        <w:top w:val="none" w:sz="0" w:space="0" w:color="auto"/>
                                        <w:left w:val="none" w:sz="0" w:space="0" w:color="auto"/>
                                        <w:bottom w:val="none" w:sz="0" w:space="0" w:color="auto"/>
                                        <w:right w:val="none" w:sz="0" w:space="0" w:color="auto"/>
                                      </w:divBdr>
                                      <w:divsChild>
                                        <w:div w:id="573855396">
                                          <w:marLeft w:val="0"/>
                                          <w:marRight w:val="0"/>
                                          <w:marTop w:val="0"/>
                                          <w:marBottom w:val="0"/>
                                          <w:divBdr>
                                            <w:top w:val="none" w:sz="0" w:space="0" w:color="auto"/>
                                            <w:left w:val="none" w:sz="0" w:space="0" w:color="auto"/>
                                            <w:bottom w:val="none" w:sz="0" w:space="0" w:color="auto"/>
                                            <w:right w:val="none" w:sz="0" w:space="0" w:color="auto"/>
                                          </w:divBdr>
                                          <w:divsChild>
                                            <w:div w:id="1851335483">
                                              <w:marLeft w:val="0"/>
                                              <w:marRight w:val="0"/>
                                              <w:marTop w:val="0"/>
                                              <w:marBottom w:val="0"/>
                                              <w:divBdr>
                                                <w:top w:val="none" w:sz="0" w:space="0" w:color="auto"/>
                                                <w:left w:val="none" w:sz="0" w:space="0" w:color="auto"/>
                                                <w:bottom w:val="none" w:sz="0" w:space="0" w:color="auto"/>
                                                <w:right w:val="none" w:sz="0" w:space="0" w:color="auto"/>
                                              </w:divBdr>
                                              <w:divsChild>
                                                <w:div w:id="993410772">
                                                  <w:marLeft w:val="0"/>
                                                  <w:marRight w:val="0"/>
                                                  <w:marTop w:val="0"/>
                                                  <w:marBottom w:val="0"/>
                                                  <w:divBdr>
                                                    <w:top w:val="none" w:sz="0" w:space="0" w:color="auto"/>
                                                    <w:left w:val="none" w:sz="0" w:space="0" w:color="auto"/>
                                                    <w:bottom w:val="none" w:sz="0" w:space="0" w:color="auto"/>
                                                    <w:right w:val="none" w:sz="0" w:space="0" w:color="auto"/>
                                                  </w:divBdr>
                                                  <w:divsChild>
                                                    <w:div w:id="2102942795">
                                                      <w:marLeft w:val="0"/>
                                                      <w:marRight w:val="0"/>
                                                      <w:marTop w:val="0"/>
                                                      <w:marBottom w:val="0"/>
                                                      <w:divBdr>
                                                        <w:top w:val="none" w:sz="0" w:space="0" w:color="auto"/>
                                                        <w:left w:val="none" w:sz="0" w:space="0" w:color="auto"/>
                                                        <w:bottom w:val="none" w:sz="0" w:space="0" w:color="auto"/>
                                                        <w:right w:val="none" w:sz="0" w:space="0" w:color="auto"/>
                                                      </w:divBdr>
                                                      <w:divsChild>
                                                        <w:div w:id="1088428197">
                                                          <w:marLeft w:val="0"/>
                                                          <w:marRight w:val="0"/>
                                                          <w:marTop w:val="0"/>
                                                          <w:marBottom w:val="0"/>
                                                          <w:divBdr>
                                                            <w:top w:val="none" w:sz="0" w:space="0" w:color="auto"/>
                                                            <w:left w:val="none" w:sz="0" w:space="0" w:color="auto"/>
                                                            <w:bottom w:val="none" w:sz="0" w:space="0" w:color="auto"/>
                                                            <w:right w:val="none" w:sz="0" w:space="0" w:color="auto"/>
                                                          </w:divBdr>
                                                          <w:divsChild>
                                                            <w:div w:id="496187417">
                                                              <w:marLeft w:val="0"/>
                                                              <w:marRight w:val="0"/>
                                                              <w:marTop w:val="0"/>
                                                              <w:marBottom w:val="0"/>
                                                              <w:divBdr>
                                                                <w:top w:val="none" w:sz="0" w:space="0" w:color="auto"/>
                                                                <w:left w:val="none" w:sz="0" w:space="0" w:color="auto"/>
                                                                <w:bottom w:val="none" w:sz="0" w:space="0" w:color="auto"/>
                                                                <w:right w:val="none" w:sz="0" w:space="0" w:color="auto"/>
                                                              </w:divBdr>
                                                              <w:divsChild>
                                                                <w:div w:id="1737360462">
                                                                  <w:marLeft w:val="0"/>
                                                                  <w:marRight w:val="0"/>
                                                                  <w:marTop w:val="0"/>
                                                                  <w:marBottom w:val="0"/>
                                                                  <w:divBdr>
                                                                    <w:top w:val="none" w:sz="0" w:space="0" w:color="auto"/>
                                                                    <w:left w:val="none" w:sz="0" w:space="0" w:color="auto"/>
                                                                    <w:bottom w:val="none" w:sz="0" w:space="0" w:color="auto"/>
                                                                    <w:right w:val="none" w:sz="0" w:space="0" w:color="auto"/>
                                                                  </w:divBdr>
                                                                  <w:divsChild>
                                                                    <w:div w:id="872763961">
                                                                      <w:marLeft w:val="0"/>
                                                                      <w:marRight w:val="0"/>
                                                                      <w:marTop w:val="0"/>
                                                                      <w:marBottom w:val="0"/>
                                                                      <w:divBdr>
                                                                        <w:top w:val="none" w:sz="0" w:space="0" w:color="auto"/>
                                                                        <w:left w:val="none" w:sz="0" w:space="0" w:color="auto"/>
                                                                        <w:bottom w:val="none" w:sz="0" w:space="0" w:color="auto"/>
                                                                        <w:right w:val="none" w:sz="0" w:space="0" w:color="auto"/>
                                                                      </w:divBdr>
                                                                      <w:divsChild>
                                                                        <w:div w:id="157114890">
                                                                          <w:marLeft w:val="0"/>
                                                                          <w:marRight w:val="0"/>
                                                                          <w:marTop w:val="0"/>
                                                                          <w:marBottom w:val="0"/>
                                                                          <w:divBdr>
                                                                            <w:top w:val="none" w:sz="0" w:space="0" w:color="auto"/>
                                                                            <w:left w:val="none" w:sz="0" w:space="0" w:color="auto"/>
                                                                            <w:bottom w:val="none" w:sz="0" w:space="0" w:color="auto"/>
                                                                            <w:right w:val="none" w:sz="0" w:space="0" w:color="auto"/>
                                                                          </w:divBdr>
                                                                          <w:divsChild>
                                                                            <w:div w:id="2143107985">
                                                                              <w:marLeft w:val="0"/>
                                                                              <w:marRight w:val="0"/>
                                                                              <w:marTop w:val="0"/>
                                                                              <w:marBottom w:val="0"/>
                                                                              <w:divBdr>
                                                                                <w:top w:val="none" w:sz="0" w:space="0" w:color="auto"/>
                                                                                <w:left w:val="none" w:sz="0" w:space="0" w:color="auto"/>
                                                                                <w:bottom w:val="none" w:sz="0" w:space="0" w:color="auto"/>
                                                                                <w:right w:val="none" w:sz="0" w:space="0" w:color="auto"/>
                                                                              </w:divBdr>
                                                                            </w:div>
                                                                            <w:div w:id="593904221">
                                                                              <w:marLeft w:val="0"/>
                                                                              <w:marRight w:val="0"/>
                                                                              <w:marTop w:val="0"/>
                                                                              <w:marBottom w:val="0"/>
                                                                              <w:divBdr>
                                                                                <w:top w:val="none" w:sz="0" w:space="0" w:color="auto"/>
                                                                                <w:left w:val="none" w:sz="0" w:space="0" w:color="auto"/>
                                                                                <w:bottom w:val="none" w:sz="0" w:space="0" w:color="auto"/>
                                                                                <w:right w:val="none" w:sz="0" w:space="0" w:color="auto"/>
                                                                              </w:divBdr>
                                                                              <w:divsChild>
                                                                                <w:div w:id="1124805869">
                                                                                  <w:marLeft w:val="0"/>
                                                                                  <w:marRight w:val="0"/>
                                                                                  <w:marTop w:val="0"/>
                                                                                  <w:marBottom w:val="0"/>
                                                                                  <w:divBdr>
                                                                                    <w:top w:val="none" w:sz="0" w:space="0" w:color="auto"/>
                                                                                    <w:left w:val="none" w:sz="0" w:space="0" w:color="auto"/>
                                                                                    <w:bottom w:val="none" w:sz="0" w:space="0" w:color="auto"/>
                                                                                    <w:right w:val="none" w:sz="0" w:space="0" w:color="auto"/>
                                                                                  </w:divBdr>
                                                                                </w:div>
                                                                                <w:div w:id="344477062">
                                                                                  <w:marLeft w:val="0"/>
                                                                                  <w:marRight w:val="0"/>
                                                                                  <w:marTop w:val="0"/>
                                                                                  <w:marBottom w:val="0"/>
                                                                                  <w:divBdr>
                                                                                    <w:top w:val="none" w:sz="0" w:space="0" w:color="auto"/>
                                                                                    <w:left w:val="none" w:sz="0" w:space="0" w:color="auto"/>
                                                                                    <w:bottom w:val="none" w:sz="0" w:space="0" w:color="auto"/>
                                                                                    <w:right w:val="none" w:sz="0" w:space="0" w:color="auto"/>
                                                                                  </w:divBdr>
                                                                                </w:div>
                                                                              </w:divsChild>
                                                                            </w:div>
                                                                            <w:div w:id="1351294544">
                                                                              <w:marLeft w:val="0"/>
                                                                              <w:marRight w:val="0"/>
                                                                              <w:marTop w:val="0"/>
                                                                              <w:marBottom w:val="0"/>
                                                                              <w:divBdr>
                                                                                <w:top w:val="none" w:sz="0" w:space="0" w:color="auto"/>
                                                                                <w:left w:val="none" w:sz="0" w:space="0" w:color="auto"/>
                                                                                <w:bottom w:val="none" w:sz="0" w:space="0" w:color="auto"/>
                                                                                <w:right w:val="none" w:sz="0" w:space="0" w:color="auto"/>
                                                                              </w:divBdr>
                                                                              <w:divsChild>
                                                                                <w:div w:id="1958444279">
                                                                                  <w:marLeft w:val="0"/>
                                                                                  <w:marRight w:val="0"/>
                                                                                  <w:marTop w:val="0"/>
                                                                                  <w:marBottom w:val="0"/>
                                                                                  <w:divBdr>
                                                                                    <w:top w:val="none" w:sz="0" w:space="0" w:color="auto"/>
                                                                                    <w:left w:val="none" w:sz="0" w:space="0" w:color="auto"/>
                                                                                    <w:bottom w:val="none" w:sz="0" w:space="0" w:color="auto"/>
                                                                                    <w:right w:val="none" w:sz="0" w:space="0" w:color="auto"/>
                                                                                  </w:divBdr>
                                                                                </w:div>
                                                                                <w:div w:id="1279485821">
                                                                                  <w:marLeft w:val="0"/>
                                                                                  <w:marRight w:val="0"/>
                                                                                  <w:marTop w:val="0"/>
                                                                                  <w:marBottom w:val="0"/>
                                                                                  <w:divBdr>
                                                                                    <w:top w:val="none" w:sz="0" w:space="0" w:color="auto"/>
                                                                                    <w:left w:val="none" w:sz="0" w:space="0" w:color="auto"/>
                                                                                    <w:bottom w:val="none" w:sz="0" w:space="0" w:color="auto"/>
                                                                                    <w:right w:val="none" w:sz="0" w:space="0" w:color="auto"/>
                                                                                  </w:divBdr>
                                                                                </w:div>
                                                                              </w:divsChild>
                                                                            </w:div>
                                                                            <w:div w:id="1441027946">
                                                                              <w:marLeft w:val="0"/>
                                                                              <w:marRight w:val="0"/>
                                                                              <w:marTop w:val="0"/>
                                                                              <w:marBottom w:val="0"/>
                                                                              <w:divBdr>
                                                                                <w:top w:val="none" w:sz="0" w:space="0" w:color="auto"/>
                                                                                <w:left w:val="none" w:sz="0" w:space="0" w:color="auto"/>
                                                                                <w:bottom w:val="none" w:sz="0" w:space="0" w:color="auto"/>
                                                                                <w:right w:val="none" w:sz="0" w:space="0" w:color="auto"/>
                                                                              </w:divBdr>
                                                                              <w:divsChild>
                                                                                <w:div w:id="1656180196">
                                                                                  <w:marLeft w:val="0"/>
                                                                                  <w:marRight w:val="0"/>
                                                                                  <w:marTop w:val="0"/>
                                                                                  <w:marBottom w:val="0"/>
                                                                                  <w:divBdr>
                                                                                    <w:top w:val="none" w:sz="0" w:space="0" w:color="auto"/>
                                                                                    <w:left w:val="none" w:sz="0" w:space="0" w:color="auto"/>
                                                                                    <w:bottom w:val="none" w:sz="0" w:space="0" w:color="auto"/>
                                                                                    <w:right w:val="none" w:sz="0" w:space="0" w:color="auto"/>
                                                                                  </w:divBdr>
                                                                                </w:div>
                                                                                <w:div w:id="812450214">
                                                                                  <w:marLeft w:val="0"/>
                                                                                  <w:marRight w:val="0"/>
                                                                                  <w:marTop w:val="0"/>
                                                                                  <w:marBottom w:val="0"/>
                                                                                  <w:divBdr>
                                                                                    <w:top w:val="none" w:sz="0" w:space="0" w:color="auto"/>
                                                                                    <w:left w:val="none" w:sz="0" w:space="0" w:color="auto"/>
                                                                                    <w:bottom w:val="none" w:sz="0" w:space="0" w:color="auto"/>
                                                                                    <w:right w:val="none" w:sz="0" w:space="0" w:color="auto"/>
                                                                                  </w:divBdr>
                                                                                </w:div>
                                                                              </w:divsChild>
                                                                            </w:div>
                                                                            <w:div w:id="240410578">
                                                                              <w:marLeft w:val="0"/>
                                                                              <w:marRight w:val="0"/>
                                                                              <w:marTop w:val="0"/>
                                                                              <w:marBottom w:val="0"/>
                                                                              <w:divBdr>
                                                                                <w:top w:val="none" w:sz="0" w:space="0" w:color="auto"/>
                                                                                <w:left w:val="none" w:sz="0" w:space="0" w:color="auto"/>
                                                                                <w:bottom w:val="none" w:sz="0" w:space="0" w:color="auto"/>
                                                                                <w:right w:val="none" w:sz="0" w:space="0" w:color="auto"/>
                                                                              </w:divBdr>
                                                                              <w:divsChild>
                                                                                <w:div w:id="352345019">
                                                                                  <w:marLeft w:val="0"/>
                                                                                  <w:marRight w:val="0"/>
                                                                                  <w:marTop w:val="0"/>
                                                                                  <w:marBottom w:val="0"/>
                                                                                  <w:divBdr>
                                                                                    <w:top w:val="none" w:sz="0" w:space="0" w:color="auto"/>
                                                                                    <w:left w:val="none" w:sz="0" w:space="0" w:color="auto"/>
                                                                                    <w:bottom w:val="none" w:sz="0" w:space="0" w:color="auto"/>
                                                                                    <w:right w:val="none" w:sz="0" w:space="0" w:color="auto"/>
                                                                                  </w:divBdr>
                                                                                </w:div>
                                                                                <w:div w:id="1171338487">
                                                                                  <w:marLeft w:val="0"/>
                                                                                  <w:marRight w:val="0"/>
                                                                                  <w:marTop w:val="0"/>
                                                                                  <w:marBottom w:val="0"/>
                                                                                  <w:divBdr>
                                                                                    <w:top w:val="none" w:sz="0" w:space="0" w:color="auto"/>
                                                                                    <w:left w:val="none" w:sz="0" w:space="0" w:color="auto"/>
                                                                                    <w:bottom w:val="none" w:sz="0" w:space="0" w:color="auto"/>
                                                                                    <w:right w:val="none" w:sz="0" w:space="0" w:color="auto"/>
                                                                                  </w:divBdr>
                                                                                </w:div>
                                                                              </w:divsChild>
                                                                            </w:div>
                                                                            <w:div w:id="145047757">
                                                                              <w:marLeft w:val="0"/>
                                                                              <w:marRight w:val="0"/>
                                                                              <w:marTop w:val="0"/>
                                                                              <w:marBottom w:val="0"/>
                                                                              <w:divBdr>
                                                                                <w:top w:val="none" w:sz="0" w:space="0" w:color="auto"/>
                                                                                <w:left w:val="none" w:sz="0" w:space="0" w:color="auto"/>
                                                                                <w:bottom w:val="none" w:sz="0" w:space="0" w:color="auto"/>
                                                                                <w:right w:val="none" w:sz="0" w:space="0" w:color="auto"/>
                                                                              </w:divBdr>
                                                                              <w:divsChild>
                                                                                <w:div w:id="361563714">
                                                                                  <w:marLeft w:val="0"/>
                                                                                  <w:marRight w:val="0"/>
                                                                                  <w:marTop w:val="0"/>
                                                                                  <w:marBottom w:val="0"/>
                                                                                  <w:divBdr>
                                                                                    <w:top w:val="none" w:sz="0" w:space="0" w:color="auto"/>
                                                                                    <w:left w:val="none" w:sz="0" w:space="0" w:color="auto"/>
                                                                                    <w:bottom w:val="none" w:sz="0" w:space="0" w:color="auto"/>
                                                                                    <w:right w:val="none" w:sz="0" w:space="0" w:color="auto"/>
                                                                                  </w:divBdr>
                                                                                </w:div>
                                                                                <w:div w:id="5430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140319">
      <w:bodyDiv w:val="1"/>
      <w:marLeft w:val="390"/>
      <w:marRight w:val="390"/>
      <w:marTop w:val="0"/>
      <w:marBottom w:val="0"/>
      <w:divBdr>
        <w:top w:val="none" w:sz="0" w:space="0" w:color="auto"/>
        <w:left w:val="none" w:sz="0" w:space="0" w:color="auto"/>
        <w:bottom w:val="none" w:sz="0" w:space="0" w:color="auto"/>
        <w:right w:val="none" w:sz="0" w:space="0" w:color="auto"/>
      </w:divBdr>
      <w:divsChild>
        <w:div w:id="162164794">
          <w:marLeft w:val="0"/>
          <w:marRight w:val="0"/>
          <w:marTop w:val="0"/>
          <w:marBottom w:val="0"/>
          <w:divBdr>
            <w:top w:val="none" w:sz="0" w:space="0" w:color="auto"/>
            <w:left w:val="none" w:sz="0" w:space="0" w:color="auto"/>
            <w:bottom w:val="none" w:sz="0" w:space="0" w:color="auto"/>
            <w:right w:val="none" w:sz="0" w:space="0" w:color="auto"/>
          </w:divBdr>
          <w:divsChild>
            <w:div w:id="641467456">
              <w:marLeft w:val="0"/>
              <w:marRight w:val="0"/>
              <w:marTop w:val="0"/>
              <w:marBottom w:val="0"/>
              <w:divBdr>
                <w:top w:val="none" w:sz="0" w:space="0" w:color="auto"/>
                <w:left w:val="none" w:sz="0" w:space="0" w:color="auto"/>
                <w:bottom w:val="none" w:sz="0" w:space="0" w:color="auto"/>
                <w:right w:val="none" w:sz="0" w:space="0" w:color="auto"/>
              </w:divBdr>
              <w:divsChild>
                <w:div w:id="1060398041">
                  <w:marLeft w:val="-150"/>
                  <w:marRight w:val="-150"/>
                  <w:marTop w:val="0"/>
                  <w:marBottom w:val="0"/>
                  <w:divBdr>
                    <w:top w:val="none" w:sz="0" w:space="0" w:color="auto"/>
                    <w:left w:val="none" w:sz="0" w:space="0" w:color="auto"/>
                    <w:bottom w:val="none" w:sz="0" w:space="0" w:color="auto"/>
                    <w:right w:val="none" w:sz="0" w:space="0" w:color="auto"/>
                  </w:divBdr>
                  <w:divsChild>
                    <w:div w:id="12086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31948">
      <w:bodyDiv w:val="1"/>
      <w:marLeft w:val="390"/>
      <w:marRight w:val="390"/>
      <w:marTop w:val="390"/>
      <w:marBottom w:val="0"/>
      <w:divBdr>
        <w:top w:val="none" w:sz="0" w:space="0" w:color="auto"/>
        <w:left w:val="none" w:sz="0" w:space="0" w:color="auto"/>
        <w:bottom w:val="none" w:sz="0" w:space="0" w:color="auto"/>
        <w:right w:val="none" w:sz="0" w:space="0" w:color="auto"/>
      </w:divBdr>
      <w:divsChild>
        <w:div w:id="1603999105">
          <w:marLeft w:val="480"/>
          <w:marRight w:val="0"/>
          <w:marTop w:val="0"/>
          <w:marBottom w:val="0"/>
          <w:divBdr>
            <w:top w:val="none" w:sz="0" w:space="0" w:color="auto"/>
            <w:left w:val="none" w:sz="0" w:space="0" w:color="auto"/>
            <w:bottom w:val="none" w:sz="0" w:space="0" w:color="auto"/>
            <w:right w:val="none" w:sz="0" w:space="0" w:color="auto"/>
          </w:divBdr>
        </w:div>
        <w:div w:id="357631791">
          <w:marLeft w:val="480"/>
          <w:marRight w:val="0"/>
          <w:marTop w:val="0"/>
          <w:marBottom w:val="0"/>
          <w:divBdr>
            <w:top w:val="none" w:sz="0" w:space="0" w:color="auto"/>
            <w:left w:val="none" w:sz="0" w:space="0" w:color="auto"/>
            <w:bottom w:val="none" w:sz="0" w:space="0" w:color="auto"/>
            <w:right w:val="none" w:sz="0" w:space="0" w:color="auto"/>
          </w:divBdr>
        </w:div>
      </w:divsChild>
    </w:div>
    <w:div w:id="463892195">
      <w:bodyDiv w:val="1"/>
      <w:marLeft w:val="390"/>
      <w:marRight w:val="390"/>
      <w:marTop w:val="390"/>
      <w:marBottom w:val="0"/>
      <w:divBdr>
        <w:top w:val="none" w:sz="0" w:space="0" w:color="auto"/>
        <w:left w:val="none" w:sz="0" w:space="0" w:color="auto"/>
        <w:bottom w:val="none" w:sz="0" w:space="0" w:color="auto"/>
        <w:right w:val="none" w:sz="0" w:space="0" w:color="auto"/>
      </w:divBdr>
    </w:div>
    <w:div w:id="496463168">
      <w:bodyDiv w:val="1"/>
      <w:marLeft w:val="0"/>
      <w:marRight w:val="0"/>
      <w:marTop w:val="0"/>
      <w:marBottom w:val="0"/>
      <w:divBdr>
        <w:top w:val="none" w:sz="0" w:space="0" w:color="auto"/>
        <w:left w:val="none" w:sz="0" w:space="0" w:color="auto"/>
        <w:bottom w:val="none" w:sz="0" w:space="0" w:color="auto"/>
        <w:right w:val="none" w:sz="0" w:space="0" w:color="auto"/>
      </w:divBdr>
      <w:divsChild>
        <w:div w:id="240719240">
          <w:marLeft w:val="0"/>
          <w:marRight w:val="0"/>
          <w:marTop w:val="100"/>
          <w:marBottom w:val="100"/>
          <w:divBdr>
            <w:top w:val="none" w:sz="0" w:space="0" w:color="auto"/>
            <w:left w:val="none" w:sz="0" w:space="0" w:color="auto"/>
            <w:bottom w:val="none" w:sz="0" w:space="0" w:color="auto"/>
            <w:right w:val="none" w:sz="0" w:space="0" w:color="auto"/>
          </w:divBdr>
          <w:divsChild>
            <w:div w:id="1491409045">
              <w:marLeft w:val="0"/>
              <w:marRight w:val="0"/>
              <w:marTop w:val="225"/>
              <w:marBottom w:val="750"/>
              <w:divBdr>
                <w:top w:val="none" w:sz="0" w:space="0" w:color="auto"/>
                <w:left w:val="none" w:sz="0" w:space="0" w:color="auto"/>
                <w:bottom w:val="none" w:sz="0" w:space="0" w:color="auto"/>
                <w:right w:val="none" w:sz="0" w:space="0" w:color="auto"/>
              </w:divBdr>
              <w:divsChild>
                <w:div w:id="1690372916">
                  <w:marLeft w:val="0"/>
                  <w:marRight w:val="0"/>
                  <w:marTop w:val="0"/>
                  <w:marBottom w:val="0"/>
                  <w:divBdr>
                    <w:top w:val="none" w:sz="0" w:space="0" w:color="auto"/>
                    <w:left w:val="none" w:sz="0" w:space="0" w:color="auto"/>
                    <w:bottom w:val="none" w:sz="0" w:space="0" w:color="auto"/>
                    <w:right w:val="none" w:sz="0" w:space="0" w:color="auto"/>
                  </w:divBdr>
                  <w:divsChild>
                    <w:div w:id="1401519322">
                      <w:marLeft w:val="0"/>
                      <w:marRight w:val="0"/>
                      <w:marTop w:val="0"/>
                      <w:marBottom w:val="0"/>
                      <w:divBdr>
                        <w:top w:val="none" w:sz="0" w:space="0" w:color="auto"/>
                        <w:left w:val="none" w:sz="0" w:space="0" w:color="auto"/>
                        <w:bottom w:val="none" w:sz="0" w:space="0" w:color="auto"/>
                        <w:right w:val="none" w:sz="0" w:space="0" w:color="auto"/>
                      </w:divBdr>
                      <w:divsChild>
                        <w:div w:id="194003748">
                          <w:marLeft w:val="0"/>
                          <w:marRight w:val="0"/>
                          <w:marTop w:val="0"/>
                          <w:marBottom w:val="0"/>
                          <w:divBdr>
                            <w:top w:val="none" w:sz="0" w:space="0" w:color="auto"/>
                            <w:left w:val="none" w:sz="0" w:space="0" w:color="auto"/>
                            <w:bottom w:val="none" w:sz="0" w:space="0" w:color="auto"/>
                            <w:right w:val="none" w:sz="0" w:space="0" w:color="auto"/>
                          </w:divBdr>
                          <w:divsChild>
                            <w:div w:id="1308897410">
                              <w:marLeft w:val="0"/>
                              <w:marRight w:val="0"/>
                              <w:marTop w:val="0"/>
                              <w:marBottom w:val="0"/>
                              <w:divBdr>
                                <w:top w:val="none" w:sz="0" w:space="0" w:color="auto"/>
                                <w:left w:val="none" w:sz="0" w:space="0" w:color="auto"/>
                                <w:bottom w:val="none" w:sz="0" w:space="0" w:color="auto"/>
                                <w:right w:val="none" w:sz="0" w:space="0" w:color="auto"/>
                              </w:divBdr>
                              <w:divsChild>
                                <w:div w:id="151411934">
                                  <w:marLeft w:val="0"/>
                                  <w:marRight w:val="0"/>
                                  <w:marTop w:val="0"/>
                                  <w:marBottom w:val="0"/>
                                  <w:divBdr>
                                    <w:top w:val="none" w:sz="0" w:space="0" w:color="auto"/>
                                    <w:left w:val="none" w:sz="0" w:space="0" w:color="auto"/>
                                    <w:bottom w:val="none" w:sz="0" w:space="0" w:color="auto"/>
                                    <w:right w:val="none" w:sz="0" w:space="0" w:color="auto"/>
                                  </w:divBdr>
                                  <w:divsChild>
                                    <w:div w:id="2028676072">
                                      <w:marLeft w:val="0"/>
                                      <w:marRight w:val="0"/>
                                      <w:marTop w:val="0"/>
                                      <w:marBottom w:val="0"/>
                                      <w:divBdr>
                                        <w:top w:val="none" w:sz="0" w:space="0" w:color="auto"/>
                                        <w:left w:val="none" w:sz="0" w:space="0" w:color="auto"/>
                                        <w:bottom w:val="none" w:sz="0" w:space="0" w:color="auto"/>
                                        <w:right w:val="none" w:sz="0" w:space="0" w:color="auto"/>
                                      </w:divBdr>
                                      <w:divsChild>
                                        <w:div w:id="1867596170">
                                          <w:marLeft w:val="0"/>
                                          <w:marRight w:val="0"/>
                                          <w:marTop w:val="0"/>
                                          <w:marBottom w:val="0"/>
                                          <w:divBdr>
                                            <w:top w:val="none" w:sz="0" w:space="0" w:color="auto"/>
                                            <w:left w:val="none" w:sz="0" w:space="0" w:color="auto"/>
                                            <w:bottom w:val="none" w:sz="0" w:space="0" w:color="auto"/>
                                            <w:right w:val="none" w:sz="0" w:space="0" w:color="auto"/>
                                          </w:divBdr>
                                          <w:divsChild>
                                            <w:div w:id="1340237430">
                                              <w:marLeft w:val="0"/>
                                              <w:marRight w:val="0"/>
                                              <w:marTop w:val="0"/>
                                              <w:marBottom w:val="0"/>
                                              <w:divBdr>
                                                <w:top w:val="none" w:sz="0" w:space="0" w:color="auto"/>
                                                <w:left w:val="none" w:sz="0" w:space="0" w:color="auto"/>
                                                <w:bottom w:val="none" w:sz="0" w:space="0" w:color="auto"/>
                                                <w:right w:val="none" w:sz="0" w:space="0" w:color="auto"/>
                                              </w:divBdr>
                                              <w:divsChild>
                                                <w:div w:id="1813712362">
                                                  <w:marLeft w:val="0"/>
                                                  <w:marRight w:val="0"/>
                                                  <w:marTop w:val="0"/>
                                                  <w:marBottom w:val="0"/>
                                                  <w:divBdr>
                                                    <w:top w:val="none" w:sz="0" w:space="0" w:color="auto"/>
                                                    <w:left w:val="none" w:sz="0" w:space="0" w:color="auto"/>
                                                    <w:bottom w:val="none" w:sz="0" w:space="0" w:color="auto"/>
                                                    <w:right w:val="none" w:sz="0" w:space="0" w:color="auto"/>
                                                  </w:divBdr>
                                                  <w:divsChild>
                                                    <w:div w:id="719524681">
                                                      <w:marLeft w:val="0"/>
                                                      <w:marRight w:val="0"/>
                                                      <w:marTop w:val="0"/>
                                                      <w:marBottom w:val="0"/>
                                                      <w:divBdr>
                                                        <w:top w:val="none" w:sz="0" w:space="0" w:color="auto"/>
                                                        <w:left w:val="none" w:sz="0" w:space="0" w:color="auto"/>
                                                        <w:bottom w:val="none" w:sz="0" w:space="0" w:color="auto"/>
                                                        <w:right w:val="none" w:sz="0" w:space="0" w:color="auto"/>
                                                      </w:divBdr>
                                                      <w:divsChild>
                                                        <w:div w:id="504050809">
                                                          <w:marLeft w:val="0"/>
                                                          <w:marRight w:val="0"/>
                                                          <w:marTop w:val="0"/>
                                                          <w:marBottom w:val="0"/>
                                                          <w:divBdr>
                                                            <w:top w:val="none" w:sz="0" w:space="0" w:color="auto"/>
                                                            <w:left w:val="none" w:sz="0" w:space="0" w:color="auto"/>
                                                            <w:bottom w:val="none" w:sz="0" w:space="0" w:color="auto"/>
                                                            <w:right w:val="none" w:sz="0" w:space="0" w:color="auto"/>
                                                          </w:divBdr>
                                                          <w:divsChild>
                                                            <w:div w:id="1065683789">
                                                              <w:marLeft w:val="0"/>
                                                              <w:marRight w:val="0"/>
                                                              <w:marTop w:val="0"/>
                                                              <w:marBottom w:val="0"/>
                                                              <w:divBdr>
                                                                <w:top w:val="none" w:sz="0" w:space="0" w:color="auto"/>
                                                                <w:left w:val="none" w:sz="0" w:space="0" w:color="auto"/>
                                                                <w:bottom w:val="none" w:sz="0" w:space="0" w:color="auto"/>
                                                                <w:right w:val="none" w:sz="0" w:space="0" w:color="auto"/>
                                                              </w:divBdr>
                                                              <w:divsChild>
                                                                <w:div w:id="36053039">
                                                                  <w:marLeft w:val="0"/>
                                                                  <w:marRight w:val="0"/>
                                                                  <w:marTop w:val="0"/>
                                                                  <w:marBottom w:val="0"/>
                                                                  <w:divBdr>
                                                                    <w:top w:val="none" w:sz="0" w:space="0" w:color="auto"/>
                                                                    <w:left w:val="none" w:sz="0" w:space="0" w:color="auto"/>
                                                                    <w:bottom w:val="none" w:sz="0" w:space="0" w:color="auto"/>
                                                                    <w:right w:val="none" w:sz="0" w:space="0" w:color="auto"/>
                                                                  </w:divBdr>
                                                                  <w:divsChild>
                                                                    <w:div w:id="566067019">
                                                                      <w:marLeft w:val="0"/>
                                                                      <w:marRight w:val="0"/>
                                                                      <w:marTop w:val="0"/>
                                                                      <w:marBottom w:val="0"/>
                                                                      <w:divBdr>
                                                                        <w:top w:val="none" w:sz="0" w:space="0" w:color="auto"/>
                                                                        <w:left w:val="none" w:sz="0" w:space="0" w:color="auto"/>
                                                                        <w:bottom w:val="none" w:sz="0" w:space="0" w:color="auto"/>
                                                                        <w:right w:val="none" w:sz="0" w:space="0" w:color="auto"/>
                                                                      </w:divBdr>
                                                                      <w:divsChild>
                                                                        <w:div w:id="252248939">
                                                                          <w:marLeft w:val="0"/>
                                                                          <w:marRight w:val="0"/>
                                                                          <w:marTop w:val="0"/>
                                                                          <w:marBottom w:val="0"/>
                                                                          <w:divBdr>
                                                                            <w:top w:val="none" w:sz="0" w:space="0" w:color="auto"/>
                                                                            <w:left w:val="none" w:sz="0" w:space="0" w:color="auto"/>
                                                                            <w:bottom w:val="none" w:sz="0" w:space="0" w:color="auto"/>
                                                                            <w:right w:val="none" w:sz="0" w:space="0" w:color="auto"/>
                                                                          </w:divBdr>
                                                                          <w:divsChild>
                                                                            <w:div w:id="588195723">
                                                                              <w:marLeft w:val="0"/>
                                                                              <w:marRight w:val="0"/>
                                                                              <w:marTop w:val="0"/>
                                                                              <w:marBottom w:val="0"/>
                                                                              <w:divBdr>
                                                                                <w:top w:val="none" w:sz="0" w:space="0" w:color="auto"/>
                                                                                <w:left w:val="none" w:sz="0" w:space="0" w:color="auto"/>
                                                                                <w:bottom w:val="none" w:sz="0" w:space="0" w:color="auto"/>
                                                                                <w:right w:val="none" w:sz="0" w:space="0" w:color="auto"/>
                                                                              </w:divBdr>
                                                                            </w:div>
                                                                            <w:div w:id="492140916">
                                                                              <w:marLeft w:val="0"/>
                                                                              <w:marRight w:val="0"/>
                                                                              <w:marTop w:val="0"/>
                                                                              <w:marBottom w:val="0"/>
                                                                              <w:divBdr>
                                                                                <w:top w:val="none" w:sz="0" w:space="0" w:color="auto"/>
                                                                                <w:left w:val="none" w:sz="0" w:space="0" w:color="auto"/>
                                                                                <w:bottom w:val="none" w:sz="0" w:space="0" w:color="auto"/>
                                                                                <w:right w:val="none" w:sz="0" w:space="0" w:color="auto"/>
                                                                              </w:divBdr>
                                                                              <w:divsChild>
                                                                                <w:div w:id="464931038">
                                                                                  <w:marLeft w:val="0"/>
                                                                                  <w:marRight w:val="0"/>
                                                                                  <w:marTop w:val="0"/>
                                                                                  <w:marBottom w:val="0"/>
                                                                                  <w:divBdr>
                                                                                    <w:top w:val="none" w:sz="0" w:space="0" w:color="auto"/>
                                                                                    <w:left w:val="none" w:sz="0" w:space="0" w:color="auto"/>
                                                                                    <w:bottom w:val="none" w:sz="0" w:space="0" w:color="auto"/>
                                                                                    <w:right w:val="none" w:sz="0" w:space="0" w:color="auto"/>
                                                                                  </w:divBdr>
                                                                                </w:div>
                                                                                <w:div w:id="228925760">
                                                                                  <w:marLeft w:val="0"/>
                                                                                  <w:marRight w:val="0"/>
                                                                                  <w:marTop w:val="0"/>
                                                                                  <w:marBottom w:val="0"/>
                                                                                  <w:divBdr>
                                                                                    <w:top w:val="none" w:sz="0" w:space="0" w:color="auto"/>
                                                                                    <w:left w:val="none" w:sz="0" w:space="0" w:color="auto"/>
                                                                                    <w:bottom w:val="none" w:sz="0" w:space="0" w:color="auto"/>
                                                                                    <w:right w:val="none" w:sz="0" w:space="0" w:color="auto"/>
                                                                                  </w:divBdr>
                                                                                </w:div>
                                                                              </w:divsChild>
                                                                            </w:div>
                                                                            <w:div w:id="1809129170">
                                                                              <w:marLeft w:val="0"/>
                                                                              <w:marRight w:val="0"/>
                                                                              <w:marTop w:val="0"/>
                                                                              <w:marBottom w:val="0"/>
                                                                              <w:divBdr>
                                                                                <w:top w:val="none" w:sz="0" w:space="0" w:color="auto"/>
                                                                                <w:left w:val="none" w:sz="0" w:space="0" w:color="auto"/>
                                                                                <w:bottom w:val="none" w:sz="0" w:space="0" w:color="auto"/>
                                                                                <w:right w:val="none" w:sz="0" w:space="0" w:color="auto"/>
                                                                              </w:divBdr>
                                                                              <w:divsChild>
                                                                                <w:div w:id="146677643">
                                                                                  <w:marLeft w:val="0"/>
                                                                                  <w:marRight w:val="0"/>
                                                                                  <w:marTop w:val="0"/>
                                                                                  <w:marBottom w:val="0"/>
                                                                                  <w:divBdr>
                                                                                    <w:top w:val="none" w:sz="0" w:space="0" w:color="auto"/>
                                                                                    <w:left w:val="none" w:sz="0" w:space="0" w:color="auto"/>
                                                                                    <w:bottom w:val="none" w:sz="0" w:space="0" w:color="auto"/>
                                                                                    <w:right w:val="none" w:sz="0" w:space="0" w:color="auto"/>
                                                                                  </w:divBdr>
                                                                                </w:div>
                                                                                <w:div w:id="910045193">
                                                                                  <w:marLeft w:val="0"/>
                                                                                  <w:marRight w:val="0"/>
                                                                                  <w:marTop w:val="0"/>
                                                                                  <w:marBottom w:val="0"/>
                                                                                  <w:divBdr>
                                                                                    <w:top w:val="none" w:sz="0" w:space="0" w:color="auto"/>
                                                                                    <w:left w:val="none" w:sz="0" w:space="0" w:color="auto"/>
                                                                                    <w:bottom w:val="none" w:sz="0" w:space="0" w:color="auto"/>
                                                                                    <w:right w:val="none" w:sz="0" w:space="0" w:color="auto"/>
                                                                                  </w:divBdr>
                                                                                </w:div>
                                                                              </w:divsChild>
                                                                            </w:div>
                                                                            <w:div w:id="393311546">
                                                                              <w:marLeft w:val="0"/>
                                                                              <w:marRight w:val="0"/>
                                                                              <w:marTop w:val="0"/>
                                                                              <w:marBottom w:val="0"/>
                                                                              <w:divBdr>
                                                                                <w:top w:val="none" w:sz="0" w:space="0" w:color="auto"/>
                                                                                <w:left w:val="none" w:sz="0" w:space="0" w:color="auto"/>
                                                                                <w:bottom w:val="none" w:sz="0" w:space="0" w:color="auto"/>
                                                                                <w:right w:val="none" w:sz="0" w:space="0" w:color="auto"/>
                                                                              </w:divBdr>
                                                                              <w:divsChild>
                                                                                <w:div w:id="2078701634">
                                                                                  <w:marLeft w:val="0"/>
                                                                                  <w:marRight w:val="0"/>
                                                                                  <w:marTop w:val="0"/>
                                                                                  <w:marBottom w:val="0"/>
                                                                                  <w:divBdr>
                                                                                    <w:top w:val="none" w:sz="0" w:space="0" w:color="auto"/>
                                                                                    <w:left w:val="none" w:sz="0" w:space="0" w:color="auto"/>
                                                                                    <w:bottom w:val="none" w:sz="0" w:space="0" w:color="auto"/>
                                                                                    <w:right w:val="none" w:sz="0" w:space="0" w:color="auto"/>
                                                                                  </w:divBdr>
                                                                                </w:div>
                                                                                <w:div w:id="628976485">
                                                                                  <w:marLeft w:val="0"/>
                                                                                  <w:marRight w:val="0"/>
                                                                                  <w:marTop w:val="0"/>
                                                                                  <w:marBottom w:val="0"/>
                                                                                  <w:divBdr>
                                                                                    <w:top w:val="none" w:sz="0" w:space="0" w:color="auto"/>
                                                                                    <w:left w:val="none" w:sz="0" w:space="0" w:color="auto"/>
                                                                                    <w:bottom w:val="none" w:sz="0" w:space="0" w:color="auto"/>
                                                                                    <w:right w:val="none" w:sz="0" w:space="0" w:color="auto"/>
                                                                                  </w:divBdr>
                                                                                </w:div>
                                                                              </w:divsChild>
                                                                            </w:div>
                                                                            <w:div w:id="859397281">
                                                                              <w:marLeft w:val="0"/>
                                                                              <w:marRight w:val="0"/>
                                                                              <w:marTop w:val="0"/>
                                                                              <w:marBottom w:val="0"/>
                                                                              <w:divBdr>
                                                                                <w:top w:val="none" w:sz="0" w:space="0" w:color="auto"/>
                                                                                <w:left w:val="none" w:sz="0" w:space="0" w:color="auto"/>
                                                                                <w:bottom w:val="none" w:sz="0" w:space="0" w:color="auto"/>
                                                                                <w:right w:val="none" w:sz="0" w:space="0" w:color="auto"/>
                                                                              </w:divBdr>
                                                                              <w:divsChild>
                                                                                <w:div w:id="1736969838">
                                                                                  <w:marLeft w:val="0"/>
                                                                                  <w:marRight w:val="0"/>
                                                                                  <w:marTop w:val="0"/>
                                                                                  <w:marBottom w:val="0"/>
                                                                                  <w:divBdr>
                                                                                    <w:top w:val="none" w:sz="0" w:space="0" w:color="auto"/>
                                                                                    <w:left w:val="none" w:sz="0" w:space="0" w:color="auto"/>
                                                                                    <w:bottom w:val="none" w:sz="0" w:space="0" w:color="auto"/>
                                                                                    <w:right w:val="none" w:sz="0" w:space="0" w:color="auto"/>
                                                                                  </w:divBdr>
                                                                                </w:div>
                                                                                <w:div w:id="453141392">
                                                                                  <w:marLeft w:val="0"/>
                                                                                  <w:marRight w:val="0"/>
                                                                                  <w:marTop w:val="0"/>
                                                                                  <w:marBottom w:val="0"/>
                                                                                  <w:divBdr>
                                                                                    <w:top w:val="none" w:sz="0" w:space="0" w:color="auto"/>
                                                                                    <w:left w:val="none" w:sz="0" w:space="0" w:color="auto"/>
                                                                                    <w:bottom w:val="none" w:sz="0" w:space="0" w:color="auto"/>
                                                                                    <w:right w:val="none" w:sz="0" w:space="0" w:color="auto"/>
                                                                                  </w:divBdr>
                                                                                </w:div>
                                                                              </w:divsChild>
                                                                            </w:div>
                                                                            <w:div w:id="861669423">
                                                                              <w:marLeft w:val="0"/>
                                                                              <w:marRight w:val="0"/>
                                                                              <w:marTop w:val="0"/>
                                                                              <w:marBottom w:val="0"/>
                                                                              <w:divBdr>
                                                                                <w:top w:val="none" w:sz="0" w:space="0" w:color="auto"/>
                                                                                <w:left w:val="none" w:sz="0" w:space="0" w:color="auto"/>
                                                                                <w:bottom w:val="none" w:sz="0" w:space="0" w:color="auto"/>
                                                                                <w:right w:val="none" w:sz="0" w:space="0" w:color="auto"/>
                                                                              </w:divBdr>
                                                                              <w:divsChild>
                                                                                <w:div w:id="571693294">
                                                                                  <w:marLeft w:val="0"/>
                                                                                  <w:marRight w:val="0"/>
                                                                                  <w:marTop w:val="0"/>
                                                                                  <w:marBottom w:val="0"/>
                                                                                  <w:divBdr>
                                                                                    <w:top w:val="none" w:sz="0" w:space="0" w:color="auto"/>
                                                                                    <w:left w:val="none" w:sz="0" w:space="0" w:color="auto"/>
                                                                                    <w:bottom w:val="none" w:sz="0" w:space="0" w:color="auto"/>
                                                                                    <w:right w:val="none" w:sz="0" w:space="0" w:color="auto"/>
                                                                                  </w:divBdr>
                                                                                </w:div>
                                                                                <w:div w:id="974990017">
                                                                                  <w:marLeft w:val="0"/>
                                                                                  <w:marRight w:val="0"/>
                                                                                  <w:marTop w:val="0"/>
                                                                                  <w:marBottom w:val="0"/>
                                                                                  <w:divBdr>
                                                                                    <w:top w:val="none" w:sz="0" w:space="0" w:color="auto"/>
                                                                                    <w:left w:val="none" w:sz="0" w:space="0" w:color="auto"/>
                                                                                    <w:bottom w:val="none" w:sz="0" w:space="0" w:color="auto"/>
                                                                                    <w:right w:val="none" w:sz="0" w:space="0" w:color="auto"/>
                                                                                  </w:divBdr>
                                                                                </w:div>
                                                                              </w:divsChild>
                                                                            </w:div>
                                                                            <w:div w:id="1174028470">
                                                                              <w:marLeft w:val="0"/>
                                                                              <w:marRight w:val="0"/>
                                                                              <w:marTop w:val="0"/>
                                                                              <w:marBottom w:val="0"/>
                                                                              <w:divBdr>
                                                                                <w:top w:val="none" w:sz="0" w:space="0" w:color="auto"/>
                                                                                <w:left w:val="none" w:sz="0" w:space="0" w:color="auto"/>
                                                                                <w:bottom w:val="none" w:sz="0" w:space="0" w:color="auto"/>
                                                                                <w:right w:val="none" w:sz="0" w:space="0" w:color="auto"/>
                                                                              </w:divBdr>
                                                                              <w:divsChild>
                                                                                <w:div w:id="2031756590">
                                                                                  <w:marLeft w:val="0"/>
                                                                                  <w:marRight w:val="0"/>
                                                                                  <w:marTop w:val="0"/>
                                                                                  <w:marBottom w:val="0"/>
                                                                                  <w:divBdr>
                                                                                    <w:top w:val="none" w:sz="0" w:space="0" w:color="auto"/>
                                                                                    <w:left w:val="none" w:sz="0" w:space="0" w:color="auto"/>
                                                                                    <w:bottom w:val="none" w:sz="0" w:space="0" w:color="auto"/>
                                                                                    <w:right w:val="none" w:sz="0" w:space="0" w:color="auto"/>
                                                                                  </w:divBdr>
                                                                                </w:div>
                                                                                <w:div w:id="1987857575">
                                                                                  <w:marLeft w:val="0"/>
                                                                                  <w:marRight w:val="0"/>
                                                                                  <w:marTop w:val="0"/>
                                                                                  <w:marBottom w:val="0"/>
                                                                                  <w:divBdr>
                                                                                    <w:top w:val="none" w:sz="0" w:space="0" w:color="auto"/>
                                                                                    <w:left w:val="none" w:sz="0" w:space="0" w:color="auto"/>
                                                                                    <w:bottom w:val="none" w:sz="0" w:space="0" w:color="auto"/>
                                                                                    <w:right w:val="none" w:sz="0" w:space="0" w:color="auto"/>
                                                                                  </w:divBdr>
                                                                                </w:div>
                                                                              </w:divsChild>
                                                                            </w:div>
                                                                            <w:div w:id="1800762211">
                                                                              <w:marLeft w:val="0"/>
                                                                              <w:marRight w:val="0"/>
                                                                              <w:marTop w:val="0"/>
                                                                              <w:marBottom w:val="0"/>
                                                                              <w:divBdr>
                                                                                <w:top w:val="none" w:sz="0" w:space="0" w:color="auto"/>
                                                                                <w:left w:val="none" w:sz="0" w:space="0" w:color="auto"/>
                                                                                <w:bottom w:val="none" w:sz="0" w:space="0" w:color="auto"/>
                                                                                <w:right w:val="none" w:sz="0" w:space="0" w:color="auto"/>
                                                                              </w:divBdr>
                                                                              <w:divsChild>
                                                                                <w:div w:id="566918486">
                                                                                  <w:marLeft w:val="0"/>
                                                                                  <w:marRight w:val="0"/>
                                                                                  <w:marTop w:val="0"/>
                                                                                  <w:marBottom w:val="0"/>
                                                                                  <w:divBdr>
                                                                                    <w:top w:val="none" w:sz="0" w:space="0" w:color="auto"/>
                                                                                    <w:left w:val="none" w:sz="0" w:space="0" w:color="auto"/>
                                                                                    <w:bottom w:val="none" w:sz="0" w:space="0" w:color="auto"/>
                                                                                    <w:right w:val="none" w:sz="0" w:space="0" w:color="auto"/>
                                                                                  </w:divBdr>
                                                                                </w:div>
                                                                                <w:div w:id="1729260090">
                                                                                  <w:marLeft w:val="0"/>
                                                                                  <w:marRight w:val="0"/>
                                                                                  <w:marTop w:val="0"/>
                                                                                  <w:marBottom w:val="0"/>
                                                                                  <w:divBdr>
                                                                                    <w:top w:val="none" w:sz="0" w:space="0" w:color="auto"/>
                                                                                    <w:left w:val="none" w:sz="0" w:space="0" w:color="auto"/>
                                                                                    <w:bottom w:val="none" w:sz="0" w:space="0" w:color="auto"/>
                                                                                    <w:right w:val="none" w:sz="0" w:space="0" w:color="auto"/>
                                                                                  </w:divBdr>
                                                                                </w:div>
                                                                              </w:divsChild>
                                                                            </w:div>
                                                                            <w:div w:id="1425149184">
                                                                              <w:marLeft w:val="0"/>
                                                                              <w:marRight w:val="0"/>
                                                                              <w:marTop w:val="0"/>
                                                                              <w:marBottom w:val="0"/>
                                                                              <w:divBdr>
                                                                                <w:top w:val="none" w:sz="0" w:space="0" w:color="auto"/>
                                                                                <w:left w:val="none" w:sz="0" w:space="0" w:color="auto"/>
                                                                                <w:bottom w:val="none" w:sz="0" w:space="0" w:color="auto"/>
                                                                                <w:right w:val="none" w:sz="0" w:space="0" w:color="auto"/>
                                                                              </w:divBdr>
                                                                              <w:divsChild>
                                                                                <w:div w:id="955790286">
                                                                                  <w:marLeft w:val="0"/>
                                                                                  <w:marRight w:val="0"/>
                                                                                  <w:marTop w:val="0"/>
                                                                                  <w:marBottom w:val="0"/>
                                                                                  <w:divBdr>
                                                                                    <w:top w:val="none" w:sz="0" w:space="0" w:color="auto"/>
                                                                                    <w:left w:val="none" w:sz="0" w:space="0" w:color="auto"/>
                                                                                    <w:bottom w:val="none" w:sz="0" w:space="0" w:color="auto"/>
                                                                                    <w:right w:val="none" w:sz="0" w:space="0" w:color="auto"/>
                                                                                  </w:divBdr>
                                                                                </w:div>
                                                                                <w:div w:id="144057492">
                                                                                  <w:marLeft w:val="0"/>
                                                                                  <w:marRight w:val="0"/>
                                                                                  <w:marTop w:val="0"/>
                                                                                  <w:marBottom w:val="0"/>
                                                                                  <w:divBdr>
                                                                                    <w:top w:val="none" w:sz="0" w:space="0" w:color="auto"/>
                                                                                    <w:left w:val="none" w:sz="0" w:space="0" w:color="auto"/>
                                                                                    <w:bottom w:val="none" w:sz="0" w:space="0" w:color="auto"/>
                                                                                    <w:right w:val="none" w:sz="0" w:space="0" w:color="auto"/>
                                                                                  </w:divBdr>
                                                                                </w:div>
                                                                              </w:divsChild>
                                                                            </w:div>
                                                                            <w:div w:id="1317027775">
                                                                              <w:marLeft w:val="0"/>
                                                                              <w:marRight w:val="0"/>
                                                                              <w:marTop w:val="0"/>
                                                                              <w:marBottom w:val="0"/>
                                                                              <w:divBdr>
                                                                                <w:top w:val="none" w:sz="0" w:space="0" w:color="auto"/>
                                                                                <w:left w:val="none" w:sz="0" w:space="0" w:color="auto"/>
                                                                                <w:bottom w:val="none" w:sz="0" w:space="0" w:color="auto"/>
                                                                                <w:right w:val="none" w:sz="0" w:space="0" w:color="auto"/>
                                                                              </w:divBdr>
                                                                              <w:divsChild>
                                                                                <w:div w:id="912817971">
                                                                                  <w:marLeft w:val="0"/>
                                                                                  <w:marRight w:val="0"/>
                                                                                  <w:marTop w:val="0"/>
                                                                                  <w:marBottom w:val="0"/>
                                                                                  <w:divBdr>
                                                                                    <w:top w:val="none" w:sz="0" w:space="0" w:color="auto"/>
                                                                                    <w:left w:val="none" w:sz="0" w:space="0" w:color="auto"/>
                                                                                    <w:bottom w:val="none" w:sz="0" w:space="0" w:color="auto"/>
                                                                                    <w:right w:val="none" w:sz="0" w:space="0" w:color="auto"/>
                                                                                  </w:divBdr>
                                                                                </w:div>
                                                                                <w:div w:id="19049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06947">
      <w:bodyDiv w:val="1"/>
      <w:marLeft w:val="390"/>
      <w:marRight w:val="390"/>
      <w:marTop w:val="390"/>
      <w:marBottom w:val="0"/>
      <w:divBdr>
        <w:top w:val="none" w:sz="0" w:space="0" w:color="auto"/>
        <w:left w:val="none" w:sz="0" w:space="0" w:color="auto"/>
        <w:bottom w:val="none" w:sz="0" w:space="0" w:color="auto"/>
        <w:right w:val="none" w:sz="0" w:space="0" w:color="auto"/>
      </w:divBdr>
      <w:divsChild>
        <w:div w:id="1600600708">
          <w:marLeft w:val="480"/>
          <w:marRight w:val="0"/>
          <w:marTop w:val="0"/>
          <w:marBottom w:val="0"/>
          <w:divBdr>
            <w:top w:val="none" w:sz="0" w:space="0" w:color="auto"/>
            <w:left w:val="none" w:sz="0" w:space="0" w:color="auto"/>
            <w:bottom w:val="none" w:sz="0" w:space="0" w:color="auto"/>
            <w:right w:val="none" w:sz="0" w:space="0" w:color="auto"/>
          </w:divBdr>
        </w:div>
        <w:div w:id="1709450864">
          <w:marLeft w:val="480"/>
          <w:marRight w:val="0"/>
          <w:marTop w:val="0"/>
          <w:marBottom w:val="0"/>
          <w:divBdr>
            <w:top w:val="none" w:sz="0" w:space="0" w:color="auto"/>
            <w:left w:val="none" w:sz="0" w:space="0" w:color="auto"/>
            <w:bottom w:val="none" w:sz="0" w:space="0" w:color="auto"/>
            <w:right w:val="none" w:sz="0" w:space="0" w:color="auto"/>
          </w:divBdr>
        </w:div>
      </w:divsChild>
    </w:div>
    <w:div w:id="628782140">
      <w:bodyDiv w:val="1"/>
      <w:marLeft w:val="390"/>
      <w:marRight w:val="390"/>
      <w:marTop w:val="0"/>
      <w:marBottom w:val="0"/>
      <w:divBdr>
        <w:top w:val="none" w:sz="0" w:space="0" w:color="auto"/>
        <w:left w:val="none" w:sz="0" w:space="0" w:color="auto"/>
        <w:bottom w:val="none" w:sz="0" w:space="0" w:color="auto"/>
        <w:right w:val="none" w:sz="0" w:space="0" w:color="auto"/>
      </w:divBdr>
      <w:divsChild>
        <w:div w:id="1893888082">
          <w:marLeft w:val="0"/>
          <w:marRight w:val="0"/>
          <w:marTop w:val="0"/>
          <w:marBottom w:val="0"/>
          <w:divBdr>
            <w:top w:val="none" w:sz="0" w:space="0" w:color="auto"/>
            <w:left w:val="none" w:sz="0" w:space="0" w:color="auto"/>
            <w:bottom w:val="none" w:sz="0" w:space="0" w:color="auto"/>
            <w:right w:val="none" w:sz="0" w:space="0" w:color="auto"/>
          </w:divBdr>
          <w:divsChild>
            <w:div w:id="1611662586">
              <w:marLeft w:val="0"/>
              <w:marRight w:val="0"/>
              <w:marTop w:val="0"/>
              <w:marBottom w:val="0"/>
              <w:divBdr>
                <w:top w:val="none" w:sz="0" w:space="0" w:color="auto"/>
                <w:left w:val="none" w:sz="0" w:space="0" w:color="auto"/>
                <w:bottom w:val="none" w:sz="0" w:space="0" w:color="auto"/>
                <w:right w:val="none" w:sz="0" w:space="0" w:color="auto"/>
              </w:divBdr>
              <w:divsChild>
                <w:div w:id="1792673234">
                  <w:marLeft w:val="-150"/>
                  <w:marRight w:val="-150"/>
                  <w:marTop w:val="0"/>
                  <w:marBottom w:val="0"/>
                  <w:divBdr>
                    <w:top w:val="none" w:sz="0" w:space="0" w:color="auto"/>
                    <w:left w:val="none" w:sz="0" w:space="0" w:color="auto"/>
                    <w:bottom w:val="none" w:sz="0" w:space="0" w:color="auto"/>
                    <w:right w:val="none" w:sz="0" w:space="0" w:color="auto"/>
                  </w:divBdr>
                  <w:divsChild>
                    <w:div w:id="1107193012">
                      <w:marLeft w:val="0"/>
                      <w:marRight w:val="0"/>
                      <w:marTop w:val="0"/>
                      <w:marBottom w:val="0"/>
                      <w:divBdr>
                        <w:top w:val="none" w:sz="0" w:space="0" w:color="auto"/>
                        <w:left w:val="none" w:sz="0" w:space="0" w:color="auto"/>
                        <w:bottom w:val="none" w:sz="0" w:space="0" w:color="auto"/>
                        <w:right w:val="none" w:sz="0" w:space="0" w:color="auto"/>
                      </w:divBdr>
                      <w:divsChild>
                        <w:div w:id="2127892378">
                          <w:marLeft w:val="0"/>
                          <w:marRight w:val="0"/>
                          <w:marTop w:val="0"/>
                          <w:marBottom w:val="0"/>
                          <w:divBdr>
                            <w:top w:val="none" w:sz="0" w:space="0" w:color="auto"/>
                            <w:left w:val="none" w:sz="0" w:space="0" w:color="auto"/>
                            <w:bottom w:val="none" w:sz="0" w:space="0" w:color="auto"/>
                            <w:right w:val="none" w:sz="0" w:space="0" w:color="auto"/>
                          </w:divBdr>
                          <w:divsChild>
                            <w:div w:id="974604066">
                              <w:marLeft w:val="0"/>
                              <w:marRight w:val="0"/>
                              <w:marTop w:val="120"/>
                              <w:marBottom w:val="0"/>
                              <w:divBdr>
                                <w:top w:val="none" w:sz="0" w:space="0" w:color="auto"/>
                                <w:left w:val="none" w:sz="0" w:space="0" w:color="auto"/>
                                <w:bottom w:val="none" w:sz="0" w:space="0" w:color="auto"/>
                                <w:right w:val="none" w:sz="0" w:space="0" w:color="auto"/>
                              </w:divBdr>
                            </w:div>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611281202">
                          <w:marLeft w:val="0"/>
                          <w:marRight w:val="0"/>
                          <w:marTop w:val="0"/>
                          <w:marBottom w:val="0"/>
                          <w:divBdr>
                            <w:top w:val="none" w:sz="0" w:space="0" w:color="auto"/>
                            <w:left w:val="none" w:sz="0" w:space="0" w:color="auto"/>
                            <w:bottom w:val="none" w:sz="0" w:space="0" w:color="auto"/>
                            <w:right w:val="none" w:sz="0" w:space="0" w:color="auto"/>
                          </w:divBdr>
                          <w:divsChild>
                            <w:div w:id="329986603">
                              <w:marLeft w:val="0"/>
                              <w:marRight w:val="0"/>
                              <w:marTop w:val="120"/>
                              <w:marBottom w:val="0"/>
                              <w:divBdr>
                                <w:top w:val="none" w:sz="0" w:space="0" w:color="auto"/>
                                <w:left w:val="none" w:sz="0" w:space="0" w:color="auto"/>
                                <w:bottom w:val="none" w:sz="0" w:space="0" w:color="auto"/>
                                <w:right w:val="none" w:sz="0" w:space="0" w:color="auto"/>
                              </w:divBdr>
                            </w:div>
                            <w:div w:id="11385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02015">
      <w:bodyDiv w:val="1"/>
      <w:marLeft w:val="0"/>
      <w:marRight w:val="0"/>
      <w:marTop w:val="0"/>
      <w:marBottom w:val="0"/>
      <w:divBdr>
        <w:top w:val="none" w:sz="0" w:space="0" w:color="auto"/>
        <w:left w:val="none" w:sz="0" w:space="0" w:color="auto"/>
        <w:bottom w:val="none" w:sz="0" w:space="0" w:color="auto"/>
        <w:right w:val="none" w:sz="0" w:space="0" w:color="auto"/>
      </w:divBdr>
      <w:divsChild>
        <w:div w:id="2112511507">
          <w:marLeft w:val="0"/>
          <w:marRight w:val="0"/>
          <w:marTop w:val="100"/>
          <w:marBottom w:val="100"/>
          <w:divBdr>
            <w:top w:val="none" w:sz="0" w:space="0" w:color="auto"/>
            <w:left w:val="none" w:sz="0" w:space="0" w:color="auto"/>
            <w:bottom w:val="none" w:sz="0" w:space="0" w:color="auto"/>
            <w:right w:val="none" w:sz="0" w:space="0" w:color="auto"/>
          </w:divBdr>
          <w:divsChild>
            <w:div w:id="808858868">
              <w:marLeft w:val="0"/>
              <w:marRight w:val="0"/>
              <w:marTop w:val="225"/>
              <w:marBottom w:val="750"/>
              <w:divBdr>
                <w:top w:val="none" w:sz="0" w:space="0" w:color="auto"/>
                <w:left w:val="none" w:sz="0" w:space="0" w:color="auto"/>
                <w:bottom w:val="none" w:sz="0" w:space="0" w:color="auto"/>
                <w:right w:val="none" w:sz="0" w:space="0" w:color="auto"/>
              </w:divBdr>
              <w:divsChild>
                <w:div w:id="907888543">
                  <w:marLeft w:val="0"/>
                  <w:marRight w:val="0"/>
                  <w:marTop w:val="0"/>
                  <w:marBottom w:val="0"/>
                  <w:divBdr>
                    <w:top w:val="none" w:sz="0" w:space="0" w:color="auto"/>
                    <w:left w:val="none" w:sz="0" w:space="0" w:color="auto"/>
                    <w:bottom w:val="none" w:sz="0" w:space="0" w:color="auto"/>
                    <w:right w:val="none" w:sz="0" w:space="0" w:color="auto"/>
                  </w:divBdr>
                  <w:divsChild>
                    <w:div w:id="817499842">
                      <w:marLeft w:val="0"/>
                      <w:marRight w:val="0"/>
                      <w:marTop w:val="0"/>
                      <w:marBottom w:val="0"/>
                      <w:divBdr>
                        <w:top w:val="none" w:sz="0" w:space="0" w:color="auto"/>
                        <w:left w:val="none" w:sz="0" w:space="0" w:color="auto"/>
                        <w:bottom w:val="none" w:sz="0" w:space="0" w:color="auto"/>
                        <w:right w:val="none" w:sz="0" w:space="0" w:color="auto"/>
                      </w:divBdr>
                      <w:divsChild>
                        <w:div w:id="2102094209">
                          <w:marLeft w:val="0"/>
                          <w:marRight w:val="0"/>
                          <w:marTop w:val="0"/>
                          <w:marBottom w:val="0"/>
                          <w:divBdr>
                            <w:top w:val="none" w:sz="0" w:space="0" w:color="auto"/>
                            <w:left w:val="none" w:sz="0" w:space="0" w:color="auto"/>
                            <w:bottom w:val="none" w:sz="0" w:space="0" w:color="auto"/>
                            <w:right w:val="none" w:sz="0" w:space="0" w:color="auto"/>
                          </w:divBdr>
                          <w:divsChild>
                            <w:div w:id="1231846058">
                              <w:marLeft w:val="0"/>
                              <w:marRight w:val="0"/>
                              <w:marTop w:val="0"/>
                              <w:marBottom w:val="0"/>
                              <w:divBdr>
                                <w:top w:val="none" w:sz="0" w:space="0" w:color="auto"/>
                                <w:left w:val="none" w:sz="0" w:space="0" w:color="auto"/>
                                <w:bottom w:val="none" w:sz="0" w:space="0" w:color="auto"/>
                                <w:right w:val="none" w:sz="0" w:space="0" w:color="auto"/>
                              </w:divBdr>
                              <w:divsChild>
                                <w:div w:id="1812088091">
                                  <w:marLeft w:val="0"/>
                                  <w:marRight w:val="0"/>
                                  <w:marTop w:val="0"/>
                                  <w:marBottom w:val="0"/>
                                  <w:divBdr>
                                    <w:top w:val="none" w:sz="0" w:space="0" w:color="auto"/>
                                    <w:left w:val="none" w:sz="0" w:space="0" w:color="auto"/>
                                    <w:bottom w:val="none" w:sz="0" w:space="0" w:color="auto"/>
                                    <w:right w:val="none" w:sz="0" w:space="0" w:color="auto"/>
                                  </w:divBdr>
                                  <w:divsChild>
                                    <w:div w:id="1794473619">
                                      <w:marLeft w:val="0"/>
                                      <w:marRight w:val="0"/>
                                      <w:marTop w:val="0"/>
                                      <w:marBottom w:val="0"/>
                                      <w:divBdr>
                                        <w:top w:val="none" w:sz="0" w:space="0" w:color="auto"/>
                                        <w:left w:val="none" w:sz="0" w:space="0" w:color="auto"/>
                                        <w:bottom w:val="none" w:sz="0" w:space="0" w:color="auto"/>
                                        <w:right w:val="none" w:sz="0" w:space="0" w:color="auto"/>
                                      </w:divBdr>
                                      <w:divsChild>
                                        <w:div w:id="1759712997">
                                          <w:marLeft w:val="0"/>
                                          <w:marRight w:val="0"/>
                                          <w:marTop w:val="0"/>
                                          <w:marBottom w:val="0"/>
                                          <w:divBdr>
                                            <w:top w:val="none" w:sz="0" w:space="0" w:color="auto"/>
                                            <w:left w:val="none" w:sz="0" w:space="0" w:color="auto"/>
                                            <w:bottom w:val="none" w:sz="0" w:space="0" w:color="auto"/>
                                            <w:right w:val="none" w:sz="0" w:space="0" w:color="auto"/>
                                          </w:divBdr>
                                          <w:divsChild>
                                            <w:div w:id="2062048232">
                                              <w:marLeft w:val="0"/>
                                              <w:marRight w:val="0"/>
                                              <w:marTop w:val="0"/>
                                              <w:marBottom w:val="0"/>
                                              <w:divBdr>
                                                <w:top w:val="none" w:sz="0" w:space="0" w:color="auto"/>
                                                <w:left w:val="none" w:sz="0" w:space="0" w:color="auto"/>
                                                <w:bottom w:val="none" w:sz="0" w:space="0" w:color="auto"/>
                                                <w:right w:val="none" w:sz="0" w:space="0" w:color="auto"/>
                                              </w:divBdr>
                                              <w:divsChild>
                                                <w:div w:id="1598126422">
                                                  <w:marLeft w:val="0"/>
                                                  <w:marRight w:val="0"/>
                                                  <w:marTop w:val="0"/>
                                                  <w:marBottom w:val="0"/>
                                                  <w:divBdr>
                                                    <w:top w:val="none" w:sz="0" w:space="0" w:color="auto"/>
                                                    <w:left w:val="none" w:sz="0" w:space="0" w:color="auto"/>
                                                    <w:bottom w:val="none" w:sz="0" w:space="0" w:color="auto"/>
                                                    <w:right w:val="none" w:sz="0" w:space="0" w:color="auto"/>
                                                  </w:divBdr>
                                                  <w:divsChild>
                                                    <w:div w:id="572551262">
                                                      <w:marLeft w:val="0"/>
                                                      <w:marRight w:val="0"/>
                                                      <w:marTop w:val="0"/>
                                                      <w:marBottom w:val="0"/>
                                                      <w:divBdr>
                                                        <w:top w:val="none" w:sz="0" w:space="0" w:color="auto"/>
                                                        <w:left w:val="none" w:sz="0" w:space="0" w:color="auto"/>
                                                        <w:bottom w:val="none" w:sz="0" w:space="0" w:color="auto"/>
                                                        <w:right w:val="none" w:sz="0" w:space="0" w:color="auto"/>
                                                      </w:divBdr>
                                                      <w:divsChild>
                                                        <w:div w:id="113982079">
                                                          <w:marLeft w:val="0"/>
                                                          <w:marRight w:val="0"/>
                                                          <w:marTop w:val="0"/>
                                                          <w:marBottom w:val="0"/>
                                                          <w:divBdr>
                                                            <w:top w:val="none" w:sz="0" w:space="0" w:color="auto"/>
                                                            <w:left w:val="none" w:sz="0" w:space="0" w:color="auto"/>
                                                            <w:bottom w:val="none" w:sz="0" w:space="0" w:color="auto"/>
                                                            <w:right w:val="none" w:sz="0" w:space="0" w:color="auto"/>
                                                          </w:divBdr>
                                                          <w:divsChild>
                                                            <w:div w:id="292447032">
                                                              <w:marLeft w:val="0"/>
                                                              <w:marRight w:val="0"/>
                                                              <w:marTop w:val="0"/>
                                                              <w:marBottom w:val="0"/>
                                                              <w:divBdr>
                                                                <w:top w:val="none" w:sz="0" w:space="0" w:color="auto"/>
                                                                <w:left w:val="none" w:sz="0" w:space="0" w:color="auto"/>
                                                                <w:bottom w:val="none" w:sz="0" w:space="0" w:color="auto"/>
                                                                <w:right w:val="none" w:sz="0" w:space="0" w:color="auto"/>
                                                              </w:divBdr>
                                                              <w:divsChild>
                                                                <w:div w:id="1207529307">
                                                                  <w:marLeft w:val="0"/>
                                                                  <w:marRight w:val="0"/>
                                                                  <w:marTop w:val="0"/>
                                                                  <w:marBottom w:val="0"/>
                                                                  <w:divBdr>
                                                                    <w:top w:val="none" w:sz="0" w:space="0" w:color="auto"/>
                                                                    <w:left w:val="none" w:sz="0" w:space="0" w:color="auto"/>
                                                                    <w:bottom w:val="none" w:sz="0" w:space="0" w:color="auto"/>
                                                                    <w:right w:val="none" w:sz="0" w:space="0" w:color="auto"/>
                                                                  </w:divBdr>
                                                                  <w:divsChild>
                                                                    <w:div w:id="1961909113">
                                                                      <w:marLeft w:val="0"/>
                                                                      <w:marRight w:val="0"/>
                                                                      <w:marTop w:val="0"/>
                                                                      <w:marBottom w:val="0"/>
                                                                      <w:divBdr>
                                                                        <w:top w:val="none" w:sz="0" w:space="0" w:color="auto"/>
                                                                        <w:left w:val="none" w:sz="0" w:space="0" w:color="auto"/>
                                                                        <w:bottom w:val="none" w:sz="0" w:space="0" w:color="auto"/>
                                                                        <w:right w:val="none" w:sz="0" w:space="0" w:color="auto"/>
                                                                      </w:divBdr>
                                                                      <w:divsChild>
                                                                        <w:div w:id="1663507542">
                                                                          <w:marLeft w:val="0"/>
                                                                          <w:marRight w:val="0"/>
                                                                          <w:marTop w:val="0"/>
                                                                          <w:marBottom w:val="0"/>
                                                                          <w:divBdr>
                                                                            <w:top w:val="none" w:sz="0" w:space="0" w:color="auto"/>
                                                                            <w:left w:val="none" w:sz="0" w:space="0" w:color="auto"/>
                                                                            <w:bottom w:val="none" w:sz="0" w:space="0" w:color="auto"/>
                                                                            <w:right w:val="none" w:sz="0" w:space="0" w:color="auto"/>
                                                                          </w:divBdr>
                                                                        </w:div>
                                                                        <w:div w:id="7745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746184">
      <w:bodyDiv w:val="1"/>
      <w:marLeft w:val="390"/>
      <w:marRight w:val="390"/>
      <w:marTop w:val="390"/>
      <w:marBottom w:val="0"/>
      <w:divBdr>
        <w:top w:val="none" w:sz="0" w:space="0" w:color="auto"/>
        <w:left w:val="none" w:sz="0" w:space="0" w:color="auto"/>
        <w:bottom w:val="none" w:sz="0" w:space="0" w:color="auto"/>
        <w:right w:val="none" w:sz="0" w:space="0" w:color="auto"/>
      </w:divBdr>
      <w:divsChild>
        <w:div w:id="674839149">
          <w:marLeft w:val="480"/>
          <w:marRight w:val="0"/>
          <w:marTop w:val="0"/>
          <w:marBottom w:val="0"/>
          <w:divBdr>
            <w:top w:val="none" w:sz="0" w:space="0" w:color="auto"/>
            <w:left w:val="none" w:sz="0" w:space="0" w:color="auto"/>
            <w:bottom w:val="none" w:sz="0" w:space="0" w:color="auto"/>
            <w:right w:val="none" w:sz="0" w:space="0" w:color="auto"/>
          </w:divBdr>
        </w:div>
        <w:div w:id="1889801254">
          <w:marLeft w:val="480"/>
          <w:marRight w:val="0"/>
          <w:marTop w:val="0"/>
          <w:marBottom w:val="0"/>
          <w:divBdr>
            <w:top w:val="none" w:sz="0" w:space="0" w:color="auto"/>
            <w:left w:val="none" w:sz="0" w:space="0" w:color="auto"/>
            <w:bottom w:val="none" w:sz="0" w:space="0" w:color="auto"/>
            <w:right w:val="none" w:sz="0" w:space="0" w:color="auto"/>
          </w:divBdr>
        </w:div>
        <w:div w:id="2136367399">
          <w:marLeft w:val="480"/>
          <w:marRight w:val="0"/>
          <w:marTop w:val="0"/>
          <w:marBottom w:val="0"/>
          <w:divBdr>
            <w:top w:val="none" w:sz="0" w:space="0" w:color="auto"/>
            <w:left w:val="none" w:sz="0" w:space="0" w:color="auto"/>
            <w:bottom w:val="none" w:sz="0" w:space="0" w:color="auto"/>
            <w:right w:val="none" w:sz="0" w:space="0" w:color="auto"/>
          </w:divBdr>
        </w:div>
      </w:divsChild>
    </w:div>
    <w:div w:id="723019335">
      <w:bodyDiv w:val="1"/>
      <w:marLeft w:val="0"/>
      <w:marRight w:val="0"/>
      <w:marTop w:val="0"/>
      <w:marBottom w:val="0"/>
      <w:divBdr>
        <w:top w:val="none" w:sz="0" w:space="0" w:color="auto"/>
        <w:left w:val="none" w:sz="0" w:space="0" w:color="auto"/>
        <w:bottom w:val="none" w:sz="0" w:space="0" w:color="auto"/>
        <w:right w:val="none" w:sz="0" w:space="0" w:color="auto"/>
      </w:divBdr>
      <w:divsChild>
        <w:div w:id="1869827879">
          <w:marLeft w:val="0"/>
          <w:marRight w:val="0"/>
          <w:marTop w:val="100"/>
          <w:marBottom w:val="100"/>
          <w:divBdr>
            <w:top w:val="none" w:sz="0" w:space="0" w:color="auto"/>
            <w:left w:val="none" w:sz="0" w:space="0" w:color="auto"/>
            <w:bottom w:val="none" w:sz="0" w:space="0" w:color="auto"/>
            <w:right w:val="none" w:sz="0" w:space="0" w:color="auto"/>
          </w:divBdr>
          <w:divsChild>
            <w:div w:id="1429765508">
              <w:marLeft w:val="0"/>
              <w:marRight w:val="0"/>
              <w:marTop w:val="225"/>
              <w:marBottom w:val="750"/>
              <w:divBdr>
                <w:top w:val="none" w:sz="0" w:space="0" w:color="auto"/>
                <w:left w:val="none" w:sz="0" w:space="0" w:color="auto"/>
                <w:bottom w:val="none" w:sz="0" w:space="0" w:color="auto"/>
                <w:right w:val="none" w:sz="0" w:space="0" w:color="auto"/>
              </w:divBdr>
              <w:divsChild>
                <w:div w:id="1103380483">
                  <w:marLeft w:val="0"/>
                  <w:marRight w:val="0"/>
                  <w:marTop w:val="0"/>
                  <w:marBottom w:val="0"/>
                  <w:divBdr>
                    <w:top w:val="none" w:sz="0" w:space="0" w:color="auto"/>
                    <w:left w:val="none" w:sz="0" w:space="0" w:color="auto"/>
                    <w:bottom w:val="none" w:sz="0" w:space="0" w:color="auto"/>
                    <w:right w:val="none" w:sz="0" w:space="0" w:color="auto"/>
                  </w:divBdr>
                  <w:divsChild>
                    <w:div w:id="639267990">
                      <w:marLeft w:val="0"/>
                      <w:marRight w:val="0"/>
                      <w:marTop w:val="0"/>
                      <w:marBottom w:val="0"/>
                      <w:divBdr>
                        <w:top w:val="none" w:sz="0" w:space="0" w:color="auto"/>
                        <w:left w:val="none" w:sz="0" w:space="0" w:color="auto"/>
                        <w:bottom w:val="none" w:sz="0" w:space="0" w:color="auto"/>
                        <w:right w:val="none" w:sz="0" w:space="0" w:color="auto"/>
                      </w:divBdr>
                      <w:divsChild>
                        <w:div w:id="1329870419">
                          <w:marLeft w:val="0"/>
                          <w:marRight w:val="0"/>
                          <w:marTop w:val="0"/>
                          <w:marBottom w:val="0"/>
                          <w:divBdr>
                            <w:top w:val="none" w:sz="0" w:space="0" w:color="auto"/>
                            <w:left w:val="none" w:sz="0" w:space="0" w:color="auto"/>
                            <w:bottom w:val="none" w:sz="0" w:space="0" w:color="auto"/>
                            <w:right w:val="none" w:sz="0" w:space="0" w:color="auto"/>
                          </w:divBdr>
                          <w:divsChild>
                            <w:div w:id="1009790441">
                              <w:marLeft w:val="0"/>
                              <w:marRight w:val="0"/>
                              <w:marTop w:val="0"/>
                              <w:marBottom w:val="0"/>
                              <w:divBdr>
                                <w:top w:val="none" w:sz="0" w:space="0" w:color="auto"/>
                                <w:left w:val="none" w:sz="0" w:space="0" w:color="auto"/>
                                <w:bottom w:val="none" w:sz="0" w:space="0" w:color="auto"/>
                                <w:right w:val="none" w:sz="0" w:space="0" w:color="auto"/>
                              </w:divBdr>
                              <w:divsChild>
                                <w:div w:id="28073852">
                                  <w:marLeft w:val="0"/>
                                  <w:marRight w:val="0"/>
                                  <w:marTop w:val="0"/>
                                  <w:marBottom w:val="0"/>
                                  <w:divBdr>
                                    <w:top w:val="none" w:sz="0" w:space="0" w:color="auto"/>
                                    <w:left w:val="none" w:sz="0" w:space="0" w:color="auto"/>
                                    <w:bottom w:val="none" w:sz="0" w:space="0" w:color="auto"/>
                                    <w:right w:val="none" w:sz="0" w:space="0" w:color="auto"/>
                                  </w:divBdr>
                                  <w:divsChild>
                                    <w:div w:id="1833327866">
                                      <w:marLeft w:val="0"/>
                                      <w:marRight w:val="0"/>
                                      <w:marTop w:val="0"/>
                                      <w:marBottom w:val="0"/>
                                      <w:divBdr>
                                        <w:top w:val="none" w:sz="0" w:space="0" w:color="auto"/>
                                        <w:left w:val="none" w:sz="0" w:space="0" w:color="auto"/>
                                        <w:bottom w:val="none" w:sz="0" w:space="0" w:color="auto"/>
                                        <w:right w:val="none" w:sz="0" w:space="0" w:color="auto"/>
                                      </w:divBdr>
                                      <w:divsChild>
                                        <w:div w:id="1430467747">
                                          <w:marLeft w:val="0"/>
                                          <w:marRight w:val="0"/>
                                          <w:marTop w:val="0"/>
                                          <w:marBottom w:val="0"/>
                                          <w:divBdr>
                                            <w:top w:val="none" w:sz="0" w:space="0" w:color="auto"/>
                                            <w:left w:val="none" w:sz="0" w:space="0" w:color="auto"/>
                                            <w:bottom w:val="none" w:sz="0" w:space="0" w:color="auto"/>
                                            <w:right w:val="none" w:sz="0" w:space="0" w:color="auto"/>
                                          </w:divBdr>
                                          <w:divsChild>
                                            <w:div w:id="1753158760">
                                              <w:marLeft w:val="0"/>
                                              <w:marRight w:val="0"/>
                                              <w:marTop w:val="0"/>
                                              <w:marBottom w:val="0"/>
                                              <w:divBdr>
                                                <w:top w:val="none" w:sz="0" w:space="0" w:color="auto"/>
                                                <w:left w:val="none" w:sz="0" w:space="0" w:color="auto"/>
                                                <w:bottom w:val="none" w:sz="0" w:space="0" w:color="auto"/>
                                                <w:right w:val="none" w:sz="0" w:space="0" w:color="auto"/>
                                              </w:divBdr>
                                              <w:divsChild>
                                                <w:div w:id="841046158">
                                                  <w:marLeft w:val="0"/>
                                                  <w:marRight w:val="0"/>
                                                  <w:marTop w:val="0"/>
                                                  <w:marBottom w:val="0"/>
                                                  <w:divBdr>
                                                    <w:top w:val="none" w:sz="0" w:space="0" w:color="auto"/>
                                                    <w:left w:val="none" w:sz="0" w:space="0" w:color="auto"/>
                                                    <w:bottom w:val="none" w:sz="0" w:space="0" w:color="auto"/>
                                                    <w:right w:val="none" w:sz="0" w:space="0" w:color="auto"/>
                                                  </w:divBdr>
                                                  <w:divsChild>
                                                    <w:div w:id="2134251366">
                                                      <w:marLeft w:val="0"/>
                                                      <w:marRight w:val="0"/>
                                                      <w:marTop w:val="0"/>
                                                      <w:marBottom w:val="0"/>
                                                      <w:divBdr>
                                                        <w:top w:val="none" w:sz="0" w:space="0" w:color="auto"/>
                                                        <w:left w:val="none" w:sz="0" w:space="0" w:color="auto"/>
                                                        <w:bottom w:val="none" w:sz="0" w:space="0" w:color="auto"/>
                                                        <w:right w:val="none" w:sz="0" w:space="0" w:color="auto"/>
                                                      </w:divBdr>
                                                      <w:divsChild>
                                                        <w:div w:id="62068621">
                                                          <w:marLeft w:val="0"/>
                                                          <w:marRight w:val="0"/>
                                                          <w:marTop w:val="0"/>
                                                          <w:marBottom w:val="0"/>
                                                          <w:divBdr>
                                                            <w:top w:val="none" w:sz="0" w:space="0" w:color="auto"/>
                                                            <w:left w:val="none" w:sz="0" w:space="0" w:color="auto"/>
                                                            <w:bottom w:val="none" w:sz="0" w:space="0" w:color="auto"/>
                                                            <w:right w:val="none" w:sz="0" w:space="0" w:color="auto"/>
                                                          </w:divBdr>
                                                          <w:divsChild>
                                                            <w:div w:id="1287615333">
                                                              <w:marLeft w:val="0"/>
                                                              <w:marRight w:val="0"/>
                                                              <w:marTop w:val="0"/>
                                                              <w:marBottom w:val="0"/>
                                                              <w:divBdr>
                                                                <w:top w:val="none" w:sz="0" w:space="0" w:color="auto"/>
                                                                <w:left w:val="none" w:sz="0" w:space="0" w:color="auto"/>
                                                                <w:bottom w:val="none" w:sz="0" w:space="0" w:color="auto"/>
                                                                <w:right w:val="none" w:sz="0" w:space="0" w:color="auto"/>
                                                              </w:divBdr>
                                                              <w:divsChild>
                                                                <w:div w:id="2074817605">
                                                                  <w:marLeft w:val="0"/>
                                                                  <w:marRight w:val="0"/>
                                                                  <w:marTop w:val="0"/>
                                                                  <w:marBottom w:val="0"/>
                                                                  <w:divBdr>
                                                                    <w:top w:val="none" w:sz="0" w:space="0" w:color="auto"/>
                                                                    <w:left w:val="none" w:sz="0" w:space="0" w:color="auto"/>
                                                                    <w:bottom w:val="none" w:sz="0" w:space="0" w:color="auto"/>
                                                                    <w:right w:val="none" w:sz="0" w:space="0" w:color="auto"/>
                                                                  </w:divBdr>
                                                                  <w:divsChild>
                                                                    <w:div w:id="1325864898">
                                                                      <w:marLeft w:val="0"/>
                                                                      <w:marRight w:val="0"/>
                                                                      <w:marTop w:val="0"/>
                                                                      <w:marBottom w:val="0"/>
                                                                      <w:divBdr>
                                                                        <w:top w:val="none" w:sz="0" w:space="0" w:color="auto"/>
                                                                        <w:left w:val="none" w:sz="0" w:space="0" w:color="auto"/>
                                                                        <w:bottom w:val="none" w:sz="0" w:space="0" w:color="auto"/>
                                                                        <w:right w:val="none" w:sz="0" w:space="0" w:color="auto"/>
                                                                      </w:divBdr>
                                                                      <w:divsChild>
                                                                        <w:div w:id="1267424248">
                                                                          <w:marLeft w:val="0"/>
                                                                          <w:marRight w:val="0"/>
                                                                          <w:marTop w:val="0"/>
                                                                          <w:marBottom w:val="0"/>
                                                                          <w:divBdr>
                                                                            <w:top w:val="none" w:sz="0" w:space="0" w:color="auto"/>
                                                                            <w:left w:val="none" w:sz="0" w:space="0" w:color="auto"/>
                                                                            <w:bottom w:val="none" w:sz="0" w:space="0" w:color="auto"/>
                                                                            <w:right w:val="none" w:sz="0" w:space="0" w:color="auto"/>
                                                                          </w:divBdr>
                                                                          <w:divsChild>
                                                                            <w:div w:id="890456710">
                                                                              <w:marLeft w:val="0"/>
                                                                              <w:marRight w:val="0"/>
                                                                              <w:marTop w:val="0"/>
                                                                              <w:marBottom w:val="0"/>
                                                                              <w:divBdr>
                                                                                <w:top w:val="none" w:sz="0" w:space="0" w:color="auto"/>
                                                                                <w:left w:val="none" w:sz="0" w:space="0" w:color="auto"/>
                                                                                <w:bottom w:val="none" w:sz="0" w:space="0" w:color="auto"/>
                                                                                <w:right w:val="none" w:sz="0" w:space="0" w:color="auto"/>
                                                                              </w:divBdr>
                                                                            </w:div>
                                                                            <w:div w:id="62677025">
                                                                              <w:marLeft w:val="0"/>
                                                                              <w:marRight w:val="0"/>
                                                                              <w:marTop w:val="0"/>
                                                                              <w:marBottom w:val="0"/>
                                                                              <w:divBdr>
                                                                                <w:top w:val="none" w:sz="0" w:space="0" w:color="auto"/>
                                                                                <w:left w:val="none" w:sz="0" w:space="0" w:color="auto"/>
                                                                                <w:bottom w:val="none" w:sz="0" w:space="0" w:color="auto"/>
                                                                                <w:right w:val="none" w:sz="0" w:space="0" w:color="auto"/>
                                                                              </w:divBdr>
                                                                            </w:div>
                                                                            <w:div w:id="165558900">
                                                                              <w:marLeft w:val="0"/>
                                                                              <w:marRight w:val="0"/>
                                                                              <w:marTop w:val="0"/>
                                                                              <w:marBottom w:val="0"/>
                                                                              <w:divBdr>
                                                                                <w:top w:val="none" w:sz="0" w:space="0" w:color="auto"/>
                                                                                <w:left w:val="none" w:sz="0" w:space="0" w:color="auto"/>
                                                                                <w:bottom w:val="none" w:sz="0" w:space="0" w:color="auto"/>
                                                                                <w:right w:val="none" w:sz="0" w:space="0" w:color="auto"/>
                                                                              </w:divBdr>
                                                                              <w:divsChild>
                                                                                <w:div w:id="1925147025">
                                                                                  <w:marLeft w:val="0"/>
                                                                                  <w:marRight w:val="0"/>
                                                                                  <w:marTop w:val="0"/>
                                                                                  <w:marBottom w:val="0"/>
                                                                                  <w:divBdr>
                                                                                    <w:top w:val="none" w:sz="0" w:space="0" w:color="auto"/>
                                                                                    <w:left w:val="none" w:sz="0" w:space="0" w:color="auto"/>
                                                                                    <w:bottom w:val="none" w:sz="0" w:space="0" w:color="auto"/>
                                                                                    <w:right w:val="none" w:sz="0" w:space="0" w:color="auto"/>
                                                                                  </w:divBdr>
                                                                                </w:div>
                                                                                <w:div w:id="2025856936">
                                                                                  <w:marLeft w:val="0"/>
                                                                                  <w:marRight w:val="0"/>
                                                                                  <w:marTop w:val="0"/>
                                                                                  <w:marBottom w:val="0"/>
                                                                                  <w:divBdr>
                                                                                    <w:top w:val="none" w:sz="0" w:space="0" w:color="auto"/>
                                                                                    <w:left w:val="none" w:sz="0" w:space="0" w:color="auto"/>
                                                                                    <w:bottom w:val="none" w:sz="0" w:space="0" w:color="auto"/>
                                                                                    <w:right w:val="none" w:sz="0" w:space="0" w:color="auto"/>
                                                                                  </w:divBdr>
                                                                                </w:div>
                                                                              </w:divsChild>
                                                                            </w:div>
                                                                            <w:div w:id="1823350524">
                                                                              <w:marLeft w:val="0"/>
                                                                              <w:marRight w:val="0"/>
                                                                              <w:marTop w:val="0"/>
                                                                              <w:marBottom w:val="0"/>
                                                                              <w:divBdr>
                                                                                <w:top w:val="none" w:sz="0" w:space="0" w:color="auto"/>
                                                                                <w:left w:val="none" w:sz="0" w:space="0" w:color="auto"/>
                                                                                <w:bottom w:val="none" w:sz="0" w:space="0" w:color="auto"/>
                                                                                <w:right w:val="none" w:sz="0" w:space="0" w:color="auto"/>
                                                                              </w:divBdr>
                                                                              <w:divsChild>
                                                                                <w:div w:id="202524844">
                                                                                  <w:marLeft w:val="0"/>
                                                                                  <w:marRight w:val="0"/>
                                                                                  <w:marTop w:val="0"/>
                                                                                  <w:marBottom w:val="0"/>
                                                                                  <w:divBdr>
                                                                                    <w:top w:val="none" w:sz="0" w:space="0" w:color="auto"/>
                                                                                    <w:left w:val="none" w:sz="0" w:space="0" w:color="auto"/>
                                                                                    <w:bottom w:val="none" w:sz="0" w:space="0" w:color="auto"/>
                                                                                    <w:right w:val="none" w:sz="0" w:space="0" w:color="auto"/>
                                                                                  </w:divBdr>
                                                                                </w:div>
                                                                                <w:div w:id="504055429">
                                                                                  <w:marLeft w:val="0"/>
                                                                                  <w:marRight w:val="0"/>
                                                                                  <w:marTop w:val="0"/>
                                                                                  <w:marBottom w:val="0"/>
                                                                                  <w:divBdr>
                                                                                    <w:top w:val="none" w:sz="0" w:space="0" w:color="auto"/>
                                                                                    <w:left w:val="none" w:sz="0" w:space="0" w:color="auto"/>
                                                                                    <w:bottom w:val="none" w:sz="0" w:space="0" w:color="auto"/>
                                                                                    <w:right w:val="none" w:sz="0" w:space="0" w:color="auto"/>
                                                                                  </w:divBdr>
                                                                                </w:div>
                                                                              </w:divsChild>
                                                                            </w:div>
                                                                            <w:div w:id="1593859373">
                                                                              <w:marLeft w:val="0"/>
                                                                              <w:marRight w:val="0"/>
                                                                              <w:marTop w:val="0"/>
                                                                              <w:marBottom w:val="0"/>
                                                                              <w:divBdr>
                                                                                <w:top w:val="none" w:sz="0" w:space="0" w:color="auto"/>
                                                                                <w:left w:val="none" w:sz="0" w:space="0" w:color="auto"/>
                                                                                <w:bottom w:val="none" w:sz="0" w:space="0" w:color="auto"/>
                                                                                <w:right w:val="none" w:sz="0" w:space="0" w:color="auto"/>
                                                                              </w:divBdr>
                                                                              <w:divsChild>
                                                                                <w:div w:id="709451112">
                                                                                  <w:marLeft w:val="0"/>
                                                                                  <w:marRight w:val="0"/>
                                                                                  <w:marTop w:val="0"/>
                                                                                  <w:marBottom w:val="0"/>
                                                                                  <w:divBdr>
                                                                                    <w:top w:val="none" w:sz="0" w:space="0" w:color="auto"/>
                                                                                    <w:left w:val="none" w:sz="0" w:space="0" w:color="auto"/>
                                                                                    <w:bottom w:val="none" w:sz="0" w:space="0" w:color="auto"/>
                                                                                    <w:right w:val="none" w:sz="0" w:space="0" w:color="auto"/>
                                                                                  </w:divBdr>
                                                                                </w:div>
                                                                                <w:div w:id="350105756">
                                                                                  <w:marLeft w:val="0"/>
                                                                                  <w:marRight w:val="0"/>
                                                                                  <w:marTop w:val="0"/>
                                                                                  <w:marBottom w:val="0"/>
                                                                                  <w:divBdr>
                                                                                    <w:top w:val="none" w:sz="0" w:space="0" w:color="auto"/>
                                                                                    <w:left w:val="none" w:sz="0" w:space="0" w:color="auto"/>
                                                                                    <w:bottom w:val="none" w:sz="0" w:space="0" w:color="auto"/>
                                                                                    <w:right w:val="none" w:sz="0" w:space="0" w:color="auto"/>
                                                                                  </w:divBdr>
                                                                                </w:div>
                                                                              </w:divsChild>
                                                                            </w:div>
                                                                            <w:div w:id="1401371162">
                                                                              <w:marLeft w:val="0"/>
                                                                              <w:marRight w:val="0"/>
                                                                              <w:marTop w:val="0"/>
                                                                              <w:marBottom w:val="0"/>
                                                                              <w:divBdr>
                                                                                <w:top w:val="none" w:sz="0" w:space="0" w:color="auto"/>
                                                                                <w:left w:val="none" w:sz="0" w:space="0" w:color="auto"/>
                                                                                <w:bottom w:val="none" w:sz="0" w:space="0" w:color="auto"/>
                                                                                <w:right w:val="none" w:sz="0" w:space="0" w:color="auto"/>
                                                                              </w:divBdr>
                                                                              <w:divsChild>
                                                                                <w:div w:id="795636495">
                                                                                  <w:marLeft w:val="0"/>
                                                                                  <w:marRight w:val="0"/>
                                                                                  <w:marTop w:val="0"/>
                                                                                  <w:marBottom w:val="0"/>
                                                                                  <w:divBdr>
                                                                                    <w:top w:val="none" w:sz="0" w:space="0" w:color="auto"/>
                                                                                    <w:left w:val="none" w:sz="0" w:space="0" w:color="auto"/>
                                                                                    <w:bottom w:val="none" w:sz="0" w:space="0" w:color="auto"/>
                                                                                    <w:right w:val="none" w:sz="0" w:space="0" w:color="auto"/>
                                                                                  </w:divBdr>
                                                                                </w:div>
                                                                                <w:div w:id="507252636">
                                                                                  <w:marLeft w:val="0"/>
                                                                                  <w:marRight w:val="0"/>
                                                                                  <w:marTop w:val="0"/>
                                                                                  <w:marBottom w:val="0"/>
                                                                                  <w:divBdr>
                                                                                    <w:top w:val="none" w:sz="0" w:space="0" w:color="auto"/>
                                                                                    <w:left w:val="none" w:sz="0" w:space="0" w:color="auto"/>
                                                                                    <w:bottom w:val="none" w:sz="0" w:space="0" w:color="auto"/>
                                                                                    <w:right w:val="none" w:sz="0" w:space="0" w:color="auto"/>
                                                                                  </w:divBdr>
                                                                                </w:div>
                                                                              </w:divsChild>
                                                                            </w:div>
                                                                            <w:div w:id="457720410">
                                                                              <w:marLeft w:val="0"/>
                                                                              <w:marRight w:val="0"/>
                                                                              <w:marTop w:val="0"/>
                                                                              <w:marBottom w:val="0"/>
                                                                              <w:divBdr>
                                                                                <w:top w:val="none" w:sz="0" w:space="0" w:color="auto"/>
                                                                                <w:left w:val="none" w:sz="0" w:space="0" w:color="auto"/>
                                                                                <w:bottom w:val="none" w:sz="0" w:space="0" w:color="auto"/>
                                                                                <w:right w:val="none" w:sz="0" w:space="0" w:color="auto"/>
                                                                              </w:divBdr>
                                                                              <w:divsChild>
                                                                                <w:div w:id="228199911">
                                                                                  <w:marLeft w:val="0"/>
                                                                                  <w:marRight w:val="0"/>
                                                                                  <w:marTop w:val="0"/>
                                                                                  <w:marBottom w:val="0"/>
                                                                                  <w:divBdr>
                                                                                    <w:top w:val="none" w:sz="0" w:space="0" w:color="auto"/>
                                                                                    <w:left w:val="none" w:sz="0" w:space="0" w:color="auto"/>
                                                                                    <w:bottom w:val="none" w:sz="0" w:space="0" w:color="auto"/>
                                                                                    <w:right w:val="none" w:sz="0" w:space="0" w:color="auto"/>
                                                                                  </w:divBdr>
                                                                                </w:div>
                                                                                <w:div w:id="1882784055">
                                                                                  <w:marLeft w:val="0"/>
                                                                                  <w:marRight w:val="0"/>
                                                                                  <w:marTop w:val="0"/>
                                                                                  <w:marBottom w:val="0"/>
                                                                                  <w:divBdr>
                                                                                    <w:top w:val="none" w:sz="0" w:space="0" w:color="auto"/>
                                                                                    <w:left w:val="none" w:sz="0" w:space="0" w:color="auto"/>
                                                                                    <w:bottom w:val="none" w:sz="0" w:space="0" w:color="auto"/>
                                                                                    <w:right w:val="none" w:sz="0" w:space="0" w:color="auto"/>
                                                                                  </w:divBdr>
                                                                                </w:div>
                                                                              </w:divsChild>
                                                                            </w:div>
                                                                            <w:div w:id="988217457">
                                                                              <w:marLeft w:val="0"/>
                                                                              <w:marRight w:val="0"/>
                                                                              <w:marTop w:val="0"/>
                                                                              <w:marBottom w:val="0"/>
                                                                              <w:divBdr>
                                                                                <w:top w:val="none" w:sz="0" w:space="0" w:color="auto"/>
                                                                                <w:left w:val="none" w:sz="0" w:space="0" w:color="auto"/>
                                                                                <w:bottom w:val="none" w:sz="0" w:space="0" w:color="auto"/>
                                                                                <w:right w:val="none" w:sz="0" w:space="0" w:color="auto"/>
                                                                              </w:divBdr>
                                                                              <w:divsChild>
                                                                                <w:div w:id="518082636">
                                                                                  <w:marLeft w:val="0"/>
                                                                                  <w:marRight w:val="0"/>
                                                                                  <w:marTop w:val="0"/>
                                                                                  <w:marBottom w:val="0"/>
                                                                                  <w:divBdr>
                                                                                    <w:top w:val="none" w:sz="0" w:space="0" w:color="auto"/>
                                                                                    <w:left w:val="none" w:sz="0" w:space="0" w:color="auto"/>
                                                                                    <w:bottom w:val="none" w:sz="0" w:space="0" w:color="auto"/>
                                                                                    <w:right w:val="none" w:sz="0" w:space="0" w:color="auto"/>
                                                                                  </w:divBdr>
                                                                                </w:div>
                                                                                <w:div w:id="613757353">
                                                                                  <w:marLeft w:val="0"/>
                                                                                  <w:marRight w:val="0"/>
                                                                                  <w:marTop w:val="0"/>
                                                                                  <w:marBottom w:val="0"/>
                                                                                  <w:divBdr>
                                                                                    <w:top w:val="none" w:sz="0" w:space="0" w:color="auto"/>
                                                                                    <w:left w:val="none" w:sz="0" w:space="0" w:color="auto"/>
                                                                                    <w:bottom w:val="none" w:sz="0" w:space="0" w:color="auto"/>
                                                                                    <w:right w:val="none" w:sz="0" w:space="0" w:color="auto"/>
                                                                                  </w:divBdr>
                                                                                </w:div>
                                                                              </w:divsChild>
                                                                            </w:div>
                                                                            <w:div w:id="850342399">
                                                                              <w:marLeft w:val="0"/>
                                                                              <w:marRight w:val="0"/>
                                                                              <w:marTop w:val="0"/>
                                                                              <w:marBottom w:val="0"/>
                                                                              <w:divBdr>
                                                                                <w:top w:val="none" w:sz="0" w:space="0" w:color="auto"/>
                                                                                <w:left w:val="none" w:sz="0" w:space="0" w:color="auto"/>
                                                                                <w:bottom w:val="none" w:sz="0" w:space="0" w:color="auto"/>
                                                                                <w:right w:val="none" w:sz="0" w:space="0" w:color="auto"/>
                                                                              </w:divBdr>
                                                                              <w:divsChild>
                                                                                <w:div w:id="2072651742">
                                                                                  <w:marLeft w:val="0"/>
                                                                                  <w:marRight w:val="0"/>
                                                                                  <w:marTop w:val="0"/>
                                                                                  <w:marBottom w:val="0"/>
                                                                                  <w:divBdr>
                                                                                    <w:top w:val="none" w:sz="0" w:space="0" w:color="auto"/>
                                                                                    <w:left w:val="none" w:sz="0" w:space="0" w:color="auto"/>
                                                                                    <w:bottom w:val="none" w:sz="0" w:space="0" w:color="auto"/>
                                                                                    <w:right w:val="none" w:sz="0" w:space="0" w:color="auto"/>
                                                                                  </w:divBdr>
                                                                                </w:div>
                                                                                <w:div w:id="326253196">
                                                                                  <w:marLeft w:val="0"/>
                                                                                  <w:marRight w:val="0"/>
                                                                                  <w:marTop w:val="0"/>
                                                                                  <w:marBottom w:val="0"/>
                                                                                  <w:divBdr>
                                                                                    <w:top w:val="none" w:sz="0" w:space="0" w:color="auto"/>
                                                                                    <w:left w:val="none" w:sz="0" w:space="0" w:color="auto"/>
                                                                                    <w:bottom w:val="none" w:sz="0" w:space="0" w:color="auto"/>
                                                                                    <w:right w:val="none" w:sz="0" w:space="0" w:color="auto"/>
                                                                                  </w:divBdr>
                                                                                </w:div>
                                                                              </w:divsChild>
                                                                            </w:div>
                                                                            <w:div w:id="43333759">
                                                                              <w:marLeft w:val="0"/>
                                                                              <w:marRight w:val="0"/>
                                                                              <w:marTop w:val="0"/>
                                                                              <w:marBottom w:val="0"/>
                                                                              <w:divBdr>
                                                                                <w:top w:val="none" w:sz="0" w:space="0" w:color="auto"/>
                                                                                <w:left w:val="none" w:sz="0" w:space="0" w:color="auto"/>
                                                                                <w:bottom w:val="none" w:sz="0" w:space="0" w:color="auto"/>
                                                                                <w:right w:val="none" w:sz="0" w:space="0" w:color="auto"/>
                                                                              </w:divBdr>
                                                                              <w:divsChild>
                                                                                <w:div w:id="197284825">
                                                                                  <w:marLeft w:val="0"/>
                                                                                  <w:marRight w:val="0"/>
                                                                                  <w:marTop w:val="0"/>
                                                                                  <w:marBottom w:val="0"/>
                                                                                  <w:divBdr>
                                                                                    <w:top w:val="none" w:sz="0" w:space="0" w:color="auto"/>
                                                                                    <w:left w:val="none" w:sz="0" w:space="0" w:color="auto"/>
                                                                                    <w:bottom w:val="none" w:sz="0" w:space="0" w:color="auto"/>
                                                                                    <w:right w:val="none" w:sz="0" w:space="0" w:color="auto"/>
                                                                                  </w:divBdr>
                                                                                </w:div>
                                                                                <w:div w:id="1361051675">
                                                                                  <w:marLeft w:val="0"/>
                                                                                  <w:marRight w:val="0"/>
                                                                                  <w:marTop w:val="0"/>
                                                                                  <w:marBottom w:val="0"/>
                                                                                  <w:divBdr>
                                                                                    <w:top w:val="none" w:sz="0" w:space="0" w:color="auto"/>
                                                                                    <w:left w:val="none" w:sz="0" w:space="0" w:color="auto"/>
                                                                                    <w:bottom w:val="none" w:sz="0" w:space="0" w:color="auto"/>
                                                                                    <w:right w:val="none" w:sz="0" w:space="0" w:color="auto"/>
                                                                                  </w:divBdr>
                                                                                </w:div>
                                                                              </w:divsChild>
                                                                            </w:div>
                                                                            <w:div w:id="97141403">
                                                                              <w:marLeft w:val="0"/>
                                                                              <w:marRight w:val="0"/>
                                                                              <w:marTop w:val="0"/>
                                                                              <w:marBottom w:val="0"/>
                                                                              <w:divBdr>
                                                                                <w:top w:val="none" w:sz="0" w:space="0" w:color="auto"/>
                                                                                <w:left w:val="none" w:sz="0" w:space="0" w:color="auto"/>
                                                                                <w:bottom w:val="none" w:sz="0" w:space="0" w:color="auto"/>
                                                                                <w:right w:val="none" w:sz="0" w:space="0" w:color="auto"/>
                                                                              </w:divBdr>
                                                                              <w:divsChild>
                                                                                <w:div w:id="2061707357">
                                                                                  <w:marLeft w:val="0"/>
                                                                                  <w:marRight w:val="0"/>
                                                                                  <w:marTop w:val="0"/>
                                                                                  <w:marBottom w:val="0"/>
                                                                                  <w:divBdr>
                                                                                    <w:top w:val="none" w:sz="0" w:space="0" w:color="auto"/>
                                                                                    <w:left w:val="none" w:sz="0" w:space="0" w:color="auto"/>
                                                                                    <w:bottom w:val="none" w:sz="0" w:space="0" w:color="auto"/>
                                                                                    <w:right w:val="none" w:sz="0" w:space="0" w:color="auto"/>
                                                                                  </w:divBdr>
                                                                                </w:div>
                                                                                <w:div w:id="3787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272973">
      <w:bodyDiv w:val="1"/>
      <w:marLeft w:val="0"/>
      <w:marRight w:val="0"/>
      <w:marTop w:val="0"/>
      <w:marBottom w:val="0"/>
      <w:divBdr>
        <w:top w:val="none" w:sz="0" w:space="0" w:color="auto"/>
        <w:left w:val="none" w:sz="0" w:space="0" w:color="auto"/>
        <w:bottom w:val="none" w:sz="0" w:space="0" w:color="auto"/>
        <w:right w:val="none" w:sz="0" w:space="0" w:color="auto"/>
      </w:divBdr>
      <w:divsChild>
        <w:div w:id="864902635">
          <w:marLeft w:val="0"/>
          <w:marRight w:val="0"/>
          <w:marTop w:val="100"/>
          <w:marBottom w:val="100"/>
          <w:divBdr>
            <w:top w:val="none" w:sz="0" w:space="0" w:color="auto"/>
            <w:left w:val="none" w:sz="0" w:space="0" w:color="auto"/>
            <w:bottom w:val="none" w:sz="0" w:space="0" w:color="auto"/>
            <w:right w:val="none" w:sz="0" w:space="0" w:color="auto"/>
          </w:divBdr>
          <w:divsChild>
            <w:div w:id="311059524">
              <w:marLeft w:val="0"/>
              <w:marRight w:val="0"/>
              <w:marTop w:val="225"/>
              <w:marBottom w:val="750"/>
              <w:divBdr>
                <w:top w:val="none" w:sz="0" w:space="0" w:color="auto"/>
                <w:left w:val="none" w:sz="0" w:space="0" w:color="auto"/>
                <w:bottom w:val="none" w:sz="0" w:space="0" w:color="auto"/>
                <w:right w:val="none" w:sz="0" w:space="0" w:color="auto"/>
              </w:divBdr>
              <w:divsChild>
                <w:div w:id="140583428">
                  <w:marLeft w:val="0"/>
                  <w:marRight w:val="0"/>
                  <w:marTop w:val="0"/>
                  <w:marBottom w:val="0"/>
                  <w:divBdr>
                    <w:top w:val="none" w:sz="0" w:space="0" w:color="auto"/>
                    <w:left w:val="none" w:sz="0" w:space="0" w:color="auto"/>
                    <w:bottom w:val="none" w:sz="0" w:space="0" w:color="auto"/>
                    <w:right w:val="none" w:sz="0" w:space="0" w:color="auto"/>
                  </w:divBdr>
                  <w:divsChild>
                    <w:div w:id="322466007">
                      <w:marLeft w:val="0"/>
                      <w:marRight w:val="0"/>
                      <w:marTop w:val="0"/>
                      <w:marBottom w:val="0"/>
                      <w:divBdr>
                        <w:top w:val="none" w:sz="0" w:space="0" w:color="auto"/>
                        <w:left w:val="none" w:sz="0" w:space="0" w:color="auto"/>
                        <w:bottom w:val="none" w:sz="0" w:space="0" w:color="auto"/>
                        <w:right w:val="none" w:sz="0" w:space="0" w:color="auto"/>
                      </w:divBdr>
                      <w:divsChild>
                        <w:div w:id="1017543015">
                          <w:marLeft w:val="0"/>
                          <w:marRight w:val="0"/>
                          <w:marTop w:val="0"/>
                          <w:marBottom w:val="0"/>
                          <w:divBdr>
                            <w:top w:val="none" w:sz="0" w:space="0" w:color="auto"/>
                            <w:left w:val="none" w:sz="0" w:space="0" w:color="auto"/>
                            <w:bottom w:val="none" w:sz="0" w:space="0" w:color="auto"/>
                            <w:right w:val="none" w:sz="0" w:space="0" w:color="auto"/>
                          </w:divBdr>
                          <w:divsChild>
                            <w:div w:id="1750039252">
                              <w:marLeft w:val="0"/>
                              <w:marRight w:val="0"/>
                              <w:marTop w:val="0"/>
                              <w:marBottom w:val="0"/>
                              <w:divBdr>
                                <w:top w:val="none" w:sz="0" w:space="0" w:color="auto"/>
                                <w:left w:val="none" w:sz="0" w:space="0" w:color="auto"/>
                                <w:bottom w:val="none" w:sz="0" w:space="0" w:color="auto"/>
                                <w:right w:val="none" w:sz="0" w:space="0" w:color="auto"/>
                              </w:divBdr>
                              <w:divsChild>
                                <w:div w:id="42023322">
                                  <w:marLeft w:val="0"/>
                                  <w:marRight w:val="0"/>
                                  <w:marTop w:val="0"/>
                                  <w:marBottom w:val="0"/>
                                  <w:divBdr>
                                    <w:top w:val="none" w:sz="0" w:space="0" w:color="auto"/>
                                    <w:left w:val="none" w:sz="0" w:space="0" w:color="auto"/>
                                    <w:bottom w:val="none" w:sz="0" w:space="0" w:color="auto"/>
                                    <w:right w:val="none" w:sz="0" w:space="0" w:color="auto"/>
                                  </w:divBdr>
                                  <w:divsChild>
                                    <w:div w:id="606083224">
                                      <w:marLeft w:val="0"/>
                                      <w:marRight w:val="0"/>
                                      <w:marTop w:val="0"/>
                                      <w:marBottom w:val="0"/>
                                      <w:divBdr>
                                        <w:top w:val="none" w:sz="0" w:space="0" w:color="auto"/>
                                        <w:left w:val="none" w:sz="0" w:space="0" w:color="auto"/>
                                        <w:bottom w:val="none" w:sz="0" w:space="0" w:color="auto"/>
                                        <w:right w:val="none" w:sz="0" w:space="0" w:color="auto"/>
                                      </w:divBdr>
                                      <w:divsChild>
                                        <w:div w:id="1155947567">
                                          <w:marLeft w:val="0"/>
                                          <w:marRight w:val="0"/>
                                          <w:marTop w:val="0"/>
                                          <w:marBottom w:val="0"/>
                                          <w:divBdr>
                                            <w:top w:val="none" w:sz="0" w:space="0" w:color="auto"/>
                                            <w:left w:val="none" w:sz="0" w:space="0" w:color="auto"/>
                                            <w:bottom w:val="none" w:sz="0" w:space="0" w:color="auto"/>
                                            <w:right w:val="none" w:sz="0" w:space="0" w:color="auto"/>
                                          </w:divBdr>
                                          <w:divsChild>
                                            <w:div w:id="2065786806">
                                              <w:marLeft w:val="0"/>
                                              <w:marRight w:val="0"/>
                                              <w:marTop w:val="0"/>
                                              <w:marBottom w:val="0"/>
                                              <w:divBdr>
                                                <w:top w:val="none" w:sz="0" w:space="0" w:color="auto"/>
                                                <w:left w:val="none" w:sz="0" w:space="0" w:color="auto"/>
                                                <w:bottom w:val="none" w:sz="0" w:space="0" w:color="auto"/>
                                                <w:right w:val="none" w:sz="0" w:space="0" w:color="auto"/>
                                              </w:divBdr>
                                              <w:divsChild>
                                                <w:div w:id="1870754123">
                                                  <w:marLeft w:val="0"/>
                                                  <w:marRight w:val="0"/>
                                                  <w:marTop w:val="0"/>
                                                  <w:marBottom w:val="0"/>
                                                  <w:divBdr>
                                                    <w:top w:val="none" w:sz="0" w:space="0" w:color="auto"/>
                                                    <w:left w:val="none" w:sz="0" w:space="0" w:color="auto"/>
                                                    <w:bottom w:val="none" w:sz="0" w:space="0" w:color="auto"/>
                                                    <w:right w:val="none" w:sz="0" w:space="0" w:color="auto"/>
                                                  </w:divBdr>
                                                  <w:divsChild>
                                                    <w:div w:id="112601114">
                                                      <w:marLeft w:val="0"/>
                                                      <w:marRight w:val="0"/>
                                                      <w:marTop w:val="0"/>
                                                      <w:marBottom w:val="0"/>
                                                      <w:divBdr>
                                                        <w:top w:val="none" w:sz="0" w:space="0" w:color="auto"/>
                                                        <w:left w:val="none" w:sz="0" w:space="0" w:color="auto"/>
                                                        <w:bottom w:val="none" w:sz="0" w:space="0" w:color="auto"/>
                                                        <w:right w:val="none" w:sz="0" w:space="0" w:color="auto"/>
                                                      </w:divBdr>
                                                      <w:divsChild>
                                                        <w:div w:id="83697463">
                                                          <w:marLeft w:val="0"/>
                                                          <w:marRight w:val="0"/>
                                                          <w:marTop w:val="0"/>
                                                          <w:marBottom w:val="0"/>
                                                          <w:divBdr>
                                                            <w:top w:val="none" w:sz="0" w:space="0" w:color="auto"/>
                                                            <w:left w:val="none" w:sz="0" w:space="0" w:color="auto"/>
                                                            <w:bottom w:val="none" w:sz="0" w:space="0" w:color="auto"/>
                                                            <w:right w:val="none" w:sz="0" w:space="0" w:color="auto"/>
                                                          </w:divBdr>
                                                          <w:divsChild>
                                                            <w:div w:id="405154052">
                                                              <w:marLeft w:val="0"/>
                                                              <w:marRight w:val="0"/>
                                                              <w:marTop w:val="0"/>
                                                              <w:marBottom w:val="0"/>
                                                              <w:divBdr>
                                                                <w:top w:val="none" w:sz="0" w:space="0" w:color="auto"/>
                                                                <w:left w:val="none" w:sz="0" w:space="0" w:color="auto"/>
                                                                <w:bottom w:val="none" w:sz="0" w:space="0" w:color="auto"/>
                                                                <w:right w:val="none" w:sz="0" w:space="0" w:color="auto"/>
                                                              </w:divBdr>
                                                              <w:divsChild>
                                                                <w:div w:id="1213466555">
                                                                  <w:marLeft w:val="0"/>
                                                                  <w:marRight w:val="0"/>
                                                                  <w:marTop w:val="0"/>
                                                                  <w:marBottom w:val="0"/>
                                                                  <w:divBdr>
                                                                    <w:top w:val="none" w:sz="0" w:space="0" w:color="auto"/>
                                                                    <w:left w:val="none" w:sz="0" w:space="0" w:color="auto"/>
                                                                    <w:bottom w:val="none" w:sz="0" w:space="0" w:color="auto"/>
                                                                    <w:right w:val="none" w:sz="0" w:space="0" w:color="auto"/>
                                                                  </w:divBdr>
                                                                  <w:divsChild>
                                                                    <w:div w:id="399864732">
                                                                      <w:marLeft w:val="0"/>
                                                                      <w:marRight w:val="0"/>
                                                                      <w:marTop w:val="0"/>
                                                                      <w:marBottom w:val="0"/>
                                                                      <w:divBdr>
                                                                        <w:top w:val="none" w:sz="0" w:space="0" w:color="auto"/>
                                                                        <w:left w:val="none" w:sz="0" w:space="0" w:color="auto"/>
                                                                        <w:bottom w:val="none" w:sz="0" w:space="0" w:color="auto"/>
                                                                        <w:right w:val="none" w:sz="0" w:space="0" w:color="auto"/>
                                                                      </w:divBdr>
                                                                      <w:divsChild>
                                                                        <w:div w:id="1986928553">
                                                                          <w:marLeft w:val="0"/>
                                                                          <w:marRight w:val="0"/>
                                                                          <w:marTop w:val="0"/>
                                                                          <w:marBottom w:val="0"/>
                                                                          <w:divBdr>
                                                                            <w:top w:val="none" w:sz="0" w:space="0" w:color="auto"/>
                                                                            <w:left w:val="none" w:sz="0" w:space="0" w:color="auto"/>
                                                                            <w:bottom w:val="none" w:sz="0" w:space="0" w:color="auto"/>
                                                                            <w:right w:val="none" w:sz="0" w:space="0" w:color="auto"/>
                                                                          </w:divBdr>
                                                                          <w:divsChild>
                                                                            <w:div w:id="941569489">
                                                                              <w:marLeft w:val="0"/>
                                                                              <w:marRight w:val="0"/>
                                                                              <w:marTop w:val="0"/>
                                                                              <w:marBottom w:val="0"/>
                                                                              <w:divBdr>
                                                                                <w:top w:val="none" w:sz="0" w:space="0" w:color="auto"/>
                                                                                <w:left w:val="none" w:sz="0" w:space="0" w:color="auto"/>
                                                                                <w:bottom w:val="none" w:sz="0" w:space="0" w:color="auto"/>
                                                                                <w:right w:val="none" w:sz="0" w:space="0" w:color="auto"/>
                                                                              </w:divBdr>
                                                                            </w:div>
                                                                            <w:div w:id="487480339">
                                                                              <w:marLeft w:val="0"/>
                                                                              <w:marRight w:val="0"/>
                                                                              <w:marTop w:val="0"/>
                                                                              <w:marBottom w:val="0"/>
                                                                              <w:divBdr>
                                                                                <w:top w:val="none" w:sz="0" w:space="0" w:color="auto"/>
                                                                                <w:left w:val="none" w:sz="0" w:space="0" w:color="auto"/>
                                                                                <w:bottom w:val="none" w:sz="0" w:space="0" w:color="auto"/>
                                                                                <w:right w:val="none" w:sz="0" w:space="0" w:color="auto"/>
                                                                              </w:divBdr>
                                                                            </w:div>
                                                                            <w:div w:id="92559791">
                                                                              <w:marLeft w:val="0"/>
                                                                              <w:marRight w:val="0"/>
                                                                              <w:marTop w:val="0"/>
                                                                              <w:marBottom w:val="0"/>
                                                                              <w:divBdr>
                                                                                <w:top w:val="none" w:sz="0" w:space="0" w:color="auto"/>
                                                                                <w:left w:val="none" w:sz="0" w:space="0" w:color="auto"/>
                                                                                <w:bottom w:val="none" w:sz="0" w:space="0" w:color="auto"/>
                                                                                <w:right w:val="none" w:sz="0" w:space="0" w:color="auto"/>
                                                                              </w:divBdr>
                                                                              <w:divsChild>
                                                                                <w:div w:id="1759516929">
                                                                                  <w:marLeft w:val="0"/>
                                                                                  <w:marRight w:val="0"/>
                                                                                  <w:marTop w:val="0"/>
                                                                                  <w:marBottom w:val="0"/>
                                                                                  <w:divBdr>
                                                                                    <w:top w:val="none" w:sz="0" w:space="0" w:color="auto"/>
                                                                                    <w:left w:val="none" w:sz="0" w:space="0" w:color="auto"/>
                                                                                    <w:bottom w:val="none" w:sz="0" w:space="0" w:color="auto"/>
                                                                                    <w:right w:val="none" w:sz="0" w:space="0" w:color="auto"/>
                                                                                  </w:divBdr>
                                                                                </w:div>
                                                                                <w:div w:id="1156258741">
                                                                                  <w:marLeft w:val="0"/>
                                                                                  <w:marRight w:val="0"/>
                                                                                  <w:marTop w:val="0"/>
                                                                                  <w:marBottom w:val="0"/>
                                                                                  <w:divBdr>
                                                                                    <w:top w:val="none" w:sz="0" w:space="0" w:color="auto"/>
                                                                                    <w:left w:val="none" w:sz="0" w:space="0" w:color="auto"/>
                                                                                    <w:bottom w:val="none" w:sz="0" w:space="0" w:color="auto"/>
                                                                                    <w:right w:val="none" w:sz="0" w:space="0" w:color="auto"/>
                                                                                  </w:divBdr>
                                                                                </w:div>
                                                                              </w:divsChild>
                                                                            </w:div>
                                                                            <w:div w:id="1582373512">
                                                                              <w:marLeft w:val="0"/>
                                                                              <w:marRight w:val="0"/>
                                                                              <w:marTop w:val="0"/>
                                                                              <w:marBottom w:val="0"/>
                                                                              <w:divBdr>
                                                                                <w:top w:val="none" w:sz="0" w:space="0" w:color="auto"/>
                                                                                <w:left w:val="none" w:sz="0" w:space="0" w:color="auto"/>
                                                                                <w:bottom w:val="none" w:sz="0" w:space="0" w:color="auto"/>
                                                                                <w:right w:val="none" w:sz="0" w:space="0" w:color="auto"/>
                                                                              </w:divBdr>
                                                                              <w:divsChild>
                                                                                <w:div w:id="898130910">
                                                                                  <w:marLeft w:val="0"/>
                                                                                  <w:marRight w:val="0"/>
                                                                                  <w:marTop w:val="0"/>
                                                                                  <w:marBottom w:val="0"/>
                                                                                  <w:divBdr>
                                                                                    <w:top w:val="none" w:sz="0" w:space="0" w:color="auto"/>
                                                                                    <w:left w:val="none" w:sz="0" w:space="0" w:color="auto"/>
                                                                                    <w:bottom w:val="none" w:sz="0" w:space="0" w:color="auto"/>
                                                                                    <w:right w:val="none" w:sz="0" w:space="0" w:color="auto"/>
                                                                                  </w:divBdr>
                                                                                </w:div>
                                                                                <w:div w:id="1487360225">
                                                                                  <w:marLeft w:val="0"/>
                                                                                  <w:marRight w:val="0"/>
                                                                                  <w:marTop w:val="0"/>
                                                                                  <w:marBottom w:val="0"/>
                                                                                  <w:divBdr>
                                                                                    <w:top w:val="none" w:sz="0" w:space="0" w:color="auto"/>
                                                                                    <w:left w:val="none" w:sz="0" w:space="0" w:color="auto"/>
                                                                                    <w:bottom w:val="none" w:sz="0" w:space="0" w:color="auto"/>
                                                                                    <w:right w:val="none" w:sz="0" w:space="0" w:color="auto"/>
                                                                                  </w:divBdr>
                                                                                </w:div>
                                                                              </w:divsChild>
                                                                            </w:div>
                                                                            <w:div w:id="1190680453">
                                                                              <w:marLeft w:val="0"/>
                                                                              <w:marRight w:val="0"/>
                                                                              <w:marTop w:val="0"/>
                                                                              <w:marBottom w:val="0"/>
                                                                              <w:divBdr>
                                                                                <w:top w:val="none" w:sz="0" w:space="0" w:color="auto"/>
                                                                                <w:left w:val="none" w:sz="0" w:space="0" w:color="auto"/>
                                                                                <w:bottom w:val="none" w:sz="0" w:space="0" w:color="auto"/>
                                                                                <w:right w:val="none" w:sz="0" w:space="0" w:color="auto"/>
                                                                              </w:divBdr>
                                                                              <w:divsChild>
                                                                                <w:div w:id="1818034359">
                                                                                  <w:marLeft w:val="0"/>
                                                                                  <w:marRight w:val="0"/>
                                                                                  <w:marTop w:val="0"/>
                                                                                  <w:marBottom w:val="0"/>
                                                                                  <w:divBdr>
                                                                                    <w:top w:val="none" w:sz="0" w:space="0" w:color="auto"/>
                                                                                    <w:left w:val="none" w:sz="0" w:space="0" w:color="auto"/>
                                                                                    <w:bottom w:val="none" w:sz="0" w:space="0" w:color="auto"/>
                                                                                    <w:right w:val="none" w:sz="0" w:space="0" w:color="auto"/>
                                                                                  </w:divBdr>
                                                                                </w:div>
                                                                                <w:div w:id="1882744718">
                                                                                  <w:marLeft w:val="0"/>
                                                                                  <w:marRight w:val="0"/>
                                                                                  <w:marTop w:val="0"/>
                                                                                  <w:marBottom w:val="0"/>
                                                                                  <w:divBdr>
                                                                                    <w:top w:val="none" w:sz="0" w:space="0" w:color="auto"/>
                                                                                    <w:left w:val="none" w:sz="0" w:space="0" w:color="auto"/>
                                                                                    <w:bottom w:val="none" w:sz="0" w:space="0" w:color="auto"/>
                                                                                    <w:right w:val="none" w:sz="0" w:space="0" w:color="auto"/>
                                                                                  </w:divBdr>
                                                                                </w:div>
                                                                              </w:divsChild>
                                                                            </w:div>
                                                                            <w:div w:id="1451630699">
                                                                              <w:marLeft w:val="0"/>
                                                                              <w:marRight w:val="0"/>
                                                                              <w:marTop w:val="0"/>
                                                                              <w:marBottom w:val="0"/>
                                                                              <w:divBdr>
                                                                                <w:top w:val="none" w:sz="0" w:space="0" w:color="auto"/>
                                                                                <w:left w:val="none" w:sz="0" w:space="0" w:color="auto"/>
                                                                                <w:bottom w:val="none" w:sz="0" w:space="0" w:color="auto"/>
                                                                                <w:right w:val="none" w:sz="0" w:space="0" w:color="auto"/>
                                                                              </w:divBdr>
                                                                              <w:divsChild>
                                                                                <w:div w:id="449473868">
                                                                                  <w:marLeft w:val="0"/>
                                                                                  <w:marRight w:val="0"/>
                                                                                  <w:marTop w:val="0"/>
                                                                                  <w:marBottom w:val="0"/>
                                                                                  <w:divBdr>
                                                                                    <w:top w:val="none" w:sz="0" w:space="0" w:color="auto"/>
                                                                                    <w:left w:val="none" w:sz="0" w:space="0" w:color="auto"/>
                                                                                    <w:bottom w:val="none" w:sz="0" w:space="0" w:color="auto"/>
                                                                                    <w:right w:val="none" w:sz="0" w:space="0" w:color="auto"/>
                                                                                  </w:divBdr>
                                                                                </w:div>
                                                                                <w:div w:id="908416415">
                                                                                  <w:marLeft w:val="0"/>
                                                                                  <w:marRight w:val="0"/>
                                                                                  <w:marTop w:val="0"/>
                                                                                  <w:marBottom w:val="0"/>
                                                                                  <w:divBdr>
                                                                                    <w:top w:val="none" w:sz="0" w:space="0" w:color="auto"/>
                                                                                    <w:left w:val="none" w:sz="0" w:space="0" w:color="auto"/>
                                                                                    <w:bottom w:val="none" w:sz="0" w:space="0" w:color="auto"/>
                                                                                    <w:right w:val="none" w:sz="0" w:space="0" w:color="auto"/>
                                                                                  </w:divBdr>
                                                                                </w:div>
                                                                              </w:divsChild>
                                                                            </w:div>
                                                                            <w:div w:id="1662856708">
                                                                              <w:marLeft w:val="0"/>
                                                                              <w:marRight w:val="0"/>
                                                                              <w:marTop w:val="0"/>
                                                                              <w:marBottom w:val="0"/>
                                                                              <w:divBdr>
                                                                                <w:top w:val="none" w:sz="0" w:space="0" w:color="auto"/>
                                                                                <w:left w:val="none" w:sz="0" w:space="0" w:color="auto"/>
                                                                                <w:bottom w:val="none" w:sz="0" w:space="0" w:color="auto"/>
                                                                                <w:right w:val="none" w:sz="0" w:space="0" w:color="auto"/>
                                                                              </w:divBdr>
                                                                              <w:divsChild>
                                                                                <w:div w:id="1266573940">
                                                                                  <w:marLeft w:val="0"/>
                                                                                  <w:marRight w:val="0"/>
                                                                                  <w:marTop w:val="0"/>
                                                                                  <w:marBottom w:val="0"/>
                                                                                  <w:divBdr>
                                                                                    <w:top w:val="none" w:sz="0" w:space="0" w:color="auto"/>
                                                                                    <w:left w:val="none" w:sz="0" w:space="0" w:color="auto"/>
                                                                                    <w:bottom w:val="none" w:sz="0" w:space="0" w:color="auto"/>
                                                                                    <w:right w:val="none" w:sz="0" w:space="0" w:color="auto"/>
                                                                                  </w:divBdr>
                                                                                </w:div>
                                                                                <w:div w:id="241721190">
                                                                                  <w:marLeft w:val="0"/>
                                                                                  <w:marRight w:val="0"/>
                                                                                  <w:marTop w:val="0"/>
                                                                                  <w:marBottom w:val="0"/>
                                                                                  <w:divBdr>
                                                                                    <w:top w:val="none" w:sz="0" w:space="0" w:color="auto"/>
                                                                                    <w:left w:val="none" w:sz="0" w:space="0" w:color="auto"/>
                                                                                    <w:bottom w:val="none" w:sz="0" w:space="0" w:color="auto"/>
                                                                                    <w:right w:val="none" w:sz="0" w:space="0" w:color="auto"/>
                                                                                  </w:divBdr>
                                                                                </w:div>
                                                                              </w:divsChild>
                                                                            </w:div>
                                                                            <w:div w:id="1442721732">
                                                                              <w:marLeft w:val="0"/>
                                                                              <w:marRight w:val="0"/>
                                                                              <w:marTop w:val="0"/>
                                                                              <w:marBottom w:val="0"/>
                                                                              <w:divBdr>
                                                                                <w:top w:val="none" w:sz="0" w:space="0" w:color="auto"/>
                                                                                <w:left w:val="none" w:sz="0" w:space="0" w:color="auto"/>
                                                                                <w:bottom w:val="none" w:sz="0" w:space="0" w:color="auto"/>
                                                                                <w:right w:val="none" w:sz="0" w:space="0" w:color="auto"/>
                                                                              </w:divBdr>
                                                                              <w:divsChild>
                                                                                <w:div w:id="1736197623">
                                                                                  <w:marLeft w:val="0"/>
                                                                                  <w:marRight w:val="0"/>
                                                                                  <w:marTop w:val="0"/>
                                                                                  <w:marBottom w:val="0"/>
                                                                                  <w:divBdr>
                                                                                    <w:top w:val="none" w:sz="0" w:space="0" w:color="auto"/>
                                                                                    <w:left w:val="none" w:sz="0" w:space="0" w:color="auto"/>
                                                                                    <w:bottom w:val="none" w:sz="0" w:space="0" w:color="auto"/>
                                                                                    <w:right w:val="none" w:sz="0" w:space="0" w:color="auto"/>
                                                                                  </w:divBdr>
                                                                                </w:div>
                                                                                <w:div w:id="803931008">
                                                                                  <w:marLeft w:val="0"/>
                                                                                  <w:marRight w:val="0"/>
                                                                                  <w:marTop w:val="0"/>
                                                                                  <w:marBottom w:val="0"/>
                                                                                  <w:divBdr>
                                                                                    <w:top w:val="none" w:sz="0" w:space="0" w:color="auto"/>
                                                                                    <w:left w:val="none" w:sz="0" w:space="0" w:color="auto"/>
                                                                                    <w:bottom w:val="none" w:sz="0" w:space="0" w:color="auto"/>
                                                                                    <w:right w:val="none" w:sz="0" w:space="0" w:color="auto"/>
                                                                                  </w:divBdr>
                                                                                </w:div>
                                                                              </w:divsChild>
                                                                            </w:div>
                                                                            <w:div w:id="2111658911">
                                                                              <w:marLeft w:val="0"/>
                                                                              <w:marRight w:val="0"/>
                                                                              <w:marTop w:val="0"/>
                                                                              <w:marBottom w:val="0"/>
                                                                              <w:divBdr>
                                                                                <w:top w:val="none" w:sz="0" w:space="0" w:color="auto"/>
                                                                                <w:left w:val="none" w:sz="0" w:space="0" w:color="auto"/>
                                                                                <w:bottom w:val="none" w:sz="0" w:space="0" w:color="auto"/>
                                                                                <w:right w:val="none" w:sz="0" w:space="0" w:color="auto"/>
                                                                              </w:divBdr>
                                                                              <w:divsChild>
                                                                                <w:div w:id="227958168">
                                                                                  <w:marLeft w:val="0"/>
                                                                                  <w:marRight w:val="0"/>
                                                                                  <w:marTop w:val="0"/>
                                                                                  <w:marBottom w:val="0"/>
                                                                                  <w:divBdr>
                                                                                    <w:top w:val="none" w:sz="0" w:space="0" w:color="auto"/>
                                                                                    <w:left w:val="none" w:sz="0" w:space="0" w:color="auto"/>
                                                                                    <w:bottom w:val="none" w:sz="0" w:space="0" w:color="auto"/>
                                                                                    <w:right w:val="none" w:sz="0" w:space="0" w:color="auto"/>
                                                                                  </w:divBdr>
                                                                                </w:div>
                                                                                <w:div w:id="1112745086">
                                                                                  <w:marLeft w:val="0"/>
                                                                                  <w:marRight w:val="0"/>
                                                                                  <w:marTop w:val="0"/>
                                                                                  <w:marBottom w:val="0"/>
                                                                                  <w:divBdr>
                                                                                    <w:top w:val="none" w:sz="0" w:space="0" w:color="auto"/>
                                                                                    <w:left w:val="none" w:sz="0" w:space="0" w:color="auto"/>
                                                                                    <w:bottom w:val="none" w:sz="0" w:space="0" w:color="auto"/>
                                                                                    <w:right w:val="none" w:sz="0" w:space="0" w:color="auto"/>
                                                                                  </w:divBdr>
                                                                                </w:div>
                                                                              </w:divsChild>
                                                                            </w:div>
                                                                            <w:div w:id="1722024041">
                                                                              <w:marLeft w:val="0"/>
                                                                              <w:marRight w:val="0"/>
                                                                              <w:marTop w:val="0"/>
                                                                              <w:marBottom w:val="0"/>
                                                                              <w:divBdr>
                                                                                <w:top w:val="none" w:sz="0" w:space="0" w:color="auto"/>
                                                                                <w:left w:val="none" w:sz="0" w:space="0" w:color="auto"/>
                                                                                <w:bottom w:val="none" w:sz="0" w:space="0" w:color="auto"/>
                                                                                <w:right w:val="none" w:sz="0" w:space="0" w:color="auto"/>
                                                                              </w:divBdr>
                                                                              <w:divsChild>
                                                                                <w:div w:id="2041122002">
                                                                                  <w:marLeft w:val="0"/>
                                                                                  <w:marRight w:val="0"/>
                                                                                  <w:marTop w:val="0"/>
                                                                                  <w:marBottom w:val="0"/>
                                                                                  <w:divBdr>
                                                                                    <w:top w:val="none" w:sz="0" w:space="0" w:color="auto"/>
                                                                                    <w:left w:val="none" w:sz="0" w:space="0" w:color="auto"/>
                                                                                    <w:bottom w:val="none" w:sz="0" w:space="0" w:color="auto"/>
                                                                                    <w:right w:val="none" w:sz="0" w:space="0" w:color="auto"/>
                                                                                  </w:divBdr>
                                                                                </w:div>
                                                                                <w:div w:id="1857882869">
                                                                                  <w:marLeft w:val="0"/>
                                                                                  <w:marRight w:val="0"/>
                                                                                  <w:marTop w:val="0"/>
                                                                                  <w:marBottom w:val="0"/>
                                                                                  <w:divBdr>
                                                                                    <w:top w:val="none" w:sz="0" w:space="0" w:color="auto"/>
                                                                                    <w:left w:val="none" w:sz="0" w:space="0" w:color="auto"/>
                                                                                    <w:bottom w:val="none" w:sz="0" w:space="0" w:color="auto"/>
                                                                                    <w:right w:val="none" w:sz="0" w:space="0" w:color="auto"/>
                                                                                  </w:divBdr>
                                                                                </w:div>
                                                                              </w:divsChild>
                                                                            </w:div>
                                                                            <w:div w:id="1139349212">
                                                                              <w:marLeft w:val="0"/>
                                                                              <w:marRight w:val="0"/>
                                                                              <w:marTop w:val="0"/>
                                                                              <w:marBottom w:val="0"/>
                                                                              <w:divBdr>
                                                                                <w:top w:val="none" w:sz="0" w:space="0" w:color="auto"/>
                                                                                <w:left w:val="none" w:sz="0" w:space="0" w:color="auto"/>
                                                                                <w:bottom w:val="none" w:sz="0" w:space="0" w:color="auto"/>
                                                                                <w:right w:val="none" w:sz="0" w:space="0" w:color="auto"/>
                                                                              </w:divBdr>
                                                                              <w:divsChild>
                                                                                <w:div w:id="903832694">
                                                                                  <w:marLeft w:val="0"/>
                                                                                  <w:marRight w:val="0"/>
                                                                                  <w:marTop w:val="0"/>
                                                                                  <w:marBottom w:val="0"/>
                                                                                  <w:divBdr>
                                                                                    <w:top w:val="none" w:sz="0" w:space="0" w:color="auto"/>
                                                                                    <w:left w:val="none" w:sz="0" w:space="0" w:color="auto"/>
                                                                                    <w:bottom w:val="none" w:sz="0" w:space="0" w:color="auto"/>
                                                                                    <w:right w:val="none" w:sz="0" w:space="0" w:color="auto"/>
                                                                                  </w:divBdr>
                                                                                </w:div>
                                                                                <w:div w:id="5059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95564">
      <w:bodyDiv w:val="1"/>
      <w:marLeft w:val="390"/>
      <w:marRight w:val="390"/>
      <w:marTop w:val="390"/>
      <w:marBottom w:val="0"/>
      <w:divBdr>
        <w:top w:val="none" w:sz="0" w:space="0" w:color="auto"/>
        <w:left w:val="none" w:sz="0" w:space="0" w:color="auto"/>
        <w:bottom w:val="none" w:sz="0" w:space="0" w:color="auto"/>
        <w:right w:val="none" w:sz="0" w:space="0" w:color="auto"/>
      </w:divBdr>
      <w:divsChild>
        <w:div w:id="1613896112">
          <w:marLeft w:val="480"/>
          <w:marRight w:val="0"/>
          <w:marTop w:val="0"/>
          <w:marBottom w:val="0"/>
          <w:divBdr>
            <w:top w:val="none" w:sz="0" w:space="0" w:color="auto"/>
            <w:left w:val="none" w:sz="0" w:space="0" w:color="auto"/>
            <w:bottom w:val="none" w:sz="0" w:space="0" w:color="auto"/>
            <w:right w:val="none" w:sz="0" w:space="0" w:color="auto"/>
          </w:divBdr>
        </w:div>
        <w:div w:id="2010599754">
          <w:marLeft w:val="480"/>
          <w:marRight w:val="0"/>
          <w:marTop w:val="0"/>
          <w:marBottom w:val="0"/>
          <w:divBdr>
            <w:top w:val="none" w:sz="0" w:space="0" w:color="auto"/>
            <w:left w:val="none" w:sz="0" w:space="0" w:color="auto"/>
            <w:bottom w:val="none" w:sz="0" w:space="0" w:color="auto"/>
            <w:right w:val="none" w:sz="0" w:space="0" w:color="auto"/>
          </w:divBdr>
        </w:div>
        <w:div w:id="886139596">
          <w:marLeft w:val="480"/>
          <w:marRight w:val="0"/>
          <w:marTop w:val="0"/>
          <w:marBottom w:val="0"/>
          <w:divBdr>
            <w:top w:val="none" w:sz="0" w:space="0" w:color="auto"/>
            <w:left w:val="none" w:sz="0" w:space="0" w:color="auto"/>
            <w:bottom w:val="none" w:sz="0" w:space="0" w:color="auto"/>
            <w:right w:val="none" w:sz="0" w:space="0" w:color="auto"/>
          </w:divBdr>
        </w:div>
        <w:div w:id="743187062">
          <w:marLeft w:val="600"/>
          <w:marRight w:val="0"/>
          <w:marTop w:val="0"/>
          <w:marBottom w:val="0"/>
          <w:divBdr>
            <w:top w:val="none" w:sz="0" w:space="0" w:color="auto"/>
            <w:left w:val="none" w:sz="0" w:space="0" w:color="auto"/>
            <w:bottom w:val="none" w:sz="0" w:space="0" w:color="auto"/>
            <w:right w:val="none" w:sz="0" w:space="0" w:color="auto"/>
          </w:divBdr>
        </w:div>
      </w:divsChild>
    </w:div>
    <w:div w:id="810512630">
      <w:bodyDiv w:val="1"/>
      <w:marLeft w:val="0"/>
      <w:marRight w:val="0"/>
      <w:marTop w:val="0"/>
      <w:marBottom w:val="0"/>
      <w:divBdr>
        <w:top w:val="none" w:sz="0" w:space="0" w:color="auto"/>
        <w:left w:val="none" w:sz="0" w:space="0" w:color="auto"/>
        <w:bottom w:val="none" w:sz="0" w:space="0" w:color="auto"/>
        <w:right w:val="none" w:sz="0" w:space="0" w:color="auto"/>
      </w:divBdr>
      <w:divsChild>
        <w:div w:id="271935957">
          <w:marLeft w:val="0"/>
          <w:marRight w:val="0"/>
          <w:marTop w:val="0"/>
          <w:marBottom w:val="0"/>
          <w:divBdr>
            <w:top w:val="none" w:sz="0" w:space="0" w:color="auto"/>
            <w:left w:val="none" w:sz="0" w:space="0" w:color="auto"/>
            <w:bottom w:val="none" w:sz="0" w:space="0" w:color="auto"/>
            <w:right w:val="none" w:sz="0" w:space="0" w:color="auto"/>
          </w:divBdr>
        </w:div>
      </w:divsChild>
    </w:div>
    <w:div w:id="847987373">
      <w:bodyDiv w:val="1"/>
      <w:marLeft w:val="0"/>
      <w:marRight w:val="0"/>
      <w:marTop w:val="0"/>
      <w:marBottom w:val="0"/>
      <w:divBdr>
        <w:top w:val="none" w:sz="0" w:space="0" w:color="auto"/>
        <w:left w:val="none" w:sz="0" w:space="0" w:color="auto"/>
        <w:bottom w:val="none" w:sz="0" w:space="0" w:color="auto"/>
        <w:right w:val="none" w:sz="0" w:space="0" w:color="auto"/>
      </w:divBdr>
    </w:div>
    <w:div w:id="874732442">
      <w:bodyDiv w:val="1"/>
      <w:marLeft w:val="390"/>
      <w:marRight w:val="390"/>
      <w:marTop w:val="390"/>
      <w:marBottom w:val="0"/>
      <w:divBdr>
        <w:top w:val="none" w:sz="0" w:space="0" w:color="auto"/>
        <w:left w:val="none" w:sz="0" w:space="0" w:color="auto"/>
        <w:bottom w:val="none" w:sz="0" w:space="0" w:color="auto"/>
        <w:right w:val="none" w:sz="0" w:space="0" w:color="auto"/>
      </w:divBdr>
      <w:divsChild>
        <w:div w:id="368460127">
          <w:marLeft w:val="480"/>
          <w:marRight w:val="0"/>
          <w:marTop w:val="0"/>
          <w:marBottom w:val="0"/>
          <w:divBdr>
            <w:top w:val="none" w:sz="0" w:space="0" w:color="auto"/>
            <w:left w:val="none" w:sz="0" w:space="0" w:color="auto"/>
            <w:bottom w:val="none" w:sz="0" w:space="0" w:color="auto"/>
            <w:right w:val="none" w:sz="0" w:space="0" w:color="auto"/>
          </w:divBdr>
        </w:div>
        <w:div w:id="8604129">
          <w:marLeft w:val="480"/>
          <w:marRight w:val="0"/>
          <w:marTop w:val="0"/>
          <w:marBottom w:val="0"/>
          <w:divBdr>
            <w:top w:val="none" w:sz="0" w:space="0" w:color="auto"/>
            <w:left w:val="none" w:sz="0" w:space="0" w:color="auto"/>
            <w:bottom w:val="none" w:sz="0" w:space="0" w:color="auto"/>
            <w:right w:val="none" w:sz="0" w:space="0" w:color="auto"/>
          </w:divBdr>
        </w:div>
        <w:div w:id="1841239469">
          <w:marLeft w:val="480"/>
          <w:marRight w:val="0"/>
          <w:marTop w:val="0"/>
          <w:marBottom w:val="0"/>
          <w:divBdr>
            <w:top w:val="none" w:sz="0" w:space="0" w:color="auto"/>
            <w:left w:val="none" w:sz="0" w:space="0" w:color="auto"/>
            <w:bottom w:val="none" w:sz="0" w:space="0" w:color="auto"/>
            <w:right w:val="none" w:sz="0" w:space="0" w:color="auto"/>
          </w:divBdr>
        </w:div>
        <w:div w:id="675115029">
          <w:marLeft w:val="480"/>
          <w:marRight w:val="0"/>
          <w:marTop w:val="0"/>
          <w:marBottom w:val="0"/>
          <w:divBdr>
            <w:top w:val="none" w:sz="0" w:space="0" w:color="auto"/>
            <w:left w:val="none" w:sz="0" w:space="0" w:color="auto"/>
            <w:bottom w:val="none" w:sz="0" w:space="0" w:color="auto"/>
            <w:right w:val="none" w:sz="0" w:space="0" w:color="auto"/>
          </w:divBdr>
        </w:div>
        <w:div w:id="43677218">
          <w:marLeft w:val="480"/>
          <w:marRight w:val="0"/>
          <w:marTop w:val="0"/>
          <w:marBottom w:val="0"/>
          <w:divBdr>
            <w:top w:val="none" w:sz="0" w:space="0" w:color="auto"/>
            <w:left w:val="none" w:sz="0" w:space="0" w:color="auto"/>
            <w:bottom w:val="none" w:sz="0" w:space="0" w:color="auto"/>
            <w:right w:val="none" w:sz="0" w:space="0" w:color="auto"/>
          </w:divBdr>
        </w:div>
      </w:divsChild>
    </w:div>
    <w:div w:id="885064430">
      <w:bodyDiv w:val="1"/>
      <w:marLeft w:val="390"/>
      <w:marRight w:val="390"/>
      <w:marTop w:val="390"/>
      <w:marBottom w:val="0"/>
      <w:divBdr>
        <w:top w:val="none" w:sz="0" w:space="0" w:color="auto"/>
        <w:left w:val="none" w:sz="0" w:space="0" w:color="auto"/>
        <w:bottom w:val="none" w:sz="0" w:space="0" w:color="auto"/>
        <w:right w:val="none" w:sz="0" w:space="0" w:color="auto"/>
      </w:divBdr>
    </w:div>
    <w:div w:id="995500106">
      <w:bodyDiv w:val="1"/>
      <w:marLeft w:val="0"/>
      <w:marRight w:val="0"/>
      <w:marTop w:val="0"/>
      <w:marBottom w:val="0"/>
      <w:divBdr>
        <w:top w:val="none" w:sz="0" w:space="0" w:color="auto"/>
        <w:left w:val="none" w:sz="0" w:space="0" w:color="auto"/>
        <w:bottom w:val="none" w:sz="0" w:space="0" w:color="auto"/>
        <w:right w:val="none" w:sz="0" w:space="0" w:color="auto"/>
      </w:divBdr>
      <w:divsChild>
        <w:div w:id="289896254">
          <w:marLeft w:val="0"/>
          <w:marRight w:val="0"/>
          <w:marTop w:val="100"/>
          <w:marBottom w:val="100"/>
          <w:divBdr>
            <w:top w:val="none" w:sz="0" w:space="0" w:color="auto"/>
            <w:left w:val="none" w:sz="0" w:space="0" w:color="auto"/>
            <w:bottom w:val="none" w:sz="0" w:space="0" w:color="auto"/>
            <w:right w:val="none" w:sz="0" w:space="0" w:color="auto"/>
          </w:divBdr>
          <w:divsChild>
            <w:div w:id="877856649">
              <w:marLeft w:val="0"/>
              <w:marRight w:val="0"/>
              <w:marTop w:val="225"/>
              <w:marBottom w:val="750"/>
              <w:divBdr>
                <w:top w:val="none" w:sz="0" w:space="0" w:color="auto"/>
                <w:left w:val="none" w:sz="0" w:space="0" w:color="auto"/>
                <w:bottom w:val="none" w:sz="0" w:space="0" w:color="auto"/>
                <w:right w:val="none" w:sz="0" w:space="0" w:color="auto"/>
              </w:divBdr>
              <w:divsChild>
                <w:div w:id="1954096902">
                  <w:marLeft w:val="0"/>
                  <w:marRight w:val="0"/>
                  <w:marTop w:val="0"/>
                  <w:marBottom w:val="0"/>
                  <w:divBdr>
                    <w:top w:val="none" w:sz="0" w:space="0" w:color="auto"/>
                    <w:left w:val="none" w:sz="0" w:space="0" w:color="auto"/>
                    <w:bottom w:val="none" w:sz="0" w:space="0" w:color="auto"/>
                    <w:right w:val="none" w:sz="0" w:space="0" w:color="auto"/>
                  </w:divBdr>
                  <w:divsChild>
                    <w:div w:id="1648318059">
                      <w:marLeft w:val="0"/>
                      <w:marRight w:val="0"/>
                      <w:marTop w:val="0"/>
                      <w:marBottom w:val="0"/>
                      <w:divBdr>
                        <w:top w:val="none" w:sz="0" w:space="0" w:color="auto"/>
                        <w:left w:val="none" w:sz="0" w:space="0" w:color="auto"/>
                        <w:bottom w:val="none" w:sz="0" w:space="0" w:color="auto"/>
                        <w:right w:val="none" w:sz="0" w:space="0" w:color="auto"/>
                      </w:divBdr>
                      <w:divsChild>
                        <w:div w:id="1966159074">
                          <w:marLeft w:val="0"/>
                          <w:marRight w:val="0"/>
                          <w:marTop w:val="0"/>
                          <w:marBottom w:val="0"/>
                          <w:divBdr>
                            <w:top w:val="none" w:sz="0" w:space="0" w:color="auto"/>
                            <w:left w:val="none" w:sz="0" w:space="0" w:color="auto"/>
                            <w:bottom w:val="none" w:sz="0" w:space="0" w:color="auto"/>
                            <w:right w:val="none" w:sz="0" w:space="0" w:color="auto"/>
                          </w:divBdr>
                          <w:divsChild>
                            <w:div w:id="311718639">
                              <w:marLeft w:val="0"/>
                              <w:marRight w:val="0"/>
                              <w:marTop w:val="0"/>
                              <w:marBottom w:val="0"/>
                              <w:divBdr>
                                <w:top w:val="none" w:sz="0" w:space="0" w:color="auto"/>
                                <w:left w:val="none" w:sz="0" w:space="0" w:color="auto"/>
                                <w:bottom w:val="none" w:sz="0" w:space="0" w:color="auto"/>
                                <w:right w:val="none" w:sz="0" w:space="0" w:color="auto"/>
                              </w:divBdr>
                              <w:divsChild>
                                <w:div w:id="887646339">
                                  <w:marLeft w:val="0"/>
                                  <w:marRight w:val="0"/>
                                  <w:marTop w:val="0"/>
                                  <w:marBottom w:val="0"/>
                                  <w:divBdr>
                                    <w:top w:val="none" w:sz="0" w:space="0" w:color="auto"/>
                                    <w:left w:val="none" w:sz="0" w:space="0" w:color="auto"/>
                                    <w:bottom w:val="none" w:sz="0" w:space="0" w:color="auto"/>
                                    <w:right w:val="none" w:sz="0" w:space="0" w:color="auto"/>
                                  </w:divBdr>
                                  <w:divsChild>
                                    <w:div w:id="1822769144">
                                      <w:marLeft w:val="0"/>
                                      <w:marRight w:val="0"/>
                                      <w:marTop w:val="0"/>
                                      <w:marBottom w:val="0"/>
                                      <w:divBdr>
                                        <w:top w:val="none" w:sz="0" w:space="0" w:color="auto"/>
                                        <w:left w:val="none" w:sz="0" w:space="0" w:color="auto"/>
                                        <w:bottom w:val="none" w:sz="0" w:space="0" w:color="auto"/>
                                        <w:right w:val="none" w:sz="0" w:space="0" w:color="auto"/>
                                      </w:divBdr>
                                      <w:divsChild>
                                        <w:div w:id="1413048584">
                                          <w:marLeft w:val="0"/>
                                          <w:marRight w:val="0"/>
                                          <w:marTop w:val="0"/>
                                          <w:marBottom w:val="0"/>
                                          <w:divBdr>
                                            <w:top w:val="none" w:sz="0" w:space="0" w:color="auto"/>
                                            <w:left w:val="none" w:sz="0" w:space="0" w:color="auto"/>
                                            <w:bottom w:val="none" w:sz="0" w:space="0" w:color="auto"/>
                                            <w:right w:val="none" w:sz="0" w:space="0" w:color="auto"/>
                                          </w:divBdr>
                                          <w:divsChild>
                                            <w:div w:id="1534883991">
                                              <w:marLeft w:val="0"/>
                                              <w:marRight w:val="0"/>
                                              <w:marTop w:val="0"/>
                                              <w:marBottom w:val="0"/>
                                              <w:divBdr>
                                                <w:top w:val="none" w:sz="0" w:space="0" w:color="auto"/>
                                                <w:left w:val="none" w:sz="0" w:space="0" w:color="auto"/>
                                                <w:bottom w:val="none" w:sz="0" w:space="0" w:color="auto"/>
                                                <w:right w:val="none" w:sz="0" w:space="0" w:color="auto"/>
                                              </w:divBdr>
                                              <w:divsChild>
                                                <w:div w:id="1395005100">
                                                  <w:marLeft w:val="0"/>
                                                  <w:marRight w:val="0"/>
                                                  <w:marTop w:val="0"/>
                                                  <w:marBottom w:val="0"/>
                                                  <w:divBdr>
                                                    <w:top w:val="none" w:sz="0" w:space="0" w:color="auto"/>
                                                    <w:left w:val="none" w:sz="0" w:space="0" w:color="auto"/>
                                                    <w:bottom w:val="none" w:sz="0" w:space="0" w:color="auto"/>
                                                    <w:right w:val="none" w:sz="0" w:space="0" w:color="auto"/>
                                                  </w:divBdr>
                                                  <w:divsChild>
                                                    <w:div w:id="705644751">
                                                      <w:marLeft w:val="0"/>
                                                      <w:marRight w:val="0"/>
                                                      <w:marTop w:val="0"/>
                                                      <w:marBottom w:val="0"/>
                                                      <w:divBdr>
                                                        <w:top w:val="none" w:sz="0" w:space="0" w:color="auto"/>
                                                        <w:left w:val="none" w:sz="0" w:space="0" w:color="auto"/>
                                                        <w:bottom w:val="none" w:sz="0" w:space="0" w:color="auto"/>
                                                        <w:right w:val="none" w:sz="0" w:space="0" w:color="auto"/>
                                                      </w:divBdr>
                                                      <w:divsChild>
                                                        <w:div w:id="1322850477">
                                                          <w:marLeft w:val="0"/>
                                                          <w:marRight w:val="0"/>
                                                          <w:marTop w:val="0"/>
                                                          <w:marBottom w:val="0"/>
                                                          <w:divBdr>
                                                            <w:top w:val="none" w:sz="0" w:space="0" w:color="auto"/>
                                                            <w:left w:val="none" w:sz="0" w:space="0" w:color="auto"/>
                                                            <w:bottom w:val="none" w:sz="0" w:space="0" w:color="auto"/>
                                                            <w:right w:val="none" w:sz="0" w:space="0" w:color="auto"/>
                                                          </w:divBdr>
                                                          <w:divsChild>
                                                            <w:div w:id="149716406">
                                                              <w:marLeft w:val="0"/>
                                                              <w:marRight w:val="0"/>
                                                              <w:marTop w:val="0"/>
                                                              <w:marBottom w:val="0"/>
                                                              <w:divBdr>
                                                                <w:top w:val="none" w:sz="0" w:space="0" w:color="auto"/>
                                                                <w:left w:val="none" w:sz="0" w:space="0" w:color="auto"/>
                                                                <w:bottom w:val="none" w:sz="0" w:space="0" w:color="auto"/>
                                                                <w:right w:val="none" w:sz="0" w:space="0" w:color="auto"/>
                                                              </w:divBdr>
                                                              <w:divsChild>
                                                                <w:div w:id="1214923994">
                                                                  <w:marLeft w:val="0"/>
                                                                  <w:marRight w:val="0"/>
                                                                  <w:marTop w:val="0"/>
                                                                  <w:marBottom w:val="0"/>
                                                                  <w:divBdr>
                                                                    <w:top w:val="none" w:sz="0" w:space="0" w:color="auto"/>
                                                                    <w:left w:val="none" w:sz="0" w:space="0" w:color="auto"/>
                                                                    <w:bottom w:val="none" w:sz="0" w:space="0" w:color="auto"/>
                                                                    <w:right w:val="none" w:sz="0" w:space="0" w:color="auto"/>
                                                                  </w:divBdr>
                                                                  <w:divsChild>
                                                                    <w:div w:id="1442185500">
                                                                      <w:marLeft w:val="0"/>
                                                                      <w:marRight w:val="0"/>
                                                                      <w:marTop w:val="0"/>
                                                                      <w:marBottom w:val="0"/>
                                                                      <w:divBdr>
                                                                        <w:top w:val="none" w:sz="0" w:space="0" w:color="auto"/>
                                                                        <w:left w:val="none" w:sz="0" w:space="0" w:color="auto"/>
                                                                        <w:bottom w:val="none" w:sz="0" w:space="0" w:color="auto"/>
                                                                        <w:right w:val="none" w:sz="0" w:space="0" w:color="auto"/>
                                                                      </w:divBdr>
                                                                    </w:div>
                                                                    <w:div w:id="751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721870">
      <w:bodyDiv w:val="1"/>
      <w:marLeft w:val="0"/>
      <w:marRight w:val="0"/>
      <w:marTop w:val="0"/>
      <w:marBottom w:val="0"/>
      <w:divBdr>
        <w:top w:val="none" w:sz="0" w:space="0" w:color="auto"/>
        <w:left w:val="none" w:sz="0" w:space="0" w:color="auto"/>
        <w:bottom w:val="none" w:sz="0" w:space="0" w:color="auto"/>
        <w:right w:val="none" w:sz="0" w:space="0" w:color="auto"/>
      </w:divBdr>
      <w:divsChild>
        <w:div w:id="462650948">
          <w:marLeft w:val="0"/>
          <w:marRight w:val="0"/>
          <w:marTop w:val="0"/>
          <w:marBottom w:val="0"/>
          <w:divBdr>
            <w:top w:val="none" w:sz="0" w:space="0" w:color="auto"/>
            <w:left w:val="none" w:sz="0" w:space="0" w:color="auto"/>
            <w:bottom w:val="none" w:sz="0" w:space="0" w:color="auto"/>
            <w:right w:val="none" w:sz="0" w:space="0" w:color="auto"/>
          </w:divBdr>
          <w:divsChild>
            <w:div w:id="2065178494">
              <w:marLeft w:val="0"/>
              <w:marRight w:val="0"/>
              <w:marTop w:val="0"/>
              <w:marBottom w:val="0"/>
              <w:divBdr>
                <w:top w:val="none" w:sz="0" w:space="0" w:color="auto"/>
                <w:left w:val="none" w:sz="0" w:space="0" w:color="auto"/>
                <w:bottom w:val="none" w:sz="0" w:space="0" w:color="auto"/>
                <w:right w:val="none" w:sz="0" w:space="0" w:color="auto"/>
              </w:divBdr>
            </w:div>
            <w:div w:id="658074996">
              <w:marLeft w:val="0"/>
              <w:marRight w:val="0"/>
              <w:marTop w:val="0"/>
              <w:marBottom w:val="0"/>
              <w:divBdr>
                <w:top w:val="none" w:sz="0" w:space="0" w:color="auto"/>
                <w:left w:val="none" w:sz="0" w:space="0" w:color="auto"/>
                <w:bottom w:val="none" w:sz="0" w:space="0" w:color="auto"/>
                <w:right w:val="none" w:sz="0" w:space="0" w:color="auto"/>
              </w:divBdr>
            </w:div>
          </w:divsChild>
        </w:div>
        <w:div w:id="818498280">
          <w:marLeft w:val="0"/>
          <w:marRight w:val="0"/>
          <w:marTop w:val="0"/>
          <w:marBottom w:val="0"/>
          <w:divBdr>
            <w:top w:val="none" w:sz="0" w:space="0" w:color="auto"/>
            <w:left w:val="none" w:sz="0" w:space="0" w:color="auto"/>
            <w:bottom w:val="none" w:sz="0" w:space="0" w:color="auto"/>
            <w:right w:val="none" w:sz="0" w:space="0" w:color="auto"/>
          </w:divBdr>
          <w:divsChild>
            <w:div w:id="854610804">
              <w:marLeft w:val="0"/>
              <w:marRight w:val="0"/>
              <w:marTop w:val="0"/>
              <w:marBottom w:val="0"/>
              <w:divBdr>
                <w:top w:val="none" w:sz="0" w:space="0" w:color="auto"/>
                <w:left w:val="none" w:sz="0" w:space="0" w:color="auto"/>
                <w:bottom w:val="none" w:sz="0" w:space="0" w:color="auto"/>
                <w:right w:val="none" w:sz="0" w:space="0" w:color="auto"/>
              </w:divBdr>
            </w:div>
            <w:div w:id="1084571533">
              <w:marLeft w:val="0"/>
              <w:marRight w:val="0"/>
              <w:marTop w:val="0"/>
              <w:marBottom w:val="0"/>
              <w:divBdr>
                <w:top w:val="none" w:sz="0" w:space="0" w:color="auto"/>
                <w:left w:val="none" w:sz="0" w:space="0" w:color="auto"/>
                <w:bottom w:val="none" w:sz="0" w:space="0" w:color="auto"/>
                <w:right w:val="none" w:sz="0" w:space="0" w:color="auto"/>
              </w:divBdr>
              <w:divsChild>
                <w:div w:id="176314917">
                  <w:marLeft w:val="0"/>
                  <w:marRight w:val="0"/>
                  <w:marTop w:val="0"/>
                  <w:marBottom w:val="0"/>
                  <w:divBdr>
                    <w:top w:val="none" w:sz="0" w:space="0" w:color="auto"/>
                    <w:left w:val="none" w:sz="0" w:space="0" w:color="auto"/>
                    <w:bottom w:val="none" w:sz="0" w:space="0" w:color="auto"/>
                    <w:right w:val="none" w:sz="0" w:space="0" w:color="auto"/>
                  </w:divBdr>
                  <w:divsChild>
                    <w:div w:id="1001742844">
                      <w:marLeft w:val="0"/>
                      <w:marRight w:val="0"/>
                      <w:marTop w:val="0"/>
                      <w:marBottom w:val="0"/>
                      <w:divBdr>
                        <w:top w:val="none" w:sz="0" w:space="0" w:color="auto"/>
                        <w:left w:val="none" w:sz="0" w:space="0" w:color="auto"/>
                        <w:bottom w:val="none" w:sz="0" w:space="0" w:color="auto"/>
                        <w:right w:val="none" w:sz="0" w:space="0" w:color="auto"/>
                      </w:divBdr>
                    </w:div>
                    <w:div w:id="925311572">
                      <w:marLeft w:val="0"/>
                      <w:marRight w:val="0"/>
                      <w:marTop w:val="0"/>
                      <w:marBottom w:val="0"/>
                      <w:divBdr>
                        <w:top w:val="none" w:sz="0" w:space="0" w:color="auto"/>
                        <w:left w:val="none" w:sz="0" w:space="0" w:color="auto"/>
                        <w:bottom w:val="none" w:sz="0" w:space="0" w:color="auto"/>
                        <w:right w:val="none" w:sz="0" w:space="0" w:color="auto"/>
                      </w:divBdr>
                    </w:div>
                  </w:divsChild>
                </w:div>
                <w:div w:id="181748859">
                  <w:marLeft w:val="0"/>
                  <w:marRight w:val="0"/>
                  <w:marTop w:val="0"/>
                  <w:marBottom w:val="0"/>
                  <w:divBdr>
                    <w:top w:val="none" w:sz="0" w:space="0" w:color="auto"/>
                    <w:left w:val="none" w:sz="0" w:space="0" w:color="auto"/>
                    <w:bottom w:val="none" w:sz="0" w:space="0" w:color="auto"/>
                    <w:right w:val="none" w:sz="0" w:space="0" w:color="auto"/>
                  </w:divBdr>
                  <w:divsChild>
                    <w:div w:id="1779907870">
                      <w:marLeft w:val="0"/>
                      <w:marRight w:val="0"/>
                      <w:marTop w:val="0"/>
                      <w:marBottom w:val="0"/>
                      <w:divBdr>
                        <w:top w:val="none" w:sz="0" w:space="0" w:color="auto"/>
                        <w:left w:val="none" w:sz="0" w:space="0" w:color="auto"/>
                        <w:bottom w:val="none" w:sz="0" w:space="0" w:color="auto"/>
                        <w:right w:val="none" w:sz="0" w:space="0" w:color="auto"/>
                      </w:divBdr>
                    </w:div>
                    <w:div w:id="13306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13">
      <w:bodyDiv w:val="1"/>
      <w:marLeft w:val="0"/>
      <w:marRight w:val="0"/>
      <w:marTop w:val="0"/>
      <w:marBottom w:val="0"/>
      <w:divBdr>
        <w:top w:val="none" w:sz="0" w:space="0" w:color="auto"/>
        <w:left w:val="none" w:sz="0" w:space="0" w:color="auto"/>
        <w:bottom w:val="none" w:sz="0" w:space="0" w:color="auto"/>
        <w:right w:val="none" w:sz="0" w:space="0" w:color="auto"/>
      </w:divBdr>
      <w:divsChild>
        <w:div w:id="1215967067">
          <w:marLeft w:val="0"/>
          <w:marRight w:val="0"/>
          <w:marTop w:val="100"/>
          <w:marBottom w:val="100"/>
          <w:divBdr>
            <w:top w:val="none" w:sz="0" w:space="0" w:color="auto"/>
            <w:left w:val="none" w:sz="0" w:space="0" w:color="auto"/>
            <w:bottom w:val="none" w:sz="0" w:space="0" w:color="auto"/>
            <w:right w:val="none" w:sz="0" w:space="0" w:color="auto"/>
          </w:divBdr>
          <w:divsChild>
            <w:div w:id="1919750507">
              <w:marLeft w:val="0"/>
              <w:marRight w:val="0"/>
              <w:marTop w:val="225"/>
              <w:marBottom w:val="750"/>
              <w:divBdr>
                <w:top w:val="none" w:sz="0" w:space="0" w:color="auto"/>
                <w:left w:val="none" w:sz="0" w:space="0" w:color="auto"/>
                <w:bottom w:val="none" w:sz="0" w:space="0" w:color="auto"/>
                <w:right w:val="none" w:sz="0" w:space="0" w:color="auto"/>
              </w:divBdr>
              <w:divsChild>
                <w:div w:id="312762705">
                  <w:marLeft w:val="0"/>
                  <w:marRight w:val="0"/>
                  <w:marTop w:val="0"/>
                  <w:marBottom w:val="0"/>
                  <w:divBdr>
                    <w:top w:val="none" w:sz="0" w:space="0" w:color="auto"/>
                    <w:left w:val="none" w:sz="0" w:space="0" w:color="auto"/>
                    <w:bottom w:val="none" w:sz="0" w:space="0" w:color="auto"/>
                    <w:right w:val="none" w:sz="0" w:space="0" w:color="auto"/>
                  </w:divBdr>
                  <w:divsChild>
                    <w:div w:id="1321424252">
                      <w:marLeft w:val="0"/>
                      <w:marRight w:val="0"/>
                      <w:marTop w:val="0"/>
                      <w:marBottom w:val="0"/>
                      <w:divBdr>
                        <w:top w:val="none" w:sz="0" w:space="0" w:color="auto"/>
                        <w:left w:val="none" w:sz="0" w:space="0" w:color="auto"/>
                        <w:bottom w:val="none" w:sz="0" w:space="0" w:color="auto"/>
                        <w:right w:val="none" w:sz="0" w:space="0" w:color="auto"/>
                      </w:divBdr>
                      <w:divsChild>
                        <w:div w:id="1730301209">
                          <w:marLeft w:val="0"/>
                          <w:marRight w:val="0"/>
                          <w:marTop w:val="0"/>
                          <w:marBottom w:val="0"/>
                          <w:divBdr>
                            <w:top w:val="none" w:sz="0" w:space="0" w:color="auto"/>
                            <w:left w:val="none" w:sz="0" w:space="0" w:color="auto"/>
                            <w:bottom w:val="none" w:sz="0" w:space="0" w:color="auto"/>
                            <w:right w:val="none" w:sz="0" w:space="0" w:color="auto"/>
                          </w:divBdr>
                          <w:divsChild>
                            <w:div w:id="1577279654">
                              <w:marLeft w:val="0"/>
                              <w:marRight w:val="0"/>
                              <w:marTop w:val="0"/>
                              <w:marBottom w:val="0"/>
                              <w:divBdr>
                                <w:top w:val="none" w:sz="0" w:space="0" w:color="auto"/>
                                <w:left w:val="none" w:sz="0" w:space="0" w:color="auto"/>
                                <w:bottom w:val="none" w:sz="0" w:space="0" w:color="auto"/>
                                <w:right w:val="none" w:sz="0" w:space="0" w:color="auto"/>
                              </w:divBdr>
                              <w:divsChild>
                                <w:div w:id="1896547407">
                                  <w:marLeft w:val="0"/>
                                  <w:marRight w:val="0"/>
                                  <w:marTop w:val="0"/>
                                  <w:marBottom w:val="0"/>
                                  <w:divBdr>
                                    <w:top w:val="none" w:sz="0" w:space="0" w:color="auto"/>
                                    <w:left w:val="none" w:sz="0" w:space="0" w:color="auto"/>
                                    <w:bottom w:val="none" w:sz="0" w:space="0" w:color="auto"/>
                                    <w:right w:val="none" w:sz="0" w:space="0" w:color="auto"/>
                                  </w:divBdr>
                                  <w:divsChild>
                                    <w:div w:id="2021228319">
                                      <w:marLeft w:val="0"/>
                                      <w:marRight w:val="0"/>
                                      <w:marTop w:val="0"/>
                                      <w:marBottom w:val="0"/>
                                      <w:divBdr>
                                        <w:top w:val="none" w:sz="0" w:space="0" w:color="auto"/>
                                        <w:left w:val="none" w:sz="0" w:space="0" w:color="auto"/>
                                        <w:bottom w:val="none" w:sz="0" w:space="0" w:color="auto"/>
                                        <w:right w:val="none" w:sz="0" w:space="0" w:color="auto"/>
                                      </w:divBdr>
                                      <w:divsChild>
                                        <w:div w:id="979651756">
                                          <w:marLeft w:val="0"/>
                                          <w:marRight w:val="0"/>
                                          <w:marTop w:val="0"/>
                                          <w:marBottom w:val="0"/>
                                          <w:divBdr>
                                            <w:top w:val="none" w:sz="0" w:space="0" w:color="auto"/>
                                            <w:left w:val="none" w:sz="0" w:space="0" w:color="auto"/>
                                            <w:bottom w:val="none" w:sz="0" w:space="0" w:color="auto"/>
                                            <w:right w:val="none" w:sz="0" w:space="0" w:color="auto"/>
                                          </w:divBdr>
                                          <w:divsChild>
                                            <w:div w:id="1845120237">
                                              <w:marLeft w:val="0"/>
                                              <w:marRight w:val="0"/>
                                              <w:marTop w:val="0"/>
                                              <w:marBottom w:val="0"/>
                                              <w:divBdr>
                                                <w:top w:val="none" w:sz="0" w:space="0" w:color="auto"/>
                                                <w:left w:val="none" w:sz="0" w:space="0" w:color="auto"/>
                                                <w:bottom w:val="none" w:sz="0" w:space="0" w:color="auto"/>
                                                <w:right w:val="none" w:sz="0" w:space="0" w:color="auto"/>
                                              </w:divBdr>
                                              <w:divsChild>
                                                <w:div w:id="1023245320">
                                                  <w:marLeft w:val="0"/>
                                                  <w:marRight w:val="0"/>
                                                  <w:marTop w:val="0"/>
                                                  <w:marBottom w:val="0"/>
                                                  <w:divBdr>
                                                    <w:top w:val="none" w:sz="0" w:space="0" w:color="auto"/>
                                                    <w:left w:val="none" w:sz="0" w:space="0" w:color="auto"/>
                                                    <w:bottom w:val="none" w:sz="0" w:space="0" w:color="auto"/>
                                                    <w:right w:val="none" w:sz="0" w:space="0" w:color="auto"/>
                                                  </w:divBdr>
                                                  <w:divsChild>
                                                    <w:div w:id="988099229">
                                                      <w:marLeft w:val="0"/>
                                                      <w:marRight w:val="0"/>
                                                      <w:marTop w:val="0"/>
                                                      <w:marBottom w:val="0"/>
                                                      <w:divBdr>
                                                        <w:top w:val="none" w:sz="0" w:space="0" w:color="auto"/>
                                                        <w:left w:val="none" w:sz="0" w:space="0" w:color="auto"/>
                                                        <w:bottom w:val="none" w:sz="0" w:space="0" w:color="auto"/>
                                                        <w:right w:val="none" w:sz="0" w:space="0" w:color="auto"/>
                                                      </w:divBdr>
                                                      <w:divsChild>
                                                        <w:div w:id="1293441352">
                                                          <w:marLeft w:val="0"/>
                                                          <w:marRight w:val="0"/>
                                                          <w:marTop w:val="0"/>
                                                          <w:marBottom w:val="0"/>
                                                          <w:divBdr>
                                                            <w:top w:val="none" w:sz="0" w:space="0" w:color="auto"/>
                                                            <w:left w:val="none" w:sz="0" w:space="0" w:color="auto"/>
                                                            <w:bottom w:val="none" w:sz="0" w:space="0" w:color="auto"/>
                                                            <w:right w:val="none" w:sz="0" w:space="0" w:color="auto"/>
                                                          </w:divBdr>
                                                          <w:divsChild>
                                                            <w:div w:id="1096054320">
                                                              <w:marLeft w:val="0"/>
                                                              <w:marRight w:val="0"/>
                                                              <w:marTop w:val="0"/>
                                                              <w:marBottom w:val="0"/>
                                                              <w:divBdr>
                                                                <w:top w:val="none" w:sz="0" w:space="0" w:color="auto"/>
                                                                <w:left w:val="none" w:sz="0" w:space="0" w:color="auto"/>
                                                                <w:bottom w:val="none" w:sz="0" w:space="0" w:color="auto"/>
                                                                <w:right w:val="none" w:sz="0" w:space="0" w:color="auto"/>
                                                              </w:divBdr>
                                                              <w:divsChild>
                                                                <w:div w:id="161358078">
                                                                  <w:marLeft w:val="0"/>
                                                                  <w:marRight w:val="0"/>
                                                                  <w:marTop w:val="0"/>
                                                                  <w:marBottom w:val="0"/>
                                                                  <w:divBdr>
                                                                    <w:top w:val="none" w:sz="0" w:space="0" w:color="auto"/>
                                                                    <w:left w:val="none" w:sz="0" w:space="0" w:color="auto"/>
                                                                    <w:bottom w:val="none" w:sz="0" w:space="0" w:color="auto"/>
                                                                    <w:right w:val="none" w:sz="0" w:space="0" w:color="auto"/>
                                                                  </w:divBdr>
                                                                  <w:divsChild>
                                                                    <w:div w:id="590041934">
                                                                      <w:marLeft w:val="0"/>
                                                                      <w:marRight w:val="0"/>
                                                                      <w:marTop w:val="0"/>
                                                                      <w:marBottom w:val="0"/>
                                                                      <w:divBdr>
                                                                        <w:top w:val="none" w:sz="0" w:space="0" w:color="auto"/>
                                                                        <w:left w:val="none" w:sz="0" w:space="0" w:color="auto"/>
                                                                        <w:bottom w:val="none" w:sz="0" w:space="0" w:color="auto"/>
                                                                        <w:right w:val="none" w:sz="0" w:space="0" w:color="auto"/>
                                                                      </w:divBdr>
                                                                      <w:divsChild>
                                                                        <w:div w:id="1317688805">
                                                                          <w:marLeft w:val="0"/>
                                                                          <w:marRight w:val="0"/>
                                                                          <w:marTop w:val="0"/>
                                                                          <w:marBottom w:val="0"/>
                                                                          <w:divBdr>
                                                                            <w:top w:val="none" w:sz="0" w:space="0" w:color="auto"/>
                                                                            <w:left w:val="none" w:sz="0" w:space="0" w:color="auto"/>
                                                                            <w:bottom w:val="none" w:sz="0" w:space="0" w:color="auto"/>
                                                                            <w:right w:val="none" w:sz="0" w:space="0" w:color="auto"/>
                                                                          </w:divBdr>
                                                                        </w:div>
                                                                        <w:div w:id="1325279089">
                                                                          <w:marLeft w:val="0"/>
                                                                          <w:marRight w:val="0"/>
                                                                          <w:marTop w:val="0"/>
                                                                          <w:marBottom w:val="0"/>
                                                                          <w:divBdr>
                                                                            <w:top w:val="none" w:sz="0" w:space="0" w:color="auto"/>
                                                                            <w:left w:val="none" w:sz="0" w:space="0" w:color="auto"/>
                                                                            <w:bottom w:val="none" w:sz="0" w:space="0" w:color="auto"/>
                                                                            <w:right w:val="none" w:sz="0" w:space="0" w:color="auto"/>
                                                                          </w:divBdr>
                                                                        </w:div>
                                                                        <w:div w:id="1491680073">
                                                                          <w:marLeft w:val="0"/>
                                                                          <w:marRight w:val="0"/>
                                                                          <w:marTop w:val="0"/>
                                                                          <w:marBottom w:val="0"/>
                                                                          <w:divBdr>
                                                                            <w:top w:val="none" w:sz="0" w:space="0" w:color="auto"/>
                                                                            <w:left w:val="none" w:sz="0" w:space="0" w:color="auto"/>
                                                                            <w:bottom w:val="none" w:sz="0" w:space="0" w:color="auto"/>
                                                                            <w:right w:val="none" w:sz="0" w:space="0" w:color="auto"/>
                                                                          </w:divBdr>
                                                                          <w:divsChild>
                                                                            <w:div w:id="908269211">
                                                                              <w:marLeft w:val="0"/>
                                                                              <w:marRight w:val="0"/>
                                                                              <w:marTop w:val="0"/>
                                                                              <w:marBottom w:val="0"/>
                                                                              <w:divBdr>
                                                                                <w:top w:val="none" w:sz="0" w:space="0" w:color="auto"/>
                                                                                <w:left w:val="none" w:sz="0" w:space="0" w:color="auto"/>
                                                                                <w:bottom w:val="none" w:sz="0" w:space="0" w:color="auto"/>
                                                                                <w:right w:val="none" w:sz="0" w:space="0" w:color="auto"/>
                                                                              </w:divBdr>
                                                                            </w:div>
                                                                            <w:div w:id="1373770762">
                                                                              <w:marLeft w:val="0"/>
                                                                              <w:marRight w:val="0"/>
                                                                              <w:marTop w:val="0"/>
                                                                              <w:marBottom w:val="0"/>
                                                                              <w:divBdr>
                                                                                <w:top w:val="none" w:sz="0" w:space="0" w:color="auto"/>
                                                                                <w:left w:val="none" w:sz="0" w:space="0" w:color="auto"/>
                                                                                <w:bottom w:val="none" w:sz="0" w:space="0" w:color="auto"/>
                                                                                <w:right w:val="none" w:sz="0" w:space="0" w:color="auto"/>
                                                                              </w:divBdr>
                                                                            </w:div>
                                                                          </w:divsChild>
                                                                        </w:div>
                                                                        <w:div w:id="249169640">
                                                                          <w:marLeft w:val="0"/>
                                                                          <w:marRight w:val="0"/>
                                                                          <w:marTop w:val="0"/>
                                                                          <w:marBottom w:val="0"/>
                                                                          <w:divBdr>
                                                                            <w:top w:val="none" w:sz="0" w:space="0" w:color="auto"/>
                                                                            <w:left w:val="none" w:sz="0" w:space="0" w:color="auto"/>
                                                                            <w:bottom w:val="none" w:sz="0" w:space="0" w:color="auto"/>
                                                                            <w:right w:val="none" w:sz="0" w:space="0" w:color="auto"/>
                                                                          </w:divBdr>
                                                                          <w:divsChild>
                                                                            <w:div w:id="1726834140">
                                                                              <w:marLeft w:val="0"/>
                                                                              <w:marRight w:val="0"/>
                                                                              <w:marTop w:val="0"/>
                                                                              <w:marBottom w:val="0"/>
                                                                              <w:divBdr>
                                                                                <w:top w:val="none" w:sz="0" w:space="0" w:color="auto"/>
                                                                                <w:left w:val="none" w:sz="0" w:space="0" w:color="auto"/>
                                                                                <w:bottom w:val="none" w:sz="0" w:space="0" w:color="auto"/>
                                                                                <w:right w:val="none" w:sz="0" w:space="0" w:color="auto"/>
                                                                              </w:divBdr>
                                                                            </w:div>
                                                                            <w:div w:id="1440759699">
                                                                              <w:marLeft w:val="0"/>
                                                                              <w:marRight w:val="0"/>
                                                                              <w:marTop w:val="0"/>
                                                                              <w:marBottom w:val="0"/>
                                                                              <w:divBdr>
                                                                                <w:top w:val="none" w:sz="0" w:space="0" w:color="auto"/>
                                                                                <w:left w:val="none" w:sz="0" w:space="0" w:color="auto"/>
                                                                                <w:bottom w:val="none" w:sz="0" w:space="0" w:color="auto"/>
                                                                                <w:right w:val="none" w:sz="0" w:space="0" w:color="auto"/>
                                                                              </w:divBdr>
                                                                            </w:div>
                                                                          </w:divsChild>
                                                                        </w:div>
                                                                        <w:div w:id="1385253053">
                                                                          <w:marLeft w:val="0"/>
                                                                          <w:marRight w:val="0"/>
                                                                          <w:marTop w:val="0"/>
                                                                          <w:marBottom w:val="0"/>
                                                                          <w:divBdr>
                                                                            <w:top w:val="none" w:sz="0" w:space="0" w:color="auto"/>
                                                                            <w:left w:val="none" w:sz="0" w:space="0" w:color="auto"/>
                                                                            <w:bottom w:val="none" w:sz="0" w:space="0" w:color="auto"/>
                                                                            <w:right w:val="none" w:sz="0" w:space="0" w:color="auto"/>
                                                                          </w:divBdr>
                                                                          <w:divsChild>
                                                                            <w:div w:id="110320846">
                                                                              <w:marLeft w:val="0"/>
                                                                              <w:marRight w:val="0"/>
                                                                              <w:marTop w:val="0"/>
                                                                              <w:marBottom w:val="0"/>
                                                                              <w:divBdr>
                                                                                <w:top w:val="none" w:sz="0" w:space="0" w:color="auto"/>
                                                                                <w:left w:val="none" w:sz="0" w:space="0" w:color="auto"/>
                                                                                <w:bottom w:val="none" w:sz="0" w:space="0" w:color="auto"/>
                                                                                <w:right w:val="none" w:sz="0" w:space="0" w:color="auto"/>
                                                                              </w:divBdr>
                                                                            </w:div>
                                                                            <w:div w:id="21302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42395">
      <w:bodyDiv w:val="1"/>
      <w:marLeft w:val="0"/>
      <w:marRight w:val="0"/>
      <w:marTop w:val="0"/>
      <w:marBottom w:val="0"/>
      <w:divBdr>
        <w:top w:val="none" w:sz="0" w:space="0" w:color="auto"/>
        <w:left w:val="none" w:sz="0" w:space="0" w:color="auto"/>
        <w:bottom w:val="none" w:sz="0" w:space="0" w:color="auto"/>
        <w:right w:val="none" w:sz="0" w:space="0" w:color="auto"/>
      </w:divBdr>
    </w:div>
    <w:div w:id="1266572068">
      <w:bodyDiv w:val="1"/>
      <w:marLeft w:val="0"/>
      <w:marRight w:val="0"/>
      <w:marTop w:val="0"/>
      <w:marBottom w:val="0"/>
      <w:divBdr>
        <w:top w:val="none" w:sz="0" w:space="0" w:color="auto"/>
        <w:left w:val="none" w:sz="0" w:space="0" w:color="auto"/>
        <w:bottom w:val="none" w:sz="0" w:space="0" w:color="auto"/>
        <w:right w:val="none" w:sz="0" w:space="0" w:color="auto"/>
      </w:divBdr>
      <w:divsChild>
        <w:div w:id="723988542">
          <w:marLeft w:val="0"/>
          <w:marRight w:val="0"/>
          <w:marTop w:val="100"/>
          <w:marBottom w:val="100"/>
          <w:divBdr>
            <w:top w:val="none" w:sz="0" w:space="0" w:color="auto"/>
            <w:left w:val="none" w:sz="0" w:space="0" w:color="auto"/>
            <w:bottom w:val="none" w:sz="0" w:space="0" w:color="auto"/>
            <w:right w:val="none" w:sz="0" w:space="0" w:color="auto"/>
          </w:divBdr>
          <w:divsChild>
            <w:div w:id="241574612">
              <w:marLeft w:val="0"/>
              <w:marRight w:val="0"/>
              <w:marTop w:val="225"/>
              <w:marBottom w:val="750"/>
              <w:divBdr>
                <w:top w:val="none" w:sz="0" w:space="0" w:color="auto"/>
                <w:left w:val="none" w:sz="0" w:space="0" w:color="auto"/>
                <w:bottom w:val="none" w:sz="0" w:space="0" w:color="auto"/>
                <w:right w:val="none" w:sz="0" w:space="0" w:color="auto"/>
              </w:divBdr>
              <w:divsChild>
                <w:div w:id="658926333">
                  <w:marLeft w:val="0"/>
                  <w:marRight w:val="0"/>
                  <w:marTop w:val="0"/>
                  <w:marBottom w:val="0"/>
                  <w:divBdr>
                    <w:top w:val="none" w:sz="0" w:space="0" w:color="auto"/>
                    <w:left w:val="none" w:sz="0" w:space="0" w:color="auto"/>
                    <w:bottom w:val="none" w:sz="0" w:space="0" w:color="auto"/>
                    <w:right w:val="none" w:sz="0" w:space="0" w:color="auto"/>
                  </w:divBdr>
                  <w:divsChild>
                    <w:div w:id="1361931329">
                      <w:marLeft w:val="0"/>
                      <w:marRight w:val="0"/>
                      <w:marTop w:val="0"/>
                      <w:marBottom w:val="0"/>
                      <w:divBdr>
                        <w:top w:val="none" w:sz="0" w:space="0" w:color="auto"/>
                        <w:left w:val="none" w:sz="0" w:space="0" w:color="auto"/>
                        <w:bottom w:val="none" w:sz="0" w:space="0" w:color="auto"/>
                        <w:right w:val="none" w:sz="0" w:space="0" w:color="auto"/>
                      </w:divBdr>
                      <w:divsChild>
                        <w:div w:id="145516550">
                          <w:marLeft w:val="0"/>
                          <w:marRight w:val="0"/>
                          <w:marTop w:val="0"/>
                          <w:marBottom w:val="0"/>
                          <w:divBdr>
                            <w:top w:val="none" w:sz="0" w:space="0" w:color="auto"/>
                            <w:left w:val="none" w:sz="0" w:space="0" w:color="auto"/>
                            <w:bottom w:val="none" w:sz="0" w:space="0" w:color="auto"/>
                            <w:right w:val="none" w:sz="0" w:space="0" w:color="auto"/>
                          </w:divBdr>
                          <w:divsChild>
                            <w:div w:id="1653943416">
                              <w:marLeft w:val="0"/>
                              <w:marRight w:val="0"/>
                              <w:marTop w:val="0"/>
                              <w:marBottom w:val="0"/>
                              <w:divBdr>
                                <w:top w:val="none" w:sz="0" w:space="0" w:color="auto"/>
                                <w:left w:val="none" w:sz="0" w:space="0" w:color="auto"/>
                                <w:bottom w:val="none" w:sz="0" w:space="0" w:color="auto"/>
                                <w:right w:val="none" w:sz="0" w:space="0" w:color="auto"/>
                              </w:divBdr>
                              <w:divsChild>
                                <w:div w:id="1852256105">
                                  <w:marLeft w:val="0"/>
                                  <w:marRight w:val="0"/>
                                  <w:marTop w:val="0"/>
                                  <w:marBottom w:val="0"/>
                                  <w:divBdr>
                                    <w:top w:val="none" w:sz="0" w:space="0" w:color="auto"/>
                                    <w:left w:val="none" w:sz="0" w:space="0" w:color="auto"/>
                                    <w:bottom w:val="none" w:sz="0" w:space="0" w:color="auto"/>
                                    <w:right w:val="none" w:sz="0" w:space="0" w:color="auto"/>
                                  </w:divBdr>
                                  <w:divsChild>
                                    <w:div w:id="696589991">
                                      <w:marLeft w:val="0"/>
                                      <w:marRight w:val="0"/>
                                      <w:marTop w:val="0"/>
                                      <w:marBottom w:val="0"/>
                                      <w:divBdr>
                                        <w:top w:val="none" w:sz="0" w:space="0" w:color="auto"/>
                                        <w:left w:val="none" w:sz="0" w:space="0" w:color="auto"/>
                                        <w:bottom w:val="none" w:sz="0" w:space="0" w:color="auto"/>
                                        <w:right w:val="none" w:sz="0" w:space="0" w:color="auto"/>
                                      </w:divBdr>
                                      <w:divsChild>
                                        <w:div w:id="409693166">
                                          <w:marLeft w:val="0"/>
                                          <w:marRight w:val="0"/>
                                          <w:marTop w:val="0"/>
                                          <w:marBottom w:val="0"/>
                                          <w:divBdr>
                                            <w:top w:val="none" w:sz="0" w:space="0" w:color="auto"/>
                                            <w:left w:val="none" w:sz="0" w:space="0" w:color="auto"/>
                                            <w:bottom w:val="none" w:sz="0" w:space="0" w:color="auto"/>
                                            <w:right w:val="none" w:sz="0" w:space="0" w:color="auto"/>
                                          </w:divBdr>
                                          <w:divsChild>
                                            <w:div w:id="1276519987">
                                              <w:marLeft w:val="0"/>
                                              <w:marRight w:val="0"/>
                                              <w:marTop w:val="0"/>
                                              <w:marBottom w:val="0"/>
                                              <w:divBdr>
                                                <w:top w:val="none" w:sz="0" w:space="0" w:color="auto"/>
                                                <w:left w:val="none" w:sz="0" w:space="0" w:color="auto"/>
                                                <w:bottom w:val="none" w:sz="0" w:space="0" w:color="auto"/>
                                                <w:right w:val="none" w:sz="0" w:space="0" w:color="auto"/>
                                              </w:divBdr>
                                              <w:divsChild>
                                                <w:div w:id="244803583">
                                                  <w:marLeft w:val="0"/>
                                                  <w:marRight w:val="0"/>
                                                  <w:marTop w:val="0"/>
                                                  <w:marBottom w:val="0"/>
                                                  <w:divBdr>
                                                    <w:top w:val="none" w:sz="0" w:space="0" w:color="auto"/>
                                                    <w:left w:val="none" w:sz="0" w:space="0" w:color="auto"/>
                                                    <w:bottom w:val="none" w:sz="0" w:space="0" w:color="auto"/>
                                                    <w:right w:val="none" w:sz="0" w:space="0" w:color="auto"/>
                                                  </w:divBdr>
                                                  <w:divsChild>
                                                    <w:div w:id="276640121">
                                                      <w:marLeft w:val="0"/>
                                                      <w:marRight w:val="0"/>
                                                      <w:marTop w:val="0"/>
                                                      <w:marBottom w:val="0"/>
                                                      <w:divBdr>
                                                        <w:top w:val="none" w:sz="0" w:space="0" w:color="auto"/>
                                                        <w:left w:val="none" w:sz="0" w:space="0" w:color="auto"/>
                                                        <w:bottom w:val="none" w:sz="0" w:space="0" w:color="auto"/>
                                                        <w:right w:val="none" w:sz="0" w:space="0" w:color="auto"/>
                                                      </w:divBdr>
                                                      <w:divsChild>
                                                        <w:div w:id="1164466239">
                                                          <w:marLeft w:val="0"/>
                                                          <w:marRight w:val="0"/>
                                                          <w:marTop w:val="0"/>
                                                          <w:marBottom w:val="0"/>
                                                          <w:divBdr>
                                                            <w:top w:val="none" w:sz="0" w:space="0" w:color="auto"/>
                                                            <w:left w:val="none" w:sz="0" w:space="0" w:color="auto"/>
                                                            <w:bottom w:val="none" w:sz="0" w:space="0" w:color="auto"/>
                                                            <w:right w:val="none" w:sz="0" w:space="0" w:color="auto"/>
                                                          </w:divBdr>
                                                          <w:divsChild>
                                                            <w:div w:id="663362100">
                                                              <w:marLeft w:val="0"/>
                                                              <w:marRight w:val="0"/>
                                                              <w:marTop w:val="0"/>
                                                              <w:marBottom w:val="0"/>
                                                              <w:divBdr>
                                                                <w:top w:val="none" w:sz="0" w:space="0" w:color="auto"/>
                                                                <w:left w:val="none" w:sz="0" w:space="0" w:color="auto"/>
                                                                <w:bottom w:val="none" w:sz="0" w:space="0" w:color="auto"/>
                                                                <w:right w:val="none" w:sz="0" w:space="0" w:color="auto"/>
                                                              </w:divBdr>
                                                              <w:divsChild>
                                                                <w:div w:id="1838612672">
                                                                  <w:marLeft w:val="0"/>
                                                                  <w:marRight w:val="0"/>
                                                                  <w:marTop w:val="0"/>
                                                                  <w:marBottom w:val="0"/>
                                                                  <w:divBdr>
                                                                    <w:top w:val="none" w:sz="0" w:space="0" w:color="auto"/>
                                                                    <w:left w:val="none" w:sz="0" w:space="0" w:color="auto"/>
                                                                    <w:bottom w:val="none" w:sz="0" w:space="0" w:color="auto"/>
                                                                    <w:right w:val="none" w:sz="0" w:space="0" w:color="auto"/>
                                                                  </w:divBdr>
                                                                </w:div>
                                                                <w:div w:id="10549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766394">
      <w:bodyDiv w:val="1"/>
      <w:marLeft w:val="0"/>
      <w:marRight w:val="0"/>
      <w:marTop w:val="0"/>
      <w:marBottom w:val="0"/>
      <w:divBdr>
        <w:top w:val="none" w:sz="0" w:space="0" w:color="auto"/>
        <w:left w:val="none" w:sz="0" w:space="0" w:color="auto"/>
        <w:bottom w:val="none" w:sz="0" w:space="0" w:color="auto"/>
        <w:right w:val="none" w:sz="0" w:space="0" w:color="auto"/>
      </w:divBdr>
      <w:divsChild>
        <w:div w:id="189995742">
          <w:marLeft w:val="0"/>
          <w:marRight w:val="0"/>
          <w:marTop w:val="100"/>
          <w:marBottom w:val="100"/>
          <w:divBdr>
            <w:top w:val="none" w:sz="0" w:space="0" w:color="auto"/>
            <w:left w:val="none" w:sz="0" w:space="0" w:color="auto"/>
            <w:bottom w:val="none" w:sz="0" w:space="0" w:color="auto"/>
            <w:right w:val="none" w:sz="0" w:space="0" w:color="auto"/>
          </w:divBdr>
          <w:divsChild>
            <w:div w:id="1257059799">
              <w:marLeft w:val="0"/>
              <w:marRight w:val="0"/>
              <w:marTop w:val="225"/>
              <w:marBottom w:val="750"/>
              <w:divBdr>
                <w:top w:val="none" w:sz="0" w:space="0" w:color="auto"/>
                <w:left w:val="none" w:sz="0" w:space="0" w:color="auto"/>
                <w:bottom w:val="none" w:sz="0" w:space="0" w:color="auto"/>
                <w:right w:val="none" w:sz="0" w:space="0" w:color="auto"/>
              </w:divBdr>
              <w:divsChild>
                <w:div w:id="1928613085">
                  <w:marLeft w:val="0"/>
                  <w:marRight w:val="0"/>
                  <w:marTop w:val="0"/>
                  <w:marBottom w:val="0"/>
                  <w:divBdr>
                    <w:top w:val="none" w:sz="0" w:space="0" w:color="auto"/>
                    <w:left w:val="none" w:sz="0" w:space="0" w:color="auto"/>
                    <w:bottom w:val="none" w:sz="0" w:space="0" w:color="auto"/>
                    <w:right w:val="none" w:sz="0" w:space="0" w:color="auto"/>
                  </w:divBdr>
                  <w:divsChild>
                    <w:div w:id="1010060333">
                      <w:marLeft w:val="0"/>
                      <w:marRight w:val="0"/>
                      <w:marTop w:val="0"/>
                      <w:marBottom w:val="0"/>
                      <w:divBdr>
                        <w:top w:val="none" w:sz="0" w:space="0" w:color="auto"/>
                        <w:left w:val="none" w:sz="0" w:space="0" w:color="auto"/>
                        <w:bottom w:val="none" w:sz="0" w:space="0" w:color="auto"/>
                        <w:right w:val="none" w:sz="0" w:space="0" w:color="auto"/>
                      </w:divBdr>
                      <w:divsChild>
                        <w:div w:id="1446346339">
                          <w:marLeft w:val="0"/>
                          <w:marRight w:val="0"/>
                          <w:marTop w:val="0"/>
                          <w:marBottom w:val="0"/>
                          <w:divBdr>
                            <w:top w:val="none" w:sz="0" w:space="0" w:color="auto"/>
                            <w:left w:val="none" w:sz="0" w:space="0" w:color="auto"/>
                            <w:bottom w:val="none" w:sz="0" w:space="0" w:color="auto"/>
                            <w:right w:val="none" w:sz="0" w:space="0" w:color="auto"/>
                          </w:divBdr>
                          <w:divsChild>
                            <w:div w:id="1428651329">
                              <w:marLeft w:val="0"/>
                              <w:marRight w:val="0"/>
                              <w:marTop w:val="0"/>
                              <w:marBottom w:val="0"/>
                              <w:divBdr>
                                <w:top w:val="none" w:sz="0" w:space="0" w:color="auto"/>
                                <w:left w:val="none" w:sz="0" w:space="0" w:color="auto"/>
                                <w:bottom w:val="none" w:sz="0" w:space="0" w:color="auto"/>
                                <w:right w:val="none" w:sz="0" w:space="0" w:color="auto"/>
                              </w:divBdr>
                              <w:divsChild>
                                <w:div w:id="1147553906">
                                  <w:marLeft w:val="0"/>
                                  <w:marRight w:val="0"/>
                                  <w:marTop w:val="0"/>
                                  <w:marBottom w:val="0"/>
                                  <w:divBdr>
                                    <w:top w:val="none" w:sz="0" w:space="0" w:color="auto"/>
                                    <w:left w:val="none" w:sz="0" w:space="0" w:color="auto"/>
                                    <w:bottom w:val="none" w:sz="0" w:space="0" w:color="auto"/>
                                    <w:right w:val="none" w:sz="0" w:space="0" w:color="auto"/>
                                  </w:divBdr>
                                  <w:divsChild>
                                    <w:div w:id="210044453">
                                      <w:marLeft w:val="0"/>
                                      <w:marRight w:val="0"/>
                                      <w:marTop w:val="0"/>
                                      <w:marBottom w:val="0"/>
                                      <w:divBdr>
                                        <w:top w:val="none" w:sz="0" w:space="0" w:color="auto"/>
                                        <w:left w:val="none" w:sz="0" w:space="0" w:color="auto"/>
                                        <w:bottom w:val="none" w:sz="0" w:space="0" w:color="auto"/>
                                        <w:right w:val="none" w:sz="0" w:space="0" w:color="auto"/>
                                      </w:divBdr>
                                      <w:divsChild>
                                        <w:div w:id="497768504">
                                          <w:marLeft w:val="0"/>
                                          <w:marRight w:val="0"/>
                                          <w:marTop w:val="0"/>
                                          <w:marBottom w:val="0"/>
                                          <w:divBdr>
                                            <w:top w:val="none" w:sz="0" w:space="0" w:color="auto"/>
                                            <w:left w:val="none" w:sz="0" w:space="0" w:color="auto"/>
                                            <w:bottom w:val="none" w:sz="0" w:space="0" w:color="auto"/>
                                            <w:right w:val="none" w:sz="0" w:space="0" w:color="auto"/>
                                          </w:divBdr>
                                          <w:divsChild>
                                            <w:div w:id="1843624569">
                                              <w:marLeft w:val="0"/>
                                              <w:marRight w:val="0"/>
                                              <w:marTop w:val="0"/>
                                              <w:marBottom w:val="0"/>
                                              <w:divBdr>
                                                <w:top w:val="none" w:sz="0" w:space="0" w:color="auto"/>
                                                <w:left w:val="none" w:sz="0" w:space="0" w:color="auto"/>
                                                <w:bottom w:val="none" w:sz="0" w:space="0" w:color="auto"/>
                                                <w:right w:val="none" w:sz="0" w:space="0" w:color="auto"/>
                                              </w:divBdr>
                                              <w:divsChild>
                                                <w:div w:id="295063774">
                                                  <w:marLeft w:val="0"/>
                                                  <w:marRight w:val="0"/>
                                                  <w:marTop w:val="0"/>
                                                  <w:marBottom w:val="0"/>
                                                  <w:divBdr>
                                                    <w:top w:val="none" w:sz="0" w:space="0" w:color="auto"/>
                                                    <w:left w:val="none" w:sz="0" w:space="0" w:color="auto"/>
                                                    <w:bottom w:val="none" w:sz="0" w:space="0" w:color="auto"/>
                                                    <w:right w:val="none" w:sz="0" w:space="0" w:color="auto"/>
                                                  </w:divBdr>
                                                  <w:divsChild>
                                                    <w:div w:id="1573351993">
                                                      <w:marLeft w:val="0"/>
                                                      <w:marRight w:val="0"/>
                                                      <w:marTop w:val="0"/>
                                                      <w:marBottom w:val="0"/>
                                                      <w:divBdr>
                                                        <w:top w:val="none" w:sz="0" w:space="0" w:color="auto"/>
                                                        <w:left w:val="none" w:sz="0" w:space="0" w:color="auto"/>
                                                        <w:bottom w:val="none" w:sz="0" w:space="0" w:color="auto"/>
                                                        <w:right w:val="none" w:sz="0" w:space="0" w:color="auto"/>
                                                      </w:divBdr>
                                                      <w:divsChild>
                                                        <w:div w:id="1805200386">
                                                          <w:marLeft w:val="0"/>
                                                          <w:marRight w:val="0"/>
                                                          <w:marTop w:val="0"/>
                                                          <w:marBottom w:val="0"/>
                                                          <w:divBdr>
                                                            <w:top w:val="none" w:sz="0" w:space="0" w:color="auto"/>
                                                            <w:left w:val="none" w:sz="0" w:space="0" w:color="auto"/>
                                                            <w:bottom w:val="none" w:sz="0" w:space="0" w:color="auto"/>
                                                            <w:right w:val="none" w:sz="0" w:space="0" w:color="auto"/>
                                                          </w:divBdr>
                                                          <w:divsChild>
                                                            <w:div w:id="877668925">
                                                              <w:marLeft w:val="0"/>
                                                              <w:marRight w:val="0"/>
                                                              <w:marTop w:val="0"/>
                                                              <w:marBottom w:val="0"/>
                                                              <w:divBdr>
                                                                <w:top w:val="none" w:sz="0" w:space="0" w:color="auto"/>
                                                                <w:left w:val="none" w:sz="0" w:space="0" w:color="auto"/>
                                                                <w:bottom w:val="none" w:sz="0" w:space="0" w:color="auto"/>
                                                                <w:right w:val="none" w:sz="0" w:space="0" w:color="auto"/>
                                                              </w:divBdr>
                                                              <w:divsChild>
                                                                <w:div w:id="10920129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034161840">
                                                                          <w:marLeft w:val="0"/>
                                                                          <w:marRight w:val="0"/>
                                                                          <w:marTop w:val="0"/>
                                                                          <w:marBottom w:val="0"/>
                                                                          <w:divBdr>
                                                                            <w:top w:val="none" w:sz="0" w:space="0" w:color="auto"/>
                                                                            <w:left w:val="none" w:sz="0" w:space="0" w:color="auto"/>
                                                                            <w:bottom w:val="none" w:sz="0" w:space="0" w:color="auto"/>
                                                                            <w:right w:val="none" w:sz="0" w:space="0" w:color="auto"/>
                                                                          </w:divBdr>
                                                                        </w:div>
                                                                        <w:div w:id="1911307933">
                                                                          <w:marLeft w:val="0"/>
                                                                          <w:marRight w:val="0"/>
                                                                          <w:marTop w:val="0"/>
                                                                          <w:marBottom w:val="0"/>
                                                                          <w:divBdr>
                                                                            <w:top w:val="none" w:sz="0" w:space="0" w:color="auto"/>
                                                                            <w:left w:val="none" w:sz="0" w:space="0" w:color="auto"/>
                                                                            <w:bottom w:val="none" w:sz="0" w:space="0" w:color="auto"/>
                                                                            <w:right w:val="none" w:sz="0" w:space="0" w:color="auto"/>
                                                                          </w:divBdr>
                                                                        </w:div>
                                                                        <w:div w:id="1056314784">
                                                                          <w:marLeft w:val="0"/>
                                                                          <w:marRight w:val="0"/>
                                                                          <w:marTop w:val="0"/>
                                                                          <w:marBottom w:val="0"/>
                                                                          <w:divBdr>
                                                                            <w:top w:val="none" w:sz="0" w:space="0" w:color="auto"/>
                                                                            <w:left w:val="none" w:sz="0" w:space="0" w:color="auto"/>
                                                                            <w:bottom w:val="none" w:sz="0" w:space="0" w:color="auto"/>
                                                                            <w:right w:val="none" w:sz="0" w:space="0" w:color="auto"/>
                                                                          </w:divBdr>
                                                                          <w:divsChild>
                                                                            <w:div w:id="927889216">
                                                                              <w:marLeft w:val="0"/>
                                                                              <w:marRight w:val="0"/>
                                                                              <w:marTop w:val="0"/>
                                                                              <w:marBottom w:val="0"/>
                                                                              <w:divBdr>
                                                                                <w:top w:val="none" w:sz="0" w:space="0" w:color="auto"/>
                                                                                <w:left w:val="none" w:sz="0" w:space="0" w:color="auto"/>
                                                                                <w:bottom w:val="none" w:sz="0" w:space="0" w:color="auto"/>
                                                                                <w:right w:val="none" w:sz="0" w:space="0" w:color="auto"/>
                                                                              </w:divBdr>
                                                                            </w:div>
                                                                            <w:div w:id="1793010049">
                                                                              <w:marLeft w:val="0"/>
                                                                              <w:marRight w:val="0"/>
                                                                              <w:marTop w:val="0"/>
                                                                              <w:marBottom w:val="0"/>
                                                                              <w:divBdr>
                                                                                <w:top w:val="none" w:sz="0" w:space="0" w:color="auto"/>
                                                                                <w:left w:val="none" w:sz="0" w:space="0" w:color="auto"/>
                                                                                <w:bottom w:val="none" w:sz="0" w:space="0" w:color="auto"/>
                                                                                <w:right w:val="none" w:sz="0" w:space="0" w:color="auto"/>
                                                                              </w:divBdr>
                                                                            </w:div>
                                                                          </w:divsChild>
                                                                        </w:div>
                                                                        <w:div w:id="252132238">
                                                                          <w:marLeft w:val="0"/>
                                                                          <w:marRight w:val="0"/>
                                                                          <w:marTop w:val="0"/>
                                                                          <w:marBottom w:val="0"/>
                                                                          <w:divBdr>
                                                                            <w:top w:val="none" w:sz="0" w:space="0" w:color="auto"/>
                                                                            <w:left w:val="none" w:sz="0" w:space="0" w:color="auto"/>
                                                                            <w:bottom w:val="none" w:sz="0" w:space="0" w:color="auto"/>
                                                                            <w:right w:val="none" w:sz="0" w:space="0" w:color="auto"/>
                                                                          </w:divBdr>
                                                                          <w:divsChild>
                                                                            <w:div w:id="530803813">
                                                                              <w:marLeft w:val="0"/>
                                                                              <w:marRight w:val="0"/>
                                                                              <w:marTop w:val="0"/>
                                                                              <w:marBottom w:val="0"/>
                                                                              <w:divBdr>
                                                                                <w:top w:val="none" w:sz="0" w:space="0" w:color="auto"/>
                                                                                <w:left w:val="none" w:sz="0" w:space="0" w:color="auto"/>
                                                                                <w:bottom w:val="none" w:sz="0" w:space="0" w:color="auto"/>
                                                                                <w:right w:val="none" w:sz="0" w:space="0" w:color="auto"/>
                                                                              </w:divBdr>
                                                                            </w:div>
                                                                            <w:div w:id="2909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398627">
      <w:bodyDiv w:val="1"/>
      <w:marLeft w:val="0"/>
      <w:marRight w:val="0"/>
      <w:marTop w:val="0"/>
      <w:marBottom w:val="0"/>
      <w:divBdr>
        <w:top w:val="none" w:sz="0" w:space="0" w:color="auto"/>
        <w:left w:val="none" w:sz="0" w:space="0" w:color="auto"/>
        <w:bottom w:val="none" w:sz="0" w:space="0" w:color="auto"/>
        <w:right w:val="none" w:sz="0" w:space="0" w:color="auto"/>
      </w:divBdr>
      <w:divsChild>
        <w:div w:id="1294599917">
          <w:marLeft w:val="0"/>
          <w:marRight w:val="0"/>
          <w:marTop w:val="0"/>
          <w:marBottom w:val="0"/>
          <w:divBdr>
            <w:top w:val="none" w:sz="0" w:space="0" w:color="auto"/>
            <w:left w:val="none" w:sz="0" w:space="0" w:color="auto"/>
            <w:bottom w:val="none" w:sz="0" w:space="0" w:color="auto"/>
            <w:right w:val="none" w:sz="0" w:space="0" w:color="auto"/>
          </w:divBdr>
          <w:divsChild>
            <w:div w:id="1318068585">
              <w:marLeft w:val="0"/>
              <w:marRight w:val="0"/>
              <w:marTop w:val="0"/>
              <w:marBottom w:val="0"/>
              <w:divBdr>
                <w:top w:val="none" w:sz="0" w:space="0" w:color="auto"/>
                <w:left w:val="none" w:sz="0" w:space="0" w:color="auto"/>
                <w:bottom w:val="none" w:sz="0" w:space="0" w:color="auto"/>
                <w:right w:val="none" w:sz="0" w:space="0" w:color="auto"/>
              </w:divBdr>
              <w:divsChild>
                <w:div w:id="1572881938">
                  <w:marLeft w:val="0"/>
                  <w:marRight w:val="0"/>
                  <w:marTop w:val="0"/>
                  <w:marBottom w:val="0"/>
                  <w:divBdr>
                    <w:top w:val="none" w:sz="0" w:space="0" w:color="auto"/>
                    <w:left w:val="none" w:sz="0" w:space="0" w:color="auto"/>
                    <w:bottom w:val="none" w:sz="0" w:space="0" w:color="auto"/>
                    <w:right w:val="none" w:sz="0" w:space="0" w:color="auto"/>
                  </w:divBdr>
                  <w:divsChild>
                    <w:div w:id="878669360">
                      <w:marLeft w:val="-150"/>
                      <w:marRight w:val="-150"/>
                      <w:marTop w:val="0"/>
                      <w:marBottom w:val="0"/>
                      <w:divBdr>
                        <w:top w:val="none" w:sz="0" w:space="0" w:color="auto"/>
                        <w:left w:val="none" w:sz="0" w:space="0" w:color="auto"/>
                        <w:bottom w:val="none" w:sz="0" w:space="0" w:color="auto"/>
                        <w:right w:val="none" w:sz="0" w:space="0" w:color="auto"/>
                      </w:divBdr>
                      <w:divsChild>
                        <w:div w:id="621570924">
                          <w:marLeft w:val="0"/>
                          <w:marRight w:val="0"/>
                          <w:marTop w:val="0"/>
                          <w:marBottom w:val="0"/>
                          <w:divBdr>
                            <w:top w:val="none" w:sz="0" w:space="0" w:color="auto"/>
                            <w:left w:val="none" w:sz="0" w:space="0" w:color="auto"/>
                            <w:bottom w:val="none" w:sz="0" w:space="0" w:color="auto"/>
                            <w:right w:val="none" w:sz="0" w:space="0" w:color="auto"/>
                          </w:divBdr>
                          <w:divsChild>
                            <w:div w:id="1703357217">
                              <w:marLeft w:val="0"/>
                              <w:marRight w:val="0"/>
                              <w:marTop w:val="0"/>
                              <w:marBottom w:val="0"/>
                              <w:divBdr>
                                <w:top w:val="none" w:sz="0" w:space="0" w:color="auto"/>
                                <w:left w:val="none" w:sz="0" w:space="0" w:color="auto"/>
                                <w:bottom w:val="none" w:sz="0" w:space="0" w:color="auto"/>
                                <w:right w:val="none" w:sz="0" w:space="0" w:color="auto"/>
                              </w:divBdr>
                              <w:divsChild>
                                <w:div w:id="520823509">
                                  <w:marLeft w:val="0"/>
                                  <w:marRight w:val="0"/>
                                  <w:marTop w:val="0"/>
                                  <w:marBottom w:val="300"/>
                                  <w:divBdr>
                                    <w:top w:val="none" w:sz="0" w:space="0" w:color="auto"/>
                                    <w:left w:val="none" w:sz="0" w:space="0" w:color="auto"/>
                                    <w:bottom w:val="none" w:sz="0" w:space="0" w:color="auto"/>
                                    <w:right w:val="none" w:sz="0" w:space="0" w:color="auto"/>
                                  </w:divBdr>
                                  <w:divsChild>
                                    <w:div w:id="1949502432">
                                      <w:marLeft w:val="0"/>
                                      <w:marRight w:val="0"/>
                                      <w:marTop w:val="0"/>
                                      <w:marBottom w:val="0"/>
                                      <w:divBdr>
                                        <w:top w:val="none" w:sz="0" w:space="0" w:color="auto"/>
                                        <w:left w:val="none" w:sz="0" w:space="0" w:color="auto"/>
                                        <w:bottom w:val="none" w:sz="0" w:space="0" w:color="auto"/>
                                        <w:right w:val="none" w:sz="0" w:space="0" w:color="auto"/>
                                      </w:divBdr>
                                      <w:divsChild>
                                        <w:div w:id="1410031522">
                                          <w:marLeft w:val="0"/>
                                          <w:marRight w:val="0"/>
                                          <w:marTop w:val="0"/>
                                          <w:marBottom w:val="0"/>
                                          <w:divBdr>
                                            <w:top w:val="none" w:sz="0" w:space="0" w:color="auto"/>
                                            <w:left w:val="none" w:sz="0" w:space="0" w:color="auto"/>
                                            <w:bottom w:val="none" w:sz="0" w:space="0" w:color="auto"/>
                                            <w:right w:val="none" w:sz="0" w:space="0" w:color="auto"/>
                                          </w:divBdr>
                                          <w:divsChild>
                                            <w:div w:id="796340960">
                                              <w:marLeft w:val="0"/>
                                              <w:marRight w:val="0"/>
                                              <w:marTop w:val="0"/>
                                              <w:marBottom w:val="0"/>
                                              <w:divBdr>
                                                <w:top w:val="none" w:sz="0" w:space="0" w:color="auto"/>
                                                <w:left w:val="none" w:sz="0" w:space="0" w:color="auto"/>
                                                <w:bottom w:val="none" w:sz="0" w:space="0" w:color="auto"/>
                                                <w:right w:val="none" w:sz="0" w:space="0" w:color="auto"/>
                                              </w:divBdr>
                                              <w:divsChild>
                                                <w:div w:id="956528966">
                                                  <w:marLeft w:val="0"/>
                                                  <w:marRight w:val="0"/>
                                                  <w:marTop w:val="0"/>
                                                  <w:marBottom w:val="0"/>
                                                  <w:divBdr>
                                                    <w:top w:val="none" w:sz="0" w:space="0" w:color="auto"/>
                                                    <w:left w:val="none" w:sz="0" w:space="0" w:color="auto"/>
                                                    <w:bottom w:val="none" w:sz="0" w:space="0" w:color="auto"/>
                                                    <w:right w:val="none" w:sz="0" w:space="0" w:color="auto"/>
                                                  </w:divBdr>
                                                  <w:divsChild>
                                                    <w:div w:id="1017149560">
                                                      <w:marLeft w:val="0"/>
                                                      <w:marRight w:val="0"/>
                                                      <w:marTop w:val="0"/>
                                                      <w:marBottom w:val="0"/>
                                                      <w:divBdr>
                                                        <w:top w:val="none" w:sz="0" w:space="0" w:color="auto"/>
                                                        <w:left w:val="none" w:sz="0" w:space="0" w:color="auto"/>
                                                        <w:bottom w:val="none" w:sz="0" w:space="0" w:color="auto"/>
                                                        <w:right w:val="none" w:sz="0" w:space="0" w:color="auto"/>
                                                      </w:divBdr>
                                                      <w:divsChild>
                                                        <w:div w:id="1294293470">
                                                          <w:marLeft w:val="0"/>
                                                          <w:marRight w:val="0"/>
                                                          <w:marTop w:val="0"/>
                                                          <w:marBottom w:val="0"/>
                                                          <w:divBdr>
                                                            <w:top w:val="none" w:sz="0" w:space="0" w:color="auto"/>
                                                            <w:left w:val="none" w:sz="0" w:space="0" w:color="auto"/>
                                                            <w:bottom w:val="none" w:sz="0" w:space="0" w:color="auto"/>
                                                            <w:right w:val="none" w:sz="0" w:space="0" w:color="auto"/>
                                                          </w:divBdr>
                                                          <w:divsChild>
                                                            <w:div w:id="128716800">
                                                              <w:marLeft w:val="0"/>
                                                              <w:marRight w:val="0"/>
                                                              <w:marTop w:val="0"/>
                                                              <w:marBottom w:val="0"/>
                                                              <w:divBdr>
                                                                <w:top w:val="none" w:sz="0" w:space="0" w:color="auto"/>
                                                                <w:left w:val="none" w:sz="0" w:space="0" w:color="auto"/>
                                                                <w:bottom w:val="none" w:sz="0" w:space="0" w:color="auto"/>
                                                                <w:right w:val="none" w:sz="0" w:space="0" w:color="auto"/>
                                                              </w:divBdr>
                                                              <w:divsChild>
                                                                <w:div w:id="300041955">
                                                                  <w:marLeft w:val="0"/>
                                                                  <w:marRight w:val="0"/>
                                                                  <w:marTop w:val="0"/>
                                                                  <w:marBottom w:val="0"/>
                                                                  <w:divBdr>
                                                                    <w:top w:val="none" w:sz="0" w:space="0" w:color="auto"/>
                                                                    <w:left w:val="none" w:sz="0" w:space="0" w:color="auto"/>
                                                                    <w:bottom w:val="none" w:sz="0" w:space="0" w:color="auto"/>
                                                                    <w:right w:val="none" w:sz="0" w:space="0" w:color="auto"/>
                                                                  </w:divBdr>
                                                                  <w:divsChild>
                                                                    <w:div w:id="1657103769">
                                                                      <w:marLeft w:val="0"/>
                                                                      <w:marRight w:val="0"/>
                                                                      <w:marTop w:val="120"/>
                                                                      <w:marBottom w:val="0"/>
                                                                      <w:divBdr>
                                                                        <w:top w:val="none" w:sz="0" w:space="0" w:color="auto"/>
                                                                        <w:left w:val="none" w:sz="0" w:space="0" w:color="auto"/>
                                                                        <w:bottom w:val="none" w:sz="0" w:space="0" w:color="auto"/>
                                                                        <w:right w:val="none" w:sz="0" w:space="0" w:color="auto"/>
                                                                      </w:divBdr>
                                                                    </w:div>
                                                                    <w:div w:id="972490606">
                                                                      <w:marLeft w:val="0"/>
                                                                      <w:marRight w:val="0"/>
                                                                      <w:marTop w:val="0"/>
                                                                      <w:marBottom w:val="0"/>
                                                                      <w:divBdr>
                                                                        <w:top w:val="none" w:sz="0" w:space="0" w:color="auto"/>
                                                                        <w:left w:val="none" w:sz="0" w:space="0" w:color="auto"/>
                                                                        <w:bottom w:val="none" w:sz="0" w:space="0" w:color="auto"/>
                                                                        <w:right w:val="none" w:sz="0" w:space="0" w:color="auto"/>
                                                                      </w:divBdr>
                                                                    </w:div>
                                                                  </w:divsChild>
                                                                </w:div>
                                                                <w:div w:id="1746487844">
                                                                  <w:marLeft w:val="0"/>
                                                                  <w:marRight w:val="0"/>
                                                                  <w:marTop w:val="0"/>
                                                                  <w:marBottom w:val="0"/>
                                                                  <w:divBdr>
                                                                    <w:top w:val="none" w:sz="0" w:space="0" w:color="auto"/>
                                                                    <w:left w:val="none" w:sz="0" w:space="0" w:color="auto"/>
                                                                    <w:bottom w:val="none" w:sz="0" w:space="0" w:color="auto"/>
                                                                    <w:right w:val="none" w:sz="0" w:space="0" w:color="auto"/>
                                                                  </w:divBdr>
                                                                  <w:divsChild>
                                                                    <w:div w:id="564419393">
                                                                      <w:marLeft w:val="0"/>
                                                                      <w:marRight w:val="0"/>
                                                                      <w:marTop w:val="120"/>
                                                                      <w:marBottom w:val="0"/>
                                                                      <w:divBdr>
                                                                        <w:top w:val="none" w:sz="0" w:space="0" w:color="auto"/>
                                                                        <w:left w:val="none" w:sz="0" w:space="0" w:color="auto"/>
                                                                        <w:bottom w:val="none" w:sz="0" w:space="0" w:color="auto"/>
                                                                        <w:right w:val="none" w:sz="0" w:space="0" w:color="auto"/>
                                                                      </w:divBdr>
                                                                    </w:div>
                                                                    <w:div w:id="5058643">
                                                                      <w:marLeft w:val="0"/>
                                                                      <w:marRight w:val="0"/>
                                                                      <w:marTop w:val="0"/>
                                                                      <w:marBottom w:val="0"/>
                                                                      <w:divBdr>
                                                                        <w:top w:val="none" w:sz="0" w:space="0" w:color="auto"/>
                                                                        <w:left w:val="none" w:sz="0" w:space="0" w:color="auto"/>
                                                                        <w:bottom w:val="none" w:sz="0" w:space="0" w:color="auto"/>
                                                                        <w:right w:val="none" w:sz="0" w:space="0" w:color="auto"/>
                                                                      </w:divBdr>
                                                                    </w:div>
                                                                  </w:divsChild>
                                                                </w:div>
                                                                <w:div w:id="354767889">
                                                                  <w:marLeft w:val="0"/>
                                                                  <w:marRight w:val="0"/>
                                                                  <w:marTop w:val="0"/>
                                                                  <w:marBottom w:val="0"/>
                                                                  <w:divBdr>
                                                                    <w:top w:val="none" w:sz="0" w:space="0" w:color="auto"/>
                                                                    <w:left w:val="none" w:sz="0" w:space="0" w:color="auto"/>
                                                                    <w:bottom w:val="none" w:sz="0" w:space="0" w:color="auto"/>
                                                                    <w:right w:val="none" w:sz="0" w:space="0" w:color="auto"/>
                                                                  </w:divBdr>
                                                                  <w:divsChild>
                                                                    <w:div w:id="1461070817">
                                                                      <w:marLeft w:val="0"/>
                                                                      <w:marRight w:val="0"/>
                                                                      <w:marTop w:val="120"/>
                                                                      <w:marBottom w:val="0"/>
                                                                      <w:divBdr>
                                                                        <w:top w:val="none" w:sz="0" w:space="0" w:color="auto"/>
                                                                        <w:left w:val="none" w:sz="0" w:space="0" w:color="auto"/>
                                                                        <w:bottom w:val="none" w:sz="0" w:space="0" w:color="auto"/>
                                                                        <w:right w:val="none" w:sz="0" w:space="0" w:color="auto"/>
                                                                      </w:divBdr>
                                                                    </w:div>
                                                                    <w:div w:id="1824933930">
                                                                      <w:marLeft w:val="0"/>
                                                                      <w:marRight w:val="0"/>
                                                                      <w:marTop w:val="0"/>
                                                                      <w:marBottom w:val="0"/>
                                                                      <w:divBdr>
                                                                        <w:top w:val="none" w:sz="0" w:space="0" w:color="auto"/>
                                                                        <w:left w:val="none" w:sz="0" w:space="0" w:color="auto"/>
                                                                        <w:bottom w:val="none" w:sz="0" w:space="0" w:color="auto"/>
                                                                        <w:right w:val="none" w:sz="0" w:space="0" w:color="auto"/>
                                                                      </w:divBdr>
                                                                    </w:div>
                                                                  </w:divsChild>
                                                                </w:div>
                                                                <w:div w:id="594940213">
                                                                  <w:marLeft w:val="0"/>
                                                                  <w:marRight w:val="0"/>
                                                                  <w:marTop w:val="0"/>
                                                                  <w:marBottom w:val="0"/>
                                                                  <w:divBdr>
                                                                    <w:top w:val="none" w:sz="0" w:space="0" w:color="auto"/>
                                                                    <w:left w:val="none" w:sz="0" w:space="0" w:color="auto"/>
                                                                    <w:bottom w:val="none" w:sz="0" w:space="0" w:color="auto"/>
                                                                    <w:right w:val="none" w:sz="0" w:space="0" w:color="auto"/>
                                                                  </w:divBdr>
                                                                  <w:divsChild>
                                                                    <w:div w:id="1082532256">
                                                                      <w:marLeft w:val="0"/>
                                                                      <w:marRight w:val="0"/>
                                                                      <w:marTop w:val="120"/>
                                                                      <w:marBottom w:val="0"/>
                                                                      <w:divBdr>
                                                                        <w:top w:val="none" w:sz="0" w:space="0" w:color="auto"/>
                                                                        <w:left w:val="none" w:sz="0" w:space="0" w:color="auto"/>
                                                                        <w:bottom w:val="none" w:sz="0" w:space="0" w:color="auto"/>
                                                                        <w:right w:val="none" w:sz="0" w:space="0" w:color="auto"/>
                                                                      </w:divBdr>
                                                                    </w:div>
                                                                    <w:div w:id="299504742">
                                                                      <w:marLeft w:val="0"/>
                                                                      <w:marRight w:val="0"/>
                                                                      <w:marTop w:val="0"/>
                                                                      <w:marBottom w:val="0"/>
                                                                      <w:divBdr>
                                                                        <w:top w:val="none" w:sz="0" w:space="0" w:color="auto"/>
                                                                        <w:left w:val="none" w:sz="0" w:space="0" w:color="auto"/>
                                                                        <w:bottom w:val="none" w:sz="0" w:space="0" w:color="auto"/>
                                                                        <w:right w:val="none" w:sz="0" w:space="0" w:color="auto"/>
                                                                      </w:divBdr>
                                                                    </w:div>
                                                                  </w:divsChild>
                                                                </w:div>
                                                                <w:div w:id="132527972">
                                                                  <w:marLeft w:val="0"/>
                                                                  <w:marRight w:val="0"/>
                                                                  <w:marTop w:val="0"/>
                                                                  <w:marBottom w:val="0"/>
                                                                  <w:divBdr>
                                                                    <w:top w:val="none" w:sz="0" w:space="0" w:color="auto"/>
                                                                    <w:left w:val="none" w:sz="0" w:space="0" w:color="auto"/>
                                                                    <w:bottom w:val="none" w:sz="0" w:space="0" w:color="auto"/>
                                                                    <w:right w:val="none" w:sz="0" w:space="0" w:color="auto"/>
                                                                  </w:divBdr>
                                                                  <w:divsChild>
                                                                    <w:div w:id="535630157">
                                                                      <w:marLeft w:val="0"/>
                                                                      <w:marRight w:val="0"/>
                                                                      <w:marTop w:val="120"/>
                                                                      <w:marBottom w:val="0"/>
                                                                      <w:divBdr>
                                                                        <w:top w:val="none" w:sz="0" w:space="0" w:color="auto"/>
                                                                        <w:left w:val="none" w:sz="0" w:space="0" w:color="auto"/>
                                                                        <w:bottom w:val="none" w:sz="0" w:space="0" w:color="auto"/>
                                                                        <w:right w:val="none" w:sz="0" w:space="0" w:color="auto"/>
                                                                      </w:divBdr>
                                                                    </w:div>
                                                                    <w:div w:id="9147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7317219">
      <w:bodyDiv w:val="1"/>
      <w:marLeft w:val="390"/>
      <w:marRight w:val="390"/>
      <w:marTop w:val="390"/>
      <w:marBottom w:val="0"/>
      <w:divBdr>
        <w:top w:val="none" w:sz="0" w:space="0" w:color="auto"/>
        <w:left w:val="none" w:sz="0" w:space="0" w:color="auto"/>
        <w:bottom w:val="none" w:sz="0" w:space="0" w:color="auto"/>
        <w:right w:val="none" w:sz="0" w:space="0" w:color="auto"/>
      </w:divBdr>
    </w:div>
    <w:div w:id="1415476377">
      <w:bodyDiv w:val="1"/>
      <w:marLeft w:val="0"/>
      <w:marRight w:val="0"/>
      <w:marTop w:val="0"/>
      <w:marBottom w:val="0"/>
      <w:divBdr>
        <w:top w:val="none" w:sz="0" w:space="0" w:color="auto"/>
        <w:left w:val="none" w:sz="0" w:space="0" w:color="auto"/>
        <w:bottom w:val="none" w:sz="0" w:space="0" w:color="auto"/>
        <w:right w:val="none" w:sz="0" w:space="0" w:color="auto"/>
      </w:divBdr>
      <w:divsChild>
        <w:div w:id="434977905">
          <w:marLeft w:val="0"/>
          <w:marRight w:val="0"/>
          <w:marTop w:val="0"/>
          <w:marBottom w:val="0"/>
          <w:divBdr>
            <w:top w:val="none" w:sz="0" w:space="0" w:color="auto"/>
            <w:left w:val="none" w:sz="0" w:space="0" w:color="auto"/>
            <w:bottom w:val="none" w:sz="0" w:space="0" w:color="auto"/>
            <w:right w:val="none" w:sz="0" w:space="0" w:color="auto"/>
          </w:divBdr>
          <w:divsChild>
            <w:div w:id="75441655">
              <w:marLeft w:val="0"/>
              <w:marRight w:val="0"/>
              <w:marTop w:val="0"/>
              <w:marBottom w:val="0"/>
              <w:divBdr>
                <w:top w:val="none" w:sz="0" w:space="0" w:color="auto"/>
                <w:left w:val="none" w:sz="0" w:space="0" w:color="auto"/>
                <w:bottom w:val="none" w:sz="0" w:space="0" w:color="auto"/>
                <w:right w:val="none" w:sz="0" w:space="0" w:color="auto"/>
              </w:divBdr>
              <w:divsChild>
                <w:div w:id="171847376">
                  <w:marLeft w:val="0"/>
                  <w:marRight w:val="0"/>
                  <w:marTop w:val="0"/>
                  <w:marBottom w:val="0"/>
                  <w:divBdr>
                    <w:top w:val="none" w:sz="0" w:space="0" w:color="auto"/>
                    <w:left w:val="none" w:sz="0" w:space="0" w:color="auto"/>
                    <w:bottom w:val="none" w:sz="0" w:space="0" w:color="auto"/>
                    <w:right w:val="none" w:sz="0" w:space="0" w:color="auto"/>
                  </w:divBdr>
                  <w:divsChild>
                    <w:div w:id="1001354565">
                      <w:marLeft w:val="-150"/>
                      <w:marRight w:val="-150"/>
                      <w:marTop w:val="0"/>
                      <w:marBottom w:val="0"/>
                      <w:divBdr>
                        <w:top w:val="none" w:sz="0" w:space="0" w:color="auto"/>
                        <w:left w:val="none" w:sz="0" w:space="0" w:color="auto"/>
                        <w:bottom w:val="none" w:sz="0" w:space="0" w:color="auto"/>
                        <w:right w:val="none" w:sz="0" w:space="0" w:color="auto"/>
                      </w:divBdr>
                      <w:divsChild>
                        <w:div w:id="2515960">
                          <w:marLeft w:val="0"/>
                          <w:marRight w:val="0"/>
                          <w:marTop w:val="0"/>
                          <w:marBottom w:val="0"/>
                          <w:divBdr>
                            <w:top w:val="none" w:sz="0" w:space="0" w:color="auto"/>
                            <w:left w:val="none" w:sz="0" w:space="0" w:color="auto"/>
                            <w:bottom w:val="none" w:sz="0" w:space="0" w:color="auto"/>
                            <w:right w:val="none" w:sz="0" w:space="0" w:color="auto"/>
                          </w:divBdr>
                          <w:divsChild>
                            <w:div w:id="186213526">
                              <w:marLeft w:val="0"/>
                              <w:marRight w:val="0"/>
                              <w:marTop w:val="0"/>
                              <w:marBottom w:val="0"/>
                              <w:divBdr>
                                <w:top w:val="none" w:sz="0" w:space="0" w:color="auto"/>
                                <w:left w:val="none" w:sz="0" w:space="0" w:color="auto"/>
                                <w:bottom w:val="none" w:sz="0" w:space="0" w:color="auto"/>
                                <w:right w:val="none" w:sz="0" w:space="0" w:color="auto"/>
                              </w:divBdr>
                              <w:divsChild>
                                <w:div w:id="159005013">
                                  <w:marLeft w:val="0"/>
                                  <w:marRight w:val="0"/>
                                  <w:marTop w:val="0"/>
                                  <w:marBottom w:val="300"/>
                                  <w:divBdr>
                                    <w:top w:val="none" w:sz="0" w:space="0" w:color="auto"/>
                                    <w:left w:val="none" w:sz="0" w:space="0" w:color="auto"/>
                                    <w:bottom w:val="none" w:sz="0" w:space="0" w:color="auto"/>
                                    <w:right w:val="none" w:sz="0" w:space="0" w:color="auto"/>
                                  </w:divBdr>
                                  <w:divsChild>
                                    <w:div w:id="1941716693">
                                      <w:marLeft w:val="0"/>
                                      <w:marRight w:val="0"/>
                                      <w:marTop w:val="0"/>
                                      <w:marBottom w:val="0"/>
                                      <w:divBdr>
                                        <w:top w:val="none" w:sz="0" w:space="0" w:color="auto"/>
                                        <w:left w:val="none" w:sz="0" w:space="0" w:color="auto"/>
                                        <w:bottom w:val="none" w:sz="0" w:space="0" w:color="auto"/>
                                        <w:right w:val="none" w:sz="0" w:space="0" w:color="auto"/>
                                      </w:divBdr>
                                      <w:divsChild>
                                        <w:div w:id="405079917">
                                          <w:marLeft w:val="0"/>
                                          <w:marRight w:val="0"/>
                                          <w:marTop w:val="0"/>
                                          <w:marBottom w:val="0"/>
                                          <w:divBdr>
                                            <w:top w:val="none" w:sz="0" w:space="0" w:color="auto"/>
                                            <w:left w:val="none" w:sz="0" w:space="0" w:color="auto"/>
                                            <w:bottom w:val="none" w:sz="0" w:space="0" w:color="auto"/>
                                            <w:right w:val="none" w:sz="0" w:space="0" w:color="auto"/>
                                          </w:divBdr>
                                          <w:divsChild>
                                            <w:div w:id="1011564749">
                                              <w:marLeft w:val="0"/>
                                              <w:marRight w:val="0"/>
                                              <w:marTop w:val="0"/>
                                              <w:marBottom w:val="0"/>
                                              <w:divBdr>
                                                <w:top w:val="none" w:sz="0" w:space="0" w:color="auto"/>
                                                <w:left w:val="none" w:sz="0" w:space="0" w:color="auto"/>
                                                <w:bottom w:val="none" w:sz="0" w:space="0" w:color="auto"/>
                                                <w:right w:val="none" w:sz="0" w:space="0" w:color="auto"/>
                                              </w:divBdr>
                                              <w:divsChild>
                                                <w:div w:id="224418270">
                                                  <w:marLeft w:val="0"/>
                                                  <w:marRight w:val="0"/>
                                                  <w:marTop w:val="0"/>
                                                  <w:marBottom w:val="0"/>
                                                  <w:divBdr>
                                                    <w:top w:val="none" w:sz="0" w:space="0" w:color="auto"/>
                                                    <w:left w:val="none" w:sz="0" w:space="0" w:color="auto"/>
                                                    <w:bottom w:val="none" w:sz="0" w:space="0" w:color="auto"/>
                                                    <w:right w:val="none" w:sz="0" w:space="0" w:color="auto"/>
                                                  </w:divBdr>
                                                  <w:divsChild>
                                                    <w:div w:id="1885172487">
                                                      <w:marLeft w:val="0"/>
                                                      <w:marRight w:val="0"/>
                                                      <w:marTop w:val="0"/>
                                                      <w:marBottom w:val="0"/>
                                                      <w:divBdr>
                                                        <w:top w:val="none" w:sz="0" w:space="0" w:color="auto"/>
                                                        <w:left w:val="none" w:sz="0" w:space="0" w:color="auto"/>
                                                        <w:bottom w:val="none" w:sz="0" w:space="0" w:color="auto"/>
                                                        <w:right w:val="none" w:sz="0" w:space="0" w:color="auto"/>
                                                      </w:divBdr>
                                                      <w:divsChild>
                                                        <w:div w:id="1341200779">
                                                          <w:marLeft w:val="0"/>
                                                          <w:marRight w:val="0"/>
                                                          <w:marTop w:val="0"/>
                                                          <w:marBottom w:val="0"/>
                                                          <w:divBdr>
                                                            <w:top w:val="none" w:sz="0" w:space="0" w:color="auto"/>
                                                            <w:left w:val="none" w:sz="0" w:space="0" w:color="auto"/>
                                                            <w:bottom w:val="none" w:sz="0" w:space="0" w:color="auto"/>
                                                            <w:right w:val="none" w:sz="0" w:space="0" w:color="auto"/>
                                                          </w:divBdr>
                                                          <w:divsChild>
                                                            <w:div w:id="12930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778542">
      <w:bodyDiv w:val="1"/>
      <w:marLeft w:val="0"/>
      <w:marRight w:val="0"/>
      <w:marTop w:val="0"/>
      <w:marBottom w:val="0"/>
      <w:divBdr>
        <w:top w:val="none" w:sz="0" w:space="0" w:color="auto"/>
        <w:left w:val="none" w:sz="0" w:space="0" w:color="auto"/>
        <w:bottom w:val="none" w:sz="0" w:space="0" w:color="auto"/>
        <w:right w:val="none" w:sz="0" w:space="0" w:color="auto"/>
      </w:divBdr>
      <w:divsChild>
        <w:div w:id="1415591507">
          <w:marLeft w:val="0"/>
          <w:marRight w:val="0"/>
          <w:marTop w:val="0"/>
          <w:marBottom w:val="0"/>
          <w:divBdr>
            <w:top w:val="none" w:sz="0" w:space="0" w:color="auto"/>
            <w:left w:val="none" w:sz="0" w:space="0" w:color="auto"/>
            <w:bottom w:val="none" w:sz="0" w:space="0" w:color="auto"/>
            <w:right w:val="none" w:sz="0" w:space="0" w:color="auto"/>
          </w:divBdr>
          <w:divsChild>
            <w:div w:id="1272979535">
              <w:marLeft w:val="0"/>
              <w:marRight w:val="0"/>
              <w:marTop w:val="0"/>
              <w:marBottom w:val="0"/>
              <w:divBdr>
                <w:top w:val="none" w:sz="0" w:space="0" w:color="auto"/>
                <w:left w:val="none" w:sz="0" w:space="0" w:color="auto"/>
                <w:bottom w:val="none" w:sz="0" w:space="0" w:color="auto"/>
                <w:right w:val="none" w:sz="0" w:space="0" w:color="auto"/>
              </w:divBdr>
            </w:div>
            <w:div w:id="290987436">
              <w:marLeft w:val="0"/>
              <w:marRight w:val="0"/>
              <w:marTop w:val="0"/>
              <w:marBottom w:val="0"/>
              <w:divBdr>
                <w:top w:val="none" w:sz="0" w:space="0" w:color="auto"/>
                <w:left w:val="none" w:sz="0" w:space="0" w:color="auto"/>
                <w:bottom w:val="none" w:sz="0" w:space="0" w:color="auto"/>
                <w:right w:val="none" w:sz="0" w:space="0" w:color="auto"/>
              </w:divBdr>
            </w:div>
          </w:divsChild>
        </w:div>
        <w:div w:id="646667880">
          <w:marLeft w:val="0"/>
          <w:marRight w:val="0"/>
          <w:marTop w:val="0"/>
          <w:marBottom w:val="0"/>
          <w:divBdr>
            <w:top w:val="none" w:sz="0" w:space="0" w:color="auto"/>
            <w:left w:val="none" w:sz="0" w:space="0" w:color="auto"/>
            <w:bottom w:val="none" w:sz="0" w:space="0" w:color="auto"/>
            <w:right w:val="none" w:sz="0" w:space="0" w:color="auto"/>
          </w:divBdr>
          <w:divsChild>
            <w:div w:id="418982868">
              <w:marLeft w:val="0"/>
              <w:marRight w:val="0"/>
              <w:marTop w:val="0"/>
              <w:marBottom w:val="0"/>
              <w:divBdr>
                <w:top w:val="none" w:sz="0" w:space="0" w:color="auto"/>
                <w:left w:val="none" w:sz="0" w:space="0" w:color="auto"/>
                <w:bottom w:val="none" w:sz="0" w:space="0" w:color="auto"/>
                <w:right w:val="none" w:sz="0" w:space="0" w:color="auto"/>
              </w:divBdr>
            </w:div>
            <w:div w:id="37170554">
              <w:marLeft w:val="0"/>
              <w:marRight w:val="0"/>
              <w:marTop w:val="0"/>
              <w:marBottom w:val="0"/>
              <w:divBdr>
                <w:top w:val="none" w:sz="0" w:space="0" w:color="auto"/>
                <w:left w:val="none" w:sz="0" w:space="0" w:color="auto"/>
                <w:bottom w:val="none" w:sz="0" w:space="0" w:color="auto"/>
                <w:right w:val="none" w:sz="0" w:space="0" w:color="auto"/>
              </w:divBdr>
              <w:divsChild>
                <w:div w:id="288706982">
                  <w:marLeft w:val="0"/>
                  <w:marRight w:val="0"/>
                  <w:marTop w:val="0"/>
                  <w:marBottom w:val="0"/>
                  <w:divBdr>
                    <w:top w:val="none" w:sz="0" w:space="0" w:color="auto"/>
                    <w:left w:val="none" w:sz="0" w:space="0" w:color="auto"/>
                    <w:bottom w:val="none" w:sz="0" w:space="0" w:color="auto"/>
                    <w:right w:val="none" w:sz="0" w:space="0" w:color="auto"/>
                  </w:divBdr>
                  <w:divsChild>
                    <w:div w:id="144594031">
                      <w:marLeft w:val="0"/>
                      <w:marRight w:val="0"/>
                      <w:marTop w:val="0"/>
                      <w:marBottom w:val="0"/>
                      <w:divBdr>
                        <w:top w:val="none" w:sz="0" w:space="0" w:color="auto"/>
                        <w:left w:val="none" w:sz="0" w:space="0" w:color="auto"/>
                        <w:bottom w:val="none" w:sz="0" w:space="0" w:color="auto"/>
                        <w:right w:val="none" w:sz="0" w:space="0" w:color="auto"/>
                      </w:divBdr>
                    </w:div>
                    <w:div w:id="1216045971">
                      <w:marLeft w:val="0"/>
                      <w:marRight w:val="0"/>
                      <w:marTop w:val="0"/>
                      <w:marBottom w:val="0"/>
                      <w:divBdr>
                        <w:top w:val="none" w:sz="0" w:space="0" w:color="auto"/>
                        <w:left w:val="none" w:sz="0" w:space="0" w:color="auto"/>
                        <w:bottom w:val="none" w:sz="0" w:space="0" w:color="auto"/>
                        <w:right w:val="none" w:sz="0" w:space="0" w:color="auto"/>
                      </w:divBdr>
                    </w:div>
                  </w:divsChild>
                </w:div>
                <w:div w:id="897739333">
                  <w:marLeft w:val="0"/>
                  <w:marRight w:val="0"/>
                  <w:marTop w:val="0"/>
                  <w:marBottom w:val="0"/>
                  <w:divBdr>
                    <w:top w:val="none" w:sz="0" w:space="0" w:color="auto"/>
                    <w:left w:val="none" w:sz="0" w:space="0" w:color="auto"/>
                    <w:bottom w:val="none" w:sz="0" w:space="0" w:color="auto"/>
                    <w:right w:val="none" w:sz="0" w:space="0" w:color="auto"/>
                  </w:divBdr>
                  <w:divsChild>
                    <w:div w:id="1650204483">
                      <w:marLeft w:val="0"/>
                      <w:marRight w:val="0"/>
                      <w:marTop w:val="0"/>
                      <w:marBottom w:val="0"/>
                      <w:divBdr>
                        <w:top w:val="none" w:sz="0" w:space="0" w:color="auto"/>
                        <w:left w:val="none" w:sz="0" w:space="0" w:color="auto"/>
                        <w:bottom w:val="none" w:sz="0" w:space="0" w:color="auto"/>
                        <w:right w:val="none" w:sz="0" w:space="0" w:color="auto"/>
                      </w:divBdr>
                    </w:div>
                    <w:div w:id="17773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32081">
      <w:bodyDiv w:val="1"/>
      <w:marLeft w:val="0"/>
      <w:marRight w:val="0"/>
      <w:marTop w:val="0"/>
      <w:marBottom w:val="0"/>
      <w:divBdr>
        <w:top w:val="none" w:sz="0" w:space="0" w:color="auto"/>
        <w:left w:val="none" w:sz="0" w:space="0" w:color="auto"/>
        <w:bottom w:val="none" w:sz="0" w:space="0" w:color="auto"/>
        <w:right w:val="none" w:sz="0" w:space="0" w:color="auto"/>
      </w:divBdr>
      <w:divsChild>
        <w:div w:id="1036083439">
          <w:marLeft w:val="0"/>
          <w:marRight w:val="0"/>
          <w:marTop w:val="100"/>
          <w:marBottom w:val="100"/>
          <w:divBdr>
            <w:top w:val="none" w:sz="0" w:space="0" w:color="auto"/>
            <w:left w:val="none" w:sz="0" w:space="0" w:color="auto"/>
            <w:bottom w:val="none" w:sz="0" w:space="0" w:color="auto"/>
            <w:right w:val="none" w:sz="0" w:space="0" w:color="auto"/>
          </w:divBdr>
          <w:divsChild>
            <w:div w:id="1711107141">
              <w:marLeft w:val="0"/>
              <w:marRight w:val="0"/>
              <w:marTop w:val="225"/>
              <w:marBottom w:val="750"/>
              <w:divBdr>
                <w:top w:val="none" w:sz="0" w:space="0" w:color="auto"/>
                <w:left w:val="none" w:sz="0" w:space="0" w:color="auto"/>
                <w:bottom w:val="none" w:sz="0" w:space="0" w:color="auto"/>
                <w:right w:val="none" w:sz="0" w:space="0" w:color="auto"/>
              </w:divBdr>
              <w:divsChild>
                <w:div w:id="947389686">
                  <w:marLeft w:val="0"/>
                  <w:marRight w:val="0"/>
                  <w:marTop w:val="0"/>
                  <w:marBottom w:val="0"/>
                  <w:divBdr>
                    <w:top w:val="none" w:sz="0" w:space="0" w:color="auto"/>
                    <w:left w:val="none" w:sz="0" w:space="0" w:color="auto"/>
                    <w:bottom w:val="none" w:sz="0" w:space="0" w:color="auto"/>
                    <w:right w:val="none" w:sz="0" w:space="0" w:color="auto"/>
                  </w:divBdr>
                  <w:divsChild>
                    <w:div w:id="1626498784">
                      <w:marLeft w:val="0"/>
                      <w:marRight w:val="0"/>
                      <w:marTop w:val="0"/>
                      <w:marBottom w:val="0"/>
                      <w:divBdr>
                        <w:top w:val="none" w:sz="0" w:space="0" w:color="auto"/>
                        <w:left w:val="none" w:sz="0" w:space="0" w:color="auto"/>
                        <w:bottom w:val="none" w:sz="0" w:space="0" w:color="auto"/>
                        <w:right w:val="none" w:sz="0" w:space="0" w:color="auto"/>
                      </w:divBdr>
                      <w:divsChild>
                        <w:div w:id="539897148">
                          <w:marLeft w:val="0"/>
                          <w:marRight w:val="0"/>
                          <w:marTop w:val="0"/>
                          <w:marBottom w:val="0"/>
                          <w:divBdr>
                            <w:top w:val="none" w:sz="0" w:space="0" w:color="auto"/>
                            <w:left w:val="none" w:sz="0" w:space="0" w:color="auto"/>
                            <w:bottom w:val="none" w:sz="0" w:space="0" w:color="auto"/>
                            <w:right w:val="none" w:sz="0" w:space="0" w:color="auto"/>
                          </w:divBdr>
                          <w:divsChild>
                            <w:div w:id="2010596871">
                              <w:marLeft w:val="0"/>
                              <w:marRight w:val="0"/>
                              <w:marTop w:val="0"/>
                              <w:marBottom w:val="0"/>
                              <w:divBdr>
                                <w:top w:val="none" w:sz="0" w:space="0" w:color="auto"/>
                                <w:left w:val="none" w:sz="0" w:space="0" w:color="auto"/>
                                <w:bottom w:val="none" w:sz="0" w:space="0" w:color="auto"/>
                                <w:right w:val="none" w:sz="0" w:space="0" w:color="auto"/>
                              </w:divBdr>
                              <w:divsChild>
                                <w:div w:id="1086613774">
                                  <w:marLeft w:val="0"/>
                                  <w:marRight w:val="0"/>
                                  <w:marTop w:val="0"/>
                                  <w:marBottom w:val="0"/>
                                  <w:divBdr>
                                    <w:top w:val="none" w:sz="0" w:space="0" w:color="auto"/>
                                    <w:left w:val="none" w:sz="0" w:space="0" w:color="auto"/>
                                    <w:bottom w:val="none" w:sz="0" w:space="0" w:color="auto"/>
                                    <w:right w:val="none" w:sz="0" w:space="0" w:color="auto"/>
                                  </w:divBdr>
                                  <w:divsChild>
                                    <w:div w:id="328675259">
                                      <w:marLeft w:val="0"/>
                                      <w:marRight w:val="0"/>
                                      <w:marTop w:val="0"/>
                                      <w:marBottom w:val="0"/>
                                      <w:divBdr>
                                        <w:top w:val="none" w:sz="0" w:space="0" w:color="auto"/>
                                        <w:left w:val="none" w:sz="0" w:space="0" w:color="auto"/>
                                        <w:bottom w:val="none" w:sz="0" w:space="0" w:color="auto"/>
                                        <w:right w:val="none" w:sz="0" w:space="0" w:color="auto"/>
                                      </w:divBdr>
                                      <w:divsChild>
                                        <w:div w:id="283654412">
                                          <w:marLeft w:val="0"/>
                                          <w:marRight w:val="0"/>
                                          <w:marTop w:val="0"/>
                                          <w:marBottom w:val="0"/>
                                          <w:divBdr>
                                            <w:top w:val="none" w:sz="0" w:space="0" w:color="auto"/>
                                            <w:left w:val="none" w:sz="0" w:space="0" w:color="auto"/>
                                            <w:bottom w:val="none" w:sz="0" w:space="0" w:color="auto"/>
                                            <w:right w:val="none" w:sz="0" w:space="0" w:color="auto"/>
                                          </w:divBdr>
                                          <w:divsChild>
                                            <w:div w:id="534780393">
                                              <w:marLeft w:val="0"/>
                                              <w:marRight w:val="0"/>
                                              <w:marTop w:val="0"/>
                                              <w:marBottom w:val="0"/>
                                              <w:divBdr>
                                                <w:top w:val="none" w:sz="0" w:space="0" w:color="auto"/>
                                                <w:left w:val="none" w:sz="0" w:space="0" w:color="auto"/>
                                                <w:bottom w:val="none" w:sz="0" w:space="0" w:color="auto"/>
                                                <w:right w:val="none" w:sz="0" w:space="0" w:color="auto"/>
                                              </w:divBdr>
                                              <w:divsChild>
                                                <w:div w:id="1543513168">
                                                  <w:marLeft w:val="0"/>
                                                  <w:marRight w:val="0"/>
                                                  <w:marTop w:val="0"/>
                                                  <w:marBottom w:val="0"/>
                                                  <w:divBdr>
                                                    <w:top w:val="none" w:sz="0" w:space="0" w:color="auto"/>
                                                    <w:left w:val="none" w:sz="0" w:space="0" w:color="auto"/>
                                                    <w:bottom w:val="none" w:sz="0" w:space="0" w:color="auto"/>
                                                    <w:right w:val="none" w:sz="0" w:space="0" w:color="auto"/>
                                                  </w:divBdr>
                                                  <w:divsChild>
                                                    <w:div w:id="2125685172">
                                                      <w:marLeft w:val="0"/>
                                                      <w:marRight w:val="0"/>
                                                      <w:marTop w:val="0"/>
                                                      <w:marBottom w:val="0"/>
                                                      <w:divBdr>
                                                        <w:top w:val="none" w:sz="0" w:space="0" w:color="auto"/>
                                                        <w:left w:val="none" w:sz="0" w:space="0" w:color="auto"/>
                                                        <w:bottom w:val="none" w:sz="0" w:space="0" w:color="auto"/>
                                                        <w:right w:val="none" w:sz="0" w:space="0" w:color="auto"/>
                                                      </w:divBdr>
                                                      <w:divsChild>
                                                        <w:div w:id="1538003095">
                                                          <w:marLeft w:val="0"/>
                                                          <w:marRight w:val="0"/>
                                                          <w:marTop w:val="0"/>
                                                          <w:marBottom w:val="0"/>
                                                          <w:divBdr>
                                                            <w:top w:val="none" w:sz="0" w:space="0" w:color="auto"/>
                                                            <w:left w:val="none" w:sz="0" w:space="0" w:color="auto"/>
                                                            <w:bottom w:val="none" w:sz="0" w:space="0" w:color="auto"/>
                                                            <w:right w:val="none" w:sz="0" w:space="0" w:color="auto"/>
                                                          </w:divBdr>
                                                          <w:divsChild>
                                                            <w:div w:id="1835955878">
                                                              <w:marLeft w:val="0"/>
                                                              <w:marRight w:val="0"/>
                                                              <w:marTop w:val="0"/>
                                                              <w:marBottom w:val="0"/>
                                                              <w:divBdr>
                                                                <w:top w:val="none" w:sz="0" w:space="0" w:color="auto"/>
                                                                <w:left w:val="none" w:sz="0" w:space="0" w:color="auto"/>
                                                                <w:bottom w:val="none" w:sz="0" w:space="0" w:color="auto"/>
                                                                <w:right w:val="none" w:sz="0" w:space="0" w:color="auto"/>
                                                              </w:divBdr>
                                                              <w:divsChild>
                                                                <w:div w:id="1333337330">
                                                                  <w:marLeft w:val="0"/>
                                                                  <w:marRight w:val="0"/>
                                                                  <w:marTop w:val="0"/>
                                                                  <w:marBottom w:val="0"/>
                                                                  <w:divBdr>
                                                                    <w:top w:val="none" w:sz="0" w:space="0" w:color="auto"/>
                                                                    <w:left w:val="none" w:sz="0" w:space="0" w:color="auto"/>
                                                                    <w:bottom w:val="none" w:sz="0" w:space="0" w:color="auto"/>
                                                                    <w:right w:val="none" w:sz="0" w:space="0" w:color="auto"/>
                                                                  </w:divBdr>
                                                                  <w:divsChild>
                                                                    <w:div w:id="343939853">
                                                                      <w:marLeft w:val="0"/>
                                                                      <w:marRight w:val="0"/>
                                                                      <w:marTop w:val="0"/>
                                                                      <w:marBottom w:val="0"/>
                                                                      <w:divBdr>
                                                                        <w:top w:val="none" w:sz="0" w:space="0" w:color="auto"/>
                                                                        <w:left w:val="none" w:sz="0" w:space="0" w:color="auto"/>
                                                                        <w:bottom w:val="none" w:sz="0" w:space="0" w:color="auto"/>
                                                                        <w:right w:val="none" w:sz="0" w:space="0" w:color="auto"/>
                                                                      </w:divBdr>
                                                                      <w:divsChild>
                                                                        <w:div w:id="1903634722">
                                                                          <w:marLeft w:val="0"/>
                                                                          <w:marRight w:val="0"/>
                                                                          <w:marTop w:val="0"/>
                                                                          <w:marBottom w:val="0"/>
                                                                          <w:divBdr>
                                                                            <w:top w:val="none" w:sz="0" w:space="0" w:color="auto"/>
                                                                            <w:left w:val="none" w:sz="0" w:space="0" w:color="auto"/>
                                                                            <w:bottom w:val="none" w:sz="0" w:space="0" w:color="auto"/>
                                                                            <w:right w:val="none" w:sz="0" w:space="0" w:color="auto"/>
                                                                          </w:divBdr>
                                                                        </w:div>
                                                                        <w:div w:id="552547667">
                                                                          <w:marLeft w:val="0"/>
                                                                          <w:marRight w:val="0"/>
                                                                          <w:marTop w:val="0"/>
                                                                          <w:marBottom w:val="0"/>
                                                                          <w:divBdr>
                                                                            <w:top w:val="none" w:sz="0" w:space="0" w:color="auto"/>
                                                                            <w:left w:val="none" w:sz="0" w:space="0" w:color="auto"/>
                                                                            <w:bottom w:val="none" w:sz="0" w:space="0" w:color="auto"/>
                                                                            <w:right w:val="none" w:sz="0" w:space="0" w:color="auto"/>
                                                                          </w:divBdr>
                                                                        </w:div>
                                                                        <w:div w:id="805389445">
                                                                          <w:marLeft w:val="0"/>
                                                                          <w:marRight w:val="0"/>
                                                                          <w:marTop w:val="0"/>
                                                                          <w:marBottom w:val="0"/>
                                                                          <w:divBdr>
                                                                            <w:top w:val="none" w:sz="0" w:space="0" w:color="auto"/>
                                                                            <w:left w:val="none" w:sz="0" w:space="0" w:color="auto"/>
                                                                            <w:bottom w:val="none" w:sz="0" w:space="0" w:color="auto"/>
                                                                            <w:right w:val="none" w:sz="0" w:space="0" w:color="auto"/>
                                                                          </w:divBdr>
                                                                          <w:divsChild>
                                                                            <w:div w:id="1390573796">
                                                                              <w:marLeft w:val="0"/>
                                                                              <w:marRight w:val="0"/>
                                                                              <w:marTop w:val="0"/>
                                                                              <w:marBottom w:val="0"/>
                                                                              <w:divBdr>
                                                                                <w:top w:val="none" w:sz="0" w:space="0" w:color="auto"/>
                                                                                <w:left w:val="none" w:sz="0" w:space="0" w:color="auto"/>
                                                                                <w:bottom w:val="none" w:sz="0" w:space="0" w:color="auto"/>
                                                                                <w:right w:val="none" w:sz="0" w:space="0" w:color="auto"/>
                                                                              </w:divBdr>
                                                                            </w:div>
                                                                            <w:div w:id="1892306574">
                                                                              <w:marLeft w:val="0"/>
                                                                              <w:marRight w:val="0"/>
                                                                              <w:marTop w:val="0"/>
                                                                              <w:marBottom w:val="0"/>
                                                                              <w:divBdr>
                                                                                <w:top w:val="none" w:sz="0" w:space="0" w:color="auto"/>
                                                                                <w:left w:val="none" w:sz="0" w:space="0" w:color="auto"/>
                                                                                <w:bottom w:val="none" w:sz="0" w:space="0" w:color="auto"/>
                                                                                <w:right w:val="none" w:sz="0" w:space="0" w:color="auto"/>
                                                                              </w:divBdr>
                                                                            </w:div>
                                                                          </w:divsChild>
                                                                        </w:div>
                                                                        <w:div w:id="541328420">
                                                                          <w:marLeft w:val="0"/>
                                                                          <w:marRight w:val="0"/>
                                                                          <w:marTop w:val="0"/>
                                                                          <w:marBottom w:val="0"/>
                                                                          <w:divBdr>
                                                                            <w:top w:val="none" w:sz="0" w:space="0" w:color="auto"/>
                                                                            <w:left w:val="none" w:sz="0" w:space="0" w:color="auto"/>
                                                                            <w:bottom w:val="none" w:sz="0" w:space="0" w:color="auto"/>
                                                                            <w:right w:val="none" w:sz="0" w:space="0" w:color="auto"/>
                                                                          </w:divBdr>
                                                                          <w:divsChild>
                                                                            <w:div w:id="838420515">
                                                                              <w:marLeft w:val="0"/>
                                                                              <w:marRight w:val="0"/>
                                                                              <w:marTop w:val="0"/>
                                                                              <w:marBottom w:val="0"/>
                                                                              <w:divBdr>
                                                                                <w:top w:val="none" w:sz="0" w:space="0" w:color="auto"/>
                                                                                <w:left w:val="none" w:sz="0" w:space="0" w:color="auto"/>
                                                                                <w:bottom w:val="none" w:sz="0" w:space="0" w:color="auto"/>
                                                                                <w:right w:val="none" w:sz="0" w:space="0" w:color="auto"/>
                                                                              </w:divBdr>
                                                                            </w:div>
                                                                            <w:div w:id="2104960257">
                                                                              <w:marLeft w:val="0"/>
                                                                              <w:marRight w:val="0"/>
                                                                              <w:marTop w:val="0"/>
                                                                              <w:marBottom w:val="0"/>
                                                                              <w:divBdr>
                                                                                <w:top w:val="none" w:sz="0" w:space="0" w:color="auto"/>
                                                                                <w:left w:val="none" w:sz="0" w:space="0" w:color="auto"/>
                                                                                <w:bottom w:val="none" w:sz="0" w:space="0" w:color="auto"/>
                                                                                <w:right w:val="none" w:sz="0" w:space="0" w:color="auto"/>
                                                                              </w:divBdr>
                                                                            </w:div>
                                                                          </w:divsChild>
                                                                        </w:div>
                                                                        <w:div w:id="1512377425">
                                                                          <w:marLeft w:val="0"/>
                                                                          <w:marRight w:val="0"/>
                                                                          <w:marTop w:val="0"/>
                                                                          <w:marBottom w:val="0"/>
                                                                          <w:divBdr>
                                                                            <w:top w:val="none" w:sz="0" w:space="0" w:color="auto"/>
                                                                            <w:left w:val="none" w:sz="0" w:space="0" w:color="auto"/>
                                                                            <w:bottom w:val="none" w:sz="0" w:space="0" w:color="auto"/>
                                                                            <w:right w:val="none" w:sz="0" w:space="0" w:color="auto"/>
                                                                          </w:divBdr>
                                                                          <w:divsChild>
                                                                            <w:div w:id="1941793058">
                                                                              <w:marLeft w:val="0"/>
                                                                              <w:marRight w:val="0"/>
                                                                              <w:marTop w:val="0"/>
                                                                              <w:marBottom w:val="0"/>
                                                                              <w:divBdr>
                                                                                <w:top w:val="none" w:sz="0" w:space="0" w:color="auto"/>
                                                                                <w:left w:val="none" w:sz="0" w:space="0" w:color="auto"/>
                                                                                <w:bottom w:val="none" w:sz="0" w:space="0" w:color="auto"/>
                                                                                <w:right w:val="none" w:sz="0" w:space="0" w:color="auto"/>
                                                                              </w:divBdr>
                                                                            </w:div>
                                                                            <w:div w:id="15499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475364">
      <w:bodyDiv w:val="1"/>
      <w:marLeft w:val="0"/>
      <w:marRight w:val="0"/>
      <w:marTop w:val="0"/>
      <w:marBottom w:val="0"/>
      <w:divBdr>
        <w:top w:val="none" w:sz="0" w:space="0" w:color="auto"/>
        <w:left w:val="none" w:sz="0" w:space="0" w:color="auto"/>
        <w:bottom w:val="none" w:sz="0" w:space="0" w:color="auto"/>
        <w:right w:val="none" w:sz="0" w:space="0" w:color="auto"/>
      </w:divBdr>
      <w:divsChild>
        <w:div w:id="72244773">
          <w:marLeft w:val="0"/>
          <w:marRight w:val="0"/>
          <w:marTop w:val="0"/>
          <w:marBottom w:val="0"/>
          <w:divBdr>
            <w:top w:val="none" w:sz="0" w:space="0" w:color="auto"/>
            <w:left w:val="none" w:sz="0" w:space="0" w:color="auto"/>
            <w:bottom w:val="none" w:sz="0" w:space="0" w:color="auto"/>
            <w:right w:val="none" w:sz="0" w:space="0" w:color="auto"/>
          </w:divBdr>
        </w:div>
      </w:divsChild>
    </w:div>
    <w:div w:id="1558126871">
      <w:bodyDiv w:val="1"/>
      <w:marLeft w:val="390"/>
      <w:marRight w:val="390"/>
      <w:marTop w:val="390"/>
      <w:marBottom w:val="0"/>
      <w:divBdr>
        <w:top w:val="none" w:sz="0" w:space="0" w:color="auto"/>
        <w:left w:val="none" w:sz="0" w:space="0" w:color="auto"/>
        <w:bottom w:val="none" w:sz="0" w:space="0" w:color="auto"/>
        <w:right w:val="none" w:sz="0" w:space="0" w:color="auto"/>
      </w:divBdr>
    </w:div>
    <w:div w:id="1558973095">
      <w:bodyDiv w:val="1"/>
      <w:marLeft w:val="0"/>
      <w:marRight w:val="0"/>
      <w:marTop w:val="0"/>
      <w:marBottom w:val="0"/>
      <w:divBdr>
        <w:top w:val="none" w:sz="0" w:space="0" w:color="auto"/>
        <w:left w:val="none" w:sz="0" w:space="0" w:color="auto"/>
        <w:bottom w:val="none" w:sz="0" w:space="0" w:color="auto"/>
        <w:right w:val="none" w:sz="0" w:space="0" w:color="auto"/>
      </w:divBdr>
      <w:divsChild>
        <w:div w:id="2104913606">
          <w:marLeft w:val="0"/>
          <w:marRight w:val="0"/>
          <w:marTop w:val="0"/>
          <w:marBottom w:val="0"/>
          <w:divBdr>
            <w:top w:val="none" w:sz="0" w:space="0" w:color="auto"/>
            <w:left w:val="none" w:sz="0" w:space="0" w:color="auto"/>
            <w:bottom w:val="none" w:sz="0" w:space="0" w:color="auto"/>
            <w:right w:val="none" w:sz="0" w:space="0" w:color="auto"/>
          </w:divBdr>
          <w:divsChild>
            <w:div w:id="1651448129">
              <w:marLeft w:val="0"/>
              <w:marRight w:val="0"/>
              <w:marTop w:val="0"/>
              <w:marBottom w:val="0"/>
              <w:divBdr>
                <w:top w:val="none" w:sz="0" w:space="0" w:color="auto"/>
                <w:left w:val="none" w:sz="0" w:space="0" w:color="auto"/>
                <w:bottom w:val="none" w:sz="0" w:space="0" w:color="auto"/>
                <w:right w:val="none" w:sz="0" w:space="0" w:color="auto"/>
              </w:divBdr>
            </w:div>
            <w:div w:id="1964842860">
              <w:marLeft w:val="0"/>
              <w:marRight w:val="0"/>
              <w:marTop w:val="0"/>
              <w:marBottom w:val="0"/>
              <w:divBdr>
                <w:top w:val="none" w:sz="0" w:space="0" w:color="auto"/>
                <w:left w:val="none" w:sz="0" w:space="0" w:color="auto"/>
                <w:bottom w:val="none" w:sz="0" w:space="0" w:color="auto"/>
                <w:right w:val="none" w:sz="0" w:space="0" w:color="auto"/>
              </w:divBdr>
            </w:div>
          </w:divsChild>
        </w:div>
        <w:div w:id="1368020044">
          <w:marLeft w:val="0"/>
          <w:marRight w:val="0"/>
          <w:marTop w:val="0"/>
          <w:marBottom w:val="0"/>
          <w:divBdr>
            <w:top w:val="none" w:sz="0" w:space="0" w:color="auto"/>
            <w:left w:val="none" w:sz="0" w:space="0" w:color="auto"/>
            <w:bottom w:val="none" w:sz="0" w:space="0" w:color="auto"/>
            <w:right w:val="none" w:sz="0" w:space="0" w:color="auto"/>
          </w:divBdr>
          <w:divsChild>
            <w:div w:id="976031589">
              <w:marLeft w:val="0"/>
              <w:marRight w:val="0"/>
              <w:marTop w:val="0"/>
              <w:marBottom w:val="0"/>
              <w:divBdr>
                <w:top w:val="none" w:sz="0" w:space="0" w:color="auto"/>
                <w:left w:val="none" w:sz="0" w:space="0" w:color="auto"/>
                <w:bottom w:val="none" w:sz="0" w:space="0" w:color="auto"/>
                <w:right w:val="none" w:sz="0" w:space="0" w:color="auto"/>
              </w:divBdr>
            </w:div>
            <w:div w:id="662202204">
              <w:marLeft w:val="0"/>
              <w:marRight w:val="0"/>
              <w:marTop w:val="0"/>
              <w:marBottom w:val="0"/>
              <w:divBdr>
                <w:top w:val="none" w:sz="0" w:space="0" w:color="auto"/>
                <w:left w:val="none" w:sz="0" w:space="0" w:color="auto"/>
                <w:bottom w:val="none" w:sz="0" w:space="0" w:color="auto"/>
                <w:right w:val="none" w:sz="0" w:space="0" w:color="auto"/>
              </w:divBdr>
            </w:div>
          </w:divsChild>
        </w:div>
        <w:div w:id="654533942">
          <w:marLeft w:val="0"/>
          <w:marRight w:val="0"/>
          <w:marTop w:val="0"/>
          <w:marBottom w:val="0"/>
          <w:divBdr>
            <w:top w:val="none" w:sz="0" w:space="0" w:color="auto"/>
            <w:left w:val="none" w:sz="0" w:space="0" w:color="auto"/>
            <w:bottom w:val="none" w:sz="0" w:space="0" w:color="auto"/>
            <w:right w:val="none" w:sz="0" w:space="0" w:color="auto"/>
          </w:divBdr>
          <w:divsChild>
            <w:div w:id="418866832">
              <w:marLeft w:val="0"/>
              <w:marRight w:val="0"/>
              <w:marTop w:val="0"/>
              <w:marBottom w:val="0"/>
              <w:divBdr>
                <w:top w:val="none" w:sz="0" w:space="0" w:color="auto"/>
                <w:left w:val="none" w:sz="0" w:space="0" w:color="auto"/>
                <w:bottom w:val="none" w:sz="0" w:space="0" w:color="auto"/>
                <w:right w:val="none" w:sz="0" w:space="0" w:color="auto"/>
              </w:divBdr>
            </w:div>
            <w:div w:id="14121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1327">
      <w:bodyDiv w:val="1"/>
      <w:marLeft w:val="390"/>
      <w:marRight w:val="390"/>
      <w:marTop w:val="390"/>
      <w:marBottom w:val="0"/>
      <w:divBdr>
        <w:top w:val="none" w:sz="0" w:space="0" w:color="auto"/>
        <w:left w:val="none" w:sz="0" w:space="0" w:color="auto"/>
        <w:bottom w:val="none" w:sz="0" w:space="0" w:color="auto"/>
        <w:right w:val="none" w:sz="0" w:space="0" w:color="auto"/>
      </w:divBdr>
    </w:div>
    <w:div w:id="1681810072">
      <w:bodyDiv w:val="1"/>
      <w:marLeft w:val="390"/>
      <w:marRight w:val="390"/>
      <w:marTop w:val="390"/>
      <w:marBottom w:val="0"/>
      <w:divBdr>
        <w:top w:val="none" w:sz="0" w:space="0" w:color="auto"/>
        <w:left w:val="none" w:sz="0" w:space="0" w:color="auto"/>
        <w:bottom w:val="none" w:sz="0" w:space="0" w:color="auto"/>
        <w:right w:val="none" w:sz="0" w:space="0" w:color="auto"/>
      </w:divBdr>
      <w:divsChild>
        <w:div w:id="1403528308">
          <w:marLeft w:val="480"/>
          <w:marRight w:val="0"/>
          <w:marTop w:val="0"/>
          <w:marBottom w:val="0"/>
          <w:divBdr>
            <w:top w:val="none" w:sz="0" w:space="0" w:color="auto"/>
            <w:left w:val="none" w:sz="0" w:space="0" w:color="auto"/>
            <w:bottom w:val="none" w:sz="0" w:space="0" w:color="auto"/>
            <w:right w:val="none" w:sz="0" w:space="0" w:color="auto"/>
          </w:divBdr>
        </w:div>
        <w:div w:id="267541586">
          <w:marLeft w:val="480"/>
          <w:marRight w:val="0"/>
          <w:marTop w:val="0"/>
          <w:marBottom w:val="0"/>
          <w:divBdr>
            <w:top w:val="none" w:sz="0" w:space="0" w:color="auto"/>
            <w:left w:val="none" w:sz="0" w:space="0" w:color="auto"/>
            <w:bottom w:val="none" w:sz="0" w:space="0" w:color="auto"/>
            <w:right w:val="none" w:sz="0" w:space="0" w:color="auto"/>
          </w:divBdr>
        </w:div>
        <w:div w:id="1188565176">
          <w:marLeft w:val="480"/>
          <w:marRight w:val="0"/>
          <w:marTop w:val="0"/>
          <w:marBottom w:val="0"/>
          <w:divBdr>
            <w:top w:val="none" w:sz="0" w:space="0" w:color="auto"/>
            <w:left w:val="none" w:sz="0" w:space="0" w:color="auto"/>
            <w:bottom w:val="none" w:sz="0" w:space="0" w:color="auto"/>
            <w:right w:val="none" w:sz="0" w:space="0" w:color="auto"/>
          </w:divBdr>
        </w:div>
      </w:divsChild>
    </w:div>
    <w:div w:id="1713844667">
      <w:bodyDiv w:val="1"/>
      <w:marLeft w:val="0"/>
      <w:marRight w:val="0"/>
      <w:marTop w:val="0"/>
      <w:marBottom w:val="0"/>
      <w:divBdr>
        <w:top w:val="none" w:sz="0" w:space="0" w:color="auto"/>
        <w:left w:val="none" w:sz="0" w:space="0" w:color="auto"/>
        <w:bottom w:val="none" w:sz="0" w:space="0" w:color="auto"/>
        <w:right w:val="none" w:sz="0" w:space="0" w:color="auto"/>
      </w:divBdr>
      <w:divsChild>
        <w:div w:id="1287858512">
          <w:marLeft w:val="0"/>
          <w:marRight w:val="0"/>
          <w:marTop w:val="0"/>
          <w:marBottom w:val="0"/>
          <w:divBdr>
            <w:top w:val="none" w:sz="0" w:space="0" w:color="auto"/>
            <w:left w:val="none" w:sz="0" w:space="0" w:color="auto"/>
            <w:bottom w:val="none" w:sz="0" w:space="0" w:color="auto"/>
            <w:right w:val="none" w:sz="0" w:space="0" w:color="auto"/>
          </w:divBdr>
          <w:divsChild>
            <w:div w:id="509948282">
              <w:marLeft w:val="0"/>
              <w:marRight w:val="0"/>
              <w:marTop w:val="0"/>
              <w:marBottom w:val="0"/>
              <w:divBdr>
                <w:top w:val="none" w:sz="0" w:space="0" w:color="auto"/>
                <w:left w:val="none" w:sz="0" w:space="0" w:color="auto"/>
                <w:bottom w:val="none" w:sz="0" w:space="0" w:color="auto"/>
                <w:right w:val="none" w:sz="0" w:space="0" w:color="auto"/>
              </w:divBdr>
            </w:div>
            <w:div w:id="455414028">
              <w:marLeft w:val="0"/>
              <w:marRight w:val="0"/>
              <w:marTop w:val="0"/>
              <w:marBottom w:val="0"/>
              <w:divBdr>
                <w:top w:val="none" w:sz="0" w:space="0" w:color="auto"/>
                <w:left w:val="none" w:sz="0" w:space="0" w:color="auto"/>
                <w:bottom w:val="none" w:sz="0" w:space="0" w:color="auto"/>
                <w:right w:val="none" w:sz="0" w:space="0" w:color="auto"/>
              </w:divBdr>
            </w:div>
            <w:div w:id="2032565322">
              <w:marLeft w:val="0"/>
              <w:marRight w:val="0"/>
              <w:marTop w:val="0"/>
              <w:marBottom w:val="0"/>
              <w:divBdr>
                <w:top w:val="none" w:sz="0" w:space="0" w:color="auto"/>
                <w:left w:val="none" w:sz="0" w:space="0" w:color="auto"/>
                <w:bottom w:val="none" w:sz="0" w:space="0" w:color="auto"/>
                <w:right w:val="none" w:sz="0" w:space="0" w:color="auto"/>
              </w:divBdr>
              <w:divsChild>
                <w:div w:id="218052673">
                  <w:marLeft w:val="0"/>
                  <w:marRight w:val="0"/>
                  <w:marTop w:val="0"/>
                  <w:marBottom w:val="0"/>
                  <w:divBdr>
                    <w:top w:val="none" w:sz="0" w:space="0" w:color="auto"/>
                    <w:left w:val="none" w:sz="0" w:space="0" w:color="auto"/>
                    <w:bottom w:val="none" w:sz="0" w:space="0" w:color="auto"/>
                    <w:right w:val="none" w:sz="0" w:space="0" w:color="auto"/>
                  </w:divBdr>
                </w:div>
                <w:div w:id="790319163">
                  <w:marLeft w:val="0"/>
                  <w:marRight w:val="0"/>
                  <w:marTop w:val="0"/>
                  <w:marBottom w:val="0"/>
                  <w:divBdr>
                    <w:top w:val="none" w:sz="0" w:space="0" w:color="auto"/>
                    <w:left w:val="none" w:sz="0" w:space="0" w:color="auto"/>
                    <w:bottom w:val="none" w:sz="0" w:space="0" w:color="auto"/>
                    <w:right w:val="none" w:sz="0" w:space="0" w:color="auto"/>
                  </w:divBdr>
                  <w:divsChild>
                    <w:div w:id="946155650">
                      <w:marLeft w:val="0"/>
                      <w:marRight w:val="0"/>
                      <w:marTop w:val="0"/>
                      <w:marBottom w:val="0"/>
                      <w:divBdr>
                        <w:top w:val="none" w:sz="0" w:space="0" w:color="auto"/>
                        <w:left w:val="none" w:sz="0" w:space="0" w:color="auto"/>
                        <w:bottom w:val="none" w:sz="0" w:space="0" w:color="auto"/>
                        <w:right w:val="none" w:sz="0" w:space="0" w:color="auto"/>
                      </w:divBdr>
                    </w:div>
                    <w:div w:id="1955987967">
                      <w:marLeft w:val="0"/>
                      <w:marRight w:val="0"/>
                      <w:marTop w:val="0"/>
                      <w:marBottom w:val="0"/>
                      <w:divBdr>
                        <w:top w:val="none" w:sz="0" w:space="0" w:color="auto"/>
                        <w:left w:val="none" w:sz="0" w:space="0" w:color="auto"/>
                        <w:bottom w:val="none" w:sz="0" w:space="0" w:color="auto"/>
                        <w:right w:val="none" w:sz="0" w:space="0" w:color="auto"/>
                      </w:divBdr>
                    </w:div>
                  </w:divsChild>
                </w:div>
                <w:div w:id="350422017">
                  <w:marLeft w:val="0"/>
                  <w:marRight w:val="0"/>
                  <w:marTop w:val="0"/>
                  <w:marBottom w:val="0"/>
                  <w:divBdr>
                    <w:top w:val="none" w:sz="0" w:space="0" w:color="auto"/>
                    <w:left w:val="none" w:sz="0" w:space="0" w:color="auto"/>
                    <w:bottom w:val="none" w:sz="0" w:space="0" w:color="auto"/>
                    <w:right w:val="none" w:sz="0" w:space="0" w:color="auto"/>
                  </w:divBdr>
                  <w:divsChild>
                    <w:div w:id="154225424">
                      <w:marLeft w:val="0"/>
                      <w:marRight w:val="0"/>
                      <w:marTop w:val="0"/>
                      <w:marBottom w:val="0"/>
                      <w:divBdr>
                        <w:top w:val="none" w:sz="0" w:space="0" w:color="auto"/>
                        <w:left w:val="none" w:sz="0" w:space="0" w:color="auto"/>
                        <w:bottom w:val="none" w:sz="0" w:space="0" w:color="auto"/>
                        <w:right w:val="none" w:sz="0" w:space="0" w:color="auto"/>
                      </w:divBdr>
                    </w:div>
                    <w:div w:id="968170915">
                      <w:marLeft w:val="0"/>
                      <w:marRight w:val="0"/>
                      <w:marTop w:val="0"/>
                      <w:marBottom w:val="0"/>
                      <w:divBdr>
                        <w:top w:val="none" w:sz="0" w:space="0" w:color="auto"/>
                        <w:left w:val="none" w:sz="0" w:space="0" w:color="auto"/>
                        <w:bottom w:val="none" w:sz="0" w:space="0" w:color="auto"/>
                        <w:right w:val="none" w:sz="0" w:space="0" w:color="auto"/>
                      </w:divBdr>
                    </w:div>
                  </w:divsChild>
                </w:div>
                <w:div w:id="1222640376">
                  <w:marLeft w:val="0"/>
                  <w:marRight w:val="0"/>
                  <w:marTop w:val="0"/>
                  <w:marBottom w:val="0"/>
                  <w:divBdr>
                    <w:top w:val="none" w:sz="0" w:space="0" w:color="auto"/>
                    <w:left w:val="none" w:sz="0" w:space="0" w:color="auto"/>
                    <w:bottom w:val="none" w:sz="0" w:space="0" w:color="auto"/>
                    <w:right w:val="none" w:sz="0" w:space="0" w:color="auto"/>
                  </w:divBdr>
                  <w:divsChild>
                    <w:div w:id="431827267">
                      <w:marLeft w:val="0"/>
                      <w:marRight w:val="0"/>
                      <w:marTop w:val="0"/>
                      <w:marBottom w:val="0"/>
                      <w:divBdr>
                        <w:top w:val="none" w:sz="0" w:space="0" w:color="auto"/>
                        <w:left w:val="none" w:sz="0" w:space="0" w:color="auto"/>
                        <w:bottom w:val="none" w:sz="0" w:space="0" w:color="auto"/>
                        <w:right w:val="none" w:sz="0" w:space="0" w:color="auto"/>
                      </w:divBdr>
                    </w:div>
                    <w:div w:id="1955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69936">
      <w:bodyDiv w:val="1"/>
      <w:marLeft w:val="0"/>
      <w:marRight w:val="0"/>
      <w:marTop w:val="0"/>
      <w:marBottom w:val="0"/>
      <w:divBdr>
        <w:top w:val="none" w:sz="0" w:space="0" w:color="auto"/>
        <w:left w:val="none" w:sz="0" w:space="0" w:color="auto"/>
        <w:bottom w:val="none" w:sz="0" w:space="0" w:color="auto"/>
        <w:right w:val="none" w:sz="0" w:space="0" w:color="auto"/>
      </w:divBdr>
      <w:divsChild>
        <w:div w:id="1182936373">
          <w:marLeft w:val="0"/>
          <w:marRight w:val="0"/>
          <w:marTop w:val="100"/>
          <w:marBottom w:val="100"/>
          <w:divBdr>
            <w:top w:val="none" w:sz="0" w:space="0" w:color="auto"/>
            <w:left w:val="none" w:sz="0" w:space="0" w:color="auto"/>
            <w:bottom w:val="none" w:sz="0" w:space="0" w:color="auto"/>
            <w:right w:val="none" w:sz="0" w:space="0" w:color="auto"/>
          </w:divBdr>
          <w:divsChild>
            <w:div w:id="14894367">
              <w:marLeft w:val="0"/>
              <w:marRight w:val="0"/>
              <w:marTop w:val="225"/>
              <w:marBottom w:val="750"/>
              <w:divBdr>
                <w:top w:val="none" w:sz="0" w:space="0" w:color="auto"/>
                <w:left w:val="none" w:sz="0" w:space="0" w:color="auto"/>
                <w:bottom w:val="none" w:sz="0" w:space="0" w:color="auto"/>
                <w:right w:val="none" w:sz="0" w:space="0" w:color="auto"/>
              </w:divBdr>
              <w:divsChild>
                <w:div w:id="170339328">
                  <w:marLeft w:val="0"/>
                  <w:marRight w:val="0"/>
                  <w:marTop w:val="0"/>
                  <w:marBottom w:val="0"/>
                  <w:divBdr>
                    <w:top w:val="none" w:sz="0" w:space="0" w:color="auto"/>
                    <w:left w:val="none" w:sz="0" w:space="0" w:color="auto"/>
                    <w:bottom w:val="none" w:sz="0" w:space="0" w:color="auto"/>
                    <w:right w:val="none" w:sz="0" w:space="0" w:color="auto"/>
                  </w:divBdr>
                  <w:divsChild>
                    <w:div w:id="1537234193">
                      <w:marLeft w:val="0"/>
                      <w:marRight w:val="0"/>
                      <w:marTop w:val="0"/>
                      <w:marBottom w:val="0"/>
                      <w:divBdr>
                        <w:top w:val="none" w:sz="0" w:space="0" w:color="auto"/>
                        <w:left w:val="none" w:sz="0" w:space="0" w:color="auto"/>
                        <w:bottom w:val="none" w:sz="0" w:space="0" w:color="auto"/>
                        <w:right w:val="none" w:sz="0" w:space="0" w:color="auto"/>
                      </w:divBdr>
                      <w:divsChild>
                        <w:div w:id="1716005089">
                          <w:marLeft w:val="0"/>
                          <w:marRight w:val="0"/>
                          <w:marTop w:val="0"/>
                          <w:marBottom w:val="0"/>
                          <w:divBdr>
                            <w:top w:val="none" w:sz="0" w:space="0" w:color="auto"/>
                            <w:left w:val="none" w:sz="0" w:space="0" w:color="auto"/>
                            <w:bottom w:val="none" w:sz="0" w:space="0" w:color="auto"/>
                            <w:right w:val="none" w:sz="0" w:space="0" w:color="auto"/>
                          </w:divBdr>
                          <w:divsChild>
                            <w:div w:id="122231923">
                              <w:marLeft w:val="0"/>
                              <w:marRight w:val="0"/>
                              <w:marTop w:val="0"/>
                              <w:marBottom w:val="0"/>
                              <w:divBdr>
                                <w:top w:val="none" w:sz="0" w:space="0" w:color="auto"/>
                                <w:left w:val="none" w:sz="0" w:space="0" w:color="auto"/>
                                <w:bottom w:val="none" w:sz="0" w:space="0" w:color="auto"/>
                                <w:right w:val="none" w:sz="0" w:space="0" w:color="auto"/>
                              </w:divBdr>
                              <w:divsChild>
                                <w:div w:id="1373923572">
                                  <w:marLeft w:val="0"/>
                                  <w:marRight w:val="0"/>
                                  <w:marTop w:val="0"/>
                                  <w:marBottom w:val="0"/>
                                  <w:divBdr>
                                    <w:top w:val="none" w:sz="0" w:space="0" w:color="auto"/>
                                    <w:left w:val="none" w:sz="0" w:space="0" w:color="auto"/>
                                    <w:bottom w:val="none" w:sz="0" w:space="0" w:color="auto"/>
                                    <w:right w:val="none" w:sz="0" w:space="0" w:color="auto"/>
                                  </w:divBdr>
                                  <w:divsChild>
                                    <w:div w:id="1140002989">
                                      <w:marLeft w:val="0"/>
                                      <w:marRight w:val="0"/>
                                      <w:marTop w:val="0"/>
                                      <w:marBottom w:val="0"/>
                                      <w:divBdr>
                                        <w:top w:val="none" w:sz="0" w:space="0" w:color="auto"/>
                                        <w:left w:val="none" w:sz="0" w:space="0" w:color="auto"/>
                                        <w:bottom w:val="none" w:sz="0" w:space="0" w:color="auto"/>
                                        <w:right w:val="none" w:sz="0" w:space="0" w:color="auto"/>
                                      </w:divBdr>
                                      <w:divsChild>
                                        <w:div w:id="599261649">
                                          <w:marLeft w:val="0"/>
                                          <w:marRight w:val="0"/>
                                          <w:marTop w:val="0"/>
                                          <w:marBottom w:val="0"/>
                                          <w:divBdr>
                                            <w:top w:val="none" w:sz="0" w:space="0" w:color="auto"/>
                                            <w:left w:val="none" w:sz="0" w:space="0" w:color="auto"/>
                                            <w:bottom w:val="none" w:sz="0" w:space="0" w:color="auto"/>
                                            <w:right w:val="none" w:sz="0" w:space="0" w:color="auto"/>
                                          </w:divBdr>
                                          <w:divsChild>
                                            <w:div w:id="795952164">
                                              <w:marLeft w:val="0"/>
                                              <w:marRight w:val="0"/>
                                              <w:marTop w:val="0"/>
                                              <w:marBottom w:val="0"/>
                                              <w:divBdr>
                                                <w:top w:val="none" w:sz="0" w:space="0" w:color="auto"/>
                                                <w:left w:val="none" w:sz="0" w:space="0" w:color="auto"/>
                                                <w:bottom w:val="none" w:sz="0" w:space="0" w:color="auto"/>
                                                <w:right w:val="none" w:sz="0" w:space="0" w:color="auto"/>
                                              </w:divBdr>
                                              <w:divsChild>
                                                <w:div w:id="1385135925">
                                                  <w:marLeft w:val="0"/>
                                                  <w:marRight w:val="0"/>
                                                  <w:marTop w:val="0"/>
                                                  <w:marBottom w:val="0"/>
                                                  <w:divBdr>
                                                    <w:top w:val="none" w:sz="0" w:space="0" w:color="auto"/>
                                                    <w:left w:val="none" w:sz="0" w:space="0" w:color="auto"/>
                                                    <w:bottom w:val="none" w:sz="0" w:space="0" w:color="auto"/>
                                                    <w:right w:val="none" w:sz="0" w:space="0" w:color="auto"/>
                                                  </w:divBdr>
                                                  <w:divsChild>
                                                    <w:div w:id="1041132197">
                                                      <w:marLeft w:val="0"/>
                                                      <w:marRight w:val="0"/>
                                                      <w:marTop w:val="0"/>
                                                      <w:marBottom w:val="0"/>
                                                      <w:divBdr>
                                                        <w:top w:val="none" w:sz="0" w:space="0" w:color="auto"/>
                                                        <w:left w:val="none" w:sz="0" w:space="0" w:color="auto"/>
                                                        <w:bottom w:val="none" w:sz="0" w:space="0" w:color="auto"/>
                                                        <w:right w:val="none" w:sz="0" w:space="0" w:color="auto"/>
                                                      </w:divBdr>
                                                      <w:divsChild>
                                                        <w:div w:id="1099836120">
                                                          <w:marLeft w:val="0"/>
                                                          <w:marRight w:val="0"/>
                                                          <w:marTop w:val="0"/>
                                                          <w:marBottom w:val="0"/>
                                                          <w:divBdr>
                                                            <w:top w:val="none" w:sz="0" w:space="0" w:color="auto"/>
                                                            <w:left w:val="none" w:sz="0" w:space="0" w:color="auto"/>
                                                            <w:bottom w:val="none" w:sz="0" w:space="0" w:color="auto"/>
                                                            <w:right w:val="none" w:sz="0" w:space="0" w:color="auto"/>
                                                          </w:divBdr>
                                                          <w:divsChild>
                                                            <w:div w:id="407461519">
                                                              <w:marLeft w:val="0"/>
                                                              <w:marRight w:val="0"/>
                                                              <w:marTop w:val="0"/>
                                                              <w:marBottom w:val="0"/>
                                                              <w:divBdr>
                                                                <w:top w:val="none" w:sz="0" w:space="0" w:color="auto"/>
                                                                <w:left w:val="none" w:sz="0" w:space="0" w:color="auto"/>
                                                                <w:bottom w:val="none" w:sz="0" w:space="0" w:color="auto"/>
                                                                <w:right w:val="none" w:sz="0" w:space="0" w:color="auto"/>
                                                              </w:divBdr>
                                                              <w:divsChild>
                                                                <w:div w:id="806241806">
                                                                  <w:marLeft w:val="0"/>
                                                                  <w:marRight w:val="0"/>
                                                                  <w:marTop w:val="0"/>
                                                                  <w:marBottom w:val="0"/>
                                                                  <w:divBdr>
                                                                    <w:top w:val="none" w:sz="0" w:space="0" w:color="auto"/>
                                                                    <w:left w:val="none" w:sz="0" w:space="0" w:color="auto"/>
                                                                    <w:bottom w:val="none" w:sz="0" w:space="0" w:color="auto"/>
                                                                    <w:right w:val="none" w:sz="0" w:space="0" w:color="auto"/>
                                                                  </w:divBdr>
                                                                  <w:divsChild>
                                                                    <w:div w:id="169685679">
                                                                      <w:marLeft w:val="0"/>
                                                                      <w:marRight w:val="0"/>
                                                                      <w:marTop w:val="0"/>
                                                                      <w:marBottom w:val="0"/>
                                                                      <w:divBdr>
                                                                        <w:top w:val="none" w:sz="0" w:space="0" w:color="auto"/>
                                                                        <w:left w:val="none" w:sz="0" w:space="0" w:color="auto"/>
                                                                        <w:bottom w:val="none" w:sz="0" w:space="0" w:color="auto"/>
                                                                        <w:right w:val="none" w:sz="0" w:space="0" w:color="auto"/>
                                                                      </w:divBdr>
                                                                    </w:div>
                                                                    <w:div w:id="1824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1989191">
      <w:bodyDiv w:val="1"/>
      <w:marLeft w:val="390"/>
      <w:marRight w:val="390"/>
      <w:marTop w:val="390"/>
      <w:marBottom w:val="0"/>
      <w:divBdr>
        <w:top w:val="none" w:sz="0" w:space="0" w:color="auto"/>
        <w:left w:val="none" w:sz="0" w:space="0" w:color="auto"/>
        <w:bottom w:val="none" w:sz="0" w:space="0" w:color="auto"/>
        <w:right w:val="none" w:sz="0" w:space="0" w:color="auto"/>
      </w:divBdr>
    </w:div>
    <w:div w:id="1961760642">
      <w:bodyDiv w:val="1"/>
      <w:marLeft w:val="0"/>
      <w:marRight w:val="0"/>
      <w:marTop w:val="0"/>
      <w:marBottom w:val="0"/>
      <w:divBdr>
        <w:top w:val="none" w:sz="0" w:space="0" w:color="auto"/>
        <w:left w:val="none" w:sz="0" w:space="0" w:color="auto"/>
        <w:bottom w:val="none" w:sz="0" w:space="0" w:color="auto"/>
        <w:right w:val="none" w:sz="0" w:space="0" w:color="auto"/>
      </w:divBdr>
      <w:divsChild>
        <w:div w:id="1599946476">
          <w:marLeft w:val="0"/>
          <w:marRight w:val="0"/>
          <w:marTop w:val="100"/>
          <w:marBottom w:val="100"/>
          <w:divBdr>
            <w:top w:val="none" w:sz="0" w:space="0" w:color="auto"/>
            <w:left w:val="none" w:sz="0" w:space="0" w:color="auto"/>
            <w:bottom w:val="none" w:sz="0" w:space="0" w:color="auto"/>
            <w:right w:val="none" w:sz="0" w:space="0" w:color="auto"/>
          </w:divBdr>
          <w:divsChild>
            <w:div w:id="1184320620">
              <w:marLeft w:val="0"/>
              <w:marRight w:val="0"/>
              <w:marTop w:val="225"/>
              <w:marBottom w:val="750"/>
              <w:divBdr>
                <w:top w:val="none" w:sz="0" w:space="0" w:color="auto"/>
                <w:left w:val="none" w:sz="0" w:space="0" w:color="auto"/>
                <w:bottom w:val="none" w:sz="0" w:space="0" w:color="auto"/>
                <w:right w:val="none" w:sz="0" w:space="0" w:color="auto"/>
              </w:divBdr>
              <w:divsChild>
                <w:div w:id="1373313091">
                  <w:marLeft w:val="0"/>
                  <w:marRight w:val="0"/>
                  <w:marTop w:val="0"/>
                  <w:marBottom w:val="0"/>
                  <w:divBdr>
                    <w:top w:val="none" w:sz="0" w:space="0" w:color="auto"/>
                    <w:left w:val="none" w:sz="0" w:space="0" w:color="auto"/>
                    <w:bottom w:val="none" w:sz="0" w:space="0" w:color="auto"/>
                    <w:right w:val="none" w:sz="0" w:space="0" w:color="auto"/>
                  </w:divBdr>
                  <w:divsChild>
                    <w:div w:id="1149053363">
                      <w:marLeft w:val="0"/>
                      <w:marRight w:val="0"/>
                      <w:marTop w:val="0"/>
                      <w:marBottom w:val="0"/>
                      <w:divBdr>
                        <w:top w:val="none" w:sz="0" w:space="0" w:color="auto"/>
                        <w:left w:val="none" w:sz="0" w:space="0" w:color="auto"/>
                        <w:bottom w:val="none" w:sz="0" w:space="0" w:color="auto"/>
                        <w:right w:val="none" w:sz="0" w:space="0" w:color="auto"/>
                      </w:divBdr>
                      <w:divsChild>
                        <w:div w:id="28802405">
                          <w:marLeft w:val="0"/>
                          <w:marRight w:val="0"/>
                          <w:marTop w:val="0"/>
                          <w:marBottom w:val="0"/>
                          <w:divBdr>
                            <w:top w:val="none" w:sz="0" w:space="0" w:color="auto"/>
                            <w:left w:val="none" w:sz="0" w:space="0" w:color="auto"/>
                            <w:bottom w:val="none" w:sz="0" w:space="0" w:color="auto"/>
                            <w:right w:val="none" w:sz="0" w:space="0" w:color="auto"/>
                          </w:divBdr>
                          <w:divsChild>
                            <w:div w:id="279799632">
                              <w:marLeft w:val="0"/>
                              <w:marRight w:val="0"/>
                              <w:marTop w:val="0"/>
                              <w:marBottom w:val="0"/>
                              <w:divBdr>
                                <w:top w:val="none" w:sz="0" w:space="0" w:color="auto"/>
                                <w:left w:val="none" w:sz="0" w:space="0" w:color="auto"/>
                                <w:bottom w:val="none" w:sz="0" w:space="0" w:color="auto"/>
                                <w:right w:val="none" w:sz="0" w:space="0" w:color="auto"/>
                              </w:divBdr>
                              <w:divsChild>
                                <w:div w:id="743456199">
                                  <w:marLeft w:val="0"/>
                                  <w:marRight w:val="0"/>
                                  <w:marTop w:val="0"/>
                                  <w:marBottom w:val="0"/>
                                  <w:divBdr>
                                    <w:top w:val="none" w:sz="0" w:space="0" w:color="auto"/>
                                    <w:left w:val="none" w:sz="0" w:space="0" w:color="auto"/>
                                    <w:bottom w:val="none" w:sz="0" w:space="0" w:color="auto"/>
                                    <w:right w:val="none" w:sz="0" w:space="0" w:color="auto"/>
                                  </w:divBdr>
                                  <w:divsChild>
                                    <w:div w:id="1034235655">
                                      <w:marLeft w:val="0"/>
                                      <w:marRight w:val="0"/>
                                      <w:marTop w:val="0"/>
                                      <w:marBottom w:val="0"/>
                                      <w:divBdr>
                                        <w:top w:val="none" w:sz="0" w:space="0" w:color="auto"/>
                                        <w:left w:val="none" w:sz="0" w:space="0" w:color="auto"/>
                                        <w:bottom w:val="none" w:sz="0" w:space="0" w:color="auto"/>
                                        <w:right w:val="none" w:sz="0" w:space="0" w:color="auto"/>
                                      </w:divBdr>
                                      <w:divsChild>
                                        <w:div w:id="889725949">
                                          <w:marLeft w:val="0"/>
                                          <w:marRight w:val="0"/>
                                          <w:marTop w:val="0"/>
                                          <w:marBottom w:val="0"/>
                                          <w:divBdr>
                                            <w:top w:val="none" w:sz="0" w:space="0" w:color="auto"/>
                                            <w:left w:val="none" w:sz="0" w:space="0" w:color="auto"/>
                                            <w:bottom w:val="none" w:sz="0" w:space="0" w:color="auto"/>
                                            <w:right w:val="none" w:sz="0" w:space="0" w:color="auto"/>
                                          </w:divBdr>
                                          <w:divsChild>
                                            <w:div w:id="268239907">
                                              <w:marLeft w:val="0"/>
                                              <w:marRight w:val="0"/>
                                              <w:marTop w:val="0"/>
                                              <w:marBottom w:val="0"/>
                                              <w:divBdr>
                                                <w:top w:val="none" w:sz="0" w:space="0" w:color="auto"/>
                                                <w:left w:val="none" w:sz="0" w:space="0" w:color="auto"/>
                                                <w:bottom w:val="none" w:sz="0" w:space="0" w:color="auto"/>
                                                <w:right w:val="none" w:sz="0" w:space="0" w:color="auto"/>
                                              </w:divBdr>
                                              <w:divsChild>
                                                <w:div w:id="392655997">
                                                  <w:marLeft w:val="0"/>
                                                  <w:marRight w:val="0"/>
                                                  <w:marTop w:val="0"/>
                                                  <w:marBottom w:val="0"/>
                                                  <w:divBdr>
                                                    <w:top w:val="none" w:sz="0" w:space="0" w:color="auto"/>
                                                    <w:left w:val="none" w:sz="0" w:space="0" w:color="auto"/>
                                                    <w:bottom w:val="none" w:sz="0" w:space="0" w:color="auto"/>
                                                    <w:right w:val="none" w:sz="0" w:space="0" w:color="auto"/>
                                                  </w:divBdr>
                                                  <w:divsChild>
                                                    <w:div w:id="1835099767">
                                                      <w:marLeft w:val="0"/>
                                                      <w:marRight w:val="0"/>
                                                      <w:marTop w:val="0"/>
                                                      <w:marBottom w:val="0"/>
                                                      <w:divBdr>
                                                        <w:top w:val="none" w:sz="0" w:space="0" w:color="auto"/>
                                                        <w:left w:val="none" w:sz="0" w:space="0" w:color="auto"/>
                                                        <w:bottom w:val="none" w:sz="0" w:space="0" w:color="auto"/>
                                                        <w:right w:val="none" w:sz="0" w:space="0" w:color="auto"/>
                                                      </w:divBdr>
                                                      <w:divsChild>
                                                        <w:div w:id="285620514">
                                                          <w:marLeft w:val="0"/>
                                                          <w:marRight w:val="0"/>
                                                          <w:marTop w:val="0"/>
                                                          <w:marBottom w:val="0"/>
                                                          <w:divBdr>
                                                            <w:top w:val="none" w:sz="0" w:space="0" w:color="auto"/>
                                                            <w:left w:val="none" w:sz="0" w:space="0" w:color="auto"/>
                                                            <w:bottom w:val="none" w:sz="0" w:space="0" w:color="auto"/>
                                                            <w:right w:val="none" w:sz="0" w:space="0" w:color="auto"/>
                                                          </w:divBdr>
                                                          <w:divsChild>
                                                            <w:div w:id="168105122">
                                                              <w:marLeft w:val="0"/>
                                                              <w:marRight w:val="0"/>
                                                              <w:marTop w:val="0"/>
                                                              <w:marBottom w:val="0"/>
                                                              <w:divBdr>
                                                                <w:top w:val="none" w:sz="0" w:space="0" w:color="auto"/>
                                                                <w:left w:val="none" w:sz="0" w:space="0" w:color="auto"/>
                                                                <w:bottom w:val="none" w:sz="0" w:space="0" w:color="auto"/>
                                                                <w:right w:val="none" w:sz="0" w:space="0" w:color="auto"/>
                                                              </w:divBdr>
                                                              <w:divsChild>
                                                                <w:div w:id="254483168">
                                                                  <w:marLeft w:val="0"/>
                                                                  <w:marRight w:val="0"/>
                                                                  <w:marTop w:val="0"/>
                                                                  <w:marBottom w:val="0"/>
                                                                  <w:divBdr>
                                                                    <w:top w:val="none" w:sz="0" w:space="0" w:color="auto"/>
                                                                    <w:left w:val="none" w:sz="0" w:space="0" w:color="auto"/>
                                                                    <w:bottom w:val="none" w:sz="0" w:space="0" w:color="auto"/>
                                                                    <w:right w:val="none" w:sz="0" w:space="0" w:color="auto"/>
                                                                  </w:divBdr>
                                                                  <w:divsChild>
                                                                    <w:div w:id="1991442719">
                                                                      <w:marLeft w:val="0"/>
                                                                      <w:marRight w:val="0"/>
                                                                      <w:marTop w:val="0"/>
                                                                      <w:marBottom w:val="0"/>
                                                                      <w:divBdr>
                                                                        <w:top w:val="none" w:sz="0" w:space="0" w:color="auto"/>
                                                                        <w:left w:val="none" w:sz="0" w:space="0" w:color="auto"/>
                                                                        <w:bottom w:val="none" w:sz="0" w:space="0" w:color="auto"/>
                                                                        <w:right w:val="none" w:sz="0" w:space="0" w:color="auto"/>
                                                                      </w:divBdr>
                                                                      <w:divsChild>
                                                                        <w:div w:id="1450391765">
                                                                          <w:marLeft w:val="0"/>
                                                                          <w:marRight w:val="0"/>
                                                                          <w:marTop w:val="0"/>
                                                                          <w:marBottom w:val="0"/>
                                                                          <w:divBdr>
                                                                            <w:top w:val="none" w:sz="0" w:space="0" w:color="auto"/>
                                                                            <w:left w:val="none" w:sz="0" w:space="0" w:color="auto"/>
                                                                            <w:bottom w:val="none" w:sz="0" w:space="0" w:color="auto"/>
                                                                            <w:right w:val="none" w:sz="0" w:space="0" w:color="auto"/>
                                                                          </w:divBdr>
                                                                        </w:div>
                                                                        <w:div w:id="13389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462029">
      <w:bodyDiv w:val="1"/>
      <w:marLeft w:val="390"/>
      <w:marRight w:val="390"/>
      <w:marTop w:val="390"/>
      <w:marBottom w:val="0"/>
      <w:divBdr>
        <w:top w:val="none" w:sz="0" w:space="0" w:color="auto"/>
        <w:left w:val="none" w:sz="0" w:space="0" w:color="auto"/>
        <w:bottom w:val="none" w:sz="0" w:space="0" w:color="auto"/>
        <w:right w:val="none" w:sz="0" w:space="0" w:color="auto"/>
      </w:divBdr>
    </w:div>
    <w:div w:id="21285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lov-lex.sk/pravne-predpisy/SK/ZZ/2015/422/20200101" TargetMode="External"/><Relationship Id="rId4" Type="http://schemas.openxmlformats.org/officeDocument/2006/relationships/styles" Target="styles.xml"/><Relationship Id="rId9" Type="http://schemas.openxmlformats.org/officeDocument/2006/relationships/hyperlink" Target="https://www.slov-lex.sk/pravne-predpisy/SK/ZZ/2015/422/2020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9-tabulka-zhody"/>
    <f:field ref="objsubject" par="" edit="true" text=""/>
    <f:field ref="objcreatedby" par="" text="Strmenská, Andrea"/>
    <f:field ref="objcreatedat" par="" text="16.7.2020 8:47:51"/>
    <f:field ref="objchangedby" par="" text="Administrator, System"/>
    <f:field ref="objmodifiedat" par="" text="16.7.2020 8:47:5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75C8764-640F-47C6-9AB0-A359C7E7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9579</Words>
  <Characters>54602</Characters>
  <Application>Microsoft Office Word</Application>
  <DocSecurity>0</DocSecurity>
  <Lines>455</Lines>
  <Paragraphs>128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TABUĽKA  ZHODY</vt:lpstr>
      <vt:lpstr>TABUĽKA  ZHODY</vt:lpstr>
    </vt:vector>
  </TitlesOfParts>
  <Company>ÚV SR</Company>
  <LinksUpToDate>false</LinksUpToDate>
  <CharactersWithSpaces>64053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uzivatel</cp:lastModifiedBy>
  <cp:revision>3</cp:revision>
  <cp:lastPrinted>2020-09-08T08:05:00Z</cp:lastPrinted>
  <dcterms:created xsi:type="dcterms:W3CDTF">2020-09-30T18:01:00Z</dcterms:created>
  <dcterms:modified xsi:type="dcterms:W3CDTF">2020-09-30T18:01:00Z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justify;"&gt;Návrh zákona nadväzuje na legislatívny proces, o ktorom bola verejnosť informovaná prostredníctvom predbežnej informácie č. PI/2019/144 zverejnenej v informačnom systéme verejnej správy Slov-Lex&amp;nbsp;a&amp;nbsp;na odôvodnené st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Školstvo a vzdelávanie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Andrea Strmenská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mení a dopĺňa zákon č. 422/2015 Z. z. o uznávaní dokladov o vzdelaní a o uznávaní odborných kvalifikácií a o zmene a doplnení niektorých zákonov v znení neskorších predpisov a ktorým sa mení a dopĺňa zákon Slovenskej národnej rady č. 138/1992</vt:lpwstr>
  </property>
  <property fmtid="{D5CDD505-2E9C-101B-9397-08002B2CF9AE}" pid="15" name="FSC#SKEDITIONSLOVLEX@103.510:nazovpredpis1">
    <vt:lpwstr> Zb. o autorizovaných architektoch a autorizovaných stavebných inžinieroch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Odôvodnené stanovisko Európskej komisie č. 2018/2304 C(2019) 8498 final</vt:lpwstr>
  </property>
  <property fmtid="{D5CDD505-2E9C-101B-9397-08002B2CF9AE}" pid="23" name="FSC#SKEDITIONSLOVLEX@103.510:plnynazovpredpis">
    <vt:lpwstr> Zákon, ktorým sa mení a dopĺňa zákon č. 422/2015 Z. z. o uznávaní dokladov o vzdelaní a o uznávaní odborných kvalifikácií a o zmene a doplnení niektorých zákonov v znení neskorších predpisov a ktorým sa mení a dopĺňa zákon Slovenskej národnej rady č. 138</vt:lpwstr>
  </property>
  <property fmtid="{D5CDD505-2E9C-101B-9397-08002B2CF9AE}" pid="24" name="FSC#SKEDITIONSLOVLEX@103.510:plnynazovpredpis1">
    <vt:lpwstr>/1992 Zb. o autorizovaných architektoch a autorizovaných stavebných inžinieroch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2020/13413-A1810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LP/2020/279</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4 ods. 2 písm. a), čl. 45, 49, 56, 78, 79 a 165 a Hlava V Priestor slobody, bezpečnosti a spravodlivosti, Kapitola 1 Všeobecné ustanovenia, Kapitola 2 Politiky vzťahujúce sa na hraničné kontroly, azyl a prisťahovalect</vt:lpwstr>
  </property>
  <property fmtid="{D5CDD505-2E9C-101B-9397-08002B2CF9AE}" pid="47" name="FSC#SKEDITIONSLOVLEX@103.510:AttrStrListDocPropSekundarneLegPravoPO">
    <vt:lpwstr>Smernica Európskeho parlamentu a Rady 2005/36/ES zo 7. septembra 2005 o uznávaní odborných kvalifikácií (Ú. v. EÚ L 255, 30.9. 2005) v platnom znení; gestor Ministerstvo školstva, vedy, výskumu a športu Slovenskej republiky_x000d_
Smernica Európskeho parlamentu</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Európskych spoločenstiev vo veci C- 238/98 Hugo Fernando Hocsman proti Ministre de l'Emploi et de la Solidarité, 2000 Zb. roz. ESD (I-06623) - Článok 52 Zmluvy o Európskom Spoločenstve ( teraz článok 43 ES) sa má vykladať v tom</vt:lpwstr>
  </property>
  <property fmtid="{D5CDD505-2E9C-101B-9397-08002B2CF9AE}" pid="52" name="FSC#SKEDITIONSLOVLEX@103.510:AttrStrListDocPropLehotaPrebratieSmernice">
    <vt:lpwstr>Lehota na prebratie smernice Európskeho parlamentu a Rady 2005/36/ES zo 7. septembra 2005 o uznávaní odborných kvalifikácií je do 20. októbra 2007. Lehota na prebratie smernice Európskeho parlamentu a Rady 2013/55/EÚ z 20. novembra 2013, ktorou sa mení sm</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Ku dňu predloženia návrhu zákona v oblasti jeho právnej úpravy_x000d_
- nebolo začaté konanie v rámci „EÚ Pilot“_x000d_
- bol začatý postup Európskej komisie podľa čl. 258 a 260 Zmluvy o fungovaní Európskej únie v jej platnom znení,_x000d_
• porušenie č. 2018/2183 C(2019) </vt:lpwstr>
  </property>
  <property fmtid="{D5CDD505-2E9C-101B-9397-08002B2CF9AE}" pid="55" name="FSC#SKEDITIONSLOVLEX@103.510:AttrStrListDocPropInfoUzPreberanePP">
    <vt:lpwstr>Smernica Európskeho parlamentu a Rady 2005/36/ES bola prebratá do_x000d_
- zákona č. 422/2015 Z. z. o uznávaní dokladov o vzdelaní a o uznávaní odborných kvalifikácii a o zmene a doplnení niektorých zákonov, _x000d_
- zákona č. 576/2004 Z. z. o zdravotnej starostlivo</vt:lpwstr>
  </property>
  <property fmtid="{D5CDD505-2E9C-101B-9397-08002B2CF9AE}" pid="56" name="FSC#SKEDITIONSLOVLEX@103.510:AttrStrListDocPropStupenZlucitelnostiPP">
    <vt:lpwstr>čiastočne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 j. neprijatie právneho predpisu, čo by znamenalo, že právne predpisy by boli v rozpore so smernicou Európskeho parlamentu a Rady 2005/36/ES zo 7. septembra 2005 o uznávaní odborných kvalifikácií v platnom znení</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sa predkladá na základe úlohy na mesiac august návrhu Plánu legislatívnych úloh vlády Slovenskej republiky na rok 2020. Cieľom návrhu zákona je odstrániť výhrady Európskej komisie uvedené v odôvodnenom stanovis</vt:lpwstr>
  </property>
  <property fmtid="{D5CDD505-2E9C-101B-9397-08002B2CF9AE}" pid="150" name="FSC#SKEDITIONSLOVLEX@103.510:vytvorenedna">
    <vt:lpwstr>16. 7. 2020</vt:lpwstr>
  </property>
  <property fmtid="{D5CDD505-2E9C-101B-9397-08002B2CF9AE}" pid="151" name="FSC#COOSYSTEM@1.1:Container">
    <vt:lpwstr>COO.2145.1000.3.3934860</vt:lpwstr>
  </property>
  <property fmtid="{D5CDD505-2E9C-101B-9397-08002B2CF9AE}" pid="152" name="FSC#FSCFOLIO@1.1001:docpropproject">
    <vt:lpwstr/>
  </property>
</Properties>
</file>