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 xml:space="preserve">Návrh </w:t>
      </w: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VYHLÁŠKA</w:t>
      </w: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Ministerstva životného prostredia Slovenskej republiky</w:t>
      </w: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>z ..... 20</w:t>
      </w:r>
      <w:r w:rsidR="00EA47C3">
        <w:rPr>
          <w:rFonts w:ascii="Times New Roman" w:hAnsi="Times New Roman"/>
          <w:sz w:val="24"/>
          <w:szCs w:val="24"/>
          <w:lang w:eastAsia="cs-CZ"/>
        </w:rPr>
        <w:t>20</w:t>
      </w:r>
      <w:r w:rsidRPr="009C152D">
        <w:rPr>
          <w:rFonts w:ascii="Times New Roman" w:hAnsi="Times New Roman"/>
          <w:sz w:val="24"/>
          <w:szCs w:val="24"/>
          <w:lang w:eastAsia="cs-CZ"/>
        </w:rPr>
        <w:t>,</w:t>
      </w: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03B64" w:rsidRPr="009C152D" w:rsidRDefault="00403B64" w:rsidP="00403B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ktorou sa mení a dopĺňa vyhláška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Ministerstva životného prostredia Slovenskej republiky</w:t>
      </w:r>
      <w:r w:rsidRPr="009C152D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č. 373/2015 Z. z. </w:t>
      </w:r>
      <w:r w:rsidRPr="00921DDA">
        <w:rPr>
          <w:rFonts w:ascii="Times New Roman" w:hAnsi="Times New Roman"/>
          <w:b/>
          <w:sz w:val="24"/>
          <w:szCs w:val="24"/>
          <w:lang w:eastAsia="cs-CZ"/>
        </w:rPr>
        <w:t>o rozšírenej zodpovednosti výrobcov vyhradených výrobkov a o nakladaní s vyhradenými prúdmi odpadov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v znení neskorších predpisov</w:t>
      </w:r>
    </w:p>
    <w:p w:rsidR="00403B64" w:rsidRPr="009C152D" w:rsidRDefault="00403B64" w:rsidP="00403B64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03B64" w:rsidRPr="009C152D" w:rsidRDefault="00403B64" w:rsidP="00403B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 xml:space="preserve">Ministerstvo životného prostredia Slovenskej republiky </w:t>
      </w:r>
      <w:r>
        <w:rPr>
          <w:rFonts w:ascii="Times New Roman" w:hAnsi="Times New Roman"/>
          <w:sz w:val="24"/>
          <w:szCs w:val="24"/>
          <w:lang w:eastAsia="cs-CZ"/>
        </w:rPr>
        <w:t xml:space="preserve">podľa 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§ </w:t>
      </w:r>
      <w:r>
        <w:rPr>
          <w:rFonts w:ascii="Times New Roman" w:hAnsi="Times New Roman"/>
          <w:sz w:val="24"/>
          <w:szCs w:val="24"/>
          <w:lang w:eastAsia="cs-CZ"/>
        </w:rPr>
        <w:t>105</w:t>
      </w:r>
      <w:r w:rsidRPr="009C152D">
        <w:rPr>
          <w:rFonts w:ascii="Times New Roman" w:hAnsi="Times New Roman"/>
          <w:sz w:val="24"/>
          <w:szCs w:val="24"/>
          <w:lang w:eastAsia="cs-CZ"/>
        </w:rPr>
        <w:t xml:space="preserve"> ods. 3 písm. </w:t>
      </w:r>
      <w:r w:rsidR="00EA47C3">
        <w:rPr>
          <w:rFonts w:ascii="Times New Roman" w:hAnsi="Times New Roman"/>
          <w:sz w:val="24"/>
          <w:szCs w:val="24"/>
          <w:lang w:eastAsia="cs-CZ"/>
        </w:rPr>
        <w:t xml:space="preserve">m) </w:t>
      </w:r>
      <w:r w:rsidRPr="000750D1">
        <w:rPr>
          <w:rFonts w:ascii="Times New Roman" w:hAnsi="Times New Roman"/>
          <w:sz w:val="24"/>
          <w:szCs w:val="24"/>
          <w:lang w:eastAsia="cs-CZ"/>
        </w:rPr>
        <w:t>zákona č. 79/2015 Z. z. o odpadoch a o zmene a doplnení niektorých zákonov v znení</w:t>
      </w:r>
      <w:r>
        <w:rPr>
          <w:rFonts w:ascii="Times New Roman" w:hAnsi="Times New Roman"/>
          <w:sz w:val="24"/>
          <w:szCs w:val="24"/>
          <w:lang w:eastAsia="cs-CZ"/>
        </w:rPr>
        <w:t xml:space="preserve"> neskorších predpisov </w:t>
      </w:r>
      <w:r w:rsidR="0094564E">
        <w:rPr>
          <w:rFonts w:ascii="Times New Roman" w:hAnsi="Times New Roman"/>
          <w:sz w:val="24"/>
          <w:szCs w:val="24"/>
          <w:lang w:eastAsia="cs-CZ"/>
        </w:rPr>
        <w:t>(</w:t>
      </w:r>
      <w:r w:rsidR="0094564E" w:rsidRPr="008030F5">
        <w:rPr>
          <w:rFonts w:ascii="Times New Roman" w:hAnsi="Times New Roman"/>
          <w:sz w:val="24"/>
          <w:szCs w:val="24"/>
          <w:lang w:eastAsia="cs-CZ"/>
        </w:rPr>
        <w:t>ďalej len</w:t>
      </w:r>
      <w:r w:rsidR="0094564E">
        <w:rPr>
          <w:rFonts w:ascii="Times New Roman" w:hAnsi="Times New Roman"/>
          <w:sz w:val="24"/>
          <w:szCs w:val="24"/>
          <w:lang w:eastAsia="cs-CZ"/>
        </w:rPr>
        <w:t xml:space="preserve"> „zákon“) </w:t>
      </w:r>
      <w:r w:rsidRPr="009C152D">
        <w:rPr>
          <w:rFonts w:ascii="Times New Roman" w:hAnsi="Times New Roman"/>
          <w:bCs/>
          <w:sz w:val="24"/>
          <w:szCs w:val="24"/>
          <w:lang w:eastAsia="sk-SK"/>
        </w:rPr>
        <w:t xml:space="preserve">ustanovuje: </w:t>
      </w:r>
    </w:p>
    <w:p w:rsidR="00403B64" w:rsidRPr="009C152D" w:rsidRDefault="00403B64" w:rsidP="00403B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03B64" w:rsidRPr="009C152D" w:rsidRDefault="00403B64" w:rsidP="0040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C152D">
        <w:rPr>
          <w:rFonts w:ascii="Times New Roman" w:hAnsi="Times New Roman"/>
          <w:b/>
          <w:sz w:val="24"/>
          <w:szCs w:val="24"/>
          <w:lang w:eastAsia="cs-CZ"/>
        </w:rPr>
        <w:t>Čl. I</w:t>
      </w:r>
    </w:p>
    <w:p w:rsidR="00403B64" w:rsidRPr="009C152D" w:rsidRDefault="00403B64" w:rsidP="00403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03B64" w:rsidRDefault="00403B64" w:rsidP="00403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C152D">
        <w:rPr>
          <w:rFonts w:ascii="Times New Roman" w:hAnsi="Times New Roman"/>
          <w:sz w:val="24"/>
          <w:szCs w:val="24"/>
          <w:lang w:eastAsia="cs-CZ"/>
        </w:rPr>
        <w:t xml:space="preserve">Vyhláška Ministerstva životného prostredia Slovenskej republiky </w:t>
      </w:r>
      <w:r>
        <w:rPr>
          <w:rFonts w:ascii="Times New Roman" w:hAnsi="Times New Roman"/>
          <w:sz w:val="24"/>
          <w:szCs w:val="24"/>
          <w:lang w:eastAsia="cs-CZ"/>
        </w:rPr>
        <w:t>č. 373/2015 Z. z. o </w:t>
      </w:r>
      <w:r w:rsidRPr="00921DDA">
        <w:rPr>
          <w:rFonts w:ascii="Times New Roman" w:hAnsi="Times New Roman"/>
          <w:sz w:val="24"/>
          <w:szCs w:val="24"/>
          <w:lang w:eastAsia="cs-CZ"/>
        </w:rPr>
        <w:t>rozšírenej zodpovednosti výrobcov vyhradených výrobkov a o nakladaní s vyhradenými prúdmi odpadov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84572">
        <w:rPr>
          <w:rFonts w:ascii="Times New Roman" w:hAnsi="Times New Roman"/>
          <w:sz w:val="24"/>
          <w:szCs w:val="24"/>
          <w:lang w:eastAsia="cs-CZ"/>
        </w:rPr>
        <w:t>v z</w:t>
      </w:r>
      <w:r>
        <w:rPr>
          <w:rFonts w:ascii="Times New Roman" w:hAnsi="Times New Roman"/>
          <w:sz w:val="24"/>
          <w:szCs w:val="24"/>
          <w:lang w:eastAsia="cs-CZ"/>
        </w:rPr>
        <w:t>není vyhlášky č. 14/2017 Z. z.,</w:t>
      </w:r>
      <w:r w:rsidR="00EA47C3">
        <w:rPr>
          <w:rFonts w:ascii="Times New Roman" w:hAnsi="Times New Roman"/>
          <w:sz w:val="24"/>
          <w:szCs w:val="24"/>
          <w:lang w:eastAsia="cs-CZ"/>
        </w:rPr>
        <w:t xml:space="preserve"> vyhlášky č. 324/2017 Z. z., </w:t>
      </w:r>
      <w:r>
        <w:rPr>
          <w:rFonts w:ascii="Times New Roman" w:hAnsi="Times New Roman"/>
          <w:sz w:val="24"/>
          <w:szCs w:val="24"/>
          <w:lang w:eastAsia="cs-CZ"/>
        </w:rPr>
        <w:t>vyhlášky č. 186</w:t>
      </w:r>
      <w:r w:rsidRPr="00184572">
        <w:rPr>
          <w:rFonts w:ascii="Times New Roman" w:hAnsi="Times New Roman"/>
          <w:sz w:val="24"/>
          <w:szCs w:val="24"/>
          <w:lang w:eastAsia="cs-CZ"/>
        </w:rPr>
        <w:t>/201</w:t>
      </w:r>
      <w:r>
        <w:rPr>
          <w:rFonts w:ascii="Times New Roman" w:hAnsi="Times New Roman"/>
          <w:sz w:val="24"/>
          <w:szCs w:val="24"/>
          <w:lang w:eastAsia="cs-CZ"/>
        </w:rPr>
        <w:t>8</w:t>
      </w:r>
      <w:r w:rsidRPr="00184572">
        <w:rPr>
          <w:rFonts w:ascii="Times New Roman" w:hAnsi="Times New Roman"/>
          <w:sz w:val="24"/>
          <w:szCs w:val="24"/>
          <w:lang w:eastAsia="cs-CZ"/>
        </w:rPr>
        <w:t xml:space="preserve"> Z. z.</w:t>
      </w:r>
      <w:r w:rsidR="0094564E">
        <w:rPr>
          <w:rFonts w:ascii="Times New Roman" w:hAnsi="Times New Roman"/>
          <w:sz w:val="24"/>
          <w:szCs w:val="24"/>
          <w:lang w:eastAsia="cs-CZ"/>
        </w:rPr>
        <w:t>, vyhlášky č. 380/2</w:t>
      </w:r>
      <w:r w:rsidR="00EA47C3">
        <w:rPr>
          <w:rFonts w:ascii="Times New Roman" w:hAnsi="Times New Roman"/>
          <w:sz w:val="24"/>
          <w:szCs w:val="24"/>
          <w:lang w:eastAsia="cs-CZ"/>
        </w:rPr>
        <w:t>018 Z. z. a vyhlášky č. .../2020 Z. z.</w:t>
      </w:r>
      <w:r w:rsidRPr="00184572">
        <w:rPr>
          <w:rFonts w:ascii="Times New Roman" w:hAnsi="Times New Roman"/>
          <w:sz w:val="24"/>
          <w:szCs w:val="24"/>
          <w:lang w:eastAsia="cs-CZ"/>
        </w:rPr>
        <w:t xml:space="preserve"> sa mení a dopĺňa takto</w:t>
      </w:r>
      <w:r w:rsidRPr="009C152D">
        <w:rPr>
          <w:rFonts w:ascii="Times New Roman" w:hAnsi="Times New Roman"/>
          <w:sz w:val="24"/>
          <w:szCs w:val="24"/>
          <w:lang w:eastAsia="cs-CZ"/>
        </w:rPr>
        <w:t>:</w:t>
      </w:r>
    </w:p>
    <w:p w:rsidR="00403B64" w:rsidRDefault="00403B64" w:rsidP="00403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3B64" w:rsidRPr="00283AF6" w:rsidRDefault="00403B64" w:rsidP="00403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 § 18 sa vkladá § 18a, ktorý</w:t>
      </w:r>
      <w:r w:rsidRPr="00283AF6">
        <w:rPr>
          <w:rFonts w:ascii="Times New Roman" w:hAnsi="Times New Roman"/>
          <w:sz w:val="24"/>
          <w:szCs w:val="24"/>
          <w:lang w:eastAsia="cs-CZ"/>
        </w:rPr>
        <w:t xml:space="preserve"> znie:</w:t>
      </w:r>
    </w:p>
    <w:p w:rsidR="00403B64" w:rsidRPr="00403B64" w:rsidRDefault="00403B64" w:rsidP="00403B64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283AF6">
        <w:rPr>
          <w:rFonts w:ascii="Times New Roman" w:hAnsi="Times New Roman"/>
          <w:sz w:val="24"/>
          <w:szCs w:val="24"/>
          <w:lang w:eastAsia="cs-CZ"/>
        </w:rPr>
        <w:t>„</w:t>
      </w:r>
      <w:r w:rsidRPr="00403B64">
        <w:rPr>
          <w:rFonts w:ascii="Times New Roman" w:hAnsi="Times New Roman"/>
          <w:b/>
          <w:sz w:val="24"/>
          <w:szCs w:val="24"/>
          <w:lang w:eastAsia="cs-CZ"/>
        </w:rPr>
        <w:t>§ 18a</w:t>
      </w:r>
    </w:p>
    <w:p w:rsidR="00403B64" w:rsidRDefault="00403B64" w:rsidP="00403B64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403B64">
        <w:rPr>
          <w:rFonts w:ascii="Times New Roman" w:hAnsi="Times New Roman"/>
          <w:b/>
          <w:sz w:val="24"/>
          <w:szCs w:val="24"/>
          <w:lang w:eastAsia="cs-CZ"/>
        </w:rPr>
        <w:t xml:space="preserve">Sadzby na určenie nákladov na </w:t>
      </w:r>
      <w:r w:rsidR="00557997">
        <w:rPr>
          <w:rFonts w:ascii="Times New Roman" w:hAnsi="Times New Roman"/>
          <w:b/>
          <w:sz w:val="24"/>
          <w:szCs w:val="24"/>
          <w:lang w:eastAsia="cs-CZ"/>
        </w:rPr>
        <w:t>zabezpečenie triedeného zberu a zhodnotenia odpadov z obalov a odpadov z neobalových výrobkov</w:t>
      </w:r>
    </w:p>
    <w:p w:rsidR="0094564E" w:rsidRDefault="0094564E" w:rsidP="00403B64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(§ 59 ods. </w:t>
      </w:r>
      <w:r w:rsidR="00557997">
        <w:rPr>
          <w:rFonts w:ascii="Times New Roman" w:hAnsi="Times New Roman"/>
          <w:b/>
          <w:sz w:val="24"/>
          <w:szCs w:val="24"/>
          <w:lang w:eastAsia="cs-CZ"/>
        </w:rPr>
        <w:t>1 a 4</w:t>
      </w:r>
      <w:r>
        <w:rPr>
          <w:rFonts w:ascii="Times New Roman" w:hAnsi="Times New Roman"/>
          <w:b/>
          <w:sz w:val="24"/>
          <w:szCs w:val="24"/>
          <w:lang w:eastAsia="cs-CZ"/>
        </w:rPr>
        <w:t>, § 112 ods. 1</w:t>
      </w:r>
      <w:r w:rsidR="00557997">
        <w:rPr>
          <w:rFonts w:ascii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zákona)</w:t>
      </w:r>
    </w:p>
    <w:p w:rsidR="00403B64" w:rsidRPr="00403B64" w:rsidRDefault="00403B64" w:rsidP="00403B64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403B64" w:rsidRDefault="00EA47C3" w:rsidP="00403B6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Pri určovaní </w:t>
      </w:r>
      <w:r w:rsidR="0094564E">
        <w:rPr>
          <w:rFonts w:ascii="Times New Roman" w:hAnsi="Times New Roman"/>
          <w:sz w:val="24"/>
          <w:szCs w:val="24"/>
          <w:lang w:eastAsia="cs-CZ"/>
        </w:rPr>
        <w:t>výšky</w:t>
      </w:r>
      <w:r w:rsidR="00403B64" w:rsidRPr="00403B64">
        <w:rPr>
          <w:rFonts w:ascii="Times New Roman" w:hAnsi="Times New Roman"/>
          <w:sz w:val="24"/>
          <w:szCs w:val="24"/>
          <w:lang w:eastAsia="cs-CZ"/>
        </w:rPr>
        <w:t xml:space="preserve"> nákladov na </w:t>
      </w:r>
      <w:r w:rsidR="000430F2">
        <w:rPr>
          <w:rFonts w:ascii="Times New Roman" w:hAnsi="Times New Roman"/>
          <w:sz w:val="24"/>
          <w:szCs w:val="24"/>
          <w:lang w:eastAsia="cs-CZ"/>
        </w:rPr>
        <w:t>zabezpečenie</w:t>
      </w:r>
      <w:r>
        <w:rPr>
          <w:rFonts w:ascii="Times New Roman" w:hAnsi="Times New Roman"/>
          <w:sz w:val="24"/>
          <w:szCs w:val="24"/>
          <w:lang w:eastAsia="cs-CZ"/>
        </w:rPr>
        <w:t xml:space="preserve"> trieden</w:t>
      </w:r>
      <w:r w:rsidR="000430F2">
        <w:rPr>
          <w:rFonts w:ascii="Times New Roman" w:hAnsi="Times New Roman"/>
          <w:sz w:val="24"/>
          <w:szCs w:val="24"/>
          <w:lang w:eastAsia="cs-CZ"/>
        </w:rPr>
        <w:t>ého</w:t>
      </w:r>
      <w:r>
        <w:rPr>
          <w:rFonts w:ascii="Times New Roman" w:hAnsi="Times New Roman"/>
          <w:sz w:val="24"/>
          <w:szCs w:val="24"/>
          <w:lang w:eastAsia="cs-CZ"/>
        </w:rPr>
        <w:t xml:space="preserve"> zber</w:t>
      </w:r>
      <w:r w:rsidR="000430F2">
        <w:rPr>
          <w:rFonts w:ascii="Times New Roman" w:hAnsi="Times New Roman"/>
          <w:sz w:val="24"/>
          <w:szCs w:val="24"/>
          <w:lang w:eastAsia="cs-CZ"/>
        </w:rPr>
        <w:t>u a zhodnotenia</w:t>
      </w:r>
      <w:r>
        <w:rPr>
          <w:rFonts w:ascii="Times New Roman" w:hAnsi="Times New Roman"/>
          <w:sz w:val="24"/>
          <w:szCs w:val="24"/>
          <w:lang w:eastAsia="cs-CZ"/>
        </w:rPr>
        <w:t xml:space="preserve"> odpadov z obalov a odpadov z neobalových výrobkov sa vychádza zo sadzieb, ktoré </w:t>
      </w:r>
      <w:r w:rsidR="00403B64" w:rsidRPr="00403B64">
        <w:rPr>
          <w:rFonts w:ascii="Times New Roman" w:hAnsi="Times New Roman"/>
          <w:sz w:val="24"/>
          <w:szCs w:val="24"/>
          <w:lang w:eastAsia="cs-CZ"/>
        </w:rPr>
        <w:t>sú uvedené v prílohe č. 1</w:t>
      </w:r>
      <w:r w:rsidR="001E340A">
        <w:rPr>
          <w:rFonts w:ascii="Times New Roman" w:hAnsi="Times New Roman"/>
          <w:sz w:val="24"/>
          <w:szCs w:val="24"/>
          <w:lang w:eastAsia="cs-CZ"/>
        </w:rPr>
        <w:t>2a</w:t>
      </w:r>
      <w:r w:rsidR="00403B64" w:rsidRPr="00283AF6">
        <w:rPr>
          <w:rFonts w:ascii="Times New Roman" w:hAnsi="Times New Roman"/>
          <w:sz w:val="24"/>
          <w:szCs w:val="24"/>
          <w:lang w:eastAsia="cs-CZ"/>
        </w:rPr>
        <w:t>“.</w:t>
      </w:r>
    </w:p>
    <w:p w:rsidR="00403B64" w:rsidRDefault="00403B64" w:rsidP="00403B64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3B64" w:rsidRDefault="00EA47C3" w:rsidP="00403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 prílohu </w:t>
      </w:r>
      <w:r w:rsidR="0094564E">
        <w:rPr>
          <w:rFonts w:ascii="Times New Roman" w:hAnsi="Times New Roman"/>
          <w:sz w:val="24"/>
          <w:szCs w:val="24"/>
          <w:lang w:eastAsia="cs-CZ"/>
        </w:rPr>
        <w:t>č. 12</w:t>
      </w:r>
      <w:r>
        <w:rPr>
          <w:rFonts w:ascii="Times New Roman" w:hAnsi="Times New Roman"/>
          <w:sz w:val="24"/>
          <w:szCs w:val="24"/>
          <w:lang w:eastAsia="cs-CZ"/>
        </w:rPr>
        <w:t xml:space="preserve"> sa vkladá príloha č. 12a, ktorá </w:t>
      </w:r>
      <w:r w:rsidR="00403B64" w:rsidRPr="00F615C3">
        <w:rPr>
          <w:rFonts w:ascii="Times New Roman" w:hAnsi="Times New Roman"/>
          <w:sz w:val="24"/>
          <w:szCs w:val="24"/>
          <w:lang w:eastAsia="cs-CZ"/>
        </w:rPr>
        <w:t>vrátane nadpis</w:t>
      </w:r>
      <w:r>
        <w:rPr>
          <w:rFonts w:ascii="Times New Roman" w:hAnsi="Times New Roman"/>
          <w:sz w:val="24"/>
          <w:szCs w:val="24"/>
          <w:lang w:eastAsia="cs-CZ"/>
        </w:rPr>
        <w:t>u znie</w:t>
      </w:r>
      <w:r w:rsidR="00403B64">
        <w:rPr>
          <w:rFonts w:ascii="Times New Roman" w:hAnsi="Times New Roman"/>
          <w:sz w:val="24"/>
          <w:szCs w:val="24"/>
          <w:lang w:eastAsia="cs-CZ"/>
        </w:rPr>
        <w:t>:</w:t>
      </w:r>
    </w:p>
    <w:p w:rsidR="00403B64" w:rsidRDefault="00403B64" w:rsidP="00403B64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03B64" w:rsidRDefault="00403B64" w:rsidP="00403B6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EA47C3">
        <w:rPr>
          <w:rFonts w:ascii="Times New Roman" w:hAnsi="Times New Roman"/>
          <w:b/>
          <w:sz w:val="24"/>
          <w:szCs w:val="24"/>
        </w:rPr>
        <w:t>Príloha č. 12a</w:t>
      </w:r>
    </w:p>
    <w:p w:rsidR="00403B64" w:rsidRDefault="00403B64" w:rsidP="00403B6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B2161">
        <w:rPr>
          <w:rFonts w:ascii="Times New Roman" w:hAnsi="Times New Roman"/>
          <w:b/>
          <w:sz w:val="24"/>
          <w:szCs w:val="24"/>
        </w:rPr>
        <w:t xml:space="preserve"> k vyhláške č. </w:t>
      </w:r>
      <w:r>
        <w:rPr>
          <w:rFonts w:ascii="Times New Roman" w:hAnsi="Times New Roman"/>
          <w:b/>
          <w:sz w:val="24"/>
          <w:szCs w:val="24"/>
        </w:rPr>
        <w:t>373/2015</w:t>
      </w:r>
      <w:r w:rsidRPr="007B2161">
        <w:rPr>
          <w:rFonts w:ascii="Times New Roman" w:hAnsi="Times New Roman"/>
          <w:b/>
          <w:sz w:val="24"/>
          <w:szCs w:val="24"/>
        </w:rPr>
        <w:t xml:space="preserve"> Z. z.</w:t>
      </w:r>
    </w:p>
    <w:p w:rsidR="000430F2" w:rsidRPr="00960F1D" w:rsidRDefault="000430F2" w:rsidP="00403B6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03B64" w:rsidRPr="00960F1D" w:rsidRDefault="000430F2" w:rsidP="0004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F1D">
        <w:rPr>
          <w:rFonts w:ascii="Times New Roman" w:hAnsi="Times New Roman"/>
          <w:b/>
          <w:kern w:val="32"/>
          <w:sz w:val="24"/>
          <w:szCs w:val="24"/>
        </w:rPr>
        <w:t>Sadzby na určenie nákladov na zabezpečenie triedeného zberu a zhodnotenia odpadov z obalov a odpadov z neobalových výrobkov</w:t>
      </w:r>
    </w:p>
    <w:p w:rsidR="00EA47C3" w:rsidRPr="00960F1D" w:rsidRDefault="00EA47C3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955" w:rsidRPr="00960F1D" w:rsidRDefault="00B17955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3132"/>
      </w:tblGrid>
      <w:tr w:rsidR="00B17955" w:rsidRPr="00960F1D" w:rsidTr="00B17955"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F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materiál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Cena za tonu</w:t>
            </w:r>
          </w:p>
        </w:tc>
      </w:tr>
      <w:tr w:rsidR="00B17955" w:rsidRPr="00960F1D" w:rsidTr="00B17955"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Sklo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Plasty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Papier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Kartón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955" w:rsidRPr="00960F1D" w:rsidRDefault="00B179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Noviny, časopisy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Kompozitné obaly na báze lepenky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Kovové obaly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955" w:rsidRPr="00960F1D" w:rsidTr="00B17955"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  <w:r w:rsidRPr="00960F1D">
              <w:rPr>
                <w:rFonts w:ascii="Times New Roman" w:hAnsi="Times New Roman"/>
                <w:sz w:val="24"/>
                <w:szCs w:val="24"/>
              </w:rPr>
              <w:t>Drevené obaly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955" w:rsidRPr="00960F1D" w:rsidRDefault="00B17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7C3" w:rsidRPr="00960F1D" w:rsidRDefault="00EA47C3" w:rsidP="00403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7F" w:rsidRDefault="00791F7F" w:rsidP="00403B64">
      <w:pPr>
        <w:pStyle w:val="Nadpis5"/>
        <w:rPr>
          <w:b/>
          <w:szCs w:val="24"/>
          <w:lang w:val="sk-SK"/>
        </w:rPr>
      </w:pPr>
    </w:p>
    <w:p w:rsidR="00403B64" w:rsidRPr="00960F1D" w:rsidRDefault="00403B64" w:rsidP="00403B64">
      <w:pPr>
        <w:pStyle w:val="Nadpis5"/>
        <w:rPr>
          <w:b/>
          <w:szCs w:val="24"/>
          <w:lang w:val="sk-SK"/>
        </w:rPr>
      </w:pPr>
      <w:r w:rsidRPr="00960F1D">
        <w:rPr>
          <w:b/>
          <w:szCs w:val="24"/>
          <w:lang w:val="sk-SK"/>
        </w:rPr>
        <w:t>Čl. II</w:t>
      </w:r>
    </w:p>
    <w:p w:rsidR="00403B64" w:rsidRPr="00960F1D" w:rsidRDefault="00403B64" w:rsidP="00403B64">
      <w:pPr>
        <w:rPr>
          <w:rFonts w:ascii="Times New Roman" w:hAnsi="Times New Roman"/>
          <w:sz w:val="24"/>
          <w:szCs w:val="24"/>
          <w:lang w:eastAsia="cs-CZ"/>
        </w:rPr>
      </w:pPr>
    </w:p>
    <w:p w:rsidR="00403B64" w:rsidRPr="00960F1D" w:rsidRDefault="00403B64" w:rsidP="00403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0F1D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="00791F7F">
        <w:rPr>
          <w:rFonts w:ascii="Times New Roman" w:hAnsi="Times New Roman"/>
          <w:sz w:val="24"/>
          <w:szCs w:val="24"/>
        </w:rPr>
        <w:t>dňom vyhlásenia</w:t>
      </w:r>
      <w:r w:rsidRPr="00960F1D">
        <w:rPr>
          <w:rFonts w:ascii="Times New Roman" w:hAnsi="Times New Roman"/>
          <w:sz w:val="24"/>
          <w:szCs w:val="24"/>
        </w:rPr>
        <w:t>.</w:t>
      </w:r>
    </w:p>
    <w:p w:rsidR="00403B64" w:rsidRPr="00960F1D" w:rsidRDefault="00403B64" w:rsidP="00403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1186" w:rsidRPr="00960F1D" w:rsidRDefault="00D51186">
      <w:pPr>
        <w:rPr>
          <w:rFonts w:ascii="Times New Roman" w:hAnsi="Times New Roman"/>
          <w:sz w:val="24"/>
          <w:szCs w:val="24"/>
        </w:rPr>
      </w:pPr>
    </w:p>
    <w:sectPr w:rsidR="00D51186" w:rsidRPr="00960F1D" w:rsidSect="00FB44E6"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BF" w:rsidRDefault="00D10EBF">
      <w:pPr>
        <w:spacing w:after="0" w:line="240" w:lineRule="auto"/>
      </w:pPr>
      <w:r>
        <w:separator/>
      </w:r>
    </w:p>
  </w:endnote>
  <w:endnote w:type="continuationSeparator" w:id="0">
    <w:p w:rsidR="00D10EBF" w:rsidRDefault="00D1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58" w:rsidRDefault="00EE2A6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91F7F">
      <w:rPr>
        <w:noProof/>
      </w:rPr>
      <w:t>2</w:t>
    </w:r>
    <w:r>
      <w:fldChar w:fldCharType="end"/>
    </w:r>
  </w:p>
  <w:p w:rsidR="00FB44E6" w:rsidRDefault="00D10E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BF" w:rsidRDefault="00D10EBF">
      <w:pPr>
        <w:spacing w:after="0" w:line="240" w:lineRule="auto"/>
      </w:pPr>
      <w:r>
        <w:separator/>
      </w:r>
    </w:p>
  </w:footnote>
  <w:footnote w:type="continuationSeparator" w:id="0">
    <w:p w:rsidR="00D10EBF" w:rsidRDefault="00D1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1788"/>
    <w:multiLevelType w:val="hybridMultilevel"/>
    <w:tmpl w:val="52C0148A"/>
    <w:lvl w:ilvl="0" w:tplc="66C03AB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6E96DAC8">
      <w:start w:val="1"/>
      <w:numFmt w:val="lowerLetter"/>
      <w:lvlText w:val="%2)"/>
      <w:lvlJc w:val="left"/>
      <w:pPr>
        <w:ind w:left="12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49A337F8"/>
    <w:multiLevelType w:val="hybridMultilevel"/>
    <w:tmpl w:val="9034A790"/>
    <w:lvl w:ilvl="0" w:tplc="041B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5D1409A9"/>
    <w:multiLevelType w:val="hybridMultilevel"/>
    <w:tmpl w:val="CDC48D9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7DB7C24"/>
    <w:multiLevelType w:val="hybridMultilevel"/>
    <w:tmpl w:val="1682D4D8"/>
    <w:lvl w:ilvl="0" w:tplc="041B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71E3702E"/>
    <w:multiLevelType w:val="hybridMultilevel"/>
    <w:tmpl w:val="AD287B04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38F0047"/>
    <w:multiLevelType w:val="hybridMultilevel"/>
    <w:tmpl w:val="BE9AA2A4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430F2"/>
    <w:rsid w:val="001E340A"/>
    <w:rsid w:val="003E00FC"/>
    <w:rsid w:val="00403B64"/>
    <w:rsid w:val="00557997"/>
    <w:rsid w:val="0060112E"/>
    <w:rsid w:val="00791F7F"/>
    <w:rsid w:val="008030F5"/>
    <w:rsid w:val="00903A11"/>
    <w:rsid w:val="0093286B"/>
    <w:rsid w:val="0094564E"/>
    <w:rsid w:val="00960F1D"/>
    <w:rsid w:val="00B17955"/>
    <w:rsid w:val="00BD4750"/>
    <w:rsid w:val="00D10EBF"/>
    <w:rsid w:val="00D51186"/>
    <w:rsid w:val="00EA47C3"/>
    <w:rsid w:val="00E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6BA6"/>
  <w15:chartTrackingRefBased/>
  <w15:docId w15:val="{BA8744AB-9DF4-4EBD-BD05-4432514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B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B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3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03B64"/>
    <w:pPr>
      <w:keepNext/>
      <w:spacing w:after="0" w:line="240" w:lineRule="auto"/>
      <w:ind w:right="519" w:firstLine="284"/>
      <w:jc w:val="center"/>
      <w:outlineLvl w:val="4"/>
    </w:pPr>
    <w:rPr>
      <w:rFonts w:ascii="Times New Roman" w:hAnsi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3B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3B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403B6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403B64"/>
    <w:pPr>
      <w:spacing w:after="160" w:line="259" w:lineRule="auto"/>
      <w:ind w:left="720"/>
      <w:contextualSpacing/>
    </w:pPr>
  </w:style>
  <w:style w:type="paragraph" w:styleId="Pta">
    <w:name w:val="footer"/>
    <w:basedOn w:val="Normlny"/>
    <w:link w:val="PtaChar"/>
    <w:uiPriority w:val="99"/>
    <w:rsid w:val="00403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3B64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locked/>
    <w:rsid w:val="00403B64"/>
    <w:rPr>
      <w:rFonts w:ascii="Times New Roman" w:hAnsi="Times New Roman"/>
      <w:shd w:val="clear" w:color="auto" w:fill="FFFFFF"/>
    </w:rPr>
  </w:style>
  <w:style w:type="character" w:customStyle="1" w:styleId="Heading1">
    <w:name w:val="Heading #1_"/>
    <w:link w:val="Heading10"/>
    <w:locked/>
    <w:rsid w:val="00403B64"/>
    <w:rPr>
      <w:rFonts w:ascii="Times New Roman" w:hAnsi="Times New Roman"/>
      <w:b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403B64"/>
    <w:pPr>
      <w:widowControl w:val="0"/>
      <w:shd w:val="clear" w:color="auto" w:fill="FFFFFF"/>
      <w:spacing w:after="300" w:line="240" w:lineRule="atLeast"/>
    </w:pPr>
    <w:rPr>
      <w:rFonts w:ascii="Times New Roman" w:eastAsiaTheme="minorHAnsi" w:hAnsi="Times New Roman" w:cstheme="minorBidi"/>
    </w:rPr>
  </w:style>
  <w:style w:type="paragraph" w:customStyle="1" w:styleId="Heading10">
    <w:name w:val="Heading #1"/>
    <w:basedOn w:val="Normlny"/>
    <w:link w:val="Heading1"/>
    <w:rsid w:val="00403B64"/>
    <w:pPr>
      <w:widowControl w:val="0"/>
      <w:shd w:val="clear" w:color="auto" w:fill="FFFFFF"/>
      <w:spacing w:before="300" w:after="0" w:line="562" w:lineRule="exact"/>
      <w:outlineLvl w:val="0"/>
    </w:pPr>
    <w:rPr>
      <w:rFonts w:ascii="Times New Roman" w:eastAsiaTheme="minorHAnsi" w:hAnsi="Times New Roman" w:cstheme="minorBidi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F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Legislativa</dc:creator>
  <cp:keywords/>
  <dc:description/>
  <cp:lastModifiedBy>Smažáková Janette</cp:lastModifiedBy>
  <cp:revision>5</cp:revision>
  <cp:lastPrinted>2020-09-18T07:23:00Z</cp:lastPrinted>
  <dcterms:created xsi:type="dcterms:W3CDTF">2020-09-08T12:30:00Z</dcterms:created>
  <dcterms:modified xsi:type="dcterms:W3CDTF">2020-09-18T07:25:00Z</dcterms:modified>
</cp:coreProperties>
</file>