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1257/2020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149a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bCs/>
          <w:sz w:val="28"/>
          <w:szCs w:val="28"/>
          <w:lang w:val="cs-CZ" w:eastAsia="sk-SK"/>
        </w:rPr>
      </w:pP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B94B07" w:rsidRDefault="00B94B07" w:rsidP="00B94B07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výborov Národnej rady Slovenskej republiky o prerokovaní </w:t>
      </w:r>
      <w:r>
        <w:rPr>
          <w:rFonts w:cs="Arial"/>
        </w:rPr>
        <w:t>n</w:t>
      </w:r>
      <w:r w:rsidRPr="00E66789">
        <w:rPr>
          <w:rFonts w:cs="Arial"/>
        </w:rPr>
        <w:t>ávrh</w:t>
      </w:r>
      <w:r>
        <w:rPr>
          <w:rFonts w:cs="Arial"/>
        </w:rPr>
        <w:t>u poslancov</w:t>
      </w:r>
      <w:r w:rsidRPr="00E66789">
        <w:rPr>
          <w:rFonts w:cs="Arial"/>
        </w:rPr>
        <w:t xml:space="preserve"> Národnej rady Slovenskej republiky </w:t>
      </w:r>
      <w:r>
        <w:rPr>
          <w:rFonts w:cs="Arial"/>
        </w:rPr>
        <w:t xml:space="preserve">Mariána </w:t>
      </w:r>
      <w:proofErr w:type="spellStart"/>
      <w:r>
        <w:rPr>
          <w:rFonts w:cs="Arial"/>
        </w:rPr>
        <w:t>SALOŇA</w:t>
      </w:r>
      <w:proofErr w:type="spellEnd"/>
      <w:r>
        <w:rPr>
          <w:rFonts w:cs="Arial"/>
        </w:rPr>
        <w:t xml:space="preserve">, Petra </w:t>
      </w:r>
      <w:proofErr w:type="spellStart"/>
      <w:r>
        <w:rPr>
          <w:rFonts w:cs="Arial"/>
        </w:rPr>
        <w:t>ŠUCU</w:t>
      </w:r>
      <w:proofErr w:type="spellEnd"/>
      <w:r>
        <w:rPr>
          <w:rFonts w:cs="Arial"/>
        </w:rPr>
        <w:t xml:space="preserve"> a Jaroslava BAŠKU </w:t>
      </w:r>
      <w:r w:rsidRPr="00E66789">
        <w:rPr>
          <w:rFonts w:cs="Arial"/>
        </w:rPr>
        <w:t>na</w:t>
      </w:r>
      <w:r>
        <w:rPr>
          <w:rFonts w:cs="Arial"/>
        </w:rPr>
        <w:t xml:space="preserve"> </w:t>
      </w:r>
      <w:r w:rsidRPr="00E66789">
        <w:rPr>
          <w:rFonts w:cs="Arial"/>
        </w:rPr>
        <w:t>vydanie</w:t>
      </w:r>
      <w:r>
        <w:rPr>
          <w:rFonts w:cs="Arial"/>
        </w:rPr>
        <w:t xml:space="preserve"> </w:t>
      </w:r>
      <w:r w:rsidRPr="00E66789">
        <w:rPr>
          <w:rFonts w:cs="Arial"/>
        </w:rPr>
        <w:t>zákona</w:t>
      </w:r>
      <w:r>
        <w:rPr>
          <w:rFonts w:cs="Arial"/>
        </w:rPr>
        <w:t xml:space="preserve">, ktorým sa  dopĺňa zákon č. 190/2003 Z. z. o strelných zbraniach a strelive a o zmene a doplnení niektorých zákonov v znení neskorších predpisov </w:t>
      </w:r>
      <w:r w:rsidRPr="004F79C5">
        <w:rPr>
          <w:rFonts w:cs="Arial"/>
          <w:b/>
        </w:rPr>
        <w:t>(tlač 149)</w:t>
      </w:r>
      <w:r>
        <w:rPr>
          <w:b/>
          <w:bCs/>
          <w:szCs w:val="24"/>
          <w:lang w:eastAsia="sk-SK"/>
        </w:rPr>
        <w:t>- 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Národná rada Slovenskej republiky uznesením č. </w:t>
      </w:r>
      <w:r w:rsidR="002770B1" w:rsidRPr="002770B1">
        <w:rPr>
          <w:b/>
          <w:szCs w:val="24"/>
          <w:lang w:eastAsia="sk-SK"/>
        </w:rPr>
        <w:t xml:space="preserve">225 </w:t>
      </w:r>
      <w:r w:rsidR="002770B1" w:rsidRPr="002770B1">
        <w:rPr>
          <w:szCs w:val="24"/>
          <w:lang w:eastAsia="sk-SK"/>
        </w:rPr>
        <w:t>z 15. júla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2020 pridelila</w:t>
      </w:r>
      <w:r w:rsidRPr="00B94B07">
        <w:rPr>
          <w:rFonts w:cs="Arial"/>
        </w:rPr>
        <w:t xml:space="preserve"> </w:t>
      </w:r>
      <w:r>
        <w:rPr>
          <w:rFonts w:cs="Arial"/>
        </w:rPr>
        <w:t>n</w:t>
      </w:r>
      <w:r w:rsidRPr="00E66789">
        <w:rPr>
          <w:rFonts w:cs="Arial"/>
        </w:rPr>
        <w:t>ávrh</w:t>
      </w:r>
      <w:r>
        <w:rPr>
          <w:rFonts w:cs="Arial"/>
        </w:rPr>
        <w:t xml:space="preserve"> poslancov</w:t>
      </w:r>
      <w:r w:rsidRPr="00E66789">
        <w:rPr>
          <w:rFonts w:cs="Arial"/>
        </w:rPr>
        <w:t xml:space="preserve"> Národnej rady Slovenskej republiky </w:t>
      </w:r>
      <w:r>
        <w:rPr>
          <w:rFonts w:cs="Arial"/>
        </w:rPr>
        <w:t xml:space="preserve">Mariána </w:t>
      </w:r>
      <w:proofErr w:type="spellStart"/>
      <w:r>
        <w:rPr>
          <w:rFonts w:cs="Arial"/>
        </w:rPr>
        <w:t>SALOŇA</w:t>
      </w:r>
      <w:proofErr w:type="spellEnd"/>
      <w:r>
        <w:rPr>
          <w:rFonts w:cs="Arial"/>
        </w:rPr>
        <w:t xml:space="preserve">, Petra </w:t>
      </w:r>
      <w:proofErr w:type="spellStart"/>
      <w:r>
        <w:rPr>
          <w:rFonts w:cs="Arial"/>
        </w:rPr>
        <w:t>ŠUCU</w:t>
      </w:r>
      <w:proofErr w:type="spellEnd"/>
      <w:r>
        <w:rPr>
          <w:rFonts w:cs="Arial"/>
        </w:rPr>
        <w:t xml:space="preserve"> a Jaroslava BAŠKU </w:t>
      </w:r>
      <w:r w:rsidRPr="00E66789">
        <w:rPr>
          <w:rFonts w:cs="Arial"/>
        </w:rPr>
        <w:t>na</w:t>
      </w:r>
      <w:r>
        <w:rPr>
          <w:rFonts w:cs="Arial"/>
        </w:rPr>
        <w:t xml:space="preserve"> </w:t>
      </w:r>
      <w:r w:rsidRPr="00E66789">
        <w:rPr>
          <w:rFonts w:cs="Arial"/>
        </w:rPr>
        <w:t>vydanie</w:t>
      </w:r>
      <w:r>
        <w:rPr>
          <w:rFonts w:cs="Arial"/>
        </w:rPr>
        <w:t xml:space="preserve"> </w:t>
      </w:r>
      <w:r w:rsidRPr="00E66789">
        <w:rPr>
          <w:rFonts w:cs="Arial"/>
        </w:rPr>
        <w:t>zákona</w:t>
      </w:r>
      <w:r>
        <w:rPr>
          <w:rFonts w:cs="Arial"/>
        </w:rPr>
        <w:t xml:space="preserve">, ktorým sa  dopĺňa zákon č. 190/2003 Z. z. o strelných zbraniach a strelive a o zmene a doplnení niektorých zákonov v znení neskorších predpisov </w:t>
      </w:r>
      <w:r w:rsidRPr="004F79C5">
        <w:rPr>
          <w:rFonts w:cs="Arial"/>
          <w:b/>
        </w:rPr>
        <w:t>(tlač 149)</w:t>
      </w:r>
      <w:r>
        <w:rPr>
          <w:rFonts w:cs="Arial"/>
          <w:b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Ústavnoprávnemu výboru Národnej rady Slovenskej republiky 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     Výboru Národnej rady Slovenskej republiky pre obranu a bezpečnosť ako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gestorskému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>uznesením č. 95 z 8. septembra 2020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schváliť.</w:t>
      </w: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CD3DC9">
        <w:rPr>
          <w:szCs w:val="24"/>
          <w:lang w:eastAsia="sk-SK"/>
        </w:rPr>
        <w:t>uznesením č. 18 zo 7. septembra  2020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CD3DC9">
        <w:rPr>
          <w:szCs w:val="24"/>
          <w:lang w:eastAsia="sk-SK"/>
        </w:rPr>
        <w:t>.</w:t>
      </w:r>
    </w:p>
    <w:p w:rsidR="00B94B07" w:rsidRDefault="00B94B07" w:rsidP="00B94B07">
      <w:pPr>
        <w:spacing w:after="0" w:line="240" w:lineRule="auto"/>
        <w:rPr>
          <w:szCs w:val="24"/>
          <w:u w:val="single"/>
          <w:lang w:eastAsia="sk-SK"/>
        </w:rPr>
      </w:pPr>
    </w:p>
    <w:p w:rsidR="00B94B07" w:rsidRPr="004513BD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>Gestorský výbor na základe stanovísk výborov k</w:t>
      </w:r>
      <w:r>
        <w:rPr>
          <w:rFonts w:cs="Arial"/>
          <w:noProof/>
          <w:szCs w:val="24"/>
        </w:rPr>
        <w:t> </w:t>
      </w:r>
      <w:r>
        <w:rPr>
          <w:rFonts w:cs="Arial"/>
        </w:rPr>
        <w:t>n</w:t>
      </w:r>
      <w:r w:rsidRPr="00E66789">
        <w:rPr>
          <w:rFonts w:cs="Arial"/>
        </w:rPr>
        <w:t>ávrh</w:t>
      </w:r>
      <w:r>
        <w:rPr>
          <w:rFonts w:cs="Arial"/>
        </w:rPr>
        <w:t>u poslancov</w:t>
      </w:r>
      <w:r w:rsidRPr="00E66789">
        <w:rPr>
          <w:rFonts w:cs="Arial"/>
        </w:rPr>
        <w:t xml:space="preserve"> Národnej rady Slovenskej republiky </w:t>
      </w:r>
      <w:r>
        <w:rPr>
          <w:rFonts w:cs="Arial"/>
        </w:rPr>
        <w:t xml:space="preserve">Mariána </w:t>
      </w:r>
      <w:proofErr w:type="spellStart"/>
      <w:r>
        <w:rPr>
          <w:rFonts w:cs="Arial"/>
        </w:rPr>
        <w:t>SALOŇA</w:t>
      </w:r>
      <w:proofErr w:type="spellEnd"/>
      <w:r>
        <w:rPr>
          <w:rFonts w:cs="Arial"/>
        </w:rPr>
        <w:t xml:space="preserve">, Petra </w:t>
      </w:r>
      <w:proofErr w:type="spellStart"/>
      <w:r>
        <w:rPr>
          <w:rFonts w:cs="Arial"/>
        </w:rPr>
        <w:t>ŠUCU</w:t>
      </w:r>
      <w:proofErr w:type="spellEnd"/>
      <w:r>
        <w:rPr>
          <w:rFonts w:cs="Arial"/>
        </w:rPr>
        <w:t xml:space="preserve"> a Jaroslava BAŠKU </w:t>
      </w:r>
      <w:r w:rsidRPr="00E66789">
        <w:rPr>
          <w:rFonts w:cs="Arial"/>
        </w:rPr>
        <w:t>na</w:t>
      </w:r>
      <w:r>
        <w:rPr>
          <w:rFonts w:cs="Arial"/>
        </w:rPr>
        <w:t xml:space="preserve"> </w:t>
      </w:r>
      <w:r w:rsidRPr="00E66789">
        <w:rPr>
          <w:rFonts w:cs="Arial"/>
        </w:rPr>
        <w:t>vydanie</w:t>
      </w:r>
      <w:r>
        <w:rPr>
          <w:rFonts w:cs="Arial"/>
        </w:rPr>
        <w:t xml:space="preserve"> </w:t>
      </w:r>
      <w:r w:rsidRPr="00E66789">
        <w:rPr>
          <w:rFonts w:cs="Arial"/>
        </w:rPr>
        <w:t>zákona</w:t>
      </w:r>
      <w:r>
        <w:rPr>
          <w:rFonts w:cs="Arial"/>
        </w:rPr>
        <w:t xml:space="preserve">, ktorým sa  dopĺňa zákon č. 190/2003 Z. z. o strelných zbraniach a strelive a o zmene a doplnení niektorých zákonov v znení neskorších predpisov </w:t>
      </w:r>
      <w:r w:rsidRPr="004F79C5">
        <w:rPr>
          <w:rFonts w:cs="Arial"/>
          <w:b/>
        </w:rPr>
        <w:t>(tlač 149)</w:t>
      </w:r>
      <w:r>
        <w:rPr>
          <w:rFonts w:cs="Arial"/>
          <w:b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94B07" w:rsidRDefault="00B94B07" w:rsidP="00B94B07">
      <w:pPr>
        <w:spacing w:after="0" w:line="240" w:lineRule="auto"/>
        <w:jc w:val="both"/>
        <w:rPr>
          <w:bCs/>
          <w:szCs w:val="24"/>
          <w:lang w:eastAsia="sk-SK"/>
        </w:rPr>
      </w:pPr>
      <w:bookmarkStart w:id="0" w:name="_GoBack"/>
      <w:bookmarkEnd w:id="0"/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schváliť.</w:t>
      </w:r>
      <w:r>
        <w:rPr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>
        <w:rPr>
          <w:b/>
          <w:sz w:val="28"/>
          <w:szCs w:val="28"/>
          <w:lang w:eastAsia="sk-SK"/>
        </w:rPr>
        <w:t xml:space="preserve">Petra </w:t>
      </w:r>
      <w:proofErr w:type="spellStart"/>
      <w:r>
        <w:rPr>
          <w:b/>
          <w:sz w:val="28"/>
          <w:szCs w:val="28"/>
          <w:lang w:eastAsia="sk-SK"/>
        </w:rPr>
        <w:t>ŠUCU</w:t>
      </w:r>
      <w:proofErr w:type="spellEnd"/>
      <w:r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ná</w:t>
      </w:r>
      <w:r w:rsidRPr="00E66789">
        <w:rPr>
          <w:rFonts w:cs="Arial"/>
        </w:rPr>
        <w:t>vrh</w:t>
      </w:r>
      <w:r>
        <w:rPr>
          <w:rFonts w:cs="Arial"/>
        </w:rPr>
        <w:t>u poslancov</w:t>
      </w:r>
      <w:r w:rsidRPr="00E66789">
        <w:rPr>
          <w:rFonts w:cs="Arial"/>
        </w:rPr>
        <w:t xml:space="preserve"> Národnej rady Slovenskej republiky </w:t>
      </w:r>
      <w:r>
        <w:rPr>
          <w:rFonts w:cs="Arial"/>
        </w:rPr>
        <w:t xml:space="preserve">Mariána </w:t>
      </w:r>
      <w:proofErr w:type="spellStart"/>
      <w:r>
        <w:rPr>
          <w:rFonts w:cs="Arial"/>
        </w:rPr>
        <w:t>SALOŇA</w:t>
      </w:r>
      <w:proofErr w:type="spellEnd"/>
      <w:r>
        <w:rPr>
          <w:rFonts w:cs="Arial"/>
        </w:rPr>
        <w:t xml:space="preserve">, Petra </w:t>
      </w:r>
      <w:proofErr w:type="spellStart"/>
      <w:r>
        <w:rPr>
          <w:rFonts w:cs="Arial"/>
        </w:rPr>
        <w:t>ŠUCU</w:t>
      </w:r>
      <w:proofErr w:type="spellEnd"/>
      <w:r>
        <w:rPr>
          <w:rFonts w:cs="Arial"/>
        </w:rPr>
        <w:t xml:space="preserve"> a Jaroslava BAŠKU </w:t>
      </w:r>
      <w:r w:rsidRPr="00E66789">
        <w:rPr>
          <w:rFonts w:cs="Arial"/>
        </w:rPr>
        <w:t>na</w:t>
      </w:r>
      <w:r>
        <w:rPr>
          <w:rFonts w:cs="Arial"/>
        </w:rPr>
        <w:t xml:space="preserve"> </w:t>
      </w:r>
      <w:r w:rsidRPr="00E66789">
        <w:rPr>
          <w:rFonts w:cs="Arial"/>
        </w:rPr>
        <w:t>vydanie</w:t>
      </w:r>
      <w:r>
        <w:rPr>
          <w:rFonts w:cs="Arial"/>
        </w:rPr>
        <w:t xml:space="preserve"> </w:t>
      </w:r>
      <w:r w:rsidRPr="00E66789">
        <w:rPr>
          <w:rFonts w:cs="Arial"/>
        </w:rPr>
        <w:t>zákona</w:t>
      </w:r>
      <w:r>
        <w:rPr>
          <w:rFonts w:cs="Arial"/>
        </w:rPr>
        <w:t xml:space="preserve">, ktorým sa  dopĺňa zákon č. 190/2003 Z. z. o strelných zbraniach a strelive a o zmene a doplnení niektorých zákonov v znení neskorších predpisov </w:t>
      </w:r>
      <w:r w:rsidRPr="004F79C5">
        <w:rPr>
          <w:rFonts w:cs="Arial"/>
          <w:b/>
        </w:rPr>
        <w:t>(tlač 149</w:t>
      </w:r>
      <w:r w:rsidR="00C668CA">
        <w:rPr>
          <w:rFonts w:cs="Arial"/>
          <w:b/>
        </w:rPr>
        <w:t>a</w:t>
      </w:r>
      <w:r w:rsidRPr="004F79C5">
        <w:rPr>
          <w:rFonts w:cs="Arial"/>
          <w:b/>
        </w:rPr>
        <w:t>)</w:t>
      </w:r>
      <w:r>
        <w:rPr>
          <w:rFonts w:cs="Arial"/>
          <w:b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CD3DC9" w:rsidRPr="00CD3DC9">
        <w:rPr>
          <w:b/>
          <w:szCs w:val="24"/>
          <w:lang w:eastAsia="sk-SK"/>
        </w:rPr>
        <w:t>č. 22</w:t>
      </w:r>
      <w:r w:rsidRPr="00CD3DC9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CD3DC9" w:rsidRPr="00CD3DC9">
        <w:rPr>
          <w:b/>
          <w:szCs w:val="24"/>
          <w:lang w:eastAsia="sk-SK"/>
        </w:rPr>
        <w:t>12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CD3DC9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11</w:t>
      </w:r>
      <w:r w:rsidR="00B94B07">
        <w:rPr>
          <w:szCs w:val="24"/>
          <w:lang w:eastAsia="sk-SK"/>
        </w:rPr>
        <w:t>. septembra 2020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Juraj KRÚPA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predseda výboru</w:t>
      </w:r>
    </w:p>
    <w:p w:rsidR="00B94B07" w:rsidRDefault="00B94B07" w:rsidP="00B94B07">
      <w:pPr>
        <w:spacing w:after="0" w:line="240" w:lineRule="auto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rPr>
          <w:szCs w:val="24"/>
          <w:lang w:eastAsia="sk-SK"/>
        </w:rPr>
      </w:pPr>
    </w:p>
    <w:p w:rsidR="00B94B07" w:rsidRDefault="00B94B07" w:rsidP="00B94B07"/>
    <w:p w:rsidR="00B94B07" w:rsidRDefault="00B94B07" w:rsidP="00B94B07"/>
    <w:p w:rsidR="00B94B07" w:rsidRDefault="00B94B07" w:rsidP="00B94B07"/>
    <w:p w:rsidR="00B94B07" w:rsidRDefault="00B94B07" w:rsidP="00B94B07"/>
    <w:p w:rsidR="00B94B07" w:rsidRDefault="00B94B07" w:rsidP="00B94B07"/>
    <w:p w:rsidR="00B94B07" w:rsidRDefault="00B94B07" w:rsidP="00B94B07"/>
    <w:p w:rsidR="00B94B07" w:rsidRDefault="00B94B07" w:rsidP="00B94B07"/>
    <w:p w:rsidR="00B94B07" w:rsidRDefault="00B94B07" w:rsidP="00B94B07"/>
    <w:p w:rsidR="00B94B07" w:rsidRDefault="00B94B07" w:rsidP="00B94B07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2770B1"/>
    <w:rsid w:val="004513BD"/>
    <w:rsid w:val="006D0746"/>
    <w:rsid w:val="007F51A4"/>
    <w:rsid w:val="00B94B07"/>
    <w:rsid w:val="00BD1234"/>
    <w:rsid w:val="00C668CA"/>
    <w:rsid w:val="00C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FCE220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B07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7</cp:revision>
  <cp:lastPrinted>2020-09-10T05:12:00Z</cp:lastPrinted>
  <dcterms:created xsi:type="dcterms:W3CDTF">2020-06-19T06:55:00Z</dcterms:created>
  <dcterms:modified xsi:type="dcterms:W3CDTF">2020-09-10T05:13:00Z</dcterms:modified>
</cp:coreProperties>
</file>