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19533C">
        <w:rPr>
          <w:sz w:val="20"/>
        </w:rPr>
        <w:t>PREDS</w:t>
      </w:r>
      <w:r w:rsidR="006D1B87">
        <w:rPr>
          <w:sz w:val="20"/>
        </w:rPr>
        <w:t>-</w:t>
      </w:r>
      <w:r w:rsidR="00046315">
        <w:rPr>
          <w:sz w:val="20"/>
        </w:rPr>
        <w:t>188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130C6">
        <w:t>235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A31BCD">
        <w:rPr>
          <w:spacing w:val="0"/>
          <w:sz w:val="22"/>
          <w:szCs w:val="22"/>
        </w:rPr>
        <w:t>z</w:t>
      </w:r>
      <w:r w:rsidR="00B130C6">
        <w:rPr>
          <w:spacing w:val="0"/>
          <w:sz w:val="22"/>
          <w:szCs w:val="22"/>
        </w:rPr>
        <w:t> 2</w:t>
      </w:r>
      <w:r w:rsidR="006D1B87">
        <w:rPr>
          <w:spacing w:val="0"/>
          <w:sz w:val="22"/>
          <w:szCs w:val="22"/>
        </w:rPr>
        <w:t>.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A946FB" w:rsidRPr="00046315" w:rsidP="00A946FB">
      <w:pPr>
        <w:jc w:val="both"/>
        <w:rPr>
          <w:sz w:val="22"/>
          <w:szCs w:val="22"/>
        </w:rPr>
      </w:pPr>
      <w:r w:rsidRPr="00BE44FE">
        <w:rPr>
          <w:rFonts w:cs="Arial"/>
          <w:sz w:val="22"/>
          <w:szCs w:val="22"/>
        </w:rPr>
        <w:t>k </w:t>
      </w:r>
      <w:r w:rsidR="00046315">
        <w:rPr>
          <w:sz w:val="22"/>
          <w:szCs w:val="22"/>
        </w:rPr>
        <w:t>z</w:t>
      </w:r>
      <w:r w:rsidRPr="00046315" w:rsidR="00046315">
        <w:rPr>
          <w:sz w:val="22"/>
          <w:szCs w:val="22"/>
        </w:rPr>
        <w:t>ákon</w:t>
      </w:r>
      <w:r w:rsidR="00046315">
        <w:rPr>
          <w:sz w:val="22"/>
          <w:szCs w:val="22"/>
        </w:rPr>
        <w:t>u</w:t>
      </w:r>
      <w:r w:rsidRPr="00046315" w:rsidR="00046315">
        <w:rPr>
          <w:sz w:val="22"/>
          <w:szCs w:val="22"/>
        </w:rPr>
        <w:t xml:space="preserve"> z 15. júla 2020, ktorým sa mení a dopĺňa zákon č. 176/2015 Z. z. o komisárovi pre deti a komisárovi pre osoby so zdravotným postihnutím a o zmene a doplnení niektorých zákonov v zne</w:t>
      </w:r>
      <w:r w:rsidR="00046315">
        <w:rPr>
          <w:sz w:val="22"/>
          <w:szCs w:val="22"/>
        </w:rPr>
        <w:t>ní neskorších predpisov, vrátenému</w:t>
      </w:r>
      <w:r w:rsidRPr="00046315" w:rsidR="00046315">
        <w:rPr>
          <w:sz w:val="22"/>
          <w:szCs w:val="22"/>
        </w:rPr>
        <w:t xml:space="preserve"> prezidentkou Slovenskej republiky na opätovné prerokovanie Národnou radou Slovenskej republiky (tlač 185)</w:t>
      </w:r>
    </w:p>
    <w:p w:rsidR="00A946FB" w:rsidRPr="00090C57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RPr="00090C57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</w:t>
      </w:r>
      <w:r>
        <w:rPr>
          <w:rFonts w:cs="Arial"/>
          <w:b/>
          <w:sz w:val="28"/>
          <w:szCs w:val="28"/>
        </w:rPr>
        <w:t>publiky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130C6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RPr="00BE44FE" w:rsidP="00A946FB">
      <w:pPr>
        <w:jc w:val="both"/>
        <w:rPr>
          <w:rFonts w:cs="Arial"/>
          <w:sz w:val="22"/>
          <w:szCs w:val="22"/>
        </w:rPr>
      </w:pPr>
      <w:r w:rsidRPr="00046315">
        <w:rPr>
          <w:rFonts w:cs="Arial"/>
          <w:sz w:val="22"/>
          <w:szCs w:val="22"/>
        </w:rPr>
        <w:tab/>
      </w:r>
      <w:r w:rsidR="00046315">
        <w:rPr>
          <w:sz w:val="22"/>
          <w:szCs w:val="22"/>
        </w:rPr>
        <w:t>z</w:t>
      </w:r>
      <w:r w:rsidRPr="00046315" w:rsidR="00046315">
        <w:rPr>
          <w:sz w:val="22"/>
          <w:szCs w:val="22"/>
        </w:rPr>
        <w:t xml:space="preserve">ákon z 15. júla 2020, ktorým sa mení a dopĺňa </w:t>
      </w:r>
      <w:r w:rsidRPr="00046315" w:rsidR="00046315">
        <w:rPr>
          <w:sz w:val="22"/>
          <w:szCs w:val="22"/>
        </w:rPr>
        <w:t xml:space="preserve">zákon č. 176/2015 Z. z. o komisárovi pre deti a komisárovi pre osoby so zdravotným postihnutím a o zmene a doplnení niektorých zákonov v znení neskorších predpisov, </w:t>
      </w:r>
      <w:r w:rsidRPr="00BE44FE" w:rsidR="00BE44FE">
        <w:rPr>
          <w:sz w:val="22"/>
          <w:szCs w:val="22"/>
        </w:rPr>
        <w:t>vrátený prezidentkou Slovenskej republiky</w:t>
      </w:r>
      <w:r w:rsidR="00B130C6">
        <w:rPr>
          <w:sz w:val="22"/>
          <w:szCs w:val="22"/>
        </w:rPr>
        <w:t>.</w:t>
      </w:r>
      <w:r w:rsidRPr="00BE44FE" w:rsidR="00B130C6">
        <w:rPr>
          <w:rFonts w:cs="Arial"/>
          <w:sz w:val="22"/>
          <w:szCs w:val="22"/>
        </w:rPr>
        <w:t xml:space="preserve"> </w:t>
      </w:r>
    </w:p>
    <w:p w:rsidR="00A946FB" w:rsidRPr="00BE44FE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5C1A37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130C6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B14303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B87">
      <w:rPr>
        <w:rStyle w:val="PageNumber"/>
        <w:noProof/>
      </w:rPr>
      <w:t>4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46315"/>
    <w:rsid w:val="000517B7"/>
    <w:rsid w:val="000534BB"/>
    <w:rsid w:val="000553E7"/>
    <w:rsid w:val="00062A4D"/>
    <w:rsid w:val="0008362A"/>
    <w:rsid w:val="00090C57"/>
    <w:rsid w:val="00097399"/>
    <w:rsid w:val="000C3759"/>
    <w:rsid w:val="000F6A9A"/>
    <w:rsid w:val="00106069"/>
    <w:rsid w:val="00111B69"/>
    <w:rsid w:val="001578C6"/>
    <w:rsid w:val="00157C10"/>
    <w:rsid w:val="00157E8D"/>
    <w:rsid w:val="00160D5B"/>
    <w:rsid w:val="0019533C"/>
    <w:rsid w:val="001C14A5"/>
    <w:rsid w:val="001C6BF6"/>
    <w:rsid w:val="001D3F22"/>
    <w:rsid w:val="001D4A64"/>
    <w:rsid w:val="001E20F2"/>
    <w:rsid w:val="001F57A2"/>
    <w:rsid w:val="0020515B"/>
    <w:rsid w:val="00243ADA"/>
    <w:rsid w:val="00257C78"/>
    <w:rsid w:val="002A650A"/>
    <w:rsid w:val="002B32A6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590B"/>
    <w:rsid w:val="005F0B82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62DC3"/>
    <w:rsid w:val="00876720"/>
    <w:rsid w:val="00876988"/>
    <w:rsid w:val="008971A7"/>
    <w:rsid w:val="008B55DD"/>
    <w:rsid w:val="008C284D"/>
    <w:rsid w:val="008E6414"/>
    <w:rsid w:val="008F45FE"/>
    <w:rsid w:val="008F6484"/>
    <w:rsid w:val="008F745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31BCD"/>
    <w:rsid w:val="00A31F31"/>
    <w:rsid w:val="00A35F97"/>
    <w:rsid w:val="00A479ED"/>
    <w:rsid w:val="00A66B40"/>
    <w:rsid w:val="00A93317"/>
    <w:rsid w:val="00A93939"/>
    <w:rsid w:val="00A946FB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0724A"/>
    <w:rsid w:val="00B12FCE"/>
    <w:rsid w:val="00B130C6"/>
    <w:rsid w:val="00B14303"/>
    <w:rsid w:val="00B27572"/>
    <w:rsid w:val="00B37E78"/>
    <w:rsid w:val="00B51315"/>
    <w:rsid w:val="00B60952"/>
    <w:rsid w:val="00B80A0A"/>
    <w:rsid w:val="00B860EE"/>
    <w:rsid w:val="00BB4A30"/>
    <w:rsid w:val="00BB5647"/>
    <w:rsid w:val="00BC2136"/>
    <w:rsid w:val="00BD6090"/>
    <w:rsid w:val="00BE37F7"/>
    <w:rsid w:val="00BE44FE"/>
    <w:rsid w:val="00BE794F"/>
    <w:rsid w:val="00C34BDF"/>
    <w:rsid w:val="00C64050"/>
    <w:rsid w:val="00C74725"/>
    <w:rsid w:val="00C7492B"/>
    <w:rsid w:val="00C856FC"/>
    <w:rsid w:val="00C948FD"/>
    <w:rsid w:val="00CA45EF"/>
    <w:rsid w:val="00CB186A"/>
    <w:rsid w:val="00CC565F"/>
    <w:rsid w:val="00CE181F"/>
    <w:rsid w:val="00CE26EA"/>
    <w:rsid w:val="00D125B5"/>
    <w:rsid w:val="00D2335F"/>
    <w:rsid w:val="00D31AED"/>
    <w:rsid w:val="00D3405E"/>
    <w:rsid w:val="00D55F34"/>
    <w:rsid w:val="00D92237"/>
    <w:rsid w:val="00DB3CDE"/>
    <w:rsid w:val="00DB4F09"/>
    <w:rsid w:val="00DD3379"/>
    <w:rsid w:val="00DF2CDA"/>
    <w:rsid w:val="00DF3E0C"/>
    <w:rsid w:val="00DF4F6B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20A3-DB98-454D-958A-52431DB2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2020-08-17T09:27:00Z</cp:lastPrinted>
  <dcterms:created xsi:type="dcterms:W3CDTF">2020-08-17T09:27:00Z</dcterms:created>
  <dcterms:modified xsi:type="dcterms:W3CDTF">2020-09-03T11:03:00Z</dcterms:modified>
</cp:coreProperties>
</file>