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BF7" w:rsidRDefault="00635BF7" w:rsidP="00635BF7">
      <w:pPr>
        <w:spacing w:before="120"/>
        <w:ind w:firstLine="708"/>
        <w:rPr>
          <w:b/>
        </w:rPr>
      </w:pPr>
      <w:r>
        <w:rPr>
          <w:b/>
        </w:rPr>
        <w:t>ÚSTAVNOPRÁVNY VÝBOR</w:t>
      </w:r>
    </w:p>
    <w:p w:rsidR="00635BF7" w:rsidRDefault="00635BF7" w:rsidP="00635BF7">
      <w:pPr>
        <w:spacing w:before="120"/>
        <w:rPr>
          <w:b/>
        </w:rPr>
      </w:pPr>
      <w:r>
        <w:rPr>
          <w:b/>
        </w:rPr>
        <w:t>NÁRODNEJ RADY SLOVENSKEJ REPUBLIKY</w:t>
      </w:r>
    </w:p>
    <w:p w:rsidR="00635BF7" w:rsidRDefault="00635BF7" w:rsidP="00635BF7">
      <w:pPr>
        <w:tabs>
          <w:tab w:val="left" w:pos="6120"/>
        </w:tabs>
      </w:pPr>
      <w:r>
        <w:tab/>
      </w:r>
      <w:r>
        <w:tab/>
      </w:r>
      <w:r w:rsidR="004709C8">
        <w:t>31</w:t>
      </w:r>
      <w:r>
        <w:t>. schôdza</w:t>
      </w:r>
    </w:p>
    <w:p w:rsidR="00635BF7" w:rsidRDefault="00635BF7" w:rsidP="00635BF7">
      <w:pPr>
        <w:tabs>
          <w:tab w:val="left" w:pos="6120"/>
        </w:tabs>
      </w:pPr>
      <w:r>
        <w:tab/>
      </w:r>
      <w:r>
        <w:tab/>
        <w:t>Číslo: PREDS-</w:t>
      </w:r>
      <w:r w:rsidR="00B25029">
        <w:t>187/2020</w:t>
      </w:r>
    </w:p>
    <w:p w:rsidR="00635BF7" w:rsidRDefault="00635BF7" w:rsidP="00635BF7">
      <w:pPr>
        <w:tabs>
          <w:tab w:val="left" w:pos="6120"/>
        </w:tabs>
      </w:pPr>
    </w:p>
    <w:p w:rsidR="00635BF7" w:rsidRPr="006342F2" w:rsidRDefault="001D1102" w:rsidP="00635BF7">
      <w:pPr>
        <w:jc w:val="center"/>
        <w:rPr>
          <w:sz w:val="36"/>
          <w:szCs w:val="36"/>
        </w:rPr>
      </w:pPr>
      <w:r>
        <w:rPr>
          <w:sz w:val="36"/>
          <w:szCs w:val="36"/>
        </w:rPr>
        <w:t>7</w:t>
      </w:r>
      <w:r w:rsidR="00C60314">
        <w:rPr>
          <w:sz w:val="36"/>
          <w:szCs w:val="36"/>
        </w:rPr>
        <w:t>8</w:t>
      </w:r>
    </w:p>
    <w:p w:rsidR="00635BF7" w:rsidRPr="00567F44" w:rsidRDefault="00635BF7" w:rsidP="00635BF7">
      <w:pPr>
        <w:jc w:val="center"/>
        <w:rPr>
          <w:b/>
        </w:rPr>
      </w:pPr>
      <w:r w:rsidRPr="00567F44">
        <w:t xml:space="preserve">  </w:t>
      </w:r>
      <w:r w:rsidRPr="00567F44">
        <w:rPr>
          <w:b/>
        </w:rPr>
        <w:t>U z n e s e n i e</w:t>
      </w:r>
      <w:bookmarkStart w:id="0" w:name="_GoBack"/>
      <w:bookmarkEnd w:id="0"/>
    </w:p>
    <w:p w:rsidR="00635BF7" w:rsidRDefault="00635BF7" w:rsidP="00635BF7">
      <w:pPr>
        <w:jc w:val="center"/>
        <w:rPr>
          <w:b/>
        </w:rPr>
      </w:pPr>
      <w:r w:rsidRPr="00567F44">
        <w:t xml:space="preserve"> </w:t>
      </w:r>
      <w:r w:rsidRPr="00567F44">
        <w:rPr>
          <w:b/>
        </w:rPr>
        <w:t>Ústavnoprávneho výboru Národnej rady Slovenskej</w:t>
      </w:r>
      <w:r>
        <w:rPr>
          <w:b/>
        </w:rPr>
        <w:t xml:space="preserve"> republiky</w:t>
      </w:r>
    </w:p>
    <w:p w:rsidR="00635BF7" w:rsidRDefault="00635BF7" w:rsidP="00635BF7">
      <w:pPr>
        <w:jc w:val="center"/>
        <w:rPr>
          <w:b/>
        </w:rPr>
      </w:pPr>
      <w:r>
        <w:t xml:space="preserve"> </w:t>
      </w:r>
      <w:r>
        <w:rPr>
          <w:b/>
        </w:rPr>
        <w:t>z</w:t>
      </w:r>
      <w:r w:rsidR="00B25029">
        <w:rPr>
          <w:b/>
        </w:rPr>
        <w:t> </w:t>
      </w:r>
      <w:r w:rsidR="004709C8">
        <w:rPr>
          <w:b/>
        </w:rPr>
        <w:t>2</w:t>
      </w:r>
      <w:r w:rsidR="00B25029">
        <w:rPr>
          <w:b/>
        </w:rPr>
        <w:t xml:space="preserve">. septembra </w:t>
      </w:r>
      <w:r>
        <w:rPr>
          <w:b/>
        </w:rPr>
        <w:t>20</w:t>
      </w:r>
      <w:r w:rsidR="00B25029">
        <w:rPr>
          <w:b/>
        </w:rPr>
        <w:t>20</w:t>
      </w:r>
    </w:p>
    <w:p w:rsidR="00635BF7" w:rsidRPr="00854C43" w:rsidRDefault="00635BF7" w:rsidP="00635BF7">
      <w:pPr>
        <w:jc w:val="center"/>
        <w:rPr>
          <w:b/>
        </w:rPr>
      </w:pPr>
    </w:p>
    <w:p w:rsidR="00435258" w:rsidRPr="00435258" w:rsidRDefault="00623FEB" w:rsidP="00435258">
      <w:pPr>
        <w:jc w:val="both"/>
      </w:pPr>
      <w:r w:rsidRPr="00435258">
        <w:t xml:space="preserve">k </w:t>
      </w:r>
      <w:r w:rsidR="00435258" w:rsidRPr="00435258">
        <w:t xml:space="preserve">zákonu z 15. júla 2020, ktorým sa mení a dopĺňa zákon č. 351/2011 Z. z. o elektronických komunikáciách v znení neskorších predpisov a ktorým sa </w:t>
      </w:r>
      <w:r w:rsidR="004709C8">
        <w:t xml:space="preserve">mení a dopĺňa zákon č. 355/2007 </w:t>
      </w:r>
      <w:r w:rsidR="00435258" w:rsidRPr="00435258">
        <w:t xml:space="preserve">Z. </w:t>
      </w:r>
      <w:r w:rsidR="004709C8">
        <w:t> </w:t>
      </w:r>
      <w:r w:rsidR="00435258" w:rsidRPr="00435258">
        <w:t>z. o ochrane, podpore a rozvoji verejného zdravia a o zmene a doplnení niektorých zákonov v znení neskorších predpisov, vráten</w:t>
      </w:r>
      <w:r w:rsidR="00A65FF5">
        <w:t>ému</w:t>
      </w:r>
      <w:r w:rsidR="00435258" w:rsidRPr="00435258">
        <w:t xml:space="preserve"> prezidentkou Slovenskej republiky na opätovné prerokovanie Národnou radou Slovenskej republiky (tlač 184) </w:t>
      </w:r>
    </w:p>
    <w:p w:rsidR="00635BF7" w:rsidRPr="00854C43" w:rsidRDefault="00635BF7" w:rsidP="00635BF7">
      <w:pPr>
        <w:spacing w:before="120"/>
        <w:jc w:val="both"/>
      </w:pPr>
    </w:p>
    <w:p w:rsidR="00635BF7" w:rsidRDefault="00635BF7" w:rsidP="00367653">
      <w:pPr>
        <w:ind w:firstLine="708"/>
        <w:jc w:val="both"/>
        <w:rPr>
          <w:b/>
        </w:rPr>
      </w:pPr>
      <w:r>
        <w:rPr>
          <w:b/>
        </w:rPr>
        <w:t>Ústavnoprávny výbor Národnej rady Slovenskej republiky</w:t>
      </w:r>
    </w:p>
    <w:p w:rsidR="00635BF7" w:rsidRDefault="00635BF7" w:rsidP="00367653">
      <w:pPr>
        <w:tabs>
          <w:tab w:val="left" w:pos="6120"/>
        </w:tabs>
      </w:pPr>
      <w:r>
        <w:tab/>
      </w:r>
      <w:r>
        <w:tab/>
      </w:r>
    </w:p>
    <w:p w:rsidR="00635BF7" w:rsidRDefault="00635BF7" w:rsidP="00367653">
      <w:pPr>
        <w:jc w:val="both"/>
        <w:rPr>
          <w:b/>
        </w:rPr>
      </w:pPr>
      <w:r>
        <w:tab/>
      </w:r>
      <w:r>
        <w:rPr>
          <w:b/>
        </w:rPr>
        <w:t xml:space="preserve">A.   p r e r o k o v a l </w:t>
      </w:r>
    </w:p>
    <w:p w:rsidR="00367653" w:rsidRDefault="00367653" w:rsidP="00367653">
      <w:pPr>
        <w:jc w:val="both"/>
      </w:pPr>
    </w:p>
    <w:p w:rsidR="0049594B" w:rsidRPr="00B26E3A" w:rsidRDefault="00635BF7" w:rsidP="0049594B">
      <w:pPr>
        <w:pStyle w:val="TxBrp9"/>
        <w:tabs>
          <w:tab w:val="clear" w:pos="204"/>
          <w:tab w:val="left" w:pos="426"/>
          <w:tab w:val="left" w:pos="1134"/>
        </w:tabs>
        <w:spacing w:line="240" w:lineRule="auto"/>
        <w:rPr>
          <w:color w:val="333333"/>
          <w:sz w:val="24"/>
        </w:rPr>
      </w:pPr>
      <w:r>
        <w:rPr>
          <w:sz w:val="24"/>
        </w:rPr>
        <w:tab/>
        <w:t xml:space="preserve"> </w:t>
      </w:r>
      <w:r>
        <w:rPr>
          <w:sz w:val="24"/>
        </w:rPr>
        <w:tab/>
      </w:r>
      <w:proofErr w:type="spellStart"/>
      <w:r w:rsidR="0049594B" w:rsidRPr="00572B99">
        <w:rPr>
          <w:sz w:val="24"/>
        </w:rPr>
        <w:t>návrh</w:t>
      </w:r>
      <w:proofErr w:type="spellEnd"/>
      <w:r w:rsidR="0049594B" w:rsidRPr="00572B99">
        <w:rPr>
          <w:sz w:val="24"/>
        </w:rPr>
        <w:t xml:space="preserve"> </w:t>
      </w:r>
      <w:proofErr w:type="spellStart"/>
      <w:r w:rsidR="0049594B" w:rsidRPr="00572B99">
        <w:rPr>
          <w:sz w:val="24"/>
        </w:rPr>
        <w:t>uvedený</w:t>
      </w:r>
      <w:proofErr w:type="spellEnd"/>
      <w:r w:rsidR="0049594B" w:rsidRPr="00572B99">
        <w:rPr>
          <w:sz w:val="24"/>
        </w:rPr>
        <w:t xml:space="preserve"> v</w:t>
      </w:r>
      <w:r w:rsidR="0049594B">
        <w:rPr>
          <w:sz w:val="24"/>
        </w:rPr>
        <w:t xml:space="preserve"> </w:t>
      </w:r>
      <w:proofErr w:type="spellStart"/>
      <w:r w:rsidR="0049594B" w:rsidRPr="00572B99">
        <w:rPr>
          <w:sz w:val="24"/>
        </w:rPr>
        <w:t>časti</w:t>
      </w:r>
      <w:proofErr w:type="spellEnd"/>
      <w:r w:rsidR="0049594B" w:rsidRPr="00572B99">
        <w:rPr>
          <w:sz w:val="24"/>
        </w:rPr>
        <w:t xml:space="preserve"> </w:t>
      </w:r>
      <w:r w:rsidR="007E1AF5">
        <w:rPr>
          <w:sz w:val="24"/>
        </w:rPr>
        <w:t xml:space="preserve">III </w:t>
      </w:r>
      <w:proofErr w:type="spellStart"/>
      <w:r w:rsidR="0049594B" w:rsidRPr="00572B99">
        <w:rPr>
          <w:sz w:val="24"/>
        </w:rPr>
        <w:t>rozhodnutia</w:t>
      </w:r>
      <w:proofErr w:type="spellEnd"/>
      <w:r w:rsidR="0049594B" w:rsidRPr="00572B99">
        <w:rPr>
          <w:sz w:val="24"/>
        </w:rPr>
        <w:t xml:space="preserve"> </w:t>
      </w:r>
      <w:proofErr w:type="spellStart"/>
      <w:r w:rsidR="0049594B" w:rsidRPr="00572B99">
        <w:rPr>
          <w:sz w:val="24"/>
        </w:rPr>
        <w:t>prezident</w:t>
      </w:r>
      <w:r w:rsidR="00435258">
        <w:rPr>
          <w:sz w:val="24"/>
        </w:rPr>
        <w:t>ky</w:t>
      </w:r>
      <w:proofErr w:type="spellEnd"/>
      <w:r w:rsidR="0049594B" w:rsidRPr="00572B99">
        <w:rPr>
          <w:sz w:val="24"/>
        </w:rPr>
        <w:t xml:space="preserve"> </w:t>
      </w:r>
      <w:proofErr w:type="spellStart"/>
      <w:r w:rsidR="0049594B" w:rsidRPr="00572B99">
        <w:rPr>
          <w:sz w:val="24"/>
        </w:rPr>
        <w:t>Slovenskej</w:t>
      </w:r>
      <w:proofErr w:type="spellEnd"/>
      <w:r w:rsidR="0049594B" w:rsidRPr="00572B99">
        <w:rPr>
          <w:sz w:val="24"/>
        </w:rPr>
        <w:t xml:space="preserve"> </w:t>
      </w:r>
      <w:proofErr w:type="spellStart"/>
      <w:r w:rsidR="0049594B" w:rsidRPr="00572B99">
        <w:rPr>
          <w:sz w:val="24"/>
        </w:rPr>
        <w:t>republiky</w:t>
      </w:r>
      <w:proofErr w:type="spellEnd"/>
      <w:r w:rsidR="0049594B" w:rsidRPr="00572B99">
        <w:rPr>
          <w:sz w:val="24"/>
        </w:rPr>
        <w:t xml:space="preserve"> z </w:t>
      </w:r>
      <w:r w:rsidR="00435258">
        <w:rPr>
          <w:sz w:val="24"/>
        </w:rPr>
        <w:t xml:space="preserve">3. </w:t>
      </w:r>
      <w:proofErr w:type="spellStart"/>
      <w:proofErr w:type="gramStart"/>
      <w:r w:rsidR="00435258">
        <w:rPr>
          <w:sz w:val="24"/>
        </w:rPr>
        <w:t>augusta</w:t>
      </w:r>
      <w:proofErr w:type="spellEnd"/>
      <w:proofErr w:type="gramEnd"/>
      <w:r w:rsidR="0049594B">
        <w:rPr>
          <w:sz w:val="24"/>
        </w:rPr>
        <w:t xml:space="preserve"> 20</w:t>
      </w:r>
      <w:r w:rsidR="00435258">
        <w:rPr>
          <w:sz w:val="24"/>
        </w:rPr>
        <w:t>20</w:t>
      </w:r>
      <w:r w:rsidR="0049594B">
        <w:rPr>
          <w:sz w:val="24"/>
        </w:rPr>
        <w:t xml:space="preserve"> </w:t>
      </w:r>
      <w:r w:rsidR="0049594B" w:rsidRPr="00572B99">
        <w:rPr>
          <w:sz w:val="24"/>
        </w:rPr>
        <w:t xml:space="preserve">č. </w:t>
      </w:r>
      <w:r w:rsidR="00435258">
        <w:rPr>
          <w:sz w:val="24"/>
        </w:rPr>
        <w:t>4823</w:t>
      </w:r>
      <w:r w:rsidR="0049594B" w:rsidRPr="00572B99">
        <w:rPr>
          <w:sz w:val="24"/>
        </w:rPr>
        <w:t>-20</w:t>
      </w:r>
      <w:r w:rsidR="00435258">
        <w:rPr>
          <w:sz w:val="24"/>
        </w:rPr>
        <w:t>20</w:t>
      </w:r>
      <w:r w:rsidR="0049594B" w:rsidRPr="00572B99">
        <w:rPr>
          <w:sz w:val="24"/>
        </w:rPr>
        <w:t>-KPSR</w:t>
      </w:r>
      <w:r w:rsidR="00615913">
        <w:rPr>
          <w:sz w:val="24"/>
        </w:rPr>
        <w:t xml:space="preserve">, aby </w:t>
      </w:r>
      <w:proofErr w:type="spellStart"/>
      <w:r w:rsidR="00615913">
        <w:rPr>
          <w:sz w:val="24"/>
        </w:rPr>
        <w:t>Národná</w:t>
      </w:r>
      <w:proofErr w:type="spellEnd"/>
      <w:r w:rsidR="00615913">
        <w:rPr>
          <w:sz w:val="24"/>
        </w:rPr>
        <w:t xml:space="preserve"> </w:t>
      </w:r>
      <w:proofErr w:type="spellStart"/>
      <w:r w:rsidR="00615913">
        <w:rPr>
          <w:sz w:val="24"/>
        </w:rPr>
        <w:t>rada</w:t>
      </w:r>
      <w:proofErr w:type="spellEnd"/>
      <w:r w:rsidR="00615913">
        <w:rPr>
          <w:sz w:val="24"/>
        </w:rPr>
        <w:t xml:space="preserve"> </w:t>
      </w:r>
      <w:proofErr w:type="spellStart"/>
      <w:r w:rsidR="00615913">
        <w:rPr>
          <w:sz w:val="24"/>
        </w:rPr>
        <w:t>Slovenskej</w:t>
      </w:r>
      <w:proofErr w:type="spellEnd"/>
      <w:r w:rsidR="00615913">
        <w:rPr>
          <w:sz w:val="24"/>
        </w:rPr>
        <w:t xml:space="preserve"> </w:t>
      </w:r>
      <w:proofErr w:type="spellStart"/>
      <w:r w:rsidR="00615913">
        <w:rPr>
          <w:sz w:val="24"/>
        </w:rPr>
        <w:t>repub</w:t>
      </w:r>
      <w:r w:rsidR="00B05C22">
        <w:rPr>
          <w:sz w:val="24"/>
        </w:rPr>
        <w:t>l</w:t>
      </w:r>
      <w:r w:rsidR="00615913">
        <w:rPr>
          <w:sz w:val="24"/>
        </w:rPr>
        <w:t>iky</w:t>
      </w:r>
      <w:proofErr w:type="spellEnd"/>
      <w:r w:rsidR="00615913">
        <w:rPr>
          <w:sz w:val="24"/>
        </w:rPr>
        <w:t xml:space="preserve"> </w:t>
      </w:r>
      <w:proofErr w:type="spellStart"/>
      <w:r w:rsidR="00615913">
        <w:rPr>
          <w:sz w:val="24"/>
        </w:rPr>
        <w:t>pri</w:t>
      </w:r>
      <w:proofErr w:type="spellEnd"/>
      <w:r w:rsidR="00615913">
        <w:rPr>
          <w:sz w:val="24"/>
        </w:rPr>
        <w:t xml:space="preserve">  </w:t>
      </w:r>
      <w:proofErr w:type="spellStart"/>
      <w:r w:rsidR="00615913">
        <w:rPr>
          <w:sz w:val="24"/>
        </w:rPr>
        <w:t>opätovnom</w:t>
      </w:r>
      <w:proofErr w:type="spellEnd"/>
      <w:r w:rsidR="00615913">
        <w:rPr>
          <w:sz w:val="24"/>
        </w:rPr>
        <w:t xml:space="preserve"> </w:t>
      </w:r>
      <w:proofErr w:type="spellStart"/>
      <w:r w:rsidR="00615913" w:rsidRPr="00B26E3A">
        <w:rPr>
          <w:sz w:val="24"/>
        </w:rPr>
        <w:t>prerokovaní</w:t>
      </w:r>
      <w:proofErr w:type="spellEnd"/>
      <w:r w:rsidR="0049594B" w:rsidRPr="00B26E3A">
        <w:rPr>
          <w:sz w:val="24"/>
        </w:rPr>
        <w:t xml:space="preserve"> </w:t>
      </w:r>
      <w:proofErr w:type="spellStart"/>
      <w:r w:rsidR="0049594B" w:rsidRPr="00B26E3A">
        <w:rPr>
          <w:sz w:val="24"/>
        </w:rPr>
        <w:t>zákon</w:t>
      </w:r>
      <w:proofErr w:type="spellEnd"/>
      <w:r w:rsidR="0049594B" w:rsidRPr="00B26E3A">
        <w:rPr>
          <w:sz w:val="24"/>
        </w:rPr>
        <w:t xml:space="preserve"> </w:t>
      </w:r>
      <w:proofErr w:type="spellStart"/>
      <w:r w:rsidR="00615913" w:rsidRPr="00B26E3A">
        <w:rPr>
          <w:sz w:val="24"/>
        </w:rPr>
        <w:t>neprijala</w:t>
      </w:r>
      <w:proofErr w:type="spellEnd"/>
      <w:r w:rsidR="00615913" w:rsidRPr="00B26E3A">
        <w:rPr>
          <w:sz w:val="24"/>
        </w:rPr>
        <w:t xml:space="preserve"> </w:t>
      </w:r>
      <w:proofErr w:type="spellStart"/>
      <w:r w:rsidR="0049594B" w:rsidRPr="00B26E3A">
        <w:rPr>
          <w:sz w:val="24"/>
        </w:rPr>
        <w:t>ako</w:t>
      </w:r>
      <w:proofErr w:type="spellEnd"/>
      <w:r w:rsidR="0049594B" w:rsidRPr="00B26E3A">
        <w:rPr>
          <w:sz w:val="24"/>
        </w:rPr>
        <w:t xml:space="preserve"> </w:t>
      </w:r>
      <w:proofErr w:type="spellStart"/>
      <w:r w:rsidR="0049594B" w:rsidRPr="00B26E3A">
        <w:rPr>
          <w:sz w:val="24"/>
        </w:rPr>
        <w:t>celok</w:t>
      </w:r>
      <w:proofErr w:type="spellEnd"/>
      <w:r w:rsidR="0049594B" w:rsidRPr="00B26E3A">
        <w:rPr>
          <w:sz w:val="24"/>
        </w:rPr>
        <w:t>;</w:t>
      </w:r>
    </w:p>
    <w:p w:rsidR="00367653" w:rsidRDefault="00367653" w:rsidP="00367653">
      <w:pPr>
        <w:jc w:val="both"/>
      </w:pPr>
    </w:p>
    <w:p w:rsidR="00635BF7" w:rsidRDefault="00635BF7" w:rsidP="00367653">
      <w:pPr>
        <w:jc w:val="both"/>
      </w:pPr>
      <w:r>
        <w:tab/>
      </w:r>
      <w:r>
        <w:rPr>
          <w:b/>
        </w:rPr>
        <w:t>B.   o d p o r ú č a</w:t>
      </w:r>
    </w:p>
    <w:p w:rsidR="00635BF7" w:rsidRDefault="00635BF7" w:rsidP="00367653">
      <w:pPr>
        <w:jc w:val="both"/>
      </w:pPr>
    </w:p>
    <w:p w:rsidR="00635BF7" w:rsidRDefault="00635BF7" w:rsidP="00367653">
      <w:pPr>
        <w:tabs>
          <w:tab w:val="left" w:pos="1080"/>
        </w:tabs>
        <w:jc w:val="both"/>
      </w:pPr>
      <w:r>
        <w:tab/>
        <w:t xml:space="preserve"> Národnej rade Slovenskej republiky </w:t>
      </w:r>
      <w:r>
        <w:tab/>
      </w:r>
    </w:p>
    <w:p w:rsidR="00635BF7" w:rsidRDefault="00635BF7" w:rsidP="00367653">
      <w:pPr>
        <w:tabs>
          <w:tab w:val="left" w:pos="1080"/>
        </w:tabs>
        <w:jc w:val="both"/>
      </w:pPr>
    </w:p>
    <w:p w:rsidR="00635BF7" w:rsidRPr="00A65FF5" w:rsidRDefault="00635BF7" w:rsidP="00A65FF5">
      <w:pPr>
        <w:tabs>
          <w:tab w:val="left" w:pos="1134"/>
        </w:tabs>
        <w:jc w:val="both"/>
      </w:pPr>
      <w:r w:rsidRPr="00854C43">
        <w:tab/>
      </w:r>
      <w:r w:rsidR="00A65FF5" w:rsidRPr="00435258">
        <w:t xml:space="preserve">zákon z 15. júla 2020, ktorým sa mení a dopĺňa </w:t>
      </w:r>
      <w:r w:rsidR="00A65FF5">
        <w:t xml:space="preserve">zákon č. 351/2011 Z. z. </w:t>
      </w:r>
      <w:r w:rsidR="00A65FF5" w:rsidRPr="00435258">
        <w:t xml:space="preserve">o </w:t>
      </w:r>
      <w:r w:rsidR="00A65FF5">
        <w:t> </w:t>
      </w:r>
      <w:r w:rsidR="00A65FF5" w:rsidRPr="00435258">
        <w:t>elektronických komunikáciách v znení neskorších predpisov a ktorým sa mení a dopĺňa zákon č. 355/2007 Z. z. o ochrane, podpore a rozvoji verejného zdravia a o zmene a doplnení niektorých zákonov v znení neskorších predpisov, vráten</w:t>
      </w:r>
      <w:r w:rsidR="00A65FF5">
        <w:t>ý</w:t>
      </w:r>
      <w:r w:rsidR="00A65FF5" w:rsidRPr="00435258">
        <w:t xml:space="preserve"> prezidentkou Slovenskej republiky na opätovné prerokovanie Národnou radou Slovenskej republiky (tlač 184) </w:t>
      </w:r>
      <w:r w:rsidRPr="00623FEB">
        <w:rPr>
          <w:b/>
        </w:rPr>
        <w:t>schváliť;</w:t>
      </w:r>
    </w:p>
    <w:p w:rsidR="00635BF7" w:rsidRDefault="00635BF7" w:rsidP="00367653">
      <w:pPr>
        <w:jc w:val="both"/>
      </w:pPr>
    </w:p>
    <w:p w:rsidR="00635BF7" w:rsidRDefault="00635BF7" w:rsidP="00367653">
      <w:pPr>
        <w:ind w:firstLine="708"/>
        <w:jc w:val="both"/>
      </w:pPr>
      <w:r>
        <w:rPr>
          <w:b/>
        </w:rPr>
        <w:t xml:space="preserve">C.  p o v e r u j e </w:t>
      </w:r>
    </w:p>
    <w:p w:rsidR="00635BF7" w:rsidRDefault="00635BF7" w:rsidP="00367653">
      <w:pPr>
        <w:jc w:val="both"/>
      </w:pPr>
      <w:r>
        <w:tab/>
      </w:r>
      <w:r>
        <w:tab/>
      </w:r>
    </w:p>
    <w:p w:rsidR="00635BF7" w:rsidRDefault="00635BF7" w:rsidP="00367653">
      <w:pPr>
        <w:jc w:val="both"/>
      </w:pPr>
      <w:r>
        <w:tab/>
        <w:t xml:space="preserve">      predsedu výboru</w:t>
      </w:r>
    </w:p>
    <w:p w:rsidR="00854C43" w:rsidRDefault="00635BF7" w:rsidP="00854C43">
      <w:pPr>
        <w:jc w:val="both"/>
      </w:pPr>
      <w:r>
        <w:t xml:space="preserve">               </w:t>
      </w:r>
      <w:r w:rsidR="007E1AF5">
        <w:t xml:space="preserve"> </w:t>
      </w:r>
      <w:r>
        <w:t xml:space="preserve">  informovať o stanovisku výboru predsedu gestorského Výboru Národnej rady Slovenskej republiky </w:t>
      </w:r>
      <w:r w:rsidR="00854C43">
        <w:t xml:space="preserve">pre </w:t>
      </w:r>
      <w:r w:rsidR="00435258">
        <w:t xml:space="preserve">hospodárske záležitosti. </w:t>
      </w:r>
    </w:p>
    <w:p w:rsidR="007A1D9C" w:rsidRDefault="007A1D9C" w:rsidP="00635BF7">
      <w:pPr>
        <w:jc w:val="both"/>
      </w:pPr>
    </w:p>
    <w:p w:rsidR="00413F6E" w:rsidRDefault="00413F6E" w:rsidP="00635BF7">
      <w:pPr>
        <w:jc w:val="both"/>
      </w:pPr>
    </w:p>
    <w:p w:rsidR="007E1AF5" w:rsidRDefault="007E1AF5" w:rsidP="00435258">
      <w:pPr>
        <w:pStyle w:val="Zkladntext"/>
        <w:tabs>
          <w:tab w:val="left" w:pos="1021"/>
        </w:tabs>
        <w:rPr>
          <w:b/>
        </w:rPr>
      </w:pPr>
    </w:p>
    <w:p w:rsidR="007E1AF5" w:rsidRPr="00B92C35" w:rsidRDefault="007E1AF5" w:rsidP="00435258">
      <w:pPr>
        <w:pStyle w:val="Zkladntext"/>
        <w:tabs>
          <w:tab w:val="left" w:pos="1021"/>
        </w:tabs>
        <w:rPr>
          <w:b/>
        </w:rPr>
      </w:pPr>
    </w:p>
    <w:p w:rsidR="00435258" w:rsidRPr="00B92C35" w:rsidRDefault="00435258" w:rsidP="00435258">
      <w:pPr>
        <w:jc w:val="both"/>
        <w:rPr>
          <w:rFonts w:ascii="AT*Toronto" w:hAnsi="AT*Toronto"/>
        </w:rPr>
      </w:pP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          Milan Vetrák </w:t>
      </w:r>
    </w:p>
    <w:p w:rsidR="00435258" w:rsidRPr="00B92C35" w:rsidRDefault="00435258" w:rsidP="00435258">
      <w:pPr>
        <w:ind w:left="5664" w:firstLine="708"/>
        <w:jc w:val="both"/>
        <w:rPr>
          <w:rFonts w:ascii="AT*Toronto" w:hAnsi="AT*Toronto"/>
        </w:rPr>
      </w:pPr>
      <w:r w:rsidRPr="00B92C35">
        <w:t xml:space="preserve">         predseda výboru</w:t>
      </w:r>
    </w:p>
    <w:p w:rsidR="00435258" w:rsidRPr="00B92C35" w:rsidRDefault="00435258" w:rsidP="00435258">
      <w:pPr>
        <w:tabs>
          <w:tab w:val="left" w:pos="1021"/>
        </w:tabs>
        <w:jc w:val="both"/>
      </w:pPr>
      <w:r w:rsidRPr="00B92C35">
        <w:t>overovatelia výboru:</w:t>
      </w:r>
    </w:p>
    <w:p w:rsidR="00435258" w:rsidRPr="00B92C35" w:rsidRDefault="00435258" w:rsidP="00435258">
      <w:pPr>
        <w:tabs>
          <w:tab w:val="left" w:pos="1021"/>
        </w:tabs>
        <w:jc w:val="both"/>
      </w:pPr>
      <w:r w:rsidRPr="00B92C35">
        <w:t xml:space="preserve">Ondrej Dostál </w:t>
      </w:r>
    </w:p>
    <w:p w:rsidR="00435258" w:rsidRPr="00B92C35" w:rsidRDefault="00435258" w:rsidP="00435258">
      <w:pPr>
        <w:tabs>
          <w:tab w:val="left" w:pos="1021"/>
        </w:tabs>
        <w:jc w:val="both"/>
      </w:pPr>
      <w:r w:rsidRPr="00B92C35">
        <w:t xml:space="preserve">Matúš Šutaj Eštok </w:t>
      </w:r>
    </w:p>
    <w:sectPr w:rsidR="00435258" w:rsidRPr="00B92C35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altName w:val="Meiryo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51525"/>
    <w:multiLevelType w:val="hybridMultilevel"/>
    <w:tmpl w:val="83606AC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1E071C"/>
    <w:multiLevelType w:val="hybridMultilevel"/>
    <w:tmpl w:val="4CEC5974"/>
    <w:lvl w:ilvl="0" w:tplc="38D225E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782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854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926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998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1070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1142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1214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12861" w:hanging="180"/>
      </w:pPr>
      <w:rPr>
        <w:rFonts w:cs="Times New Roman"/>
      </w:rPr>
    </w:lvl>
  </w:abstractNum>
  <w:abstractNum w:abstractNumId="2" w15:restartNumberingAfterBreak="0">
    <w:nsid w:val="1465224C"/>
    <w:multiLevelType w:val="hybridMultilevel"/>
    <w:tmpl w:val="BC12A396"/>
    <w:lvl w:ilvl="0" w:tplc="C226D0D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7D7585F"/>
    <w:multiLevelType w:val="hybridMultilevel"/>
    <w:tmpl w:val="04349F50"/>
    <w:lvl w:ilvl="0" w:tplc="95B26FD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75C8B"/>
    <w:multiLevelType w:val="hybridMultilevel"/>
    <w:tmpl w:val="5C20CFC0"/>
    <w:lvl w:ilvl="0" w:tplc="31D2A984">
      <w:start w:val="1"/>
      <w:numFmt w:val="decimal"/>
      <w:lvlText w:val="%1."/>
      <w:lvlJc w:val="left"/>
      <w:pPr>
        <w:ind w:left="360" w:hanging="360"/>
      </w:pPr>
      <w:rPr>
        <w:rFonts w:cs="Arial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273EF8"/>
    <w:multiLevelType w:val="hybridMultilevel"/>
    <w:tmpl w:val="88D268EA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952497"/>
    <w:multiLevelType w:val="hybridMultilevel"/>
    <w:tmpl w:val="91FA8DB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98B4C33"/>
    <w:multiLevelType w:val="hybridMultilevel"/>
    <w:tmpl w:val="BBC4FCE4"/>
    <w:lvl w:ilvl="0" w:tplc="041B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E1A3B23"/>
    <w:multiLevelType w:val="hybridMultilevel"/>
    <w:tmpl w:val="3928FACA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3D21C04"/>
    <w:multiLevelType w:val="hybridMultilevel"/>
    <w:tmpl w:val="96581704"/>
    <w:lvl w:ilvl="0" w:tplc="07B4E1A8">
      <w:start w:val="1"/>
      <w:numFmt w:val="upperLetter"/>
      <w:lvlText w:val="%1."/>
      <w:lvlJc w:val="left"/>
      <w:pPr>
        <w:ind w:left="1116" w:hanging="408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48150B76"/>
    <w:multiLevelType w:val="hybridMultilevel"/>
    <w:tmpl w:val="C2FCF4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BB22B81"/>
    <w:multiLevelType w:val="hybridMultilevel"/>
    <w:tmpl w:val="7A1293C8"/>
    <w:lvl w:ilvl="0" w:tplc="C30AD87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353532B"/>
    <w:multiLevelType w:val="hybridMultilevel"/>
    <w:tmpl w:val="98A097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E7A35F3"/>
    <w:multiLevelType w:val="hybridMultilevel"/>
    <w:tmpl w:val="A7B42656"/>
    <w:lvl w:ilvl="0" w:tplc="444A5510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4" w15:restartNumberingAfterBreak="0">
    <w:nsid w:val="601255DB"/>
    <w:multiLevelType w:val="hybridMultilevel"/>
    <w:tmpl w:val="F43C3BAE"/>
    <w:styleLink w:val="Importovantl1"/>
    <w:lvl w:ilvl="0" w:tplc="CBAE8FB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E424B9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5B88FEF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12A565E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15A7E1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1C2F7CC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EB3E6A7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808AA3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F4FCF224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5" w15:restartNumberingAfterBreak="0">
    <w:nsid w:val="660B03DD"/>
    <w:multiLevelType w:val="hybridMultilevel"/>
    <w:tmpl w:val="8EFE07EE"/>
    <w:lvl w:ilvl="0" w:tplc="82FEE0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81F46C0"/>
    <w:multiLevelType w:val="hybridMultilevel"/>
    <w:tmpl w:val="2B864350"/>
    <w:lvl w:ilvl="0" w:tplc="38C6641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 w15:restartNumberingAfterBreak="0">
    <w:nsid w:val="69396ABC"/>
    <w:multiLevelType w:val="hybridMultilevel"/>
    <w:tmpl w:val="D73C9130"/>
    <w:numStyleLink w:val="Importovantl2"/>
  </w:abstractNum>
  <w:abstractNum w:abstractNumId="18" w15:restartNumberingAfterBreak="0">
    <w:nsid w:val="6AA476D1"/>
    <w:multiLevelType w:val="hybridMultilevel"/>
    <w:tmpl w:val="F43C3BAE"/>
    <w:numStyleLink w:val="Importovantl1"/>
  </w:abstractNum>
  <w:abstractNum w:abstractNumId="19" w15:restartNumberingAfterBreak="0">
    <w:nsid w:val="6D99541C"/>
    <w:multiLevelType w:val="hybridMultilevel"/>
    <w:tmpl w:val="D73C9130"/>
    <w:styleLink w:val="Importovantl2"/>
    <w:lvl w:ilvl="0" w:tplc="538A57FA">
      <w:start w:val="1"/>
      <w:numFmt w:val="decimal"/>
      <w:lvlText w:val="%1."/>
      <w:lvlJc w:val="left"/>
      <w:pPr>
        <w:ind w:left="690" w:hanging="33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B3A123E">
      <w:start w:val="1"/>
      <w:numFmt w:val="lowerLetter"/>
      <w:lvlText w:val="%2."/>
      <w:lvlJc w:val="left"/>
      <w:pPr>
        <w:ind w:left="1410" w:hanging="33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E0A2EA2">
      <w:start w:val="1"/>
      <w:numFmt w:val="lowerRoman"/>
      <w:lvlText w:val="%3."/>
      <w:lvlJc w:val="left"/>
      <w:pPr>
        <w:ind w:left="2185" w:hanging="32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9BEF944">
      <w:start w:val="1"/>
      <w:numFmt w:val="decimal"/>
      <w:lvlText w:val="%4."/>
      <w:lvlJc w:val="left"/>
      <w:pPr>
        <w:ind w:left="2910" w:hanging="39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83EDCDE">
      <w:start w:val="1"/>
      <w:numFmt w:val="lowerLetter"/>
      <w:lvlText w:val="%5."/>
      <w:lvlJc w:val="left"/>
      <w:pPr>
        <w:ind w:left="3630" w:hanging="39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98636C0">
      <w:start w:val="1"/>
      <w:numFmt w:val="lowerRoman"/>
      <w:lvlText w:val="%6."/>
      <w:lvlJc w:val="left"/>
      <w:pPr>
        <w:ind w:left="4345" w:hanging="32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0086876">
      <w:start w:val="1"/>
      <w:numFmt w:val="decimal"/>
      <w:lvlText w:val="%7."/>
      <w:lvlJc w:val="left"/>
      <w:pPr>
        <w:ind w:left="5070" w:hanging="39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C7E3482">
      <w:start w:val="1"/>
      <w:numFmt w:val="lowerLetter"/>
      <w:lvlText w:val="%8."/>
      <w:lvlJc w:val="left"/>
      <w:pPr>
        <w:ind w:left="5790" w:hanging="39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4F80D68">
      <w:start w:val="1"/>
      <w:numFmt w:val="lowerRoman"/>
      <w:lvlText w:val="%9."/>
      <w:lvlJc w:val="left"/>
      <w:pPr>
        <w:ind w:left="6505" w:hanging="32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702B7E12"/>
    <w:multiLevelType w:val="hybridMultilevel"/>
    <w:tmpl w:val="3D928E0A"/>
    <w:lvl w:ilvl="0" w:tplc="0038B76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84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6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8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0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88" w:hanging="180"/>
      </w:pPr>
      <w:rPr>
        <w:rFonts w:cs="Times New Roman"/>
      </w:rPr>
    </w:lvl>
  </w:abstractNum>
  <w:abstractNum w:abstractNumId="21" w15:restartNumberingAfterBreak="0">
    <w:nsid w:val="71DC5E93"/>
    <w:multiLevelType w:val="hybridMultilevel"/>
    <w:tmpl w:val="D73C9130"/>
    <w:numStyleLink w:val="Importovantl2"/>
  </w:abstractNum>
  <w:abstractNum w:abstractNumId="22" w15:restartNumberingAfterBreak="0">
    <w:nsid w:val="75D23B40"/>
    <w:multiLevelType w:val="hybridMultilevel"/>
    <w:tmpl w:val="6D7CB46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6670C57"/>
    <w:multiLevelType w:val="hybridMultilevel"/>
    <w:tmpl w:val="C52CCB3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706727A"/>
    <w:multiLevelType w:val="hybridMultilevel"/>
    <w:tmpl w:val="2624A7B8"/>
    <w:lvl w:ilvl="0" w:tplc="E746EF26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A0310E4"/>
    <w:multiLevelType w:val="hybridMultilevel"/>
    <w:tmpl w:val="1D8E1BC0"/>
    <w:lvl w:ilvl="0" w:tplc="8A9276BA">
      <w:start w:val="3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 w15:restartNumberingAfterBreak="0">
    <w:nsid w:val="7E3F0D03"/>
    <w:multiLevelType w:val="hybridMultilevel"/>
    <w:tmpl w:val="7376DD00"/>
    <w:lvl w:ilvl="0" w:tplc="C3F66E3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4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8"/>
  </w:num>
  <w:num w:numId="10">
    <w:abstractNumId w:val="15"/>
  </w:num>
  <w:num w:numId="11">
    <w:abstractNumId w:val="7"/>
  </w:num>
  <w:num w:numId="12">
    <w:abstractNumId w:val="10"/>
  </w:num>
  <w:num w:numId="13">
    <w:abstractNumId w:val="6"/>
  </w:num>
  <w:num w:numId="14">
    <w:abstractNumId w:val="12"/>
  </w:num>
  <w:num w:numId="15">
    <w:abstractNumId w:val="2"/>
  </w:num>
  <w:num w:numId="16">
    <w:abstractNumId w:val="5"/>
  </w:num>
  <w:num w:numId="17">
    <w:abstractNumId w:val="0"/>
  </w:num>
  <w:num w:numId="18">
    <w:abstractNumId w:val="22"/>
  </w:num>
  <w:num w:numId="19">
    <w:abstractNumId w:val="20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7"/>
  </w:num>
  <w:num w:numId="23">
    <w:abstractNumId w:val="11"/>
  </w:num>
  <w:num w:numId="24">
    <w:abstractNumId w:val="9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26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3B5"/>
    <w:rsid w:val="00015F36"/>
    <w:rsid w:val="00024301"/>
    <w:rsid w:val="00036E12"/>
    <w:rsid w:val="00046725"/>
    <w:rsid w:val="00065D29"/>
    <w:rsid w:val="0009469F"/>
    <w:rsid w:val="000A3B6F"/>
    <w:rsid w:val="000C6604"/>
    <w:rsid w:val="000C6C11"/>
    <w:rsid w:val="000E5175"/>
    <w:rsid w:val="0010691F"/>
    <w:rsid w:val="00142503"/>
    <w:rsid w:val="001466F7"/>
    <w:rsid w:val="00164698"/>
    <w:rsid w:val="00167CE7"/>
    <w:rsid w:val="001719A7"/>
    <w:rsid w:val="00190701"/>
    <w:rsid w:val="001A26A1"/>
    <w:rsid w:val="001A67FD"/>
    <w:rsid w:val="001A6B4F"/>
    <w:rsid w:val="001C6767"/>
    <w:rsid w:val="001D0DBB"/>
    <w:rsid w:val="001D0FDF"/>
    <w:rsid w:val="001D1102"/>
    <w:rsid w:val="001F3C64"/>
    <w:rsid w:val="002001F5"/>
    <w:rsid w:val="00204415"/>
    <w:rsid w:val="002223A4"/>
    <w:rsid w:val="00225D95"/>
    <w:rsid w:val="0022604F"/>
    <w:rsid w:val="00245C71"/>
    <w:rsid w:val="002643B8"/>
    <w:rsid w:val="00275870"/>
    <w:rsid w:val="00280C29"/>
    <w:rsid w:val="002C3358"/>
    <w:rsid w:val="00313C65"/>
    <w:rsid w:val="003249D3"/>
    <w:rsid w:val="00367653"/>
    <w:rsid w:val="0038544D"/>
    <w:rsid w:val="003940A1"/>
    <w:rsid w:val="003A7A5A"/>
    <w:rsid w:val="003B57EF"/>
    <w:rsid w:val="003D71C3"/>
    <w:rsid w:val="003D7869"/>
    <w:rsid w:val="003D7D70"/>
    <w:rsid w:val="003E23B5"/>
    <w:rsid w:val="003E723C"/>
    <w:rsid w:val="00413F6E"/>
    <w:rsid w:val="004323B4"/>
    <w:rsid w:val="00435258"/>
    <w:rsid w:val="004565FB"/>
    <w:rsid w:val="00466779"/>
    <w:rsid w:val="004709C8"/>
    <w:rsid w:val="0048288F"/>
    <w:rsid w:val="00485F22"/>
    <w:rsid w:val="0049594B"/>
    <w:rsid w:val="004A488C"/>
    <w:rsid w:val="004A5DC2"/>
    <w:rsid w:val="004D793D"/>
    <w:rsid w:val="004F7A78"/>
    <w:rsid w:val="00503602"/>
    <w:rsid w:val="005048EE"/>
    <w:rsid w:val="0054408A"/>
    <w:rsid w:val="00567F44"/>
    <w:rsid w:val="00582067"/>
    <w:rsid w:val="00594FAA"/>
    <w:rsid w:val="005C0284"/>
    <w:rsid w:val="005D44FC"/>
    <w:rsid w:val="005D761E"/>
    <w:rsid w:val="005E16DB"/>
    <w:rsid w:val="005E6ACC"/>
    <w:rsid w:val="00615913"/>
    <w:rsid w:val="006177AB"/>
    <w:rsid w:val="0062206B"/>
    <w:rsid w:val="00623FEB"/>
    <w:rsid w:val="006342F2"/>
    <w:rsid w:val="00635BF7"/>
    <w:rsid w:val="0066610E"/>
    <w:rsid w:val="006752FC"/>
    <w:rsid w:val="00685902"/>
    <w:rsid w:val="00686289"/>
    <w:rsid w:val="006B3135"/>
    <w:rsid w:val="006B3149"/>
    <w:rsid w:val="006D496B"/>
    <w:rsid w:val="006D5E06"/>
    <w:rsid w:val="006F1727"/>
    <w:rsid w:val="0078713D"/>
    <w:rsid w:val="007A1D9C"/>
    <w:rsid w:val="007A55C1"/>
    <w:rsid w:val="007C7557"/>
    <w:rsid w:val="007D7772"/>
    <w:rsid w:val="007E071C"/>
    <w:rsid w:val="007E143F"/>
    <w:rsid w:val="007E1AF5"/>
    <w:rsid w:val="007E5BC6"/>
    <w:rsid w:val="008005FB"/>
    <w:rsid w:val="00813EED"/>
    <w:rsid w:val="0083145D"/>
    <w:rsid w:val="00854C43"/>
    <w:rsid w:val="00857B20"/>
    <w:rsid w:val="00861A6D"/>
    <w:rsid w:val="008700F6"/>
    <w:rsid w:val="00875CE5"/>
    <w:rsid w:val="00885F90"/>
    <w:rsid w:val="008A1FCA"/>
    <w:rsid w:val="008A2FE2"/>
    <w:rsid w:val="008B6F21"/>
    <w:rsid w:val="008C4119"/>
    <w:rsid w:val="008D4FC7"/>
    <w:rsid w:val="008D5D5E"/>
    <w:rsid w:val="008E002F"/>
    <w:rsid w:val="00902F57"/>
    <w:rsid w:val="0090496F"/>
    <w:rsid w:val="00927C9C"/>
    <w:rsid w:val="0093721C"/>
    <w:rsid w:val="00955317"/>
    <w:rsid w:val="009639B6"/>
    <w:rsid w:val="00963CF7"/>
    <w:rsid w:val="00991574"/>
    <w:rsid w:val="009A0E8F"/>
    <w:rsid w:val="00A303E9"/>
    <w:rsid w:val="00A40E01"/>
    <w:rsid w:val="00A65FF5"/>
    <w:rsid w:val="00A87434"/>
    <w:rsid w:val="00A975BC"/>
    <w:rsid w:val="00AB103F"/>
    <w:rsid w:val="00AD324E"/>
    <w:rsid w:val="00AE3A0E"/>
    <w:rsid w:val="00AF386A"/>
    <w:rsid w:val="00B04800"/>
    <w:rsid w:val="00B05C22"/>
    <w:rsid w:val="00B13704"/>
    <w:rsid w:val="00B25029"/>
    <w:rsid w:val="00B26091"/>
    <w:rsid w:val="00B26E3A"/>
    <w:rsid w:val="00B50D0C"/>
    <w:rsid w:val="00B60D2E"/>
    <w:rsid w:val="00B63D29"/>
    <w:rsid w:val="00B75E6F"/>
    <w:rsid w:val="00BB2AB0"/>
    <w:rsid w:val="00BB51EB"/>
    <w:rsid w:val="00BD15F7"/>
    <w:rsid w:val="00BF6B22"/>
    <w:rsid w:val="00C2214F"/>
    <w:rsid w:val="00C30142"/>
    <w:rsid w:val="00C30F40"/>
    <w:rsid w:val="00C37235"/>
    <w:rsid w:val="00C50922"/>
    <w:rsid w:val="00C60314"/>
    <w:rsid w:val="00CD275C"/>
    <w:rsid w:val="00CD774D"/>
    <w:rsid w:val="00CF74C5"/>
    <w:rsid w:val="00D16DB5"/>
    <w:rsid w:val="00D20833"/>
    <w:rsid w:val="00D2243B"/>
    <w:rsid w:val="00D23A5B"/>
    <w:rsid w:val="00D34A6A"/>
    <w:rsid w:val="00D9425A"/>
    <w:rsid w:val="00D967CD"/>
    <w:rsid w:val="00DC32E9"/>
    <w:rsid w:val="00DD0029"/>
    <w:rsid w:val="00DE4479"/>
    <w:rsid w:val="00DF6624"/>
    <w:rsid w:val="00E01C6D"/>
    <w:rsid w:val="00E15FFF"/>
    <w:rsid w:val="00E4250E"/>
    <w:rsid w:val="00E4265A"/>
    <w:rsid w:val="00E474FA"/>
    <w:rsid w:val="00E66B5C"/>
    <w:rsid w:val="00E75BF6"/>
    <w:rsid w:val="00EB2E14"/>
    <w:rsid w:val="00EE44DB"/>
    <w:rsid w:val="00F540EE"/>
    <w:rsid w:val="00F65222"/>
    <w:rsid w:val="00FA2367"/>
    <w:rsid w:val="00FA63C5"/>
    <w:rsid w:val="00FD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D16271"/>
  <w14:defaultImageDpi w14:val="0"/>
  <w15:docId w15:val="{01A22648-9806-4C3D-9AF9-74D72FB8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23B5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E23B5"/>
    <w:pPr>
      <w:keepNext/>
      <w:spacing w:before="120"/>
      <w:outlineLvl w:val="0"/>
    </w:pPr>
    <w:rPr>
      <w:b/>
      <w:szCs w:val="2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E23B5"/>
    <w:pPr>
      <w:keepNext/>
      <w:spacing w:before="120"/>
      <w:ind w:firstLine="708"/>
      <w:outlineLvl w:val="4"/>
    </w:pPr>
    <w:rPr>
      <w:b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3E23B5"/>
    <w:rPr>
      <w:rFonts w:ascii="Times New Roman" w:hAnsi="Times New Roman" w:cs="Times New Roman"/>
      <w:b/>
      <w:sz w:val="20"/>
      <w:szCs w:val="20"/>
      <w:lang w:val="x-none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3E23B5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styleId="Zkladntext">
    <w:name w:val="Body Text"/>
    <w:basedOn w:val="Normlny"/>
    <w:link w:val="ZkladntextChar"/>
    <w:uiPriority w:val="99"/>
    <w:unhideWhenUsed/>
    <w:rsid w:val="003E23B5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3E23B5"/>
    <w:rPr>
      <w:rFonts w:ascii="Times New Roman" w:hAnsi="Times New Roman" w:cs="Times New Roman"/>
      <w:sz w:val="24"/>
      <w:szCs w:val="24"/>
      <w:lang w:val="x-none"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3E23B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3E23B5"/>
    <w:rPr>
      <w:rFonts w:ascii="Times New Roman" w:hAnsi="Times New Roman" w:cs="Times New Roman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72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3721C"/>
    <w:rPr>
      <w:rFonts w:ascii="Segoe UI" w:hAnsi="Segoe UI" w:cs="Segoe UI"/>
      <w:sz w:val="18"/>
      <w:szCs w:val="18"/>
      <w:lang w:val="x-none" w:eastAsia="sk-SK"/>
    </w:rPr>
  </w:style>
  <w:style w:type="paragraph" w:styleId="Odsekzoznamu">
    <w:name w:val="List Paragraph"/>
    <w:basedOn w:val="Normlny"/>
    <w:uiPriority w:val="34"/>
    <w:qFormat/>
    <w:rsid w:val="00902F57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TxBrp1">
    <w:name w:val="TxBr_p1"/>
    <w:basedOn w:val="Normlny"/>
    <w:rsid w:val="00167CE7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customStyle="1" w:styleId="TxBrp9">
    <w:name w:val="TxBr_p9"/>
    <w:basedOn w:val="Normlny"/>
    <w:rsid w:val="00567F4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FA63C5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sid w:val="00FA63C5"/>
    <w:rPr>
      <w:rFonts w:ascii="Times New Roman" w:hAnsi="Times New Roman" w:cs="Times New Roman"/>
      <w:sz w:val="16"/>
      <w:szCs w:val="16"/>
      <w:lang w:val="x-none" w:eastAsia="sk-SK"/>
    </w:rPr>
  </w:style>
  <w:style w:type="paragraph" w:customStyle="1" w:styleId="Telo">
    <w:name w:val="Telo"/>
    <w:rsid w:val="00F65222"/>
    <w:pPr>
      <w:spacing w:line="256" w:lineRule="auto"/>
    </w:pPr>
    <w:rPr>
      <w:rFonts w:ascii="Calibri" w:hAnsi="Calibri" w:cs="Calibri"/>
      <w:color w:val="000000"/>
      <w:u w:color="000000"/>
      <w:lang w:eastAsia="sk-SK"/>
    </w:rPr>
  </w:style>
  <w:style w:type="numbering" w:customStyle="1" w:styleId="Importovantl2">
    <w:name w:val="Importovaný štýl 2"/>
    <w:pPr>
      <w:numPr>
        <w:numId w:val="21"/>
      </w:numPr>
    </w:pPr>
  </w:style>
  <w:style w:type="character" w:customStyle="1" w:styleId="iadne">
    <w:name w:val="Žiadne"/>
    <w:rsid w:val="00DD0029"/>
  </w:style>
  <w:style w:type="character" w:customStyle="1" w:styleId="Hyperlink0">
    <w:name w:val="Hyperlink.0"/>
    <w:basedOn w:val="iadne"/>
    <w:rsid w:val="00DD0029"/>
    <w:rPr>
      <w:rFonts w:ascii="Cambria" w:eastAsia="Cambria" w:hAnsi="Cambria" w:cs="Cambria" w:hint="default"/>
      <w:sz w:val="24"/>
      <w:szCs w:val="24"/>
    </w:rPr>
  </w:style>
  <w:style w:type="numbering" w:customStyle="1" w:styleId="Importovantl1">
    <w:name w:val="Importovaný štýl 1"/>
    <w:rsid w:val="00DD0029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9A444-66D6-49D6-AA63-9461094D9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Okruhlicová, Martina, Mgr.</dc:creator>
  <cp:keywords/>
  <dc:description/>
  <cp:lastModifiedBy>Ebringerová, Viera</cp:lastModifiedBy>
  <cp:revision>29</cp:revision>
  <cp:lastPrinted>2020-09-02T08:29:00Z</cp:lastPrinted>
  <dcterms:created xsi:type="dcterms:W3CDTF">2019-02-25T12:32:00Z</dcterms:created>
  <dcterms:modified xsi:type="dcterms:W3CDTF">2020-09-02T08:29:00Z</dcterms:modified>
</cp:coreProperties>
</file>