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12B41">
        <w:rPr>
          <w:sz w:val="22"/>
          <w:szCs w:val="22"/>
        </w:rPr>
        <w:t>16</w:t>
      </w:r>
      <w:r w:rsidR="007A6E7F">
        <w:rPr>
          <w:sz w:val="22"/>
          <w:szCs w:val="22"/>
        </w:rPr>
        <w:t>50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20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912B41">
      <w:pPr>
        <w:pStyle w:val="rozhodnutia"/>
      </w:pPr>
      <w:r>
        <w:t>2</w:t>
      </w:r>
      <w:r w:rsidR="00691847">
        <w:t>1</w:t>
      </w:r>
      <w:r w:rsidR="007A6E7F">
        <w:t>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12B41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B50314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836F7E" w:rsidRDefault="007351A5" w:rsidP="00836F7E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DA1E9A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0B1DD1">
        <w:rPr>
          <w:rFonts w:cs="Arial"/>
          <w:szCs w:val="22"/>
        </w:rPr>
        <w:t xml:space="preserve"> </w:t>
      </w:r>
      <w:r w:rsidR="00B50314">
        <w:rPr>
          <w:rFonts w:cs="Arial"/>
          <w:szCs w:val="22"/>
        </w:rPr>
        <w:t xml:space="preserve">Petra PELLEGRINIHO, </w:t>
      </w:r>
      <w:r w:rsidR="007A6E7F">
        <w:rPr>
          <w:rFonts w:cs="Arial"/>
          <w:szCs w:val="22"/>
        </w:rPr>
        <w:t>Denisy SAKOVEJ</w:t>
      </w:r>
      <w:r w:rsidR="00B50314">
        <w:rPr>
          <w:rFonts w:cs="Arial"/>
          <w:szCs w:val="22"/>
        </w:rPr>
        <w:t>, Matúša ŠUTAJA EŠTOKA</w:t>
      </w:r>
      <w:r w:rsidR="007A6E7F">
        <w:rPr>
          <w:rFonts w:cs="Arial"/>
          <w:szCs w:val="22"/>
        </w:rPr>
        <w:t xml:space="preserve"> a Erika TOMÁŠA</w:t>
      </w:r>
      <w:r w:rsidR="00B50314">
        <w:rPr>
          <w:rFonts w:cs="Arial"/>
          <w:szCs w:val="22"/>
        </w:rPr>
        <w:t xml:space="preserve"> na vydanie zákona, ktorým sa </w:t>
      </w:r>
      <w:r w:rsidR="007A6E7F">
        <w:rPr>
          <w:rFonts w:cs="Arial"/>
          <w:szCs w:val="22"/>
        </w:rPr>
        <w:t xml:space="preserve">mení a </w:t>
      </w:r>
      <w:r w:rsidR="00B50314">
        <w:rPr>
          <w:rFonts w:cs="Arial"/>
          <w:szCs w:val="22"/>
        </w:rPr>
        <w:t xml:space="preserve">dopĺňa zákon č. </w:t>
      </w:r>
      <w:r w:rsidR="007A6E7F">
        <w:rPr>
          <w:rFonts w:cs="Arial"/>
          <w:szCs w:val="22"/>
        </w:rPr>
        <w:t xml:space="preserve">461/2003 Z. z. o sociálnom poistení v znení neskorších predpisov </w:t>
      </w:r>
      <w:r w:rsidR="007A6E7F">
        <w:rPr>
          <w:rFonts w:cs="Arial"/>
          <w:szCs w:val="22"/>
        </w:rPr>
        <w:br/>
      </w:r>
      <w:r w:rsidR="00DA1E9A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912B41">
        <w:rPr>
          <w:rFonts w:cs="Arial"/>
          <w:szCs w:val="22"/>
        </w:rPr>
        <w:t>2</w:t>
      </w:r>
      <w:r w:rsidR="00691847">
        <w:rPr>
          <w:rFonts w:cs="Arial"/>
          <w:szCs w:val="22"/>
        </w:rPr>
        <w:t>2</w:t>
      </w:r>
      <w:r w:rsidR="007A6E7F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12B41">
        <w:rPr>
          <w:rFonts w:cs="Arial"/>
          <w:szCs w:val="22"/>
        </w:rPr>
        <w:t>28.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20</w:t>
      </w:r>
    </w:p>
    <w:p w:rsidR="00836F7E" w:rsidRPr="00E66789" w:rsidRDefault="00836F7E" w:rsidP="00836F7E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AB61B3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AB61B3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B61B3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AB61B3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B1DD1"/>
    <w:rsid w:val="000C251F"/>
    <w:rsid w:val="000C290E"/>
    <w:rsid w:val="000E308C"/>
    <w:rsid w:val="001010A5"/>
    <w:rsid w:val="00106234"/>
    <w:rsid w:val="00112EF5"/>
    <w:rsid w:val="00127A2C"/>
    <w:rsid w:val="00170CC8"/>
    <w:rsid w:val="00173C80"/>
    <w:rsid w:val="00177F9B"/>
    <w:rsid w:val="00192D80"/>
    <w:rsid w:val="001D3570"/>
    <w:rsid w:val="001D7F32"/>
    <w:rsid w:val="00244D40"/>
    <w:rsid w:val="00274D0D"/>
    <w:rsid w:val="00294C93"/>
    <w:rsid w:val="002B2F61"/>
    <w:rsid w:val="002C7297"/>
    <w:rsid w:val="0033567E"/>
    <w:rsid w:val="00345D4D"/>
    <w:rsid w:val="00351461"/>
    <w:rsid w:val="00370627"/>
    <w:rsid w:val="003D2C60"/>
    <w:rsid w:val="00484701"/>
    <w:rsid w:val="00492F29"/>
    <w:rsid w:val="004D06C1"/>
    <w:rsid w:val="004F21D2"/>
    <w:rsid w:val="00515EFF"/>
    <w:rsid w:val="0054739D"/>
    <w:rsid w:val="005E59DC"/>
    <w:rsid w:val="005F3F76"/>
    <w:rsid w:val="00622903"/>
    <w:rsid w:val="00650056"/>
    <w:rsid w:val="00650575"/>
    <w:rsid w:val="00671C99"/>
    <w:rsid w:val="00691847"/>
    <w:rsid w:val="0069489D"/>
    <w:rsid w:val="006E6102"/>
    <w:rsid w:val="007351A5"/>
    <w:rsid w:val="007448FA"/>
    <w:rsid w:val="00766984"/>
    <w:rsid w:val="00780E19"/>
    <w:rsid w:val="007A6E7F"/>
    <w:rsid w:val="007B2F24"/>
    <w:rsid w:val="00800B93"/>
    <w:rsid w:val="008026CE"/>
    <w:rsid w:val="00806A54"/>
    <w:rsid w:val="00807C33"/>
    <w:rsid w:val="00836F7E"/>
    <w:rsid w:val="008A0C9B"/>
    <w:rsid w:val="008A5653"/>
    <w:rsid w:val="008B1A45"/>
    <w:rsid w:val="008D04A8"/>
    <w:rsid w:val="00912B41"/>
    <w:rsid w:val="00992885"/>
    <w:rsid w:val="009976F6"/>
    <w:rsid w:val="00A50FC4"/>
    <w:rsid w:val="00A953D6"/>
    <w:rsid w:val="00AA3DED"/>
    <w:rsid w:val="00AB4082"/>
    <w:rsid w:val="00AB61B3"/>
    <w:rsid w:val="00AC0DCB"/>
    <w:rsid w:val="00B07FCF"/>
    <w:rsid w:val="00B1506F"/>
    <w:rsid w:val="00B20ACA"/>
    <w:rsid w:val="00B50314"/>
    <w:rsid w:val="00B975F7"/>
    <w:rsid w:val="00BB7B32"/>
    <w:rsid w:val="00BE56B2"/>
    <w:rsid w:val="00C11306"/>
    <w:rsid w:val="00C649B2"/>
    <w:rsid w:val="00C87421"/>
    <w:rsid w:val="00C90136"/>
    <w:rsid w:val="00D5482F"/>
    <w:rsid w:val="00D952E1"/>
    <w:rsid w:val="00DA0846"/>
    <w:rsid w:val="00DA1E9A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2429D"/>
    <w:rsid w:val="00F46EEF"/>
    <w:rsid w:val="00F51F0B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FF69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2020-08-31T08:25:00Z</cp:lastPrinted>
  <dcterms:created xsi:type="dcterms:W3CDTF">2020-08-28T14:50:00Z</dcterms:created>
  <dcterms:modified xsi:type="dcterms:W3CDTF">2020-08-31T08:27:00Z</dcterms:modified>
</cp:coreProperties>
</file>