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97BB4" w14:textId="77777777" w:rsidR="00562950" w:rsidRPr="00562950" w:rsidRDefault="00562950" w:rsidP="00562950">
      <w:pPr>
        <w:keepNext/>
        <w:spacing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8"/>
          <w:szCs w:val="32"/>
        </w:rPr>
      </w:pPr>
      <w:r w:rsidRPr="00562950"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8"/>
          <w:szCs w:val="32"/>
        </w:rPr>
        <w:t>Národná rada Slovenskej republiky</w:t>
      </w:r>
    </w:p>
    <w:p w14:paraId="322B5499" w14:textId="071BAF9B" w:rsidR="00562950" w:rsidRPr="00562950" w:rsidRDefault="00562950" w:rsidP="0056295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</w:rPr>
      </w:pPr>
      <w:r w:rsidRPr="00562950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I</w:t>
      </w:r>
      <w:r w:rsidRPr="00562950">
        <w:rPr>
          <w:rFonts w:ascii="Times New Roman" w:hAnsi="Times New Roman" w:cs="Times New Roman"/>
          <w:sz w:val="24"/>
        </w:rPr>
        <w:t>II. volebné obdobie</w:t>
      </w:r>
    </w:p>
    <w:p w14:paraId="435951DD" w14:textId="77777777" w:rsidR="00562950" w:rsidRPr="00562950" w:rsidRDefault="00562950" w:rsidP="00562950">
      <w:pPr>
        <w:rPr>
          <w:lang w:eastAsia="ar-SA"/>
        </w:rPr>
      </w:pPr>
    </w:p>
    <w:p w14:paraId="54A674C9" w14:textId="53ACFA33" w:rsidR="00562950" w:rsidRPr="008F2276" w:rsidRDefault="008F2276" w:rsidP="005629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8F22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1</w:t>
      </w:r>
      <w:r w:rsidR="00562950" w:rsidRPr="008F22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89</w:t>
      </w:r>
    </w:p>
    <w:p w14:paraId="10DB1345" w14:textId="77777777" w:rsidR="00562950" w:rsidRPr="00562950" w:rsidRDefault="00562950" w:rsidP="00562950"/>
    <w:p w14:paraId="3F7F0626" w14:textId="77777777" w:rsidR="00562950" w:rsidRPr="00562950" w:rsidRDefault="00562950" w:rsidP="005629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kern w:val="32"/>
          <w:sz w:val="28"/>
          <w:szCs w:val="28"/>
        </w:rPr>
      </w:pPr>
      <w:r w:rsidRPr="00562950">
        <w:rPr>
          <w:rFonts w:ascii="Times New Roman" w:eastAsia="Times New Roman" w:hAnsi="Times New Roman" w:cs="Times New Roman"/>
          <w:b/>
          <w:bCs/>
          <w:spacing w:val="40"/>
          <w:kern w:val="32"/>
          <w:sz w:val="28"/>
          <w:szCs w:val="28"/>
        </w:rPr>
        <w:t>VLÁDNY NÁVRH</w:t>
      </w:r>
    </w:p>
    <w:p w14:paraId="1819D314" w14:textId="77777777" w:rsidR="00FE21F6" w:rsidRPr="00986A5D" w:rsidRDefault="00FE21F6" w:rsidP="00FE2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C3765D" w14:textId="77777777" w:rsidR="00FE21F6" w:rsidRPr="00986A5D" w:rsidRDefault="00FE21F6" w:rsidP="00FE2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A5D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32A0AE4B" w14:textId="77777777" w:rsidR="00FE21F6" w:rsidRPr="00986A5D" w:rsidRDefault="00FE21F6" w:rsidP="00FE2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4B4B49" w14:textId="77777777" w:rsidR="00FE21F6" w:rsidRPr="00986A5D" w:rsidRDefault="00FE21F6" w:rsidP="00FE2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A5D">
        <w:rPr>
          <w:rFonts w:ascii="Times New Roman" w:hAnsi="Times New Roman" w:cs="Times New Roman"/>
          <w:sz w:val="24"/>
          <w:szCs w:val="24"/>
        </w:rPr>
        <w:t>z ......................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86A5D">
        <w:rPr>
          <w:rFonts w:ascii="Times New Roman" w:hAnsi="Times New Roman" w:cs="Times New Roman"/>
          <w:sz w:val="24"/>
          <w:szCs w:val="24"/>
        </w:rPr>
        <w:t>,</w:t>
      </w:r>
    </w:p>
    <w:p w14:paraId="389419C5" w14:textId="77777777" w:rsidR="00FE21F6" w:rsidRPr="00986A5D" w:rsidRDefault="00FE21F6" w:rsidP="00FE2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AD63C6" w14:textId="77777777" w:rsidR="00FE21F6" w:rsidRPr="00CE6EFC" w:rsidRDefault="00FE21F6" w:rsidP="00FE2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A5D">
        <w:rPr>
          <w:rFonts w:ascii="Times New Roman" w:hAnsi="Times New Roman" w:cs="Times New Roman"/>
          <w:b/>
          <w:sz w:val="24"/>
          <w:szCs w:val="24"/>
        </w:rPr>
        <w:t xml:space="preserve">ktorým sa dopĺňa zákon č. 106/2018 Z. z. o </w:t>
      </w:r>
      <w:r w:rsidRPr="00CE6EFC">
        <w:rPr>
          <w:rFonts w:ascii="Times New Roman" w:hAnsi="Times New Roman" w:cs="Times New Roman"/>
          <w:b/>
          <w:sz w:val="24"/>
          <w:szCs w:val="24"/>
        </w:rPr>
        <w:t>prevádzke vozidiel v cestnej premávke 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CE6EFC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CE6EFC">
        <w:rPr>
          <w:rFonts w:ascii="Times New Roman" w:hAnsi="Times New Roman" w:cs="Times New Roman"/>
          <w:b/>
          <w:sz w:val="24"/>
          <w:szCs w:val="24"/>
        </w:rPr>
        <w:t>zmene a doplnení niektorých zákonov v znení neskorších predpisov</w:t>
      </w:r>
    </w:p>
    <w:p w14:paraId="2AD9682A" w14:textId="77777777" w:rsidR="00FE21F6" w:rsidRDefault="00FE21F6" w:rsidP="00FE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E6CD" w14:textId="77777777" w:rsidR="00FE21F6" w:rsidRPr="00CE6EFC" w:rsidRDefault="00FE21F6" w:rsidP="00FE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C349F" w14:textId="77777777" w:rsidR="00FE21F6" w:rsidRPr="00CE6EFC" w:rsidRDefault="00FE21F6" w:rsidP="00FE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FC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1D4B6BD7" w14:textId="77777777" w:rsidR="00FE21F6" w:rsidRPr="00CE6EFC" w:rsidRDefault="00FE21F6" w:rsidP="00FE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4D3CB" w14:textId="77777777" w:rsidR="00FE21F6" w:rsidRDefault="00FE21F6" w:rsidP="00FE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E17E5" w14:textId="77777777" w:rsidR="00FE21F6" w:rsidRPr="00FE21F6" w:rsidRDefault="00FE21F6" w:rsidP="00FE2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6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2E177D7D" w14:textId="77777777" w:rsidR="00FE21F6" w:rsidRDefault="00FE21F6" w:rsidP="00FE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60152" w14:textId="77777777" w:rsidR="002774E0" w:rsidRDefault="006B626E" w:rsidP="006B6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26E">
        <w:rPr>
          <w:rFonts w:ascii="Times New Roman" w:hAnsi="Times New Roman" w:cs="Times New Roman"/>
          <w:sz w:val="24"/>
          <w:szCs w:val="24"/>
        </w:rPr>
        <w:t>Zákon č. 106/2018 Z. z. o prevádzke vozidiel v cestnej premávke a o zmene a doplnení niektorých zákonov v znení zákona č. 364/2019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626E">
        <w:rPr>
          <w:rFonts w:ascii="Times New Roman" w:hAnsi="Times New Roman" w:cs="Times New Roman"/>
          <w:sz w:val="24"/>
          <w:szCs w:val="24"/>
        </w:rPr>
        <w:t xml:space="preserve"> zákona č. 90/2020 Z. z.</w:t>
      </w:r>
      <w:r>
        <w:rPr>
          <w:rFonts w:ascii="Times New Roman" w:hAnsi="Times New Roman" w:cs="Times New Roman"/>
          <w:sz w:val="24"/>
          <w:szCs w:val="24"/>
        </w:rPr>
        <w:t xml:space="preserve"> a zákona č. 198/2020 Z. z.</w:t>
      </w:r>
      <w:r w:rsidRPr="006B626E"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14:paraId="70DD899E" w14:textId="77777777" w:rsidR="006B626E" w:rsidRDefault="006B626E" w:rsidP="006B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562A3" w14:textId="77777777" w:rsidR="006B626E" w:rsidRDefault="006B626E" w:rsidP="006B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170b sa dopĺňa odsekmi 11 a 12, ktoré znejú:</w:t>
      </w:r>
    </w:p>
    <w:p w14:paraId="49D60B50" w14:textId="77777777" w:rsidR="006B626E" w:rsidRDefault="006B626E" w:rsidP="006B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CDEE5" w14:textId="5545BB76" w:rsidR="006B626E" w:rsidRDefault="006B626E" w:rsidP="006B6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„(11) </w:t>
      </w:r>
      <w:r w:rsidR="00401EA8">
        <w:rPr>
          <w:rFonts w:ascii="Times New Roman" w:hAnsi="Times New Roman" w:cs="Times New Roman"/>
          <w:sz w:val="24"/>
          <w:szCs w:val="24"/>
        </w:rPr>
        <w:t>Platnosť</w:t>
      </w:r>
      <w:r w:rsidR="00401EA8" w:rsidRPr="00CF2AF8">
        <w:rPr>
          <w:rFonts w:ascii="Times New Roman" w:hAnsi="Times New Roman" w:cs="Times New Roman"/>
          <w:sz w:val="24"/>
          <w:szCs w:val="24"/>
        </w:rPr>
        <w:t xml:space="preserve"> </w:t>
      </w:r>
      <w:r w:rsidR="00401EA8">
        <w:rPr>
          <w:rFonts w:ascii="Times New Roman" w:hAnsi="Times New Roman" w:cs="Times New Roman"/>
          <w:sz w:val="24"/>
          <w:szCs w:val="24"/>
        </w:rPr>
        <w:t>povolenia podľa § 14</w:t>
      </w:r>
      <w:r w:rsidR="00401EA8" w:rsidRPr="00CF2AF8">
        <w:rPr>
          <w:rFonts w:ascii="Times New Roman" w:hAnsi="Times New Roman" w:cs="Times New Roman"/>
          <w:sz w:val="24"/>
          <w:szCs w:val="24"/>
        </w:rPr>
        <w:t xml:space="preserve"> </w:t>
      </w:r>
      <w:r w:rsidR="00401EA8">
        <w:rPr>
          <w:rFonts w:ascii="Times New Roman" w:hAnsi="Times New Roman" w:cs="Times New Roman"/>
          <w:sz w:val="24"/>
          <w:szCs w:val="24"/>
        </w:rPr>
        <w:t>vydaného</w:t>
      </w:r>
      <w:r w:rsidR="00401EA8" w:rsidRPr="00CF2AF8">
        <w:rPr>
          <w:rFonts w:ascii="Times New Roman" w:hAnsi="Times New Roman" w:cs="Times New Roman"/>
          <w:sz w:val="24"/>
          <w:szCs w:val="24"/>
        </w:rPr>
        <w:t xml:space="preserve"> </w:t>
      </w:r>
      <w:r w:rsidR="00401EA8">
        <w:rPr>
          <w:rFonts w:ascii="Times New Roman" w:hAnsi="Times New Roman" w:cs="Times New Roman"/>
          <w:sz w:val="24"/>
          <w:szCs w:val="24"/>
        </w:rPr>
        <w:t xml:space="preserve">vozidlu ukončenej série, ktoré </w:t>
      </w:r>
      <w:r w:rsidR="00FF5D21">
        <w:rPr>
          <w:rFonts w:ascii="Times New Roman" w:hAnsi="Times New Roman" w:cs="Times New Roman"/>
          <w:sz w:val="24"/>
          <w:szCs w:val="24"/>
        </w:rPr>
        <w:t xml:space="preserve">sa </w:t>
      </w:r>
      <w:r w:rsidR="00401EA8" w:rsidRPr="006B626E">
        <w:rPr>
          <w:rFonts w:ascii="Times New Roman" w:hAnsi="Times New Roman" w:cs="Times New Roman"/>
          <w:sz w:val="24"/>
          <w:szCs w:val="24"/>
        </w:rPr>
        <w:t>nem</w:t>
      </w:r>
      <w:r w:rsidR="00401EA8">
        <w:rPr>
          <w:rFonts w:ascii="Times New Roman" w:hAnsi="Times New Roman" w:cs="Times New Roman"/>
          <w:sz w:val="24"/>
          <w:szCs w:val="24"/>
        </w:rPr>
        <w:t>ohlo uv</w:t>
      </w:r>
      <w:r w:rsidR="00FF5D21">
        <w:rPr>
          <w:rFonts w:ascii="Times New Roman" w:hAnsi="Times New Roman" w:cs="Times New Roman"/>
          <w:sz w:val="24"/>
          <w:szCs w:val="24"/>
        </w:rPr>
        <w:t>iesť</w:t>
      </w:r>
      <w:r w:rsidR="00401EA8" w:rsidRPr="006B626E">
        <w:rPr>
          <w:rFonts w:ascii="Times New Roman" w:hAnsi="Times New Roman" w:cs="Times New Roman"/>
          <w:sz w:val="24"/>
          <w:szCs w:val="24"/>
        </w:rPr>
        <w:t xml:space="preserve"> na trh, sprístup</w:t>
      </w:r>
      <w:r w:rsidR="00401EA8">
        <w:rPr>
          <w:rFonts w:ascii="Times New Roman" w:hAnsi="Times New Roman" w:cs="Times New Roman"/>
          <w:sz w:val="24"/>
          <w:szCs w:val="24"/>
        </w:rPr>
        <w:t>n</w:t>
      </w:r>
      <w:r w:rsidR="00FF5D21">
        <w:rPr>
          <w:rFonts w:ascii="Times New Roman" w:hAnsi="Times New Roman" w:cs="Times New Roman"/>
          <w:sz w:val="24"/>
          <w:szCs w:val="24"/>
        </w:rPr>
        <w:t>iť</w:t>
      </w:r>
      <w:r w:rsidR="00401EA8" w:rsidRPr="006B626E">
        <w:rPr>
          <w:rFonts w:ascii="Times New Roman" w:hAnsi="Times New Roman" w:cs="Times New Roman"/>
          <w:sz w:val="24"/>
          <w:szCs w:val="24"/>
        </w:rPr>
        <w:t xml:space="preserve"> na trhu, evidova</w:t>
      </w:r>
      <w:r w:rsidR="00FF5D21">
        <w:rPr>
          <w:rFonts w:ascii="Times New Roman" w:hAnsi="Times New Roman" w:cs="Times New Roman"/>
          <w:sz w:val="24"/>
          <w:szCs w:val="24"/>
        </w:rPr>
        <w:t>ť</w:t>
      </w:r>
      <w:r w:rsidR="006740E7">
        <w:rPr>
          <w:rFonts w:ascii="Times New Roman" w:hAnsi="Times New Roman" w:cs="Times New Roman"/>
          <w:sz w:val="24"/>
          <w:szCs w:val="24"/>
        </w:rPr>
        <w:t xml:space="preserve"> alebo</w:t>
      </w:r>
      <w:bookmarkStart w:id="0" w:name="_GoBack"/>
      <w:bookmarkEnd w:id="0"/>
      <w:r w:rsidR="00401EA8" w:rsidRPr="006B626E">
        <w:rPr>
          <w:rFonts w:ascii="Times New Roman" w:hAnsi="Times New Roman" w:cs="Times New Roman"/>
          <w:sz w:val="24"/>
          <w:szCs w:val="24"/>
        </w:rPr>
        <w:t xml:space="preserve"> uv</w:t>
      </w:r>
      <w:r w:rsidR="00FF5D21">
        <w:rPr>
          <w:rFonts w:ascii="Times New Roman" w:hAnsi="Times New Roman" w:cs="Times New Roman"/>
          <w:sz w:val="24"/>
          <w:szCs w:val="24"/>
        </w:rPr>
        <w:t>iesť</w:t>
      </w:r>
      <w:r w:rsidR="00401EA8" w:rsidRPr="006B626E">
        <w:rPr>
          <w:rFonts w:ascii="Times New Roman" w:hAnsi="Times New Roman" w:cs="Times New Roman"/>
          <w:sz w:val="24"/>
          <w:szCs w:val="24"/>
        </w:rPr>
        <w:t xml:space="preserve"> do prevádzky v cestnej premávke z dôvodu nadobudnutia platnosti nových technických požiadaviek</w:t>
      </w:r>
      <w:r w:rsidR="00401EA8" w:rsidRPr="00A95B8B">
        <w:rPr>
          <w:rFonts w:ascii="Times New Roman" w:hAnsi="Times New Roman" w:cs="Times New Roman"/>
          <w:sz w:val="24"/>
          <w:szCs w:val="24"/>
          <w:vertAlign w:val="superscript"/>
        </w:rPr>
        <w:t>109</w:t>
      </w:r>
      <w:r w:rsidR="00401EA8">
        <w:rPr>
          <w:rFonts w:ascii="Times New Roman" w:hAnsi="Times New Roman" w:cs="Times New Roman"/>
          <w:sz w:val="24"/>
          <w:szCs w:val="24"/>
        </w:rPr>
        <w:t>) po 31. auguste 2019</w:t>
      </w:r>
      <w:r w:rsidR="00401EA8" w:rsidRPr="00CF2AF8">
        <w:rPr>
          <w:rFonts w:ascii="Times New Roman" w:hAnsi="Times New Roman" w:cs="Times New Roman"/>
          <w:sz w:val="24"/>
          <w:szCs w:val="24"/>
        </w:rPr>
        <w:t xml:space="preserve"> </w:t>
      </w:r>
      <w:r w:rsidR="00401EA8">
        <w:rPr>
          <w:rFonts w:ascii="Times New Roman" w:hAnsi="Times New Roman" w:cs="Times New Roman"/>
          <w:sz w:val="24"/>
          <w:szCs w:val="24"/>
        </w:rPr>
        <w:t>sa predlžuje o</w:t>
      </w:r>
      <w:r w:rsidR="00D412D2">
        <w:rPr>
          <w:rFonts w:ascii="Times New Roman" w:hAnsi="Times New Roman" w:cs="Times New Roman"/>
          <w:sz w:val="24"/>
          <w:szCs w:val="24"/>
        </w:rPr>
        <w:t> </w:t>
      </w:r>
      <w:r w:rsidR="00401EA8">
        <w:rPr>
          <w:rFonts w:ascii="Times New Roman" w:hAnsi="Times New Roman" w:cs="Times New Roman"/>
          <w:sz w:val="24"/>
          <w:szCs w:val="24"/>
        </w:rPr>
        <w:t>šesť</w:t>
      </w:r>
      <w:r w:rsidR="00D412D2">
        <w:rPr>
          <w:rFonts w:ascii="Times New Roman" w:hAnsi="Times New Roman" w:cs="Times New Roman"/>
          <w:sz w:val="24"/>
          <w:szCs w:val="24"/>
        </w:rPr>
        <w:t xml:space="preserve"> mesiacov</w:t>
      </w:r>
      <w:r w:rsidR="00401EA8">
        <w:rPr>
          <w:rFonts w:ascii="Times New Roman" w:hAnsi="Times New Roman" w:cs="Times New Roman"/>
          <w:sz w:val="24"/>
          <w:szCs w:val="24"/>
        </w:rPr>
        <w:t>.</w:t>
      </w:r>
    </w:p>
    <w:p w14:paraId="587FC112" w14:textId="77777777" w:rsidR="006B626E" w:rsidRDefault="006B626E" w:rsidP="002B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EAD20" w14:textId="60ADFA79" w:rsidR="006B626E" w:rsidRPr="00401EA8" w:rsidRDefault="006B626E" w:rsidP="006B6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(12) </w:t>
      </w:r>
      <w:r w:rsidR="00401EA8">
        <w:rPr>
          <w:rFonts w:ascii="Times New Roman" w:hAnsi="Times New Roman" w:cs="Times New Roman"/>
          <w:sz w:val="24"/>
          <w:szCs w:val="24"/>
        </w:rPr>
        <w:t>Pri výpočte</w:t>
      </w:r>
      <w:r w:rsidR="00401EA8" w:rsidRPr="00596FE7">
        <w:rPr>
          <w:rFonts w:ascii="Times New Roman" w:hAnsi="Times New Roman" w:cs="Times New Roman"/>
          <w:sz w:val="24"/>
          <w:szCs w:val="24"/>
        </w:rPr>
        <w:t xml:space="preserve"> </w:t>
      </w:r>
      <w:r w:rsidR="00401EA8">
        <w:rPr>
          <w:rFonts w:ascii="Times New Roman" w:hAnsi="Times New Roman" w:cs="Times New Roman"/>
          <w:sz w:val="24"/>
          <w:szCs w:val="24"/>
        </w:rPr>
        <w:t xml:space="preserve">maximálneho počtu povolení vozidiel ukončenej série vydaných podľa § 14 v roku 2021 </w:t>
      </w:r>
      <w:r w:rsidR="00A95B8B">
        <w:rPr>
          <w:rFonts w:ascii="Times New Roman" w:hAnsi="Times New Roman" w:cs="Times New Roman"/>
          <w:sz w:val="24"/>
          <w:szCs w:val="24"/>
        </w:rPr>
        <w:t xml:space="preserve">pre vozidlá kategórie M, N a O </w:t>
      </w:r>
      <w:r w:rsidR="00401EA8">
        <w:rPr>
          <w:rFonts w:ascii="Times New Roman" w:hAnsi="Times New Roman" w:cs="Times New Roman"/>
          <w:sz w:val="24"/>
          <w:szCs w:val="24"/>
        </w:rPr>
        <w:t>sa môže použiť</w:t>
      </w:r>
      <w:r w:rsidR="00401EA8" w:rsidRPr="00596FE7">
        <w:rPr>
          <w:rFonts w:ascii="Times New Roman" w:hAnsi="Times New Roman" w:cs="Times New Roman"/>
          <w:sz w:val="24"/>
          <w:szCs w:val="24"/>
        </w:rPr>
        <w:t xml:space="preserve"> </w:t>
      </w:r>
      <w:r w:rsidR="00401EA8">
        <w:rPr>
          <w:rFonts w:ascii="Times New Roman" w:hAnsi="Times New Roman" w:cs="Times New Roman"/>
          <w:sz w:val="24"/>
          <w:szCs w:val="24"/>
        </w:rPr>
        <w:t xml:space="preserve">celkový </w:t>
      </w:r>
      <w:r w:rsidR="00401EA8" w:rsidRPr="001603E8">
        <w:rPr>
          <w:rFonts w:ascii="Times New Roman" w:hAnsi="Times New Roman" w:cs="Times New Roman"/>
          <w:sz w:val="24"/>
          <w:szCs w:val="24"/>
        </w:rPr>
        <w:t xml:space="preserve">počet vozidiel </w:t>
      </w:r>
      <w:r w:rsidR="00401EA8">
        <w:rPr>
          <w:rFonts w:ascii="Times New Roman" w:hAnsi="Times New Roman" w:cs="Times New Roman"/>
          <w:sz w:val="24"/>
          <w:szCs w:val="24"/>
        </w:rPr>
        <w:t xml:space="preserve">rovnakého </w:t>
      </w:r>
      <w:r w:rsidR="00401EA8" w:rsidRPr="001603E8">
        <w:rPr>
          <w:rFonts w:ascii="Times New Roman" w:hAnsi="Times New Roman" w:cs="Times New Roman"/>
          <w:sz w:val="24"/>
          <w:szCs w:val="24"/>
        </w:rPr>
        <w:t xml:space="preserve">typu, ktoré </w:t>
      </w:r>
      <w:r w:rsidR="00FF5D21">
        <w:rPr>
          <w:rFonts w:ascii="Times New Roman" w:hAnsi="Times New Roman" w:cs="Times New Roman"/>
          <w:sz w:val="24"/>
          <w:szCs w:val="24"/>
        </w:rPr>
        <w:t>navrhovateľ uviedol</w:t>
      </w:r>
      <w:r w:rsidR="00401EA8" w:rsidRPr="001603E8">
        <w:rPr>
          <w:rFonts w:ascii="Times New Roman" w:hAnsi="Times New Roman" w:cs="Times New Roman"/>
          <w:sz w:val="24"/>
          <w:szCs w:val="24"/>
        </w:rPr>
        <w:t xml:space="preserve"> </w:t>
      </w:r>
      <w:r w:rsidR="00401EA8">
        <w:rPr>
          <w:rFonts w:ascii="Times New Roman" w:hAnsi="Times New Roman" w:cs="Times New Roman"/>
          <w:sz w:val="24"/>
          <w:szCs w:val="24"/>
        </w:rPr>
        <w:t>d</w:t>
      </w:r>
      <w:r w:rsidR="00401EA8" w:rsidRPr="001603E8">
        <w:rPr>
          <w:rFonts w:ascii="Times New Roman" w:hAnsi="Times New Roman" w:cs="Times New Roman"/>
          <w:sz w:val="24"/>
          <w:szCs w:val="24"/>
        </w:rPr>
        <w:t>o</w:t>
      </w:r>
      <w:r w:rsidR="00401EA8">
        <w:rPr>
          <w:rFonts w:ascii="Times New Roman" w:hAnsi="Times New Roman" w:cs="Times New Roman"/>
          <w:sz w:val="24"/>
          <w:szCs w:val="24"/>
        </w:rPr>
        <w:t> </w:t>
      </w:r>
      <w:r w:rsidR="00401EA8" w:rsidRPr="001603E8">
        <w:rPr>
          <w:rFonts w:ascii="Times New Roman" w:hAnsi="Times New Roman" w:cs="Times New Roman"/>
          <w:sz w:val="24"/>
          <w:szCs w:val="24"/>
        </w:rPr>
        <w:t>prevádzky v cestnej premávke v</w:t>
      </w:r>
      <w:r w:rsidR="00A95B8B">
        <w:rPr>
          <w:rFonts w:ascii="Times New Roman" w:hAnsi="Times New Roman" w:cs="Times New Roman"/>
          <w:sz w:val="24"/>
          <w:szCs w:val="24"/>
        </w:rPr>
        <w:t> </w:t>
      </w:r>
      <w:r w:rsidR="00401EA8" w:rsidRPr="001603E8">
        <w:rPr>
          <w:rFonts w:ascii="Times New Roman" w:hAnsi="Times New Roman" w:cs="Times New Roman"/>
          <w:sz w:val="24"/>
          <w:szCs w:val="24"/>
        </w:rPr>
        <w:t>Slovenskej</w:t>
      </w:r>
      <w:r w:rsidR="00A95B8B">
        <w:rPr>
          <w:rFonts w:ascii="Times New Roman" w:hAnsi="Times New Roman" w:cs="Times New Roman"/>
          <w:sz w:val="24"/>
          <w:szCs w:val="24"/>
        </w:rPr>
        <w:t xml:space="preserve"> </w:t>
      </w:r>
      <w:r w:rsidR="00401EA8" w:rsidRPr="001603E8">
        <w:rPr>
          <w:rFonts w:ascii="Times New Roman" w:hAnsi="Times New Roman" w:cs="Times New Roman"/>
          <w:sz w:val="24"/>
          <w:szCs w:val="24"/>
        </w:rPr>
        <w:t>republike v</w:t>
      </w:r>
      <w:r w:rsidR="00401EA8">
        <w:rPr>
          <w:rFonts w:ascii="Times New Roman" w:hAnsi="Times New Roman" w:cs="Times New Roman"/>
          <w:sz w:val="24"/>
          <w:szCs w:val="24"/>
        </w:rPr>
        <w:t xml:space="preserve"> roku 2019, ak celkový </w:t>
      </w:r>
      <w:r w:rsidR="00401EA8" w:rsidRPr="001603E8">
        <w:rPr>
          <w:rFonts w:ascii="Times New Roman" w:hAnsi="Times New Roman" w:cs="Times New Roman"/>
          <w:sz w:val="24"/>
          <w:szCs w:val="24"/>
        </w:rPr>
        <w:t xml:space="preserve">počet vozidiel </w:t>
      </w:r>
      <w:r w:rsidR="00401EA8">
        <w:rPr>
          <w:rFonts w:ascii="Times New Roman" w:hAnsi="Times New Roman" w:cs="Times New Roman"/>
          <w:sz w:val="24"/>
          <w:szCs w:val="24"/>
        </w:rPr>
        <w:t xml:space="preserve">rovnakého </w:t>
      </w:r>
      <w:r w:rsidR="00401EA8" w:rsidRPr="001603E8">
        <w:rPr>
          <w:rFonts w:ascii="Times New Roman" w:hAnsi="Times New Roman" w:cs="Times New Roman"/>
          <w:sz w:val="24"/>
          <w:szCs w:val="24"/>
        </w:rPr>
        <w:t xml:space="preserve">typu, ktoré </w:t>
      </w:r>
      <w:r w:rsidR="00401EA8">
        <w:rPr>
          <w:rFonts w:ascii="Times New Roman" w:hAnsi="Times New Roman" w:cs="Times New Roman"/>
          <w:sz w:val="24"/>
          <w:szCs w:val="24"/>
        </w:rPr>
        <w:t>navrhova</w:t>
      </w:r>
      <w:r w:rsidR="00401EA8" w:rsidRPr="001603E8">
        <w:rPr>
          <w:rFonts w:ascii="Times New Roman" w:hAnsi="Times New Roman" w:cs="Times New Roman"/>
          <w:sz w:val="24"/>
          <w:szCs w:val="24"/>
        </w:rPr>
        <w:t>teľ uv</w:t>
      </w:r>
      <w:r w:rsidR="00FF5D21">
        <w:rPr>
          <w:rFonts w:ascii="Times New Roman" w:hAnsi="Times New Roman" w:cs="Times New Roman"/>
          <w:sz w:val="24"/>
          <w:szCs w:val="24"/>
        </w:rPr>
        <w:t>iedol</w:t>
      </w:r>
      <w:r w:rsidR="00401EA8" w:rsidRPr="001603E8">
        <w:rPr>
          <w:rFonts w:ascii="Times New Roman" w:hAnsi="Times New Roman" w:cs="Times New Roman"/>
          <w:sz w:val="24"/>
          <w:szCs w:val="24"/>
        </w:rPr>
        <w:t xml:space="preserve"> </w:t>
      </w:r>
      <w:r w:rsidR="00401EA8">
        <w:rPr>
          <w:rFonts w:ascii="Times New Roman" w:hAnsi="Times New Roman" w:cs="Times New Roman"/>
          <w:sz w:val="24"/>
          <w:szCs w:val="24"/>
        </w:rPr>
        <w:t>d</w:t>
      </w:r>
      <w:r w:rsidR="00401EA8" w:rsidRPr="001603E8">
        <w:rPr>
          <w:rFonts w:ascii="Times New Roman" w:hAnsi="Times New Roman" w:cs="Times New Roman"/>
          <w:sz w:val="24"/>
          <w:szCs w:val="24"/>
        </w:rPr>
        <w:t>o</w:t>
      </w:r>
      <w:r w:rsidR="00401EA8">
        <w:rPr>
          <w:rFonts w:ascii="Times New Roman" w:hAnsi="Times New Roman" w:cs="Times New Roman"/>
          <w:sz w:val="24"/>
          <w:szCs w:val="24"/>
        </w:rPr>
        <w:t> </w:t>
      </w:r>
      <w:r w:rsidR="00401EA8" w:rsidRPr="001603E8">
        <w:rPr>
          <w:rFonts w:ascii="Times New Roman" w:hAnsi="Times New Roman" w:cs="Times New Roman"/>
          <w:sz w:val="24"/>
          <w:szCs w:val="24"/>
        </w:rPr>
        <w:t>prevádzky v cestnej premávke v Slovenskej republike</w:t>
      </w:r>
      <w:r w:rsidR="00401EA8">
        <w:rPr>
          <w:rFonts w:ascii="Times New Roman" w:hAnsi="Times New Roman" w:cs="Times New Roman"/>
          <w:sz w:val="24"/>
          <w:szCs w:val="24"/>
        </w:rPr>
        <w:t xml:space="preserve"> v roku 2019 je vyšší ako v </w:t>
      </w:r>
      <w:r w:rsidR="00401EA8" w:rsidRPr="00401EA8">
        <w:rPr>
          <w:rFonts w:ascii="Times New Roman" w:hAnsi="Times New Roman" w:cs="Times New Roman"/>
          <w:sz w:val="24"/>
          <w:szCs w:val="24"/>
        </w:rPr>
        <w:t>roku 2020.</w:t>
      </w:r>
      <w:r w:rsidR="001603E8" w:rsidRPr="00401EA8">
        <w:rPr>
          <w:rFonts w:ascii="Times New Roman" w:hAnsi="Times New Roman" w:cs="Times New Roman"/>
          <w:sz w:val="24"/>
          <w:szCs w:val="24"/>
        </w:rPr>
        <w:t>“.</w:t>
      </w:r>
    </w:p>
    <w:p w14:paraId="0BE47973" w14:textId="77777777" w:rsidR="006B626E" w:rsidRDefault="006B626E" w:rsidP="0016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3D591" w14:textId="77777777" w:rsidR="001603E8" w:rsidRDefault="001603E8" w:rsidP="0016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109 znie:</w:t>
      </w:r>
    </w:p>
    <w:p w14:paraId="2EF4FCA2" w14:textId="77777777" w:rsidR="001603E8" w:rsidRPr="001603E8" w:rsidRDefault="001603E8" w:rsidP="001603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603E8">
        <w:rPr>
          <w:rFonts w:ascii="Times New Roman" w:hAnsi="Times New Roman" w:cs="Times New Roman"/>
          <w:sz w:val="20"/>
          <w:szCs w:val="20"/>
        </w:rPr>
        <w:t>„</w:t>
      </w:r>
      <w:r w:rsidRPr="001603E8">
        <w:rPr>
          <w:rFonts w:ascii="Times New Roman" w:hAnsi="Times New Roman" w:cs="Times New Roman"/>
          <w:sz w:val="20"/>
          <w:szCs w:val="20"/>
          <w:vertAlign w:val="superscript"/>
        </w:rPr>
        <w:t>109</w:t>
      </w:r>
      <w:r w:rsidRPr="001603E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 w:rsidRPr="001603E8">
        <w:rPr>
          <w:rFonts w:ascii="Times New Roman" w:hAnsi="Times New Roman" w:cs="Times New Roman"/>
          <w:sz w:val="20"/>
          <w:szCs w:val="20"/>
        </w:rPr>
        <w:t xml:space="preserve">Nariadenia Komisie (ES) č. 692/2008 ktorým sa vykonáva, mení a dopĺňa nariadenie Európskeho parlamentu a Rady (ES) č. 715/2007 o typovom schvaľovaní motorových vozidiel so zreteľom na emisie ľahkých osobných a úžitkových vozidiel (Euro 5 a Euro 6) a o prístupe k informáciám o opravách a údržbe vozidiel (Ú. v. EÚ L </w:t>
      </w:r>
      <w:r>
        <w:rPr>
          <w:rFonts w:ascii="Times New Roman" w:hAnsi="Times New Roman" w:cs="Times New Roman"/>
          <w:sz w:val="20"/>
          <w:szCs w:val="20"/>
        </w:rPr>
        <w:t>199</w:t>
      </w:r>
      <w:r w:rsidRPr="001603E8">
        <w:rPr>
          <w:rFonts w:ascii="Times New Roman" w:hAnsi="Times New Roman" w:cs="Times New Roman"/>
          <w:sz w:val="20"/>
          <w:szCs w:val="20"/>
        </w:rPr>
        <w:t>, 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1603E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1603E8">
        <w:rPr>
          <w:rFonts w:ascii="Times New Roman" w:hAnsi="Times New Roman" w:cs="Times New Roman"/>
          <w:sz w:val="20"/>
          <w:szCs w:val="20"/>
        </w:rPr>
        <w:t>. 20</w:t>
      </w:r>
      <w:r w:rsidR="007E6976">
        <w:rPr>
          <w:rFonts w:ascii="Times New Roman" w:hAnsi="Times New Roman" w:cs="Times New Roman"/>
          <w:sz w:val="20"/>
          <w:szCs w:val="20"/>
        </w:rPr>
        <w:t>08</w:t>
      </w:r>
      <w:r w:rsidRPr="001603E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03E8">
        <w:rPr>
          <w:rFonts w:ascii="Times New Roman" w:hAnsi="Times New Roman" w:cs="Times New Roman"/>
          <w:sz w:val="20"/>
          <w:szCs w:val="20"/>
        </w:rPr>
        <w:t>v platnom znení.</w:t>
      </w:r>
    </w:p>
    <w:p w14:paraId="078CAE58" w14:textId="78C42C9C" w:rsidR="007E6976" w:rsidRDefault="007E6976" w:rsidP="001603E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603E8">
        <w:rPr>
          <w:rFonts w:ascii="Times New Roman" w:hAnsi="Times New Roman" w:cs="Times New Roman"/>
          <w:sz w:val="20"/>
          <w:szCs w:val="20"/>
        </w:rPr>
        <w:t xml:space="preserve">Nariadenie </w:t>
      </w:r>
      <w:r w:rsidR="00457A96">
        <w:rPr>
          <w:rFonts w:ascii="Times New Roman" w:hAnsi="Times New Roman" w:cs="Times New Roman"/>
          <w:sz w:val="20"/>
          <w:szCs w:val="20"/>
        </w:rPr>
        <w:t>K</w:t>
      </w:r>
      <w:r w:rsidRPr="001603E8">
        <w:rPr>
          <w:rFonts w:ascii="Times New Roman" w:hAnsi="Times New Roman" w:cs="Times New Roman"/>
          <w:sz w:val="20"/>
          <w:szCs w:val="20"/>
        </w:rPr>
        <w:t>omisie (EÚ) č. 582/2011 ktorým sa vykonáva, mení a dopĺňa nariadenie Európskeho parlamentu a Rady (ES) č. 595/2009 vzhľadom na emisie z ťažkých úžitkových vozidiel (Euro VI) a ktorým sa menia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603E8">
        <w:rPr>
          <w:rFonts w:ascii="Times New Roman" w:hAnsi="Times New Roman" w:cs="Times New Roman"/>
          <w:sz w:val="20"/>
          <w:szCs w:val="20"/>
        </w:rPr>
        <w:t>dopĺňajú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03E8">
        <w:rPr>
          <w:rFonts w:ascii="Times New Roman" w:hAnsi="Times New Roman" w:cs="Times New Roman"/>
          <w:sz w:val="20"/>
          <w:szCs w:val="20"/>
        </w:rPr>
        <w:t xml:space="preserve">prílohy I a III k smernici Európskeho parlamentu a Rady 2007/46/ES (Ú. v. EÚ L </w:t>
      </w:r>
      <w:r>
        <w:rPr>
          <w:rFonts w:ascii="Times New Roman" w:hAnsi="Times New Roman" w:cs="Times New Roman"/>
          <w:sz w:val="20"/>
          <w:szCs w:val="20"/>
        </w:rPr>
        <w:t>167</w:t>
      </w:r>
      <w:r w:rsidRPr="001603E8">
        <w:rPr>
          <w:rFonts w:ascii="Times New Roman" w:hAnsi="Times New Roman" w:cs="Times New Roman"/>
          <w:sz w:val="20"/>
          <w:szCs w:val="20"/>
        </w:rPr>
        <w:t>, 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1603E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1603E8">
        <w:rPr>
          <w:rFonts w:ascii="Times New Roman" w:hAnsi="Times New Roman" w:cs="Times New Roman"/>
          <w:sz w:val="20"/>
          <w:szCs w:val="20"/>
        </w:rPr>
        <w:t>. 20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1603E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03E8">
        <w:rPr>
          <w:rFonts w:ascii="Times New Roman" w:hAnsi="Times New Roman" w:cs="Times New Roman"/>
          <w:sz w:val="20"/>
          <w:szCs w:val="20"/>
        </w:rPr>
        <w:t>v platnom znení.</w:t>
      </w:r>
    </w:p>
    <w:p w14:paraId="3B091121" w14:textId="77777777" w:rsidR="001603E8" w:rsidRDefault="001603E8" w:rsidP="001603E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603E8">
        <w:rPr>
          <w:rFonts w:ascii="Times New Roman" w:hAnsi="Times New Roman" w:cs="Times New Roman"/>
          <w:sz w:val="20"/>
          <w:szCs w:val="20"/>
        </w:rPr>
        <w:t>Nariadenie Komisie (EÚ) 2017/1151 z 1. júna 2017, ktorým sa dopĺňa nariadenie Európskeho parlamentu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603E8">
        <w:rPr>
          <w:rFonts w:ascii="Times New Roman" w:hAnsi="Times New Roman" w:cs="Times New Roman"/>
          <w:sz w:val="20"/>
          <w:szCs w:val="20"/>
        </w:rPr>
        <w:t>Rady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03E8">
        <w:rPr>
          <w:rFonts w:ascii="Times New Roman" w:hAnsi="Times New Roman" w:cs="Times New Roman"/>
          <w:sz w:val="20"/>
          <w:szCs w:val="20"/>
        </w:rPr>
        <w:t xml:space="preserve">(ES) č. 715/2007 o typovom schvaľovaní motorových vozidiel so zreteľom na emisie ľahkých </w:t>
      </w:r>
      <w:r w:rsidRPr="001603E8">
        <w:rPr>
          <w:rFonts w:ascii="Times New Roman" w:hAnsi="Times New Roman" w:cs="Times New Roman"/>
          <w:sz w:val="20"/>
          <w:szCs w:val="20"/>
        </w:rPr>
        <w:lastRenderedPageBreak/>
        <w:t xml:space="preserve">osobných a úžitkových vozidiel (Euro 5 a Euro 6) a o prístupe k informáciám o opravách a údržbe vozidiel, ktorým sa mení smernica Európskeho parlamentu a Rady 2007/46/ES, nariadenie Komisie (ES) č. 692/2008 a nariadenie Komisie (EÚ) č. 1230/2012 a ktorým sa zrušuje nariadenie (ES) č. 692/2008 </w:t>
      </w:r>
      <w:r w:rsidR="007E6976" w:rsidRPr="001603E8">
        <w:rPr>
          <w:rFonts w:ascii="Times New Roman" w:hAnsi="Times New Roman" w:cs="Times New Roman"/>
          <w:sz w:val="20"/>
          <w:szCs w:val="20"/>
        </w:rPr>
        <w:t xml:space="preserve">(Ú. v. EÚ L </w:t>
      </w:r>
      <w:r w:rsidR="007E6976">
        <w:rPr>
          <w:rFonts w:ascii="Times New Roman" w:hAnsi="Times New Roman" w:cs="Times New Roman"/>
          <w:sz w:val="20"/>
          <w:szCs w:val="20"/>
        </w:rPr>
        <w:t>175, 7</w:t>
      </w:r>
      <w:r w:rsidR="007E6976" w:rsidRPr="001603E8">
        <w:rPr>
          <w:rFonts w:ascii="Times New Roman" w:hAnsi="Times New Roman" w:cs="Times New Roman"/>
          <w:sz w:val="20"/>
          <w:szCs w:val="20"/>
        </w:rPr>
        <w:t xml:space="preserve">. </w:t>
      </w:r>
      <w:r w:rsidR="007E6976">
        <w:rPr>
          <w:rFonts w:ascii="Times New Roman" w:hAnsi="Times New Roman" w:cs="Times New Roman"/>
          <w:sz w:val="20"/>
          <w:szCs w:val="20"/>
        </w:rPr>
        <w:t>7</w:t>
      </w:r>
      <w:r w:rsidR="007E6976" w:rsidRPr="001603E8">
        <w:rPr>
          <w:rFonts w:ascii="Times New Roman" w:hAnsi="Times New Roman" w:cs="Times New Roman"/>
          <w:sz w:val="20"/>
          <w:szCs w:val="20"/>
        </w:rPr>
        <w:t>. 20</w:t>
      </w:r>
      <w:r w:rsidR="007E6976">
        <w:rPr>
          <w:rFonts w:ascii="Times New Roman" w:hAnsi="Times New Roman" w:cs="Times New Roman"/>
          <w:sz w:val="20"/>
          <w:szCs w:val="20"/>
        </w:rPr>
        <w:t>17</w:t>
      </w:r>
      <w:r w:rsidR="007E6976" w:rsidRPr="001603E8">
        <w:rPr>
          <w:rFonts w:ascii="Times New Roman" w:hAnsi="Times New Roman" w:cs="Times New Roman"/>
          <w:sz w:val="20"/>
          <w:szCs w:val="20"/>
        </w:rPr>
        <w:t>)</w:t>
      </w:r>
      <w:r w:rsidR="007E6976">
        <w:rPr>
          <w:rFonts w:ascii="Times New Roman" w:hAnsi="Times New Roman" w:cs="Times New Roman"/>
          <w:sz w:val="20"/>
          <w:szCs w:val="20"/>
        </w:rPr>
        <w:t xml:space="preserve"> </w:t>
      </w:r>
      <w:r w:rsidRPr="001603E8">
        <w:rPr>
          <w:rFonts w:ascii="Times New Roman" w:hAnsi="Times New Roman" w:cs="Times New Roman"/>
          <w:sz w:val="20"/>
          <w:szCs w:val="20"/>
        </w:rPr>
        <w:t>v platnom znení.“.</w:t>
      </w:r>
    </w:p>
    <w:p w14:paraId="65E2EA70" w14:textId="77777777" w:rsidR="00FE21F6" w:rsidRDefault="00FE21F6" w:rsidP="00FE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8C784" w14:textId="77777777" w:rsidR="00FE21F6" w:rsidRDefault="00FE21F6" w:rsidP="00FE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40CDD" w14:textId="77777777" w:rsidR="00761E2E" w:rsidRDefault="00761E2E" w:rsidP="00FE2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B0451" w14:textId="7B3E7C5B" w:rsidR="00FE21F6" w:rsidRPr="00FE21F6" w:rsidRDefault="00FE21F6" w:rsidP="00FE2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6">
        <w:rPr>
          <w:rFonts w:ascii="Times New Roman" w:hAnsi="Times New Roman" w:cs="Times New Roman"/>
          <w:b/>
          <w:sz w:val="24"/>
          <w:szCs w:val="24"/>
        </w:rPr>
        <w:t>Čl.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338190D0" w14:textId="77777777" w:rsidR="00FE21F6" w:rsidRDefault="00FE21F6" w:rsidP="00FE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DD33D" w14:textId="7490195E" w:rsidR="00FE21F6" w:rsidRPr="00401EA8" w:rsidRDefault="00FE21F6" w:rsidP="00401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1F6">
        <w:rPr>
          <w:rFonts w:ascii="Times New Roman" w:hAnsi="Times New Roman" w:cs="Times New Roman"/>
          <w:sz w:val="24"/>
          <w:szCs w:val="24"/>
        </w:rPr>
        <w:t>Tento zákon nadobúda účinnosť dňom vyhlásenia</w:t>
      </w:r>
      <w:r w:rsidR="0082350E">
        <w:rPr>
          <w:rFonts w:ascii="Times New Roman" w:hAnsi="Times New Roman" w:cs="Times New Roman"/>
          <w:sz w:val="24"/>
          <w:szCs w:val="24"/>
        </w:rPr>
        <w:t>.</w:t>
      </w:r>
    </w:p>
    <w:sectPr w:rsidR="00FE21F6" w:rsidRPr="00401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30"/>
    <w:rsid w:val="00123831"/>
    <w:rsid w:val="001603E8"/>
    <w:rsid w:val="002774E0"/>
    <w:rsid w:val="002A70EE"/>
    <w:rsid w:val="002B7D00"/>
    <w:rsid w:val="002D4730"/>
    <w:rsid w:val="00401EA8"/>
    <w:rsid w:val="00426C9F"/>
    <w:rsid w:val="00457A96"/>
    <w:rsid w:val="00562950"/>
    <w:rsid w:val="006740E7"/>
    <w:rsid w:val="006B626E"/>
    <w:rsid w:val="00761E2E"/>
    <w:rsid w:val="007E6976"/>
    <w:rsid w:val="0082350E"/>
    <w:rsid w:val="008A2D5A"/>
    <w:rsid w:val="008E0B79"/>
    <w:rsid w:val="008F2276"/>
    <w:rsid w:val="00A95B8B"/>
    <w:rsid w:val="00B238D0"/>
    <w:rsid w:val="00B31C42"/>
    <w:rsid w:val="00BD5515"/>
    <w:rsid w:val="00C078F7"/>
    <w:rsid w:val="00D1201F"/>
    <w:rsid w:val="00D412D2"/>
    <w:rsid w:val="00E143DC"/>
    <w:rsid w:val="00EE44EB"/>
    <w:rsid w:val="00FE21F6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CE33"/>
  <w15:chartTrackingRefBased/>
  <w15:docId w15:val="{2C5F2B9E-4E5E-4EF5-9B28-F32E860E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2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6C9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238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38D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38D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38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38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Moravčík, Ľubomír</dc:creator>
  <cp:keywords/>
  <dc:description/>
  <cp:lastModifiedBy>Krausová, Katarína</cp:lastModifiedBy>
  <cp:revision>16</cp:revision>
  <cp:lastPrinted>2020-07-23T10:03:00Z</cp:lastPrinted>
  <dcterms:created xsi:type="dcterms:W3CDTF">2020-07-23T10:44:00Z</dcterms:created>
  <dcterms:modified xsi:type="dcterms:W3CDTF">2020-08-20T10:10:00Z</dcterms:modified>
</cp:coreProperties>
</file>