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43B93">
        <w:rPr>
          <w:sz w:val="22"/>
          <w:szCs w:val="22"/>
        </w:rPr>
        <w:t>1429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71464">
      <w:pPr>
        <w:pStyle w:val="rozhodnutia"/>
      </w:pPr>
      <w:r>
        <w:t>167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71464">
        <w:rPr>
          <w:rFonts w:ascii="Arial" w:hAnsi="Arial" w:cs="Arial"/>
          <w:sz w:val="22"/>
        </w:rPr>
        <w:t>o</w:t>
      </w:r>
      <w:r w:rsidR="00826418">
        <w:rPr>
          <w:rFonts w:ascii="Arial" w:hAnsi="Arial" w:cs="Arial"/>
          <w:sz w:val="22"/>
        </w:rPr>
        <w:t> </w:t>
      </w:r>
      <w:r w:rsidR="00471464">
        <w:rPr>
          <w:rFonts w:ascii="Arial" w:hAnsi="Arial" w:cs="Arial"/>
          <w:sz w:val="22"/>
        </w:rPr>
        <w:t>14</w:t>
      </w:r>
      <w:r w:rsidR="00826418">
        <w:rPr>
          <w:rFonts w:ascii="Arial" w:hAnsi="Arial" w:cs="Arial"/>
          <w:sz w:val="22"/>
        </w:rPr>
        <w:t xml:space="preserve">. </w:t>
      </w:r>
      <w:r w:rsidR="00566DA6">
        <w:rPr>
          <w:rFonts w:ascii="Arial" w:hAnsi="Arial" w:cs="Arial"/>
          <w:sz w:val="22"/>
        </w:rPr>
        <w:t>júla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C5F1C">
        <w:rPr>
          <w:rFonts w:cs="Arial"/>
          <w:noProof/>
          <w:sz w:val="22"/>
          <w:lang w:val="sk-SK"/>
        </w:rPr>
        <w:t xml:space="preserve"> o niektorých opatreniach </w:t>
      </w:r>
      <w:r w:rsidR="00E1738A">
        <w:rPr>
          <w:rFonts w:cs="Arial"/>
          <w:noProof/>
          <w:sz w:val="22"/>
          <w:lang w:val="sk-SK"/>
        </w:rPr>
        <w:t>v</w:t>
      </w:r>
      <w:r w:rsidR="00E64DFF">
        <w:rPr>
          <w:rFonts w:cs="Arial"/>
          <w:noProof/>
          <w:sz w:val="22"/>
          <w:lang w:val="sk-SK"/>
        </w:rPr>
        <w:t> pôsobnosti Ministerstva životného prostredia Slovenskej republiky v súvislosti s ochorením</w:t>
      </w:r>
      <w:r w:rsidR="007C5F1C">
        <w:rPr>
          <w:rFonts w:cs="Arial"/>
          <w:noProof/>
          <w:sz w:val="22"/>
          <w:lang w:val="sk-SK"/>
        </w:rPr>
        <w:t xml:space="preserve"> COVID-19</w:t>
      </w:r>
      <w:r w:rsidR="0006175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471464">
        <w:rPr>
          <w:rFonts w:cs="Arial"/>
          <w:sz w:val="22"/>
          <w:lang w:val="sk-SK"/>
        </w:rPr>
        <w:t>177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E64DFF">
        <w:rPr>
          <w:rFonts w:cs="Arial"/>
          <w:sz w:val="22"/>
          <w:lang w:val="sk-SK"/>
        </w:rPr>
        <w:br/>
      </w:r>
      <w:r w:rsidR="00471464">
        <w:rPr>
          <w:rFonts w:cs="Arial"/>
          <w:sz w:val="22"/>
          <w:lang w:val="sk-SK"/>
        </w:rPr>
        <w:t>14</w:t>
      </w:r>
      <w:r w:rsidR="00826418">
        <w:rPr>
          <w:rFonts w:cs="Arial"/>
          <w:sz w:val="22"/>
          <w:lang w:val="sk-SK"/>
        </w:rPr>
        <w:t xml:space="preserve">. </w:t>
      </w:r>
      <w:r w:rsidR="00566DA6">
        <w:rPr>
          <w:rFonts w:cs="Arial"/>
          <w:sz w:val="22"/>
          <w:lang w:val="sk-SK"/>
        </w:rPr>
        <w:t>júla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011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A4D25">
        <w:rPr>
          <w:rFonts w:ascii="Arial" w:hAnsi="Arial" w:cs="Arial"/>
          <w:sz w:val="22"/>
          <w:szCs w:val="22"/>
        </w:rPr>
        <w:t xml:space="preserve"> a</w:t>
      </w:r>
    </w:p>
    <w:p w:rsidR="005D011E" w:rsidRDefault="005D011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5D011E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A4D25" w:rsidRDefault="00BE641C" w:rsidP="00AA4D2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265347">
        <w:rPr>
          <w:rFonts w:ascii="Arial" w:hAnsi="Arial" w:cs="Arial"/>
          <w:sz w:val="22"/>
        </w:rPr>
        <w:t xml:space="preserve"> </w:t>
      </w:r>
      <w:r w:rsidR="0084232F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</w:t>
      </w:r>
      <w:r w:rsidR="00AA4D25">
        <w:rPr>
          <w:rFonts w:ascii="Arial" w:hAnsi="Arial" w:cs="Arial"/>
          <w:sz w:val="22"/>
        </w:rPr>
        <w:t xml:space="preserve">prerokovanie návrhu zákona v druhom čítaní vo výbore a v gestorskom výbore s termínom  </w:t>
      </w:r>
      <w:r w:rsidR="00AA4D25">
        <w:rPr>
          <w:rFonts w:ascii="Arial" w:hAnsi="Arial" w:cs="Arial"/>
          <w:b/>
          <w:sz w:val="22"/>
        </w:rPr>
        <w:t xml:space="preserve">i h n e ď </w:t>
      </w:r>
      <w:r w:rsidR="00AA4D25">
        <w:rPr>
          <w:rFonts w:ascii="Arial" w:hAnsi="Arial" w:cs="Arial"/>
          <w:sz w:val="22"/>
        </w:rPr>
        <w:t xml:space="preserve"> na </w:t>
      </w:r>
      <w:r w:rsidR="00AA4D25">
        <w:rPr>
          <w:rFonts w:ascii="Arial" w:hAnsi="Arial" w:cs="Arial"/>
          <w:sz w:val="22"/>
        </w:rPr>
        <w:br/>
        <w:t>9. schôdzi Národnej rady Slovenskej republiky.</w:t>
      </w:r>
    </w:p>
    <w:p w:rsidR="00E40DC8" w:rsidRDefault="00E40DC8" w:rsidP="00AA4D2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3222B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E7C95"/>
    <w:rsid w:val="0010563D"/>
    <w:rsid w:val="00107708"/>
    <w:rsid w:val="00162558"/>
    <w:rsid w:val="00162815"/>
    <w:rsid w:val="00167691"/>
    <w:rsid w:val="00182B46"/>
    <w:rsid w:val="00196C9D"/>
    <w:rsid w:val="001E1491"/>
    <w:rsid w:val="001F269B"/>
    <w:rsid w:val="00235556"/>
    <w:rsid w:val="00265347"/>
    <w:rsid w:val="00294C70"/>
    <w:rsid w:val="00320C3C"/>
    <w:rsid w:val="00321530"/>
    <w:rsid w:val="003222BF"/>
    <w:rsid w:val="00324863"/>
    <w:rsid w:val="003259C0"/>
    <w:rsid w:val="00364139"/>
    <w:rsid w:val="003731C5"/>
    <w:rsid w:val="00394735"/>
    <w:rsid w:val="003F1D5F"/>
    <w:rsid w:val="00416DA7"/>
    <w:rsid w:val="00456E33"/>
    <w:rsid w:val="00471464"/>
    <w:rsid w:val="00472700"/>
    <w:rsid w:val="004D13AE"/>
    <w:rsid w:val="00566DA6"/>
    <w:rsid w:val="00573A7F"/>
    <w:rsid w:val="005C0BE7"/>
    <w:rsid w:val="005C4679"/>
    <w:rsid w:val="005D011E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B2F49"/>
    <w:rsid w:val="007C5F1C"/>
    <w:rsid w:val="00803DD5"/>
    <w:rsid w:val="00826418"/>
    <w:rsid w:val="0084232F"/>
    <w:rsid w:val="00861B49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A4D25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43B93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463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2020-07-14T07:26:00Z</cp:lastPrinted>
  <dcterms:created xsi:type="dcterms:W3CDTF">2020-07-13T08:45:00Z</dcterms:created>
  <dcterms:modified xsi:type="dcterms:W3CDTF">2020-07-14T07:33:00Z</dcterms:modified>
</cp:coreProperties>
</file>