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56EB" w:rsidRDefault="00E956EB" w:rsidP="00E956EB">
      <w:pPr>
        <w:shd w:val="clear" w:color="auto" w:fill="FFFFFF"/>
        <w:spacing w:after="0" w:line="240" w:lineRule="auto"/>
        <w:ind w:firstLine="708"/>
        <w:jc w:val="both"/>
        <w:rPr>
          <w:rFonts w:ascii="Times New Roman" w:hAnsi="Times New Roman"/>
          <w:bCs/>
          <w:sz w:val="24"/>
          <w:szCs w:val="24"/>
        </w:rPr>
      </w:pPr>
    </w:p>
    <w:p w:rsidR="00E956EB" w:rsidRDefault="00E956EB" w:rsidP="00E956EB">
      <w:pPr>
        <w:spacing w:after="0" w:line="240" w:lineRule="auto"/>
        <w:ind w:firstLine="708"/>
        <w:jc w:val="center"/>
        <w:rPr>
          <w:rFonts w:ascii="Times New Roman" w:hAnsi="Times New Roman"/>
          <w:b/>
          <w:bCs/>
          <w:sz w:val="24"/>
          <w:szCs w:val="24"/>
        </w:rPr>
      </w:pPr>
      <w:r>
        <w:rPr>
          <w:rFonts w:ascii="Times New Roman" w:hAnsi="Times New Roman"/>
          <w:b/>
          <w:bCs/>
          <w:sz w:val="24"/>
          <w:szCs w:val="24"/>
        </w:rPr>
        <w:t>D ô v o d o v á   s p r á v a</w:t>
      </w:r>
    </w:p>
    <w:p w:rsidR="00E956EB" w:rsidRDefault="00E956EB" w:rsidP="00E956EB">
      <w:pPr>
        <w:spacing w:after="0" w:line="240" w:lineRule="auto"/>
        <w:ind w:firstLine="708"/>
        <w:jc w:val="center"/>
        <w:rPr>
          <w:rFonts w:ascii="Times New Roman" w:hAnsi="Times New Roman"/>
          <w:b/>
          <w:bCs/>
          <w:sz w:val="24"/>
          <w:szCs w:val="24"/>
        </w:rPr>
      </w:pPr>
    </w:p>
    <w:p w:rsidR="00E956EB" w:rsidRDefault="00E956EB" w:rsidP="00E956EB">
      <w:pPr>
        <w:pStyle w:val="Odsekzoznamu"/>
        <w:numPr>
          <w:ilvl w:val="0"/>
          <w:numId w:val="38"/>
        </w:numPr>
        <w:spacing w:after="0" w:line="240" w:lineRule="auto"/>
        <w:rPr>
          <w:rFonts w:ascii="Times New Roman" w:hAnsi="Times New Roman"/>
          <w:b/>
          <w:bCs/>
          <w:sz w:val="24"/>
          <w:szCs w:val="24"/>
        </w:rPr>
      </w:pPr>
      <w:r>
        <w:rPr>
          <w:rFonts w:ascii="Times New Roman" w:hAnsi="Times New Roman"/>
          <w:b/>
          <w:bCs/>
          <w:sz w:val="24"/>
          <w:szCs w:val="24"/>
        </w:rPr>
        <w:t>Všeobecná časť</w:t>
      </w:r>
    </w:p>
    <w:p w:rsidR="00E956EB" w:rsidRDefault="00E956EB" w:rsidP="00E956EB">
      <w:pPr>
        <w:spacing w:after="0" w:line="240" w:lineRule="auto"/>
        <w:rPr>
          <w:rFonts w:ascii="Times New Roman" w:hAnsi="Times New Roman"/>
          <w:b/>
          <w:bCs/>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bCs/>
          <w:sz w:val="24"/>
          <w:szCs w:val="24"/>
        </w:rPr>
      </w:pPr>
      <w:r w:rsidRPr="009812B5">
        <w:rPr>
          <w:rFonts w:ascii="Times New Roman" w:hAnsi="Times New Roman"/>
          <w:bCs/>
          <w:sz w:val="24"/>
          <w:szCs w:val="24"/>
        </w:rPr>
        <w:t>Návrh zákona, ktorým sa mení a dopĺňa zákon č. 181/2014 Z. z. o volebnej kampani a o zmene a doplnení zákona č. 85/2005 Z. z. o politických stranách a politických hnutiach v znení neskorších predpisov v znení neskorších predpisov predklad</w:t>
      </w:r>
      <w:r>
        <w:rPr>
          <w:rFonts w:ascii="Times New Roman" w:hAnsi="Times New Roman"/>
          <w:bCs/>
          <w:sz w:val="24"/>
          <w:szCs w:val="24"/>
        </w:rPr>
        <w:t>ajú</w:t>
      </w:r>
      <w:r w:rsidRPr="009812B5">
        <w:rPr>
          <w:rFonts w:ascii="Times New Roman" w:hAnsi="Times New Roman"/>
          <w:bCs/>
          <w:sz w:val="24"/>
          <w:szCs w:val="24"/>
        </w:rPr>
        <w:t xml:space="preserve"> na rokovanie Národnej rady Slovenskej republiky poslan</w:t>
      </w:r>
      <w:r>
        <w:rPr>
          <w:rFonts w:ascii="Times New Roman" w:hAnsi="Times New Roman"/>
          <w:bCs/>
          <w:sz w:val="24"/>
          <w:szCs w:val="24"/>
        </w:rPr>
        <w:t xml:space="preserve">ci </w:t>
      </w:r>
      <w:r w:rsidRPr="009812B5">
        <w:rPr>
          <w:rFonts w:ascii="Times New Roman" w:hAnsi="Times New Roman"/>
          <w:bCs/>
          <w:sz w:val="24"/>
          <w:szCs w:val="24"/>
        </w:rPr>
        <w:t>Národnej rady Slovenskej republiky Roman Foltin</w:t>
      </w:r>
      <w:r>
        <w:rPr>
          <w:rFonts w:ascii="Times New Roman" w:hAnsi="Times New Roman"/>
          <w:bCs/>
          <w:sz w:val="24"/>
          <w:szCs w:val="24"/>
        </w:rPr>
        <w:t>, Juraj Šeliga, Kristián Čekovský, Monika Péter, Miroslav Žiak</w:t>
      </w:r>
      <w:r w:rsidR="00A06878">
        <w:rPr>
          <w:rFonts w:ascii="Times New Roman" w:hAnsi="Times New Roman"/>
          <w:bCs/>
          <w:sz w:val="24"/>
          <w:szCs w:val="24"/>
        </w:rPr>
        <w:t xml:space="preserve">, </w:t>
      </w:r>
      <w:r>
        <w:rPr>
          <w:rFonts w:ascii="Times New Roman" w:hAnsi="Times New Roman"/>
          <w:bCs/>
          <w:sz w:val="24"/>
          <w:szCs w:val="24"/>
        </w:rPr>
        <w:t>Jarmila Halgašová</w:t>
      </w:r>
      <w:r w:rsidR="00A06878">
        <w:rPr>
          <w:rFonts w:ascii="Times New Roman" w:hAnsi="Times New Roman"/>
          <w:bCs/>
          <w:sz w:val="24"/>
          <w:szCs w:val="24"/>
        </w:rPr>
        <w:t xml:space="preserve"> a Radovan Sloboda</w:t>
      </w:r>
      <w:r>
        <w:rPr>
          <w:rFonts w:ascii="Times New Roman" w:hAnsi="Times New Roman"/>
          <w:bCs/>
          <w:sz w:val="24"/>
          <w:szCs w:val="24"/>
        </w:rPr>
        <w:t>.</w:t>
      </w:r>
    </w:p>
    <w:p w:rsidR="00E956EB" w:rsidRPr="009812B5" w:rsidRDefault="00E956EB" w:rsidP="00E956EB">
      <w:pPr>
        <w:shd w:val="clear" w:color="auto" w:fill="FFFFFF"/>
        <w:spacing w:after="0" w:line="240" w:lineRule="auto"/>
        <w:ind w:firstLine="708"/>
        <w:jc w:val="both"/>
        <w:rPr>
          <w:rFonts w:ascii="Times New Roman" w:hAnsi="Times New Roman"/>
          <w:b/>
          <w:sz w:val="24"/>
          <w:szCs w:val="24"/>
        </w:rPr>
      </w:pPr>
    </w:p>
    <w:p w:rsidR="00E956EB" w:rsidRDefault="00E956EB" w:rsidP="00E956EB">
      <w:pPr>
        <w:shd w:val="clear" w:color="auto" w:fill="FFFFFF"/>
        <w:spacing w:after="0" w:line="240" w:lineRule="auto"/>
        <w:ind w:firstLine="708"/>
        <w:jc w:val="both"/>
        <w:rPr>
          <w:rFonts w:ascii="Times New Roman" w:hAnsi="Times New Roman"/>
          <w:b/>
          <w:sz w:val="24"/>
          <w:szCs w:val="24"/>
        </w:rPr>
      </w:pPr>
      <w:r w:rsidRPr="009812B5">
        <w:rPr>
          <w:rFonts w:ascii="Times New Roman" w:hAnsi="Times New Roman"/>
          <w:b/>
          <w:sz w:val="24"/>
          <w:szCs w:val="24"/>
        </w:rPr>
        <w:t>Cieľom návrhu zákona je umožniť vysielanie politickej reklamy aj počas volebnej kampane volieb do orgánov územnej samosprávy na rovnakých, resp. podobných princípoch, ako je to v súčasnosti umožnené v prípade volieb do Národnej rady Slovenskej republiky,  Európskeho parlamentu, či pri voľbe prezidenta Slovenskej republiky. Rovnako sa navrhuje doplniť do zákona absentujúcu právnu úpravu zaraďovania diskusných relácií do vysielania.</w:t>
      </w:r>
    </w:p>
    <w:p w:rsidR="00E956EB" w:rsidRPr="009812B5" w:rsidRDefault="00E956EB" w:rsidP="00E956EB">
      <w:pPr>
        <w:shd w:val="clear" w:color="auto" w:fill="FFFFFF"/>
        <w:spacing w:after="0" w:line="240" w:lineRule="auto"/>
        <w:ind w:firstLine="708"/>
        <w:jc w:val="both"/>
        <w:rPr>
          <w:rFonts w:ascii="Times New Roman" w:hAnsi="Times New Roman"/>
          <w:b/>
          <w:sz w:val="24"/>
          <w:szCs w:val="24"/>
        </w:rPr>
      </w:pPr>
    </w:p>
    <w:p w:rsidR="00E956EB" w:rsidRDefault="00E956EB" w:rsidP="00E956EB">
      <w:pPr>
        <w:spacing w:after="0" w:line="240" w:lineRule="auto"/>
        <w:ind w:firstLine="708"/>
        <w:jc w:val="both"/>
        <w:rPr>
          <w:rFonts w:ascii="Times New Roman" w:hAnsi="Times New Roman"/>
          <w:sz w:val="24"/>
          <w:szCs w:val="24"/>
        </w:rPr>
      </w:pPr>
      <w:r w:rsidRPr="009812B5">
        <w:rPr>
          <w:rFonts w:ascii="Times New Roman" w:hAnsi="Times New Roman"/>
          <w:sz w:val="24"/>
          <w:szCs w:val="24"/>
        </w:rPr>
        <w:t>Na rozdiel od parlamentných volieb, volieb prezidenta, či volieb do Európskeho parlamentu, ktoré majú  celoštátny rozmer a pri ktorých aj politická reklama celoštátny dosah, rozmer volieb do orgánov územnej samosprávy je obmedzený na územie danej územnej jednotky. Voliči najmä v menších obciach a mestách majú len veľmi obmedzenú možnosť dozvedieť sa niečo viac o kandidátoch na primátorov a starostov, resp. na poslancov a sú odkázaní takmer výlučne na tlačené propagačné materiály a na predvolebné podujatia. Regionálne a lokálne médiá, ktoré sú primárne na to, aby verejnosť informovali o dianí v danom regióne, resp. meste či obci, nemôžu vysielať politickú reklamu, ktorá je spravidla zhrnutím volebných programov a zámerov jednotlivých kandidátov. Tieto televízie môžu síce vysielať diskusné programy, avšak pri týchto typoch relácií určuje tému moderátor a teda kandidáti sa nemôžu vyjadrovať k témam, ktor</w:t>
      </w:r>
      <w:r>
        <w:rPr>
          <w:rFonts w:ascii="Times New Roman" w:hAnsi="Times New Roman"/>
          <w:sz w:val="24"/>
          <w:szCs w:val="24"/>
        </w:rPr>
        <w:t>é</w:t>
      </w:r>
      <w:r w:rsidRPr="009812B5">
        <w:rPr>
          <w:rFonts w:ascii="Times New Roman" w:hAnsi="Times New Roman"/>
          <w:sz w:val="24"/>
          <w:szCs w:val="24"/>
        </w:rPr>
        <w:t xml:space="preserve"> považujú za dôležit</w:t>
      </w:r>
      <w:r>
        <w:rPr>
          <w:rFonts w:ascii="Times New Roman" w:hAnsi="Times New Roman"/>
          <w:sz w:val="24"/>
          <w:szCs w:val="24"/>
        </w:rPr>
        <w:t>é</w:t>
      </w:r>
      <w:r w:rsidRPr="009812B5">
        <w:rPr>
          <w:rFonts w:ascii="Times New Roman" w:hAnsi="Times New Roman"/>
          <w:sz w:val="24"/>
          <w:szCs w:val="24"/>
        </w:rPr>
        <w:t xml:space="preserve"> oni a nie moderátor. Predkladaný návrh je návrhom, ktorý nikomu nič neberie, iba odstraňuje nedostatky doterajšej právnej úpravy.</w:t>
      </w:r>
    </w:p>
    <w:p w:rsidR="00E956EB" w:rsidRPr="009812B5" w:rsidRDefault="00E956EB" w:rsidP="00E956EB">
      <w:pPr>
        <w:spacing w:after="0" w:line="240" w:lineRule="auto"/>
        <w:ind w:firstLine="708"/>
        <w:jc w:val="both"/>
        <w:rPr>
          <w:rFonts w:ascii="Times New Roman" w:hAnsi="Times New Roman"/>
          <w:sz w:val="24"/>
          <w:szCs w:val="24"/>
        </w:rPr>
      </w:pPr>
    </w:p>
    <w:p w:rsidR="00E956EB" w:rsidRDefault="00E956EB" w:rsidP="00E956EB">
      <w:pPr>
        <w:spacing w:after="0" w:line="240" w:lineRule="auto"/>
        <w:ind w:firstLine="708"/>
        <w:jc w:val="both"/>
        <w:rPr>
          <w:rFonts w:ascii="Times New Roman" w:hAnsi="Times New Roman"/>
          <w:sz w:val="24"/>
          <w:szCs w:val="24"/>
        </w:rPr>
      </w:pPr>
      <w:r w:rsidRPr="009812B5">
        <w:rPr>
          <w:rFonts w:ascii="Times New Roman" w:hAnsi="Times New Roman"/>
          <w:sz w:val="24"/>
          <w:szCs w:val="24"/>
        </w:rPr>
        <w:t>Rovnako sa navrhuje doplniť nateraz absentujúcu právnu úpravu podrobností o zaraďovaní diskusných programov pri voľbách do orgánov územnej samosprávy a to analogicky k voľbám do Národnej rady Slovenskej republiky,  Európskeho parlamentu, a pri voľbe prezidenta Slovenskej republiky, čím dôjde v tomto smere k zjednoteniu právnej úpravy.</w:t>
      </w:r>
    </w:p>
    <w:p w:rsidR="00E956EB" w:rsidRPr="009812B5" w:rsidRDefault="00E956EB" w:rsidP="00E956EB">
      <w:pPr>
        <w:spacing w:after="0" w:line="240" w:lineRule="auto"/>
        <w:ind w:firstLine="708"/>
        <w:jc w:val="both"/>
        <w:rPr>
          <w:rFonts w:ascii="Times New Roman" w:hAnsi="Times New Roman"/>
          <w:sz w:val="24"/>
          <w:szCs w:val="24"/>
        </w:rPr>
      </w:pPr>
    </w:p>
    <w:p w:rsidR="00E956EB" w:rsidRDefault="00E956EB" w:rsidP="00E956EB">
      <w:pPr>
        <w:spacing w:after="0" w:line="240" w:lineRule="auto"/>
        <w:ind w:firstLine="708"/>
        <w:jc w:val="both"/>
        <w:rPr>
          <w:rFonts w:ascii="Times New Roman" w:hAnsi="Times New Roman"/>
          <w:sz w:val="24"/>
          <w:szCs w:val="24"/>
        </w:rPr>
      </w:pPr>
      <w:r w:rsidRPr="009812B5">
        <w:rPr>
          <w:rFonts w:ascii="Times New Roman" w:hAnsi="Times New Roman"/>
          <w:sz w:val="24"/>
          <w:szCs w:val="24"/>
        </w:rPr>
        <w:t xml:space="preserve">Návrh zákona nebude mať negatívny vplyv na rozpočet verejnej správy, nebude mať negatívny vplyv </w:t>
      </w:r>
      <w:r>
        <w:rPr>
          <w:rFonts w:ascii="Times New Roman" w:hAnsi="Times New Roman"/>
          <w:sz w:val="24"/>
          <w:szCs w:val="24"/>
        </w:rPr>
        <w:t xml:space="preserve">na </w:t>
      </w:r>
      <w:r w:rsidRPr="009812B5">
        <w:rPr>
          <w:rFonts w:ascii="Times New Roman" w:hAnsi="Times New Roman"/>
          <w:sz w:val="24"/>
          <w:szCs w:val="24"/>
        </w:rPr>
        <w:t xml:space="preserve">životné prostredie ani na informatizáciu spoločnosti. Rovnako nebude mať návrh zákona  žiadne sociálne vplyvy ani vplyvy na manželstvo, rodičovstvo a rodinu. Návrh zákona bude mať pozitívny vplyv na  podnikateľské prostredie. </w:t>
      </w:r>
    </w:p>
    <w:p w:rsidR="00E956EB" w:rsidRPr="009812B5" w:rsidRDefault="00E956EB" w:rsidP="00E956EB">
      <w:pPr>
        <w:spacing w:after="0" w:line="240" w:lineRule="auto"/>
        <w:ind w:firstLine="708"/>
        <w:jc w:val="both"/>
        <w:rPr>
          <w:rFonts w:ascii="Times New Roman" w:hAnsi="Times New Roman"/>
          <w:sz w:val="24"/>
          <w:szCs w:val="24"/>
        </w:rPr>
      </w:pPr>
    </w:p>
    <w:p w:rsidR="00E956EB" w:rsidRPr="009812B5" w:rsidRDefault="00E956EB" w:rsidP="00E956EB">
      <w:pPr>
        <w:spacing w:after="0" w:line="240" w:lineRule="auto"/>
        <w:ind w:firstLine="708"/>
        <w:jc w:val="both"/>
        <w:rPr>
          <w:rFonts w:ascii="Times New Roman" w:hAnsi="Times New Roman"/>
          <w:sz w:val="24"/>
          <w:szCs w:val="24"/>
        </w:rPr>
      </w:pPr>
      <w:r w:rsidRPr="009812B5">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956EB" w:rsidRPr="009812B5" w:rsidRDefault="00E956EB" w:rsidP="00E956EB">
      <w:pPr>
        <w:shd w:val="clear" w:color="auto" w:fill="FFFFFF"/>
        <w:spacing w:after="0" w:line="240" w:lineRule="auto"/>
        <w:jc w:val="both"/>
        <w:rPr>
          <w:rFonts w:ascii="Times New Roman" w:hAnsi="Times New Roman"/>
          <w:sz w:val="24"/>
          <w:szCs w:val="24"/>
        </w:rPr>
      </w:pPr>
      <w:r w:rsidRPr="009812B5">
        <w:rPr>
          <w:rFonts w:ascii="Times New Roman" w:hAnsi="Times New Roman"/>
          <w:sz w:val="24"/>
          <w:szCs w:val="24"/>
        </w:rPr>
        <w:br w:type="page"/>
      </w:r>
    </w:p>
    <w:p w:rsidR="00E956EB" w:rsidRPr="009812B5" w:rsidRDefault="00E956EB" w:rsidP="00E956EB">
      <w:pPr>
        <w:pStyle w:val="Odsekzoznamu"/>
        <w:numPr>
          <w:ilvl w:val="0"/>
          <w:numId w:val="38"/>
        </w:numPr>
        <w:spacing w:after="0" w:line="240" w:lineRule="auto"/>
        <w:jc w:val="both"/>
        <w:rPr>
          <w:rFonts w:ascii="Times New Roman" w:hAnsi="Times New Roman"/>
          <w:b/>
          <w:bCs/>
          <w:sz w:val="24"/>
          <w:szCs w:val="24"/>
        </w:rPr>
      </w:pPr>
      <w:r w:rsidRPr="009812B5">
        <w:rPr>
          <w:rFonts w:ascii="Times New Roman" w:hAnsi="Times New Roman"/>
          <w:b/>
          <w:bCs/>
          <w:sz w:val="24"/>
          <w:szCs w:val="24"/>
        </w:rPr>
        <w:lastRenderedPageBreak/>
        <w:t xml:space="preserve">Osobitná časť </w:t>
      </w:r>
    </w:p>
    <w:p w:rsidR="00E956EB" w:rsidRDefault="00E956EB" w:rsidP="00E956EB">
      <w:pPr>
        <w:spacing w:after="0" w:line="240" w:lineRule="auto"/>
        <w:ind w:left="708"/>
        <w:jc w:val="both"/>
        <w:rPr>
          <w:rFonts w:ascii="Times New Roman" w:hAnsi="Times New Roman"/>
          <w:b/>
          <w:bCs/>
          <w:sz w:val="24"/>
          <w:szCs w:val="24"/>
        </w:rPr>
      </w:pPr>
    </w:p>
    <w:p w:rsidR="00E956EB" w:rsidRPr="009812B5" w:rsidRDefault="00E956EB" w:rsidP="00E956EB">
      <w:pPr>
        <w:spacing w:after="0" w:line="240" w:lineRule="auto"/>
        <w:ind w:left="708"/>
        <w:jc w:val="both"/>
        <w:rPr>
          <w:rFonts w:ascii="Times New Roman" w:hAnsi="Times New Roman"/>
          <w:b/>
          <w:bCs/>
          <w:sz w:val="24"/>
          <w:szCs w:val="24"/>
        </w:rPr>
      </w:pPr>
      <w:r w:rsidRPr="009812B5">
        <w:rPr>
          <w:rFonts w:ascii="Times New Roman" w:hAnsi="Times New Roman"/>
          <w:b/>
          <w:bCs/>
          <w:sz w:val="24"/>
          <w:szCs w:val="24"/>
        </w:rPr>
        <w:t>K čl. I</w:t>
      </w:r>
    </w:p>
    <w:p w:rsidR="00E956EB" w:rsidRPr="009812B5" w:rsidRDefault="00E956EB" w:rsidP="00E956EB">
      <w:pPr>
        <w:spacing w:after="0" w:line="240" w:lineRule="auto"/>
        <w:ind w:firstLine="708"/>
        <w:jc w:val="both"/>
        <w:rPr>
          <w:rFonts w:ascii="Times New Roman" w:hAnsi="Times New Roman"/>
          <w:sz w:val="24"/>
          <w:szCs w:val="24"/>
        </w:rPr>
      </w:pPr>
    </w:p>
    <w:p w:rsidR="00E956EB" w:rsidRPr="009812B5" w:rsidRDefault="00E956EB" w:rsidP="00E956EB">
      <w:pPr>
        <w:spacing w:after="0" w:line="240" w:lineRule="auto"/>
        <w:ind w:firstLine="708"/>
        <w:jc w:val="both"/>
        <w:rPr>
          <w:rFonts w:ascii="Times New Roman" w:hAnsi="Times New Roman"/>
          <w:b/>
          <w:bCs/>
          <w:sz w:val="24"/>
          <w:szCs w:val="24"/>
        </w:rPr>
      </w:pPr>
      <w:r w:rsidRPr="009812B5">
        <w:rPr>
          <w:rFonts w:ascii="Times New Roman" w:hAnsi="Times New Roman"/>
          <w:b/>
          <w:bCs/>
          <w:sz w:val="24"/>
          <w:szCs w:val="24"/>
        </w:rPr>
        <w:t>K bodu 1</w:t>
      </w:r>
    </w:p>
    <w:p w:rsidR="00E956EB" w:rsidRPr="009812B5" w:rsidRDefault="00E956EB" w:rsidP="00E956EB">
      <w:pPr>
        <w:spacing w:after="0" w:line="240" w:lineRule="auto"/>
        <w:ind w:firstLine="708"/>
        <w:jc w:val="both"/>
        <w:rPr>
          <w:rFonts w:ascii="Times New Roman" w:hAnsi="Times New Roman"/>
          <w:sz w:val="24"/>
          <w:szCs w:val="24"/>
        </w:rPr>
      </w:pPr>
    </w:p>
    <w:p w:rsidR="00E956EB" w:rsidRDefault="00E956EB" w:rsidP="00E956EB">
      <w:pPr>
        <w:spacing w:after="0" w:line="240" w:lineRule="auto"/>
        <w:ind w:firstLine="708"/>
        <w:jc w:val="both"/>
        <w:rPr>
          <w:rFonts w:ascii="Times New Roman" w:hAnsi="Times New Roman"/>
          <w:sz w:val="24"/>
          <w:szCs w:val="24"/>
        </w:rPr>
      </w:pPr>
      <w:r w:rsidRPr="009812B5">
        <w:rPr>
          <w:rFonts w:ascii="Times New Roman" w:hAnsi="Times New Roman"/>
          <w:sz w:val="24"/>
          <w:szCs w:val="24"/>
        </w:rPr>
        <w:t xml:space="preserve">Navrhuje sa vloženie nového § 11a s komplexnou úpravou vysielania počas volebnej kampane pre voľby do orgánov územnej samosprávy vrátane vysielania politickej reklamy. </w:t>
      </w:r>
      <w:r>
        <w:rPr>
          <w:rFonts w:ascii="Times New Roman" w:hAnsi="Times New Roman"/>
          <w:sz w:val="24"/>
          <w:szCs w:val="24"/>
        </w:rPr>
        <w:t xml:space="preserve">Právna úprava vysielania počas volebnej kampane pri voľbách do orgánov územnej  samosprávy je v súčasnosti obsiahnutá v § 13, avšak </w:t>
      </w:r>
      <w:r w:rsidRPr="009812B5">
        <w:rPr>
          <w:rFonts w:ascii="Times New Roman" w:hAnsi="Times New Roman"/>
          <w:sz w:val="24"/>
          <w:szCs w:val="24"/>
        </w:rPr>
        <w:t>obsahuje iba čiastkovú úpravu (diskusné programy)</w:t>
      </w:r>
      <w:r>
        <w:rPr>
          <w:rFonts w:ascii="Times New Roman" w:hAnsi="Times New Roman"/>
          <w:sz w:val="24"/>
          <w:szCs w:val="24"/>
        </w:rPr>
        <w:t xml:space="preserve">. Táto úprava je zaradená za § 12, ktorý je spoločným ustanovením pre vysielanie politickej reklamy. </w:t>
      </w:r>
      <w:r w:rsidRPr="009812B5">
        <w:rPr>
          <w:rFonts w:ascii="Times New Roman" w:hAnsi="Times New Roman"/>
          <w:sz w:val="24"/>
          <w:szCs w:val="24"/>
        </w:rPr>
        <w:t>V súvislosti s</w:t>
      </w:r>
      <w:r>
        <w:rPr>
          <w:rFonts w:ascii="Times New Roman" w:hAnsi="Times New Roman"/>
          <w:sz w:val="24"/>
          <w:szCs w:val="24"/>
        </w:rPr>
        <w:t xml:space="preserve"> vložením § 11a sa navrhuje tiež </w:t>
      </w:r>
      <w:r w:rsidRPr="009812B5">
        <w:rPr>
          <w:rFonts w:ascii="Times New Roman" w:hAnsi="Times New Roman"/>
          <w:sz w:val="24"/>
          <w:szCs w:val="24"/>
        </w:rPr>
        <w:t>vypusteni</w:t>
      </w:r>
      <w:r>
        <w:rPr>
          <w:rFonts w:ascii="Times New Roman" w:hAnsi="Times New Roman"/>
          <w:sz w:val="24"/>
          <w:szCs w:val="24"/>
        </w:rPr>
        <w:t>e</w:t>
      </w:r>
      <w:r w:rsidRPr="009812B5">
        <w:rPr>
          <w:rFonts w:ascii="Times New Roman" w:hAnsi="Times New Roman"/>
          <w:sz w:val="24"/>
          <w:szCs w:val="24"/>
        </w:rPr>
        <w:t xml:space="preserve"> § 13</w:t>
      </w:r>
      <w:r>
        <w:rPr>
          <w:rFonts w:ascii="Times New Roman" w:hAnsi="Times New Roman"/>
          <w:sz w:val="24"/>
          <w:szCs w:val="24"/>
        </w:rPr>
        <w:t xml:space="preserve">. </w:t>
      </w:r>
    </w:p>
    <w:p w:rsidR="00E956EB" w:rsidRDefault="00E956EB" w:rsidP="00E956EB">
      <w:pPr>
        <w:shd w:val="clear" w:color="auto" w:fill="FFFFFF"/>
        <w:spacing w:after="0" w:line="240" w:lineRule="auto"/>
        <w:ind w:firstLine="708"/>
        <w:jc w:val="both"/>
        <w:rPr>
          <w:rFonts w:ascii="Times New Roman" w:hAnsi="Times New Roman"/>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r w:rsidRPr="009812B5">
        <w:rPr>
          <w:rFonts w:ascii="Times New Roman" w:hAnsi="Times New Roman"/>
          <w:sz w:val="24"/>
          <w:szCs w:val="24"/>
        </w:rPr>
        <w:t xml:space="preserve">V odseku 1 sa navrhuje, aby RTVS a iný vysielateľ s licenciou mohli vyhradiť spolu najviac dvadsať hodín vysielacieho času na vysielanie politickej reklamy kandidátov kandidujúcich v komunálnych voľbách. Pomerne veľký časový rozsah hodín je </w:t>
      </w:r>
      <w:r>
        <w:rPr>
          <w:rFonts w:ascii="Times New Roman" w:hAnsi="Times New Roman"/>
          <w:sz w:val="24"/>
          <w:szCs w:val="24"/>
        </w:rPr>
        <w:t xml:space="preserve">navrhnutý </w:t>
      </w:r>
      <w:r w:rsidRPr="009812B5">
        <w:rPr>
          <w:rFonts w:ascii="Times New Roman" w:hAnsi="Times New Roman"/>
          <w:sz w:val="24"/>
          <w:szCs w:val="24"/>
        </w:rPr>
        <w:t xml:space="preserve"> z dôvodu, že v komunálnych voľbách kandiduje vzhľadom na veľký počet obcí a miest aj veľký počet kandidátov. </w:t>
      </w:r>
    </w:p>
    <w:p w:rsidR="00E956EB" w:rsidRPr="009812B5" w:rsidRDefault="00E956EB" w:rsidP="00E956EB">
      <w:pPr>
        <w:shd w:val="clear" w:color="auto" w:fill="FFFFFF"/>
        <w:spacing w:after="0" w:line="240" w:lineRule="auto"/>
        <w:ind w:left="360"/>
        <w:jc w:val="both"/>
        <w:rPr>
          <w:rFonts w:ascii="Times New Roman" w:hAnsi="Times New Roman"/>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r w:rsidRPr="009812B5">
        <w:rPr>
          <w:rFonts w:ascii="Times New Roman" w:hAnsi="Times New Roman"/>
          <w:sz w:val="24"/>
          <w:szCs w:val="24"/>
        </w:rPr>
        <w:t>V odsek</w:t>
      </w:r>
      <w:r>
        <w:rPr>
          <w:rFonts w:ascii="Times New Roman" w:hAnsi="Times New Roman"/>
          <w:sz w:val="24"/>
          <w:szCs w:val="24"/>
        </w:rPr>
        <w:t>och</w:t>
      </w:r>
      <w:r w:rsidRPr="009812B5">
        <w:rPr>
          <w:rFonts w:ascii="Times New Roman" w:hAnsi="Times New Roman"/>
          <w:sz w:val="24"/>
          <w:szCs w:val="24"/>
        </w:rPr>
        <w:t xml:space="preserve"> 2 </w:t>
      </w:r>
      <w:r>
        <w:rPr>
          <w:rFonts w:ascii="Times New Roman" w:hAnsi="Times New Roman"/>
          <w:sz w:val="24"/>
          <w:szCs w:val="24"/>
        </w:rPr>
        <w:t xml:space="preserve">a 3 </w:t>
      </w:r>
      <w:r w:rsidRPr="009812B5">
        <w:rPr>
          <w:rFonts w:ascii="Times New Roman" w:hAnsi="Times New Roman"/>
          <w:sz w:val="24"/>
          <w:szCs w:val="24"/>
        </w:rPr>
        <w:t xml:space="preserve">sa navrhuje, aby sa nárok na vysielací čas </w:t>
      </w:r>
      <w:r w:rsidRPr="004216D3">
        <w:rPr>
          <w:rFonts w:ascii="Times New Roman" w:hAnsi="Times New Roman"/>
          <w:sz w:val="24"/>
          <w:szCs w:val="24"/>
        </w:rPr>
        <w:t>uplatňoval 21 dní pr</w:t>
      </w:r>
      <w:r w:rsidRPr="009812B5">
        <w:rPr>
          <w:rFonts w:ascii="Times New Roman" w:hAnsi="Times New Roman"/>
          <w:sz w:val="24"/>
          <w:szCs w:val="24"/>
        </w:rPr>
        <w:t>ed začiatkom vysielania politickej reklamy</w:t>
      </w:r>
      <w:r>
        <w:rPr>
          <w:rFonts w:ascii="Times New Roman" w:hAnsi="Times New Roman"/>
          <w:sz w:val="24"/>
          <w:szCs w:val="24"/>
        </w:rPr>
        <w:t xml:space="preserve"> formou objednávky</w:t>
      </w:r>
      <w:r w:rsidRPr="009812B5">
        <w:rPr>
          <w:rFonts w:ascii="Times New Roman" w:hAnsi="Times New Roman"/>
          <w:sz w:val="24"/>
          <w:szCs w:val="24"/>
        </w:rPr>
        <w:t xml:space="preserve">, pričom vysielateľ má podľa predloženého návrhu 7 dní na to, aby objednávky zosumarizoval a stanovil vysielací program tak, aby </w:t>
      </w:r>
      <w:r>
        <w:rPr>
          <w:rFonts w:ascii="Times New Roman" w:hAnsi="Times New Roman"/>
          <w:sz w:val="24"/>
          <w:szCs w:val="24"/>
        </w:rPr>
        <w:t xml:space="preserve">žiadateľ </w:t>
      </w:r>
      <w:r w:rsidRPr="009812B5">
        <w:rPr>
          <w:rFonts w:ascii="Times New Roman" w:hAnsi="Times New Roman"/>
          <w:sz w:val="24"/>
          <w:szCs w:val="24"/>
        </w:rPr>
        <w:t>nebol znevýhodnený</w:t>
      </w:r>
      <w:r>
        <w:rPr>
          <w:rFonts w:ascii="Times New Roman" w:hAnsi="Times New Roman"/>
          <w:sz w:val="24"/>
          <w:szCs w:val="24"/>
        </w:rPr>
        <w:t>. I</w:t>
      </w:r>
      <w:r w:rsidRPr="009812B5">
        <w:rPr>
          <w:rFonts w:ascii="Times New Roman" w:hAnsi="Times New Roman"/>
          <w:sz w:val="24"/>
          <w:szCs w:val="24"/>
        </w:rPr>
        <w:t>mperatív, podľa ktorého sa rozvrhnutie vysielacieho času má rozdeliť tak, aby žiadny kandid</w:t>
      </w:r>
      <w:r>
        <w:rPr>
          <w:rFonts w:ascii="Times New Roman" w:hAnsi="Times New Roman"/>
          <w:sz w:val="24"/>
          <w:szCs w:val="24"/>
        </w:rPr>
        <w:t xml:space="preserve">ujúci subjekt </w:t>
      </w:r>
      <w:r w:rsidRPr="009812B5">
        <w:rPr>
          <w:rFonts w:ascii="Times New Roman" w:hAnsi="Times New Roman"/>
          <w:sz w:val="24"/>
          <w:szCs w:val="24"/>
        </w:rPr>
        <w:t>nebol znevýhodnený,</w:t>
      </w:r>
      <w:r>
        <w:rPr>
          <w:rFonts w:ascii="Times New Roman" w:hAnsi="Times New Roman"/>
          <w:sz w:val="24"/>
          <w:szCs w:val="24"/>
        </w:rPr>
        <w:t xml:space="preserve"> je nastavený všeobecne a </w:t>
      </w:r>
      <w:r w:rsidRPr="009812B5">
        <w:rPr>
          <w:rFonts w:ascii="Times New Roman" w:hAnsi="Times New Roman"/>
          <w:sz w:val="24"/>
          <w:szCs w:val="24"/>
        </w:rPr>
        <w:t>ponecháva detaily rozdelenia vyhradeného vysielacieho času na vysielateľ</w:t>
      </w:r>
      <w:r>
        <w:rPr>
          <w:rFonts w:ascii="Times New Roman" w:hAnsi="Times New Roman"/>
          <w:sz w:val="24"/>
          <w:szCs w:val="24"/>
        </w:rPr>
        <w:t xml:space="preserve">a; </w:t>
      </w:r>
      <w:r w:rsidRPr="009812B5">
        <w:rPr>
          <w:rFonts w:ascii="Times New Roman" w:hAnsi="Times New Roman"/>
          <w:sz w:val="24"/>
          <w:szCs w:val="24"/>
        </w:rPr>
        <w:t>obmedzuje ho iba v tom, že nesmie žiad</w:t>
      </w:r>
      <w:r>
        <w:rPr>
          <w:rFonts w:ascii="Times New Roman" w:hAnsi="Times New Roman"/>
          <w:sz w:val="24"/>
          <w:szCs w:val="24"/>
        </w:rPr>
        <w:t xml:space="preserve">en kandidujúci subjekt znevýhodniť. </w:t>
      </w:r>
      <w:r w:rsidRPr="009812B5">
        <w:rPr>
          <w:rFonts w:ascii="Times New Roman" w:hAnsi="Times New Roman"/>
          <w:sz w:val="24"/>
          <w:szCs w:val="24"/>
        </w:rPr>
        <w:t xml:space="preserve">To znamená, že musí povoliť najmenej rovnakú dĺžku vysielacieho času </w:t>
      </w:r>
      <w:r>
        <w:rPr>
          <w:rFonts w:ascii="Times New Roman" w:hAnsi="Times New Roman"/>
          <w:sz w:val="24"/>
          <w:szCs w:val="24"/>
        </w:rPr>
        <w:t>aj inému kandidujúcemu subjektu (a</w:t>
      </w:r>
      <w:r w:rsidRPr="009812B5">
        <w:rPr>
          <w:rFonts w:ascii="Times New Roman" w:hAnsi="Times New Roman"/>
          <w:sz w:val="24"/>
          <w:szCs w:val="24"/>
        </w:rPr>
        <w:t>k si ju objedná a zaplatí za ňu</w:t>
      </w:r>
      <w:r>
        <w:rPr>
          <w:rFonts w:ascii="Times New Roman" w:hAnsi="Times New Roman"/>
          <w:sz w:val="24"/>
          <w:szCs w:val="24"/>
        </w:rPr>
        <w:t>)</w:t>
      </w:r>
      <w:r w:rsidRPr="009812B5">
        <w:rPr>
          <w:rFonts w:ascii="Times New Roman" w:hAnsi="Times New Roman"/>
          <w:sz w:val="24"/>
          <w:szCs w:val="24"/>
        </w:rPr>
        <w:t xml:space="preserve">. Uvedené sa navrhuje z dôvodu snahy nezasahovať do kompetencií vysielateľov manažovať si vlastný vysielací čas a zároveň </w:t>
      </w:r>
      <w:r>
        <w:rPr>
          <w:rFonts w:ascii="Times New Roman" w:hAnsi="Times New Roman"/>
          <w:sz w:val="24"/>
          <w:szCs w:val="24"/>
        </w:rPr>
        <w:t xml:space="preserve">z dôvodu </w:t>
      </w:r>
      <w:r w:rsidRPr="009812B5">
        <w:rPr>
          <w:rFonts w:ascii="Times New Roman" w:hAnsi="Times New Roman"/>
          <w:sz w:val="24"/>
          <w:szCs w:val="24"/>
        </w:rPr>
        <w:t>snahy zabezpečiť, aby mali kandidáti rovnaké šance.</w:t>
      </w:r>
    </w:p>
    <w:p w:rsidR="00E956EB" w:rsidRPr="009812B5" w:rsidRDefault="00E956EB" w:rsidP="00E956EB">
      <w:pPr>
        <w:shd w:val="clear" w:color="auto" w:fill="FFFFFF"/>
        <w:spacing w:after="0" w:line="240" w:lineRule="auto"/>
        <w:jc w:val="both"/>
        <w:rPr>
          <w:rFonts w:ascii="Times New Roman" w:hAnsi="Times New Roman"/>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r w:rsidRPr="009812B5">
        <w:rPr>
          <w:rFonts w:ascii="Times New Roman" w:hAnsi="Times New Roman"/>
          <w:sz w:val="24"/>
          <w:szCs w:val="24"/>
        </w:rPr>
        <w:t xml:space="preserve">V odseku </w:t>
      </w:r>
      <w:r>
        <w:rPr>
          <w:rFonts w:ascii="Times New Roman" w:hAnsi="Times New Roman"/>
          <w:sz w:val="24"/>
          <w:szCs w:val="24"/>
        </w:rPr>
        <w:t>4</w:t>
      </w:r>
      <w:r w:rsidRPr="009812B5">
        <w:rPr>
          <w:rFonts w:ascii="Times New Roman" w:hAnsi="Times New Roman"/>
          <w:sz w:val="24"/>
          <w:szCs w:val="24"/>
        </w:rPr>
        <w:t xml:space="preserve"> sa navrhuje umožniť vysielateľom, aby nad rámec vysielania politickej reklamy kandidátov na </w:t>
      </w:r>
      <w:r>
        <w:rPr>
          <w:rFonts w:ascii="Times New Roman" w:hAnsi="Times New Roman"/>
          <w:sz w:val="24"/>
          <w:szCs w:val="24"/>
        </w:rPr>
        <w:t>predsedov samosprávnych krajov</w:t>
      </w:r>
      <w:r w:rsidRPr="009812B5">
        <w:rPr>
          <w:rFonts w:ascii="Times New Roman" w:hAnsi="Times New Roman"/>
          <w:sz w:val="24"/>
          <w:szCs w:val="24"/>
        </w:rPr>
        <w:t xml:space="preserve">, primátorov a starostov mohli vysielať politickú reklamu kandidátov na poslancov zastupiteľstiev. </w:t>
      </w:r>
    </w:p>
    <w:p w:rsidR="00E956EB" w:rsidRPr="009812B5" w:rsidRDefault="00E956EB" w:rsidP="00E956EB">
      <w:pPr>
        <w:shd w:val="clear" w:color="auto" w:fill="FFFFFF"/>
        <w:spacing w:after="0" w:line="240" w:lineRule="auto"/>
        <w:jc w:val="both"/>
        <w:rPr>
          <w:rFonts w:ascii="Times New Roman" w:hAnsi="Times New Roman"/>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r w:rsidRPr="009812B5">
        <w:rPr>
          <w:rFonts w:ascii="Times New Roman" w:hAnsi="Times New Roman"/>
          <w:sz w:val="24"/>
          <w:szCs w:val="24"/>
        </w:rPr>
        <w:t xml:space="preserve">V odseku </w:t>
      </w:r>
      <w:r>
        <w:rPr>
          <w:rFonts w:ascii="Times New Roman" w:hAnsi="Times New Roman"/>
          <w:sz w:val="24"/>
          <w:szCs w:val="24"/>
        </w:rPr>
        <w:t>5</w:t>
      </w:r>
      <w:r w:rsidRPr="009812B5">
        <w:rPr>
          <w:rFonts w:ascii="Times New Roman" w:hAnsi="Times New Roman"/>
          <w:sz w:val="24"/>
          <w:szCs w:val="24"/>
        </w:rPr>
        <w:t xml:space="preserve"> sa navrhuje </w:t>
      </w:r>
      <w:r>
        <w:rPr>
          <w:rFonts w:ascii="Times New Roman" w:hAnsi="Times New Roman"/>
          <w:sz w:val="24"/>
          <w:szCs w:val="24"/>
        </w:rPr>
        <w:t xml:space="preserve">obdobná úprava </w:t>
      </w:r>
      <w:r w:rsidRPr="009812B5">
        <w:rPr>
          <w:rFonts w:ascii="Times New Roman" w:hAnsi="Times New Roman"/>
          <w:sz w:val="24"/>
          <w:szCs w:val="24"/>
        </w:rPr>
        <w:t>k doterajšiemu § 13 ods. 1 zákona o voleb</w:t>
      </w:r>
      <w:r>
        <w:rPr>
          <w:rFonts w:ascii="Times New Roman" w:hAnsi="Times New Roman"/>
          <w:sz w:val="24"/>
          <w:szCs w:val="24"/>
        </w:rPr>
        <w:t>nej</w:t>
      </w:r>
      <w:r w:rsidRPr="009812B5">
        <w:rPr>
          <w:rFonts w:ascii="Times New Roman" w:hAnsi="Times New Roman"/>
          <w:sz w:val="24"/>
          <w:szCs w:val="24"/>
        </w:rPr>
        <w:t xml:space="preserve"> kampani. </w:t>
      </w: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shd w:val="clear" w:color="auto" w:fill="FFFFFF"/>
        </w:rPr>
      </w:pPr>
      <w:r w:rsidRPr="009812B5">
        <w:rPr>
          <w:rFonts w:ascii="Times New Roman" w:hAnsi="Times New Roman"/>
          <w:sz w:val="24"/>
          <w:szCs w:val="24"/>
          <w:shd w:val="clear" w:color="auto" w:fill="FFFFFF"/>
        </w:rPr>
        <w:t xml:space="preserve">V odseku </w:t>
      </w:r>
      <w:r>
        <w:rPr>
          <w:rFonts w:ascii="Times New Roman" w:hAnsi="Times New Roman"/>
          <w:sz w:val="24"/>
          <w:szCs w:val="24"/>
          <w:shd w:val="clear" w:color="auto" w:fill="FFFFFF"/>
        </w:rPr>
        <w:t>6</w:t>
      </w:r>
      <w:r w:rsidRPr="009812B5">
        <w:rPr>
          <w:rFonts w:ascii="Times New Roman" w:hAnsi="Times New Roman"/>
          <w:sz w:val="24"/>
          <w:szCs w:val="24"/>
          <w:shd w:val="clear" w:color="auto" w:fill="FFFFFF"/>
        </w:rPr>
        <w:t xml:space="preserve"> sa pre diskusné programy navrhuje obdobná úprava, aká už dnes platí pri voľbách do NR SR, do Európskeho parlamentu či pri voľbe prezidenta SR vo vzťahu k vysielaniu diskusných programov; podľa tejto úpravy ak vysielateľ s licenciou zaradí do vysielania počas volebnej kampane aj diskusné programy, je povinný predložiť Rade pre vysielanie a retransmisiu projekt programu, </w:t>
      </w:r>
      <w:r w:rsidRPr="004216D3">
        <w:rPr>
          <w:rFonts w:ascii="Times New Roman" w:hAnsi="Times New Roman"/>
          <w:sz w:val="24"/>
          <w:szCs w:val="24"/>
          <w:shd w:val="clear" w:color="auto" w:fill="FFFFFF"/>
        </w:rPr>
        <w:t>a to 30 dní pred</w:t>
      </w:r>
      <w:r w:rsidRPr="009812B5">
        <w:rPr>
          <w:rFonts w:ascii="Times New Roman" w:hAnsi="Times New Roman"/>
          <w:sz w:val="24"/>
          <w:szCs w:val="24"/>
          <w:shd w:val="clear" w:color="auto" w:fill="FFFFFF"/>
        </w:rPr>
        <w:t xml:space="preserve"> začiatkom vysielania. Zároveň sa stanovuje, že </w:t>
      </w:r>
      <w:r w:rsidRPr="009812B5">
        <w:rPr>
          <w:rFonts w:ascii="Times New Roman" w:hAnsi="Times New Roman"/>
          <w:bCs/>
          <w:sz w:val="24"/>
          <w:szCs w:val="24"/>
          <w:shd w:val="clear" w:color="auto" w:fill="FFFFFF"/>
        </w:rPr>
        <w:t>zaradenie tohto programu do vysielania sa nepovažuje za zmenu programovej služby</w:t>
      </w:r>
      <w:r>
        <w:rPr>
          <w:rFonts w:ascii="Times New Roman" w:hAnsi="Times New Roman"/>
          <w:bCs/>
          <w:sz w:val="24"/>
          <w:szCs w:val="24"/>
          <w:shd w:val="clear" w:color="auto" w:fill="FFFFFF"/>
        </w:rPr>
        <w:t xml:space="preserve">. </w:t>
      </w:r>
    </w:p>
    <w:p w:rsidR="00E956EB" w:rsidRPr="009812B5" w:rsidRDefault="00E956EB" w:rsidP="00E956EB">
      <w:pPr>
        <w:shd w:val="clear" w:color="auto" w:fill="FFFFFF"/>
        <w:spacing w:after="0" w:line="240" w:lineRule="auto"/>
        <w:ind w:firstLine="708"/>
        <w:jc w:val="both"/>
        <w:rPr>
          <w:rFonts w:ascii="Times New Roman" w:hAnsi="Times New Roman"/>
          <w:sz w:val="24"/>
          <w:szCs w:val="24"/>
          <w:shd w:val="clear" w:color="auto" w:fill="FFFFFF"/>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r w:rsidRPr="009812B5">
        <w:rPr>
          <w:rFonts w:ascii="Times New Roman" w:hAnsi="Times New Roman"/>
          <w:sz w:val="24"/>
          <w:szCs w:val="24"/>
        </w:rPr>
        <w:t xml:space="preserve">V odseku </w:t>
      </w:r>
      <w:r>
        <w:rPr>
          <w:rFonts w:ascii="Times New Roman" w:hAnsi="Times New Roman"/>
          <w:sz w:val="24"/>
          <w:szCs w:val="24"/>
        </w:rPr>
        <w:t xml:space="preserve">7 </w:t>
      </w:r>
      <w:r w:rsidRPr="009812B5">
        <w:rPr>
          <w:rFonts w:ascii="Times New Roman" w:hAnsi="Times New Roman"/>
          <w:sz w:val="24"/>
          <w:szCs w:val="24"/>
        </w:rPr>
        <w:t xml:space="preserve">sa navrhuje  stanovenie zákazu vysielania iných programov ako i) programov uvedených v § 12 ods. 5 (tzn. </w:t>
      </w:r>
      <w:r>
        <w:rPr>
          <w:rFonts w:ascii="Times New Roman" w:hAnsi="Times New Roman"/>
          <w:sz w:val="24"/>
          <w:szCs w:val="24"/>
        </w:rPr>
        <w:t>spravodajských a publicistických programov, ktoré sa nepovažujú za politickú reklamu</w:t>
      </w:r>
      <w:r w:rsidRPr="009812B5">
        <w:rPr>
          <w:rFonts w:ascii="Times New Roman" w:hAnsi="Times New Roman"/>
          <w:sz w:val="24"/>
          <w:szCs w:val="24"/>
        </w:rPr>
        <w:t xml:space="preserve">) ii) programov iných ako tých, ktoré sú uvedené </w:t>
      </w:r>
      <w:r w:rsidRPr="009812B5">
        <w:rPr>
          <w:rFonts w:ascii="Times New Roman" w:hAnsi="Times New Roman"/>
          <w:sz w:val="24"/>
          <w:szCs w:val="24"/>
        </w:rPr>
        <w:lastRenderedPageBreak/>
        <w:t xml:space="preserve">v odsekoch 1 až 4 </w:t>
      </w:r>
      <w:r>
        <w:rPr>
          <w:rFonts w:ascii="Times New Roman" w:hAnsi="Times New Roman"/>
          <w:sz w:val="24"/>
          <w:szCs w:val="24"/>
        </w:rPr>
        <w:t xml:space="preserve">a 5 a 6 </w:t>
      </w:r>
      <w:r w:rsidRPr="009812B5">
        <w:rPr>
          <w:rFonts w:ascii="Times New Roman" w:hAnsi="Times New Roman"/>
          <w:sz w:val="24"/>
          <w:szCs w:val="24"/>
        </w:rPr>
        <w:t xml:space="preserve">(tzn. </w:t>
      </w:r>
      <w:r>
        <w:rPr>
          <w:rFonts w:ascii="Times New Roman" w:hAnsi="Times New Roman"/>
          <w:sz w:val="24"/>
          <w:szCs w:val="24"/>
        </w:rPr>
        <w:t>politická reklama a diskusné programy</w:t>
      </w:r>
      <w:r w:rsidRPr="009812B5">
        <w:rPr>
          <w:rFonts w:ascii="Times New Roman" w:hAnsi="Times New Roman"/>
          <w:sz w:val="24"/>
          <w:szCs w:val="24"/>
        </w:rPr>
        <w:t>). Týka sa to ovplyvňovania v prospech kandidátov, ale aj v neprospech kandidátov (tzv. antikampane).</w:t>
      </w:r>
    </w:p>
    <w:p w:rsidR="00E956EB" w:rsidRPr="009812B5" w:rsidRDefault="00E956EB" w:rsidP="00E956EB">
      <w:pPr>
        <w:shd w:val="clear" w:color="auto" w:fill="FFFFFF"/>
        <w:spacing w:after="0" w:line="240" w:lineRule="auto"/>
        <w:ind w:firstLine="708"/>
        <w:jc w:val="both"/>
        <w:rPr>
          <w:rFonts w:ascii="Times New Roman" w:hAnsi="Times New Roman"/>
          <w:sz w:val="24"/>
          <w:szCs w:val="24"/>
        </w:rPr>
      </w:pPr>
    </w:p>
    <w:p w:rsidR="00E956EB" w:rsidRPr="009812B5" w:rsidRDefault="00E956EB" w:rsidP="00E956EB">
      <w:pPr>
        <w:shd w:val="clear" w:color="auto" w:fill="FFFFFF"/>
        <w:spacing w:after="0" w:line="240" w:lineRule="auto"/>
        <w:ind w:firstLine="708"/>
        <w:jc w:val="both"/>
        <w:rPr>
          <w:rFonts w:ascii="Times New Roman" w:hAnsi="Times New Roman"/>
          <w:sz w:val="24"/>
          <w:szCs w:val="24"/>
          <w:shd w:val="clear" w:color="auto" w:fill="FFFFFF"/>
        </w:rPr>
      </w:pPr>
      <w:r w:rsidRPr="009812B5">
        <w:rPr>
          <w:rFonts w:ascii="Times New Roman" w:hAnsi="Times New Roman"/>
          <w:sz w:val="24"/>
          <w:szCs w:val="24"/>
        </w:rPr>
        <w:t xml:space="preserve">V odseku </w:t>
      </w:r>
      <w:r>
        <w:rPr>
          <w:rFonts w:ascii="Times New Roman" w:hAnsi="Times New Roman"/>
          <w:sz w:val="24"/>
          <w:szCs w:val="24"/>
        </w:rPr>
        <w:t xml:space="preserve">8 </w:t>
      </w:r>
      <w:r w:rsidRPr="009812B5">
        <w:rPr>
          <w:rFonts w:ascii="Times New Roman" w:hAnsi="Times New Roman"/>
          <w:sz w:val="24"/>
          <w:szCs w:val="24"/>
        </w:rPr>
        <w:t xml:space="preserve">sa navrhuje  analogicky k právnej úprave volieb do orgánov územnej samosprávy stanoviť všeobecné pravidlá  financovania politickej reklamy. Ako prvé pravidlo sa stanovuje, aby si náklady na politickú reklamu platili kandidáti sami, resp. aby to za nich platili politické strany, ktoré ich kandidovali. Ako druhé pravidlo sa zakotvuje imperatív, aby </w:t>
      </w:r>
      <w:r w:rsidRPr="009812B5">
        <w:rPr>
          <w:rFonts w:ascii="Times New Roman" w:hAnsi="Times New Roman"/>
          <w:sz w:val="24"/>
          <w:szCs w:val="24"/>
          <w:shd w:val="clear" w:color="auto" w:fill="FFFFFF"/>
        </w:rPr>
        <w:t>Rozhlas a televízia Slovenska a vysielateľ s licenciou boli povinní zabezpečiť pre všetkých objednávateľov politickej reklamy rovnaké podmienky nákupu vysielacieho času a rovnaké cenové a platobné podmienky.</w:t>
      </w:r>
    </w:p>
    <w:p w:rsidR="00E956EB" w:rsidRPr="009812B5" w:rsidRDefault="00E956EB" w:rsidP="00E956EB">
      <w:pPr>
        <w:shd w:val="clear" w:color="auto" w:fill="FFFFFF"/>
        <w:spacing w:after="0" w:line="240" w:lineRule="auto"/>
        <w:jc w:val="both"/>
        <w:rPr>
          <w:rFonts w:ascii="Times New Roman" w:hAnsi="Times New Roman"/>
          <w:sz w:val="24"/>
          <w:szCs w:val="24"/>
        </w:rPr>
      </w:pPr>
    </w:p>
    <w:p w:rsidR="00E956EB" w:rsidRPr="009812B5" w:rsidRDefault="00E956EB" w:rsidP="00E956EB">
      <w:pPr>
        <w:pStyle w:val="Odsekzoznamu"/>
        <w:spacing w:after="0" w:line="240" w:lineRule="auto"/>
        <w:rPr>
          <w:rFonts w:ascii="Times New Roman" w:hAnsi="Times New Roman"/>
          <w:b/>
          <w:bCs/>
          <w:sz w:val="24"/>
          <w:szCs w:val="24"/>
        </w:rPr>
      </w:pPr>
      <w:r w:rsidRPr="009812B5">
        <w:rPr>
          <w:rFonts w:ascii="Times New Roman" w:hAnsi="Times New Roman"/>
          <w:b/>
          <w:bCs/>
          <w:sz w:val="24"/>
          <w:szCs w:val="24"/>
        </w:rPr>
        <w:t>K bodom 2 a</w:t>
      </w:r>
      <w:r>
        <w:rPr>
          <w:rFonts w:ascii="Times New Roman" w:hAnsi="Times New Roman"/>
          <w:b/>
          <w:bCs/>
          <w:sz w:val="24"/>
          <w:szCs w:val="24"/>
        </w:rPr>
        <w:t>ž 4</w:t>
      </w:r>
    </w:p>
    <w:p w:rsidR="00E956EB" w:rsidRPr="009812B5" w:rsidRDefault="00E956EB" w:rsidP="00E956EB">
      <w:pPr>
        <w:pStyle w:val="Odsekzoznamu"/>
        <w:spacing w:after="0" w:line="240" w:lineRule="auto"/>
        <w:rPr>
          <w:rFonts w:ascii="Times New Roman" w:hAnsi="Times New Roman"/>
          <w:sz w:val="24"/>
          <w:szCs w:val="24"/>
        </w:rPr>
      </w:pPr>
    </w:p>
    <w:p w:rsidR="00E956EB" w:rsidRPr="009812B5" w:rsidRDefault="00E956EB" w:rsidP="00E956EB">
      <w:pPr>
        <w:spacing w:after="0" w:line="240" w:lineRule="auto"/>
        <w:ind w:firstLine="708"/>
        <w:rPr>
          <w:rFonts w:ascii="Times New Roman" w:hAnsi="Times New Roman"/>
          <w:sz w:val="24"/>
          <w:szCs w:val="24"/>
        </w:rPr>
      </w:pPr>
      <w:r w:rsidRPr="009812B5">
        <w:rPr>
          <w:rFonts w:ascii="Times New Roman" w:hAnsi="Times New Roman"/>
          <w:sz w:val="24"/>
          <w:szCs w:val="24"/>
        </w:rPr>
        <w:t xml:space="preserve">Navrhuje sa rozšírenie pôsobnosti § 12 aj na § 11a. Uvedené sa navrhuje z dôvodu, že § 12 obsahuje všeobecné pravidlá pre vysielanie politickej reklamy. </w:t>
      </w:r>
      <w:r>
        <w:rPr>
          <w:rFonts w:ascii="Times New Roman" w:hAnsi="Times New Roman"/>
          <w:sz w:val="24"/>
          <w:szCs w:val="24"/>
        </w:rPr>
        <w:t>Zároveň sa v § 12 upravuje ustanovenie odseku 2 týkajúce sa zodpovednosti za obsah politickej reklamy.</w:t>
      </w:r>
    </w:p>
    <w:p w:rsidR="00E956EB" w:rsidRPr="009812B5" w:rsidRDefault="00E956EB" w:rsidP="00E956EB">
      <w:pPr>
        <w:pStyle w:val="Odsekzoznamu"/>
        <w:spacing w:after="0" w:line="240" w:lineRule="auto"/>
        <w:rPr>
          <w:rFonts w:ascii="Times New Roman" w:hAnsi="Times New Roman"/>
          <w:sz w:val="24"/>
          <w:szCs w:val="24"/>
        </w:rPr>
      </w:pPr>
    </w:p>
    <w:p w:rsidR="00E956EB" w:rsidRPr="009812B5" w:rsidRDefault="00E956EB" w:rsidP="00E956EB">
      <w:pPr>
        <w:pStyle w:val="Odsekzoznamu"/>
        <w:spacing w:after="0" w:line="240" w:lineRule="auto"/>
        <w:rPr>
          <w:rFonts w:ascii="Times New Roman" w:hAnsi="Times New Roman"/>
          <w:b/>
          <w:bCs/>
          <w:sz w:val="24"/>
          <w:szCs w:val="24"/>
        </w:rPr>
      </w:pPr>
      <w:r w:rsidRPr="009812B5">
        <w:rPr>
          <w:rFonts w:ascii="Times New Roman" w:hAnsi="Times New Roman"/>
          <w:b/>
          <w:bCs/>
          <w:sz w:val="24"/>
          <w:szCs w:val="24"/>
        </w:rPr>
        <w:t xml:space="preserve">K bodu </w:t>
      </w:r>
      <w:r>
        <w:rPr>
          <w:rFonts w:ascii="Times New Roman" w:hAnsi="Times New Roman"/>
          <w:b/>
          <w:bCs/>
          <w:sz w:val="24"/>
          <w:szCs w:val="24"/>
        </w:rPr>
        <w:t>5</w:t>
      </w:r>
    </w:p>
    <w:p w:rsidR="00E956EB" w:rsidRPr="009812B5" w:rsidRDefault="00E956EB" w:rsidP="00E956EB">
      <w:pPr>
        <w:pStyle w:val="Odsekzoznamu"/>
        <w:spacing w:after="0" w:line="240" w:lineRule="auto"/>
        <w:rPr>
          <w:rFonts w:ascii="Times New Roman" w:hAnsi="Times New Roman"/>
          <w:sz w:val="24"/>
          <w:szCs w:val="24"/>
        </w:rPr>
      </w:pPr>
    </w:p>
    <w:p w:rsidR="00E956EB" w:rsidRDefault="00E956EB" w:rsidP="00E956EB">
      <w:pPr>
        <w:spacing w:after="0" w:line="240" w:lineRule="auto"/>
        <w:ind w:firstLine="708"/>
        <w:jc w:val="both"/>
        <w:rPr>
          <w:rFonts w:ascii="Times New Roman" w:hAnsi="Times New Roman"/>
          <w:sz w:val="24"/>
          <w:szCs w:val="24"/>
        </w:rPr>
      </w:pPr>
      <w:r w:rsidRPr="009812B5">
        <w:rPr>
          <w:rFonts w:ascii="Times New Roman" w:hAnsi="Times New Roman"/>
          <w:sz w:val="24"/>
          <w:szCs w:val="24"/>
        </w:rPr>
        <w:t>Navrhuje sa vypustenie § 13. Uvedené vypustenie sa navrhuje z dôvodu, že sa do zákona zavádza nový  § 11a, ktorý obsahuje komplexnú úpravu vysielania počas volebnej kampane pre voľby do orgánov územnej samosprávy vrátane vysielania politickej reklamy.  Keďže § 13 obsahuje iba čiastkovú úpravu (diskusné programy), ktorá je navyše zaradená za § 12</w:t>
      </w:r>
      <w:r>
        <w:rPr>
          <w:rFonts w:ascii="Times New Roman" w:hAnsi="Times New Roman"/>
          <w:sz w:val="24"/>
          <w:szCs w:val="24"/>
        </w:rPr>
        <w:t>,</w:t>
      </w:r>
      <w:r w:rsidRPr="009812B5">
        <w:rPr>
          <w:rFonts w:ascii="Times New Roman" w:hAnsi="Times New Roman"/>
          <w:sz w:val="24"/>
          <w:szCs w:val="24"/>
        </w:rPr>
        <w:t xml:space="preserve"> navrhuje sa jeho vypustenie. </w:t>
      </w:r>
    </w:p>
    <w:p w:rsidR="00E956EB" w:rsidRDefault="00E956EB" w:rsidP="00E956EB">
      <w:pPr>
        <w:spacing w:after="0" w:line="240" w:lineRule="auto"/>
        <w:ind w:firstLine="708"/>
        <w:jc w:val="both"/>
        <w:rPr>
          <w:rFonts w:ascii="Times New Roman" w:hAnsi="Times New Roman"/>
          <w:sz w:val="24"/>
          <w:szCs w:val="24"/>
        </w:rPr>
      </w:pPr>
    </w:p>
    <w:p w:rsidR="00E956EB" w:rsidRDefault="00E956EB" w:rsidP="00E956EB">
      <w:pPr>
        <w:spacing w:after="0" w:line="240" w:lineRule="auto"/>
        <w:ind w:firstLine="708"/>
        <w:jc w:val="both"/>
        <w:rPr>
          <w:rFonts w:ascii="Times New Roman" w:hAnsi="Times New Roman"/>
          <w:b/>
          <w:bCs/>
          <w:sz w:val="24"/>
          <w:szCs w:val="24"/>
        </w:rPr>
      </w:pPr>
      <w:r w:rsidRPr="009812B5">
        <w:rPr>
          <w:rFonts w:ascii="Times New Roman" w:hAnsi="Times New Roman"/>
          <w:b/>
          <w:bCs/>
          <w:sz w:val="24"/>
          <w:szCs w:val="24"/>
        </w:rPr>
        <w:t>K čl. II</w:t>
      </w:r>
    </w:p>
    <w:p w:rsidR="00E956EB" w:rsidRPr="00D16BFF" w:rsidRDefault="00E956EB" w:rsidP="00E956EB">
      <w:pPr>
        <w:spacing w:after="0" w:line="240" w:lineRule="auto"/>
        <w:ind w:firstLine="708"/>
        <w:jc w:val="both"/>
        <w:rPr>
          <w:rFonts w:ascii="Times New Roman" w:hAnsi="Times New Roman"/>
          <w:sz w:val="24"/>
          <w:szCs w:val="24"/>
        </w:rPr>
      </w:pPr>
    </w:p>
    <w:p w:rsidR="00E956EB" w:rsidRPr="009812B5" w:rsidRDefault="00E956EB" w:rsidP="00E956EB">
      <w:pPr>
        <w:spacing w:after="0" w:line="240" w:lineRule="auto"/>
        <w:rPr>
          <w:rFonts w:ascii="Times New Roman" w:hAnsi="Times New Roman"/>
          <w:sz w:val="24"/>
          <w:szCs w:val="24"/>
        </w:rPr>
      </w:pPr>
      <w:r w:rsidRPr="009812B5">
        <w:rPr>
          <w:rFonts w:ascii="Times New Roman" w:hAnsi="Times New Roman"/>
          <w:sz w:val="24"/>
          <w:szCs w:val="24"/>
        </w:rPr>
        <w:tab/>
        <w:t>Navrhuje sa dátum účinnosti na 1. januára 2021.</w:t>
      </w:r>
    </w:p>
    <w:p w:rsidR="009812B5" w:rsidRPr="00E956EB" w:rsidRDefault="009812B5" w:rsidP="00E956EB"/>
    <w:sectPr w:rsidR="009812B5" w:rsidRPr="00E956EB" w:rsidSect="008953E7">
      <w:pgSz w:w="11906" w:h="16838"/>
      <w:pgMar w:top="1514" w:right="1514" w:bottom="1514" w:left="1514"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066E" w:rsidRDefault="00FC066E" w:rsidP="009B5156">
      <w:pPr>
        <w:spacing w:after="0" w:line="240" w:lineRule="auto"/>
      </w:pPr>
      <w:r>
        <w:separator/>
      </w:r>
    </w:p>
  </w:endnote>
  <w:endnote w:type="continuationSeparator" w:id="0">
    <w:p w:rsidR="00FC066E" w:rsidRDefault="00FC066E"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roid Sans Fallback">
    <w:altName w:val="Times New Roman"/>
    <w:charset w:val="00"/>
    <w:family w:val="auto"/>
    <w:pitch w:val="variable"/>
  </w:font>
  <w:font w:name="FreeSans">
    <w:altName w:val="Arial"/>
    <w:charset w:val="00"/>
    <w:family w:val="swiss"/>
    <w:pitch w:val="default"/>
    <w:sig w:usb0="00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066E" w:rsidRDefault="00FC066E" w:rsidP="009B5156">
      <w:pPr>
        <w:spacing w:after="0" w:line="240" w:lineRule="auto"/>
      </w:pPr>
      <w:r>
        <w:separator/>
      </w:r>
    </w:p>
  </w:footnote>
  <w:footnote w:type="continuationSeparator" w:id="0">
    <w:p w:rsidR="00FC066E" w:rsidRDefault="00FC066E" w:rsidP="009B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6831"/>
    <w:multiLevelType w:val="hybridMultilevel"/>
    <w:tmpl w:val="C4C43D30"/>
    <w:lvl w:ilvl="0" w:tplc="4E00C54E">
      <w:numFmt w:val="bullet"/>
      <w:lvlText w:val="-"/>
      <w:lvlJc w:val="left"/>
      <w:pPr>
        <w:ind w:left="720" w:hanging="360"/>
      </w:pPr>
      <w:rPr>
        <w:rFonts w:ascii="Trebuchet MS" w:eastAsia="Times New Roman" w:hAnsi="Trebuchet M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6310C"/>
    <w:multiLevelType w:val="hybridMultilevel"/>
    <w:tmpl w:val="126297D4"/>
    <w:lvl w:ilvl="0" w:tplc="104EBE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713346"/>
    <w:multiLevelType w:val="hybridMultilevel"/>
    <w:tmpl w:val="FA0673E4"/>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DF73AA"/>
    <w:multiLevelType w:val="hybridMultilevel"/>
    <w:tmpl w:val="FA0673E4"/>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8A093D"/>
    <w:multiLevelType w:val="hybridMultilevel"/>
    <w:tmpl w:val="51F23A46"/>
    <w:lvl w:ilvl="0" w:tplc="14D0F64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5" w15:restartNumberingAfterBreak="0">
    <w:nsid w:val="13C82409"/>
    <w:multiLevelType w:val="hybridMultilevel"/>
    <w:tmpl w:val="150020D8"/>
    <w:lvl w:ilvl="0" w:tplc="211ED8A6">
      <w:numFmt w:val="bullet"/>
      <w:lvlText w:val="-"/>
      <w:lvlJc w:val="left"/>
      <w:pPr>
        <w:ind w:left="1065" w:hanging="360"/>
      </w:pPr>
      <w:rPr>
        <w:rFonts w:ascii="Calibri" w:eastAsia="Calibri" w:hAnsi="Calibri"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6" w15:restartNumberingAfterBreak="0">
    <w:nsid w:val="1C5054C1"/>
    <w:multiLevelType w:val="hybridMultilevel"/>
    <w:tmpl w:val="4F7E1494"/>
    <w:lvl w:ilvl="0" w:tplc="CBA28A1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FF48EB"/>
    <w:multiLevelType w:val="hybridMultilevel"/>
    <w:tmpl w:val="B34AD4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C8541A"/>
    <w:multiLevelType w:val="hybridMultilevel"/>
    <w:tmpl w:val="7B68CF46"/>
    <w:lvl w:ilvl="0" w:tplc="190E8136">
      <w:start w:val="1"/>
      <w:numFmt w:val="decimal"/>
      <w:lvlText w:val="%1)"/>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A170FD"/>
    <w:multiLevelType w:val="multilevel"/>
    <w:tmpl w:val="ED649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65C69"/>
    <w:multiLevelType w:val="hybridMultilevel"/>
    <w:tmpl w:val="CD142FC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C7660E"/>
    <w:multiLevelType w:val="hybridMultilevel"/>
    <w:tmpl w:val="B824DCCA"/>
    <w:lvl w:ilvl="0" w:tplc="B0E4AD8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715904"/>
    <w:multiLevelType w:val="hybridMultilevel"/>
    <w:tmpl w:val="4D88BB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1E4591"/>
    <w:multiLevelType w:val="hybridMultilevel"/>
    <w:tmpl w:val="3B9420AE"/>
    <w:lvl w:ilvl="0" w:tplc="D138F0B6">
      <w:start w:val="1"/>
      <w:numFmt w:val="decimal"/>
      <w:lvlText w:val="(%1)"/>
      <w:lvlJc w:val="left"/>
      <w:pPr>
        <w:ind w:left="2770" w:hanging="360"/>
      </w:pPr>
      <w:rPr>
        <w:rFonts w:hint="default"/>
      </w:rPr>
    </w:lvl>
    <w:lvl w:ilvl="1" w:tplc="041B0019" w:tentative="1">
      <w:start w:val="1"/>
      <w:numFmt w:val="lowerLetter"/>
      <w:lvlText w:val="%2."/>
      <w:lvlJc w:val="left"/>
      <w:pPr>
        <w:ind w:left="3490" w:hanging="360"/>
      </w:p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14" w15:restartNumberingAfterBreak="0">
    <w:nsid w:val="2D537417"/>
    <w:multiLevelType w:val="hybridMultilevel"/>
    <w:tmpl w:val="7294242A"/>
    <w:lvl w:ilvl="0" w:tplc="12C6A01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933A3C"/>
    <w:multiLevelType w:val="hybridMultilevel"/>
    <w:tmpl w:val="D690E12A"/>
    <w:lvl w:ilvl="0" w:tplc="A2588132">
      <w:start w:val="1"/>
      <w:numFmt w:val="decimal"/>
      <w:lvlText w:val="%1."/>
      <w:lvlJc w:val="left"/>
      <w:pPr>
        <w:ind w:left="720" w:hanging="360"/>
      </w:pPr>
      <w:rPr>
        <w:rFonts w:ascii="Helvetica" w:hAnsi="Helvetica" w:cs="Helvetica" w:hint="default"/>
        <w:color w:val="000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13404B"/>
    <w:multiLevelType w:val="hybridMultilevel"/>
    <w:tmpl w:val="D690E12A"/>
    <w:lvl w:ilvl="0" w:tplc="A2588132">
      <w:start w:val="1"/>
      <w:numFmt w:val="decimal"/>
      <w:lvlText w:val="%1."/>
      <w:lvlJc w:val="left"/>
      <w:pPr>
        <w:ind w:left="720" w:hanging="360"/>
      </w:pPr>
      <w:rPr>
        <w:rFonts w:ascii="Helvetica" w:hAnsi="Helvetica" w:cs="Helvetica" w:hint="default"/>
        <w:color w:val="000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1D0F4A"/>
    <w:multiLevelType w:val="hybridMultilevel"/>
    <w:tmpl w:val="DE04047E"/>
    <w:lvl w:ilvl="0" w:tplc="EFB461A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CBD640A"/>
    <w:multiLevelType w:val="hybridMultilevel"/>
    <w:tmpl w:val="02641C9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9131AF"/>
    <w:multiLevelType w:val="hybridMultilevel"/>
    <w:tmpl w:val="7ED8BC4A"/>
    <w:lvl w:ilvl="0" w:tplc="DB864E4E">
      <w:numFmt w:val="bullet"/>
      <w:lvlText w:val="-"/>
      <w:lvlJc w:val="left"/>
      <w:pPr>
        <w:ind w:left="720" w:hanging="360"/>
      </w:pPr>
      <w:rPr>
        <w:rFonts w:ascii="Trebuchet MS" w:eastAsia="Times New Roman" w:hAnsi="Trebuchet M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3F83ADE"/>
    <w:multiLevelType w:val="hybridMultilevel"/>
    <w:tmpl w:val="BD10901E"/>
    <w:lvl w:ilvl="0" w:tplc="F3905FE8">
      <w:start w:val="900"/>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1" w15:restartNumberingAfterBreak="0">
    <w:nsid w:val="48AE0BFC"/>
    <w:multiLevelType w:val="hybridMultilevel"/>
    <w:tmpl w:val="A0B23CDE"/>
    <w:lvl w:ilvl="0" w:tplc="97F86F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7F1295"/>
    <w:multiLevelType w:val="hybridMultilevel"/>
    <w:tmpl w:val="FA0673E4"/>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CB44D7"/>
    <w:multiLevelType w:val="hybridMultilevel"/>
    <w:tmpl w:val="068C9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DF3140"/>
    <w:multiLevelType w:val="hybridMultilevel"/>
    <w:tmpl w:val="FA0673E4"/>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B953E0"/>
    <w:multiLevelType w:val="hybridMultilevel"/>
    <w:tmpl w:val="7390DF5A"/>
    <w:lvl w:ilvl="0" w:tplc="FBEAE1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CE6AC5"/>
    <w:multiLevelType w:val="hybridMultilevel"/>
    <w:tmpl w:val="FAB463FC"/>
    <w:lvl w:ilvl="0" w:tplc="08CA7B48">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7" w15:restartNumberingAfterBreak="0">
    <w:nsid w:val="577F69C9"/>
    <w:multiLevelType w:val="hybridMultilevel"/>
    <w:tmpl w:val="3A5AE8C0"/>
    <w:lvl w:ilvl="0" w:tplc="486A6190">
      <w:start w:val="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12586E"/>
    <w:multiLevelType w:val="multilevel"/>
    <w:tmpl w:val="62BC32CC"/>
    <w:lvl w:ilvl="0">
      <w:start w:val="31"/>
      <w:numFmt w:val="decimal"/>
      <w:lvlText w:val="%1"/>
      <w:lvlJc w:val="left"/>
      <w:pPr>
        <w:ind w:left="876" w:hanging="876"/>
      </w:pPr>
      <w:rPr>
        <w:rFonts w:hint="default"/>
        <w:color w:val="FF0000"/>
      </w:rPr>
    </w:lvl>
    <w:lvl w:ilvl="1">
      <w:start w:val="1"/>
      <w:numFmt w:val="decimal"/>
      <w:lvlText w:val="%1.%2"/>
      <w:lvlJc w:val="left"/>
      <w:pPr>
        <w:ind w:left="876" w:hanging="876"/>
      </w:pPr>
      <w:rPr>
        <w:rFonts w:hint="default"/>
        <w:color w:val="FF0000"/>
      </w:rPr>
    </w:lvl>
    <w:lvl w:ilvl="2">
      <w:start w:val="2020"/>
      <w:numFmt w:val="decimal"/>
      <w:lvlText w:val="%1.%2.%3"/>
      <w:lvlJc w:val="left"/>
      <w:pPr>
        <w:ind w:left="876" w:hanging="876"/>
      </w:pPr>
      <w:rPr>
        <w:rFonts w:hint="default"/>
        <w:color w:val="FF0000"/>
      </w:rPr>
    </w:lvl>
    <w:lvl w:ilvl="3">
      <w:start w:val="1"/>
      <w:numFmt w:val="decimal"/>
      <w:lvlText w:val="%1.%2.%3.%4"/>
      <w:lvlJc w:val="left"/>
      <w:pPr>
        <w:ind w:left="876" w:hanging="876"/>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5F6E4207"/>
    <w:multiLevelType w:val="hybridMultilevel"/>
    <w:tmpl w:val="F68C0F7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5A68E6"/>
    <w:multiLevelType w:val="hybridMultilevel"/>
    <w:tmpl w:val="B4DE4B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BD2ACF"/>
    <w:multiLevelType w:val="hybridMultilevel"/>
    <w:tmpl w:val="CCB4BD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0A1BA3"/>
    <w:multiLevelType w:val="hybridMultilevel"/>
    <w:tmpl w:val="0486F4A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984598"/>
    <w:multiLevelType w:val="hybridMultilevel"/>
    <w:tmpl w:val="65D879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4B04D00"/>
    <w:multiLevelType w:val="hybridMultilevel"/>
    <w:tmpl w:val="161A31D6"/>
    <w:lvl w:ilvl="0" w:tplc="6A3633A8">
      <w:start w:val="1"/>
      <w:numFmt w:val="decimal"/>
      <w:lvlText w:val="%1."/>
      <w:lvlJc w:val="left"/>
      <w:pPr>
        <w:ind w:left="1350" w:hanging="9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EA74A2"/>
    <w:multiLevelType w:val="hybridMultilevel"/>
    <w:tmpl w:val="2B108BD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E77C3"/>
    <w:multiLevelType w:val="hybridMultilevel"/>
    <w:tmpl w:val="217CE016"/>
    <w:lvl w:ilvl="0" w:tplc="A36014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501D8E"/>
    <w:multiLevelType w:val="hybridMultilevel"/>
    <w:tmpl w:val="2AE28B82"/>
    <w:lvl w:ilvl="0" w:tplc="DD9C545E">
      <w:start w:val="90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5"/>
  </w:num>
  <w:num w:numId="4">
    <w:abstractNumId w:val="26"/>
  </w:num>
  <w:num w:numId="5">
    <w:abstractNumId w:val="18"/>
  </w:num>
  <w:num w:numId="6">
    <w:abstractNumId w:val="37"/>
  </w:num>
  <w:num w:numId="7">
    <w:abstractNumId w:val="20"/>
  </w:num>
  <w:num w:numId="8">
    <w:abstractNumId w:val="32"/>
  </w:num>
  <w:num w:numId="9">
    <w:abstractNumId w:val="36"/>
  </w:num>
  <w:num w:numId="10">
    <w:abstractNumId w:val="21"/>
  </w:num>
  <w:num w:numId="11">
    <w:abstractNumId w:val="11"/>
  </w:num>
  <w:num w:numId="12">
    <w:abstractNumId w:val="6"/>
  </w:num>
  <w:num w:numId="13">
    <w:abstractNumId w:val="1"/>
  </w:num>
  <w:num w:numId="14">
    <w:abstractNumId w:val="0"/>
  </w:num>
  <w:num w:numId="15">
    <w:abstractNumId w:val="19"/>
  </w:num>
  <w:num w:numId="16">
    <w:abstractNumId w:val="33"/>
  </w:num>
  <w:num w:numId="17">
    <w:abstractNumId w:val="30"/>
  </w:num>
  <w:num w:numId="18">
    <w:abstractNumId w:val="27"/>
  </w:num>
  <w:num w:numId="19">
    <w:abstractNumId w:val="8"/>
  </w:num>
  <w:num w:numId="20">
    <w:abstractNumId w:val="35"/>
  </w:num>
  <w:num w:numId="21">
    <w:abstractNumId w:val="29"/>
  </w:num>
  <w:num w:numId="22">
    <w:abstractNumId w:val="4"/>
  </w:num>
  <w:num w:numId="23">
    <w:abstractNumId w:val="34"/>
  </w:num>
  <w:num w:numId="24">
    <w:abstractNumId w:val="24"/>
  </w:num>
  <w:num w:numId="25">
    <w:abstractNumId w:val="2"/>
  </w:num>
  <w:num w:numId="26">
    <w:abstractNumId w:val="22"/>
  </w:num>
  <w:num w:numId="27">
    <w:abstractNumId w:val="3"/>
  </w:num>
  <w:num w:numId="28">
    <w:abstractNumId w:val="12"/>
  </w:num>
  <w:num w:numId="29">
    <w:abstractNumId w:val="10"/>
  </w:num>
  <w:num w:numId="30">
    <w:abstractNumId w:val="7"/>
  </w:num>
  <w:num w:numId="31">
    <w:abstractNumId w:val="9"/>
  </w:num>
  <w:num w:numId="32">
    <w:abstractNumId w:val="28"/>
  </w:num>
  <w:num w:numId="33">
    <w:abstractNumId w:val="15"/>
  </w:num>
  <w:num w:numId="34">
    <w:abstractNumId w:val="31"/>
  </w:num>
  <w:num w:numId="35">
    <w:abstractNumId w:val="16"/>
  </w:num>
  <w:num w:numId="36">
    <w:abstractNumId w:val="13"/>
  </w:num>
  <w:num w:numId="37">
    <w:abstractNumId w:val="2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1C5A"/>
    <w:rsid w:val="000039D5"/>
    <w:rsid w:val="00006B00"/>
    <w:rsid w:val="00007786"/>
    <w:rsid w:val="00007E69"/>
    <w:rsid w:val="00013721"/>
    <w:rsid w:val="000157DE"/>
    <w:rsid w:val="000170AB"/>
    <w:rsid w:val="00017CDA"/>
    <w:rsid w:val="00022472"/>
    <w:rsid w:val="00022B46"/>
    <w:rsid w:val="000243EA"/>
    <w:rsid w:val="000253BE"/>
    <w:rsid w:val="000264A7"/>
    <w:rsid w:val="00027999"/>
    <w:rsid w:val="00031079"/>
    <w:rsid w:val="00032416"/>
    <w:rsid w:val="00032B3B"/>
    <w:rsid w:val="000341E3"/>
    <w:rsid w:val="00035448"/>
    <w:rsid w:val="00036361"/>
    <w:rsid w:val="00037D81"/>
    <w:rsid w:val="00040234"/>
    <w:rsid w:val="00041468"/>
    <w:rsid w:val="00042EF7"/>
    <w:rsid w:val="000459C4"/>
    <w:rsid w:val="000522E0"/>
    <w:rsid w:val="00052A4D"/>
    <w:rsid w:val="00052EA9"/>
    <w:rsid w:val="0005373B"/>
    <w:rsid w:val="00054255"/>
    <w:rsid w:val="00054E30"/>
    <w:rsid w:val="0005658F"/>
    <w:rsid w:val="00057B9D"/>
    <w:rsid w:val="00061ACA"/>
    <w:rsid w:val="00062D48"/>
    <w:rsid w:val="000636D5"/>
    <w:rsid w:val="00064E91"/>
    <w:rsid w:val="00065432"/>
    <w:rsid w:val="0006697B"/>
    <w:rsid w:val="00066BE2"/>
    <w:rsid w:val="00066C14"/>
    <w:rsid w:val="00067210"/>
    <w:rsid w:val="000676E0"/>
    <w:rsid w:val="0007119A"/>
    <w:rsid w:val="00071D9E"/>
    <w:rsid w:val="00073643"/>
    <w:rsid w:val="00074F45"/>
    <w:rsid w:val="00080C0F"/>
    <w:rsid w:val="00081585"/>
    <w:rsid w:val="00083135"/>
    <w:rsid w:val="00083C18"/>
    <w:rsid w:val="00083F21"/>
    <w:rsid w:val="000843D2"/>
    <w:rsid w:val="00084A87"/>
    <w:rsid w:val="0009031E"/>
    <w:rsid w:val="00090F4F"/>
    <w:rsid w:val="00091A15"/>
    <w:rsid w:val="00091C12"/>
    <w:rsid w:val="00091D89"/>
    <w:rsid w:val="0009334C"/>
    <w:rsid w:val="00096337"/>
    <w:rsid w:val="000A72F9"/>
    <w:rsid w:val="000B0C35"/>
    <w:rsid w:val="000B267C"/>
    <w:rsid w:val="000C10CE"/>
    <w:rsid w:val="000C4517"/>
    <w:rsid w:val="000C52EC"/>
    <w:rsid w:val="000C5B6A"/>
    <w:rsid w:val="000C72FA"/>
    <w:rsid w:val="000D0172"/>
    <w:rsid w:val="000D0C3E"/>
    <w:rsid w:val="000D2516"/>
    <w:rsid w:val="000D36F7"/>
    <w:rsid w:val="000D67D3"/>
    <w:rsid w:val="000E71E5"/>
    <w:rsid w:val="000F1245"/>
    <w:rsid w:val="000F2FC8"/>
    <w:rsid w:val="000F5150"/>
    <w:rsid w:val="000F521F"/>
    <w:rsid w:val="000F60A1"/>
    <w:rsid w:val="00102096"/>
    <w:rsid w:val="00107BB7"/>
    <w:rsid w:val="00107C5C"/>
    <w:rsid w:val="001116EF"/>
    <w:rsid w:val="00112ADA"/>
    <w:rsid w:val="001151A7"/>
    <w:rsid w:val="001161AE"/>
    <w:rsid w:val="00116B7E"/>
    <w:rsid w:val="00117910"/>
    <w:rsid w:val="0012359A"/>
    <w:rsid w:val="00124796"/>
    <w:rsid w:val="00125A15"/>
    <w:rsid w:val="001279E5"/>
    <w:rsid w:val="0013026F"/>
    <w:rsid w:val="00130329"/>
    <w:rsid w:val="00130E79"/>
    <w:rsid w:val="00134AB0"/>
    <w:rsid w:val="00135D89"/>
    <w:rsid w:val="0013733B"/>
    <w:rsid w:val="00140123"/>
    <w:rsid w:val="001412FB"/>
    <w:rsid w:val="00142C37"/>
    <w:rsid w:val="001451C9"/>
    <w:rsid w:val="001477F4"/>
    <w:rsid w:val="001510C8"/>
    <w:rsid w:val="00152375"/>
    <w:rsid w:val="00156538"/>
    <w:rsid w:val="001630DC"/>
    <w:rsid w:val="00167293"/>
    <w:rsid w:val="00170F25"/>
    <w:rsid w:val="0017277B"/>
    <w:rsid w:val="0017381A"/>
    <w:rsid w:val="00173982"/>
    <w:rsid w:val="001747CA"/>
    <w:rsid w:val="001763CF"/>
    <w:rsid w:val="0017694E"/>
    <w:rsid w:val="00180BA7"/>
    <w:rsid w:val="0018157F"/>
    <w:rsid w:val="00181F56"/>
    <w:rsid w:val="00184FCA"/>
    <w:rsid w:val="001868EA"/>
    <w:rsid w:val="0018740A"/>
    <w:rsid w:val="00194639"/>
    <w:rsid w:val="001A00E6"/>
    <w:rsid w:val="001A1BCC"/>
    <w:rsid w:val="001A2A57"/>
    <w:rsid w:val="001A36F0"/>
    <w:rsid w:val="001A3A3C"/>
    <w:rsid w:val="001A4B32"/>
    <w:rsid w:val="001A650D"/>
    <w:rsid w:val="001B06B5"/>
    <w:rsid w:val="001B3408"/>
    <w:rsid w:val="001B4C39"/>
    <w:rsid w:val="001B5340"/>
    <w:rsid w:val="001B6607"/>
    <w:rsid w:val="001B70C1"/>
    <w:rsid w:val="001B7647"/>
    <w:rsid w:val="001C3744"/>
    <w:rsid w:val="001D0B08"/>
    <w:rsid w:val="001D3FD2"/>
    <w:rsid w:val="001D5215"/>
    <w:rsid w:val="001D6B79"/>
    <w:rsid w:val="001D7607"/>
    <w:rsid w:val="001E04C4"/>
    <w:rsid w:val="001E3B35"/>
    <w:rsid w:val="001E5C63"/>
    <w:rsid w:val="001E7EB4"/>
    <w:rsid w:val="001F155C"/>
    <w:rsid w:val="001F4A37"/>
    <w:rsid w:val="001F5BC5"/>
    <w:rsid w:val="001F68A2"/>
    <w:rsid w:val="002003C0"/>
    <w:rsid w:val="002039F5"/>
    <w:rsid w:val="00205537"/>
    <w:rsid w:val="002120E9"/>
    <w:rsid w:val="002164E8"/>
    <w:rsid w:val="00217BDC"/>
    <w:rsid w:val="0022500C"/>
    <w:rsid w:val="002302DF"/>
    <w:rsid w:val="00230592"/>
    <w:rsid w:val="00232409"/>
    <w:rsid w:val="0023367E"/>
    <w:rsid w:val="00233F1F"/>
    <w:rsid w:val="002446BA"/>
    <w:rsid w:val="00245BB3"/>
    <w:rsid w:val="00245D9F"/>
    <w:rsid w:val="00246353"/>
    <w:rsid w:val="002506FF"/>
    <w:rsid w:val="00250B54"/>
    <w:rsid w:val="002513F3"/>
    <w:rsid w:val="00251665"/>
    <w:rsid w:val="002564F5"/>
    <w:rsid w:val="0025679C"/>
    <w:rsid w:val="002568E6"/>
    <w:rsid w:val="00257E80"/>
    <w:rsid w:val="00261942"/>
    <w:rsid w:val="00264A4F"/>
    <w:rsid w:val="00270021"/>
    <w:rsid w:val="00270F20"/>
    <w:rsid w:val="002738DA"/>
    <w:rsid w:val="00273B53"/>
    <w:rsid w:val="0027413A"/>
    <w:rsid w:val="00276BB4"/>
    <w:rsid w:val="00281061"/>
    <w:rsid w:val="00282B03"/>
    <w:rsid w:val="0028328C"/>
    <w:rsid w:val="00287A38"/>
    <w:rsid w:val="0029217C"/>
    <w:rsid w:val="0029580B"/>
    <w:rsid w:val="00295C55"/>
    <w:rsid w:val="00296037"/>
    <w:rsid w:val="002974A0"/>
    <w:rsid w:val="002A0C2B"/>
    <w:rsid w:val="002A27A0"/>
    <w:rsid w:val="002A36D9"/>
    <w:rsid w:val="002A52E3"/>
    <w:rsid w:val="002B0999"/>
    <w:rsid w:val="002B0DAB"/>
    <w:rsid w:val="002B6189"/>
    <w:rsid w:val="002C4D8D"/>
    <w:rsid w:val="002C5DCF"/>
    <w:rsid w:val="002C605A"/>
    <w:rsid w:val="002C767A"/>
    <w:rsid w:val="002D1037"/>
    <w:rsid w:val="002D379C"/>
    <w:rsid w:val="002D3B9B"/>
    <w:rsid w:val="002D58BD"/>
    <w:rsid w:val="002D72AE"/>
    <w:rsid w:val="002D730F"/>
    <w:rsid w:val="002E1C91"/>
    <w:rsid w:val="002E34E6"/>
    <w:rsid w:val="002E3D43"/>
    <w:rsid w:val="002E481E"/>
    <w:rsid w:val="002F0475"/>
    <w:rsid w:val="002F244F"/>
    <w:rsid w:val="002F2FFD"/>
    <w:rsid w:val="002F34B4"/>
    <w:rsid w:val="002F5F39"/>
    <w:rsid w:val="002F63BA"/>
    <w:rsid w:val="00300BB4"/>
    <w:rsid w:val="00302A8A"/>
    <w:rsid w:val="00302EF2"/>
    <w:rsid w:val="00305C9F"/>
    <w:rsid w:val="0031746A"/>
    <w:rsid w:val="003200E1"/>
    <w:rsid w:val="0032284E"/>
    <w:rsid w:val="00322CD4"/>
    <w:rsid w:val="00325F93"/>
    <w:rsid w:val="003268F7"/>
    <w:rsid w:val="0032740E"/>
    <w:rsid w:val="00332402"/>
    <w:rsid w:val="00337D05"/>
    <w:rsid w:val="003403AE"/>
    <w:rsid w:val="00341437"/>
    <w:rsid w:val="0034202C"/>
    <w:rsid w:val="00343DDC"/>
    <w:rsid w:val="00344DDE"/>
    <w:rsid w:val="003471F7"/>
    <w:rsid w:val="00347E15"/>
    <w:rsid w:val="00352057"/>
    <w:rsid w:val="00356E1A"/>
    <w:rsid w:val="003661D9"/>
    <w:rsid w:val="00366B01"/>
    <w:rsid w:val="00366B4D"/>
    <w:rsid w:val="00367677"/>
    <w:rsid w:val="00370D86"/>
    <w:rsid w:val="00373B58"/>
    <w:rsid w:val="00375ECE"/>
    <w:rsid w:val="00376B71"/>
    <w:rsid w:val="00376BD0"/>
    <w:rsid w:val="003810B3"/>
    <w:rsid w:val="003812F5"/>
    <w:rsid w:val="00383144"/>
    <w:rsid w:val="003839A6"/>
    <w:rsid w:val="00384395"/>
    <w:rsid w:val="00384E35"/>
    <w:rsid w:val="003913F4"/>
    <w:rsid w:val="00394104"/>
    <w:rsid w:val="003A596F"/>
    <w:rsid w:val="003B0EA7"/>
    <w:rsid w:val="003B16FC"/>
    <w:rsid w:val="003C0A14"/>
    <w:rsid w:val="003C3087"/>
    <w:rsid w:val="003C3503"/>
    <w:rsid w:val="003C5399"/>
    <w:rsid w:val="003D0404"/>
    <w:rsid w:val="003D0F4F"/>
    <w:rsid w:val="003D4CF9"/>
    <w:rsid w:val="003D5D70"/>
    <w:rsid w:val="003D6D7F"/>
    <w:rsid w:val="003D6D93"/>
    <w:rsid w:val="003D6EA5"/>
    <w:rsid w:val="003D7ED9"/>
    <w:rsid w:val="003E1EA1"/>
    <w:rsid w:val="003E2F38"/>
    <w:rsid w:val="003E3C7F"/>
    <w:rsid w:val="003E4AE9"/>
    <w:rsid w:val="003E6730"/>
    <w:rsid w:val="003E6ECB"/>
    <w:rsid w:val="003E6FF5"/>
    <w:rsid w:val="003F4A6A"/>
    <w:rsid w:val="004001CF"/>
    <w:rsid w:val="00402806"/>
    <w:rsid w:val="00403BEB"/>
    <w:rsid w:val="004153DD"/>
    <w:rsid w:val="00415938"/>
    <w:rsid w:val="00416ECE"/>
    <w:rsid w:val="004216D3"/>
    <w:rsid w:val="00423C66"/>
    <w:rsid w:val="00426E30"/>
    <w:rsid w:val="0043659E"/>
    <w:rsid w:val="00444B91"/>
    <w:rsid w:val="00445291"/>
    <w:rsid w:val="00450685"/>
    <w:rsid w:val="00452EBE"/>
    <w:rsid w:val="004576ED"/>
    <w:rsid w:val="00462F78"/>
    <w:rsid w:val="00463AE2"/>
    <w:rsid w:val="00465C49"/>
    <w:rsid w:val="004675CE"/>
    <w:rsid w:val="004708C5"/>
    <w:rsid w:val="004729EE"/>
    <w:rsid w:val="004740D9"/>
    <w:rsid w:val="00475E82"/>
    <w:rsid w:val="00476064"/>
    <w:rsid w:val="004778DE"/>
    <w:rsid w:val="00480137"/>
    <w:rsid w:val="00481882"/>
    <w:rsid w:val="00482B84"/>
    <w:rsid w:val="00484555"/>
    <w:rsid w:val="00486CE4"/>
    <w:rsid w:val="00495A0F"/>
    <w:rsid w:val="00495B07"/>
    <w:rsid w:val="004A1470"/>
    <w:rsid w:val="004A65FC"/>
    <w:rsid w:val="004A6786"/>
    <w:rsid w:val="004B0644"/>
    <w:rsid w:val="004B0C4B"/>
    <w:rsid w:val="004B16E7"/>
    <w:rsid w:val="004B2A5A"/>
    <w:rsid w:val="004B50FB"/>
    <w:rsid w:val="004C0466"/>
    <w:rsid w:val="004C1674"/>
    <w:rsid w:val="004C579F"/>
    <w:rsid w:val="004C71F9"/>
    <w:rsid w:val="004D25DA"/>
    <w:rsid w:val="004D27AB"/>
    <w:rsid w:val="004D2A4F"/>
    <w:rsid w:val="004D2E30"/>
    <w:rsid w:val="004D75A5"/>
    <w:rsid w:val="004D7F9F"/>
    <w:rsid w:val="004E30B7"/>
    <w:rsid w:val="004E5E4E"/>
    <w:rsid w:val="004F5E6A"/>
    <w:rsid w:val="004F7271"/>
    <w:rsid w:val="00500B14"/>
    <w:rsid w:val="005024B6"/>
    <w:rsid w:val="0050331F"/>
    <w:rsid w:val="00504648"/>
    <w:rsid w:val="00507EC7"/>
    <w:rsid w:val="00511867"/>
    <w:rsid w:val="00511BB7"/>
    <w:rsid w:val="00512615"/>
    <w:rsid w:val="00512C8C"/>
    <w:rsid w:val="00513C83"/>
    <w:rsid w:val="00517302"/>
    <w:rsid w:val="00520558"/>
    <w:rsid w:val="00525A26"/>
    <w:rsid w:val="005278A1"/>
    <w:rsid w:val="005343E9"/>
    <w:rsid w:val="005348C1"/>
    <w:rsid w:val="00541796"/>
    <w:rsid w:val="00541EB9"/>
    <w:rsid w:val="005440CE"/>
    <w:rsid w:val="00550EB3"/>
    <w:rsid w:val="00552B5C"/>
    <w:rsid w:val="00556626"/>
    <w:rsid w:val="00556997"/>
    <w:rsid w:val="00561891"/>
    <w:rsid w:val="00563EB7"/>
    <w:rsid w:val="00564783"/>
    <w:rsid w:val="00571F27"/>
    <w:rsid w:val="005734A0"/>
    <w:rsid w:val="00582F45"/>
    <w:rsid w:val="00585552"/>
    <w:rsid w:val="005967D4"/>
    <w:rsid w:val="00597720"/>
    <w:rsid w:val="005A04F6"/>
    <w:rsid w:val="005A06B0"/>
    <w:rsid w:val="005A06DD"/>
    <w:rsid w:val="005A25E7"/>
    <w:rsid w:val="005B07C8"/>
    <w:rsid w:val="005B2B74"/>
    <w:rsid w:val="005B3C17"/>
    <w:rsid w:val="005B69D8"/>
    <w:rsid w:val="005B7ED4"/>
    <w:rsid w:val="005B7FF7"/>
    <w:rsid w:val="005C17C6"/>
    <w:rsid w:val="005C2441"/>
    <w:rsid w:val="005C2F16"/>
    <w:rsid w:val="005C5278"/>
    <w:rsid w:val="005C684B"/>
    <w:rsid w:val="005C70E8"/>
    <w:rsid w:val="005D01BE"/>
    <w:rsid w:val="005D1C27"/>
    <w:rsid w:val="005D29DF"/>
    <w:rsid w:val="005D58C5"/>
    <w:rsid w:val="005E19FB"/>
    <w:rsid w:val="005E2C91"/>
    <w:rsid w:val="005E427D"/>
    <w:rsid w:val="005F192A"/>
    <w:rsid w:val="005F525A"/>
    <w:rsid w:val="005F6CFC"/>
    <w:rsid w:val="0060047B"/>
    <w:rsid w:val="00602E03"/>
    <w:rsid w:val="00604245"/>
    <w:rsid w:val="00606610"/>
    <w:rsid w:val="0061029C"/>
    <w:rsid w:val="00610993"/>
    <w:rsid w:val="00614F90"/>
    <w:rsid w:val="00615AA9"/>
    <w:rsid w:val="00622004"/>
    <w:rsid w:val="006226B8"/>
    <w:rsid w:val="00622F95"/>
    <w:rsid w:val="006256AE"/>
    <w:rsid w:val="00626007"/>
    <w:rsid w:val="00626CE7"/>
    <w:rsid w:val="00627899"/>
    <w:rsid w:val="0063055C"/>
    <w:rsid w:val="00630DDF"/>
    <w:rsid w:val="006354D7"/>
    <w:rsid w:val="00635EF6"/>
    <w:rsid w:val="0064010F"/>
    <w:rsid w:val="00643481"/>
    <w:rsid w:val="00645C35"/>
    <w:rsid w:val="00650F04"/>
    <w:rsid w:val="0065451D"/>
    <w:rsid w:val="0065741D"/>
    <w:rsid w:val="0066330B"/>
    <w:rsid w:val="00663B38"/>
    <w:rsid w:val="006664E5"/>
    <w:rsid w:val="006709A8"/>
    <w:rsid w:val="006805A8"/>
    <w:rsid w:val="0068196D"/>
    <w:rsid w:val="00687AF2"/>
    <w:rsid w:val="0069044F"/>
    <w:rsid w:val="00692063"/>
    <w:rsid w:val="00693726"/>
    <w:rsid w:val="00695081"/>
    <w:rsid w:val="00697522"/>
    <w:rsid w:val="006A3E6A"/>
    <w:rsid w:val="006A664B"/>
    <w:rsid w:val="006A75B3"/>
    <w:rsid w:val="006B3F13"/>
    <w:rsid w:val="006B6DFD"/>
    <w:rsid w:val="006C2093"/>
    <w:rsid w:val="006C3305"/>
    <w:rsid w:val="006C3DC1"/>
    <w:rsid w:val="006D0977"/>
    <w:rsid w:val="006D3141"/>
    <w:rsid w:val="006D3CC9"/>
    <w:rsid w:val="006D540D"/>
    <w:rsid w:val="006D7057"/>
    <w:rsid w:val="006D7188"/>
    <w:rsid w:val="006D7A5C"/>
    <w:rsid w:val="006E0A8C"/>
    <w:rsid w:val="006E0F1A"/>
    <w:rsid w:val="006E25AA"/>
    <w:rsid w:val="006E7515"/>
    <w:rsid w:val="006F40F0"/>
    <w:rsid w:val="006F41A4"/>
    <w:rsid w:val="006F47D4"/>
    <w:rsid w:val="006F5FB2"/>
    <w:rsid w:val="006F6540"/>
    <w:rsid w:val="007041D4"/>
    <w:rsid w:val="007059C7"/>
    <w:rsid w:val="00706D03"/>
    <w:rsid w:val="0071717D"/>
    <w:rsid w:val="00720CE2"/>
    <w:rsid w:val="00723803"/>
    <w:rsid w:val="00731AA6"/>
    <w:rsid w:val="007375B9"/>
    <w:rsid w:val="00737A64"/>
    <w:rsid w:val="007519BD"/>
    <w:rsid w:val="00753C77"/>
    <w:rsid w:val="00754710"/>
    <w:rsid w:val="00764C5D"/>
    <w:rsid w:val="00770A49"/>
    <w:rsid w:val="0077260D"/>
    <w:rsid w:val="00772D23"/>
    <w:rsid w:val="00773C7A"/>
    <w:rsid w:val="00777FD1"/>
    <w:rsid w:val="007812F7"/>
    <w:rsid w:val="00783A70"/>
    <w:rsid w:val="0078524A"/>
    <w:rsid w:val="00785AFA"/>
    <w:rsid w:val="007870F7"/>
    <w:rsid w:val="00787D7C"/>
    <w:rsid w:val="00793AD2"/>
    <w:rsid w:val="00794C14"/>
    <w:rsid w:val="007A21ED"/>
    <w:rsid w:val="007A27E9"/>
    <w:rsid w:val="007A2C72"/>
    <w:rsid w:val="007A37D4"/>
    <w:rsid w:val="007B20F6"/>
    <w:rsid w:val="007B28A2"/>
    <w:rsid w:val="007B4E90"/>
    <w:rsid w:val="007B73B8"/>
    <w:rsid w:val="007C1940"/>
    <w:rsid w:val="007C2162"/>
    <w:rsid w:val="007C38BF"/>
    <w:rsid w:val="007C5135"/>
    <w:rsid w:val="007C525A"/>
    <w:rsid w:val="007C58A3"/>
    <w:rsid w:val="007C71BF"/>
    <w:rsid w:val="007D016C"/>
    <w:rsid w:val="007D2ED7"/>
    <w:rsid w:val="007D3CAD"/>
    <w:rsid w:val="007E101B"/>
    <w:rsid w:val="007E6422"/>
    <w:rsid w:val="007F048E"/>
    <w:rsid w:val="007F2DBF"/>
    <w:rsid w:val="007F2E6F"/>
    <w:rsid w:val="007F5954"/>
    <w:rsid w:val="00800B17"/>
    <w:rsid w:val="008036C7"/>
    <w:rsid w:val="0080510E"/>
    <w:rsid w:val="0080550E"/>
    <w:rsid w:val="008100CA"/>
    <w:rsid w:val="00810F55"/>
    <w:rsid w:val="00811899"/>
    <w:rsid w:val="00812F72"/>
    <w:rsid w:val="00815041"/>
    <w:rsid w:val="0081628B"/>
    <w:rsid w:val="008236A7"/>
    <w:rsid w:val="00824F42"/>
    <w:rsid w:val="00825ED3"/>
    <w:rsid w:val="008340D8"/>
    <w:rsid w:val="008436D5"/>
    <w:rsid w:val="0085238A"/>
    <w:rsid w:val="00855DDA"/>
    <w:rsid w:val="00861578"/>
    <w:rsid w:val="0086333B"/>
    <w:rsid w:val="00876C6D"/>
    <w:rsid w:val="00882C76"/>
    <w:rsid w:val="00883046"/>
    <w:rsid w:val="008839CA"/>
    <w:rsid w:val="00884209"/>
    <w:rsid w:val="00885E3B"/>
    <w:rsid w:val="00887AA9"/>
    <w:rsid w:val="008922FC"/>
    <w:rsid w:val="008924AC"/>
    <w:rsid w:val="008945B0"/>
    <w:rsid w:val="008953E7"/>
    <w:rsid w:val="00896A13"/>
    <w:rsid w:val="00897B21"/>
    <w:rsid w:val="00897FB2"/>
    <w:rsid w:val="008A1097"/>
    <w:rsid w:val="008A3140"/>
    <w:rsid w:val="008A603A"/>
    <w:rsid w:val="008A6B6E"/>
    <w:rsid w:val="008A7FE0"/>
    <w:rsid w:val="008B064C"/>
    <w:rsid w:val="008B5779"/>
    <w:rsid w:val="008B6A61"/>
    <w:rsid w:val="008C250E"/>
    <w:rsid w:val="008C3543"/>
    <w:rsid w:val="008C4EF7"/>
    <w:rsid w:val="008C53F5"/>
    <w:rsid w:val="008C7209"/>
    <w:rsid w:val="008D0D92"/>
    <w:rsid w:val="008D106A"/>
    <w:rsid w:val="008D1AC8"/>
    <w:rsid w:val="008D2FD5"/>
    <w:rsid w:val="008D3B09"/>
    <w:rsid w:val="008D41B1"/>
    <w:rsid w:val="008D4B95"/>
    <w:rsid w:val="008D7D36"/>
    <w:rsid w:val="008E362E"/>
    <w:rsid w:val="008E56CC"/>
    <w:rsid w:val="008E72CA"/>
    <w:rsid w:val="008E7C2D"/>
    <w:rsid w:val="008F11D5"/>
    <w:rsid w:val="008F15B2"/>
    <w:rsid w:val="008F20E4"/>
    <w:rsid w:val="008F3B43"/>
    <w:rsid w:val="008F74ED"/>
    <w:rsid w:val="009001CF"/>
    <w:rsid w:val="009016ED"/>
    <w:rsid w:val="00905922"/>
    <w:rsid w:val="00907BD6"/>
    <w:rsid w:val="009148C6"/>
    <w:rsid w:val="00921484"/>
    <w:rsid w:val="00924F7C"/>
    <w:rsid w:val="0092675A"/>
    <w:rsid w:val="00927DC7"/>
    <w:rsid w:val="00934682"/>
    <w:rsid w:val="009347CF"/>
    <w:rsid w:val="00936B16"/>
    <w:rsid w:val="00937952"/>
    <w:rsid w:val="00937A67"/>
    <w:rsid w:val="009418B6"/>
    <w:rsid w:val="0094329A"/>
    <w:rsid w:val="00944A52"/>
    <w:rsid w:val="00950E7F"/>
    <w:rsid w:val="00951649"/>
    <w:rsid w:val="00954186"/>
    <w:rsid w:val="00954829"/>
    <w:rsid w:val="009549AD"/>
    <w:rsid w:val="009549B6"/>
    <w:rsid w:val="00954BC4"/>
    <w:rsid w:val="0096354C"/>
    <w:rsid w:val="00966555"/>
    <w:rsid w:val="00966ED0"/>
    <w:rsid w:val="009715A8"/>
    <w:rsid w:val="00971DE9"/>
    <w:rsid w:val="009723AE"/>
    <w:rsid w:val="0097507C"/>
    <w:rsid w:val="0098082B"/>
    <w:rsid w:val="009812B5"/>
    <w:rsid w:val="00983ACD"/>
    <w:rsid w:val="00983EDE"/>
    <w:rsid w:val="009905A1"/>
    <w:rsid w:val="009958A9"/>
    <w:rsid w:val="00996613"/>
    <w:rsid w:val="009A4EEE"/>
    <w:rsid w:val="009A539C"/>
    <w:rsid w:val="009A6151"/>
    <w:rsid w:val="009A6219"/>
    <w:rsid w:val="009B0E4A"/>
    <w:rsid w:val="009B1026"/>
    <w:rsid w:val="009B13D7"/>
    <w:rsid w:val="009B3675"/>
    <w:rsid w:val="009B425D"/>
    <w:rsid w:val="009B5156"/>
    <w:rsid w:val="009C3CBB"/>
    <w:rsid w:val="009C5877"/>
    <w:rsid w:val="009C781D"/>
    <w:rsid w:val="009C7D07"/>
    <w:rsid w:val="009D1803"/>
    <w:rsid w:val="009D25FA"/>
    <w:rsid w:val="009D2756"/>
    <w:rsid w:val="009D4B36"/>
    <w:rsid w:val="009D6FFB"/>
    <w:rsid w:val="009E0CCF"/>
    <w:rsid w:val="009E30C9"/>
    <w:rsid w:val="009E46BE"/>
    <w:rsid w:val="009E6779"/>
    <w:rsid w:val="009F3DB0"/>
    <w:rsid w:val="009F6AFD"/>
    <w:rsid w:val="009F6B87"/>
    <w:rsid w:val="009F7E16"/>
    <w:rsid w:val="009F7FD6"/>
    <w:rsid w:val="00A02098"/>
    <w:rsid w:val="00A023AE"/>
    <w:rsid w:val="00A05D4F"/>
    <w:rsid w:val="00A06878"/>
    <w:rsid w:val="00A07A9E"/>
    <w:rsid w:val="00A07DDE"/>
    <w:rsid w:val="00A11728"/>
    <w:rsid w:val="00A141D4"/>
    <w:rsid w:val="00A14D28"/>
    <w:rsid w:val="00A20D9E"/>
    <w:rsid w:val="00A214CB"/>
    <w:rsid w:val="00A2182D"/>
    <w:rsid w:val="00A23059"/>
    <w:rsid w:val="00A304B7"/>
    <w:rsid w:val="00A3176A"/>
    <w:rsid w:val="00A32162"/>
    <w:rsid w:val="00A32C44"/>
    <w:rsid w:val="00A3392C"/>
    <w:rsid w:val="00A33DA6"/>
    <w:rsid w:val="00A374DD"/>
    <w:rsid w:val="00A4082D"/>
    <w:rsid w:val="00A422BE"/>
    <w:rsid w:val="00A4644F"/>
    <w:rsid w:val="00A46B75"/>
    <w:rsid w:val="00A511E1"/>
    <w:rsid w:val="00A51A22"/>
    <w:rsid w:val="00A51BB2"/>
    <w:rsid w:val="00A556F1"/>
    <w:rsid w:val="00A56DD8"/>
    <w:rsid w:val="00A576A1"/>
    <w:rsid w:val="00A679A3"/>
    <w:rsid w:val="00A70BC0"/>
    <w:rsid w:val="00A71996"/>
    <w:rsid w:val="00A72DAA"/>
    <w:rsid w:val="00A739B9"/>
    <w:rsid w:val="00A74CDD"/>
    <w:rsid w:val="00A76599"/>
    <w:rsid w:val="00A86C3E"/>
    <w:rsid w:val="00A90FBE"/>
    <w:rsid w:val="00A9112D"/>
    <w:rsid w:val="00A954B0"/>
    <w:rsid w:val="00A9601A"/>
    <w:rsid w:val="00A96688"/>
    <w:rsid w:val="00AA23E0"/>
    <w:rsid w:val="00AA2DA0"/>
    <w:rsid w:val="00AA56EF"/>
    <w:rsid w:val="00AB0C17"/>
    <w:rsid w:val="00AB466D"/>
    <w:rsid w:val="00AB5412"/>
    <w:rsid w:val="00AC471B"/>
    <w:rsid w:val="00AD4E25"/>
    <w:rsid w:val="00AD749A"/>
    <w:rsid w:val="00AE313E"/>
    <w:rsid w:val="00AE47B3"/>
    <w:rsid w:val="00AE71AF"/>
    <w:rsid w:val="00AF2BB4"/>
    <w:rsid w:val="00B042B8"/>
    <w:rsid w:val="00B05268"/>
    <w:rsid w:val="00B061E0"/>
    <w:rsid w:val="00B10F9D"/>
    <w:rsid w:val="00B11843"/>
    <w:rsid w:val="00B11A78"/>
    <w:rsid w:val="00B12D1D"/>
    <w:rsid w:val="00B14F99"/>
    <w:rsid w:val="00B15A4C"/>
    <w:rsid w:val="00B1695D"/>
    <w:rsid w:val="00B208D0"/>
    <w:rsid w:val="00B20D89"/>
    <w:rsid w:val="00B2368D"/>
    <w:rsid w:val="00B324F3"/>
    <w:rsid w:val="00B358D4"/>
    <w:rsid w:val="00B50CCE"/>
    <w:rsid w:val="00B52EBC"/>
    <w:rsid w:val="00B57B27"/>
    <w:rsid w:val="00B57CF2"/>
    <w:rsid w:val="00B635E4"/>
    <w:rsid w:val="00B6573E"/>
    <w:rsid w:val="00B71AC0"/>
    <w:rsid w:val="00B71DC8"/>
    <w:rsid w:val="00B75BFD"/>
    <w:rsid w:val="00B76536"/>
    <w:rsid w:val="00B775B3"/>
    <w:rsid w:val="00B81A29"/>
    <w:rsid w:val="00B829DF"/>
    <w:rsid w:val="00B83DB6"/>
    <w:rsid w:val="00B83DFA"/>
    <w:rsid w:val="00B87479"/>
    <w:rsid w:val="00B91DD7"/>
    <w:rsid w:val="00B92BF5"/>
    <w:rsid w:val="00BA0D20"/>
    <w:rsid w:val="00BA2545"/>
    <w:rsid w:val="00BA45EF"/>
    <w:rsid w:val="00BA638F"/>
    <w:rsid w:val="00BB7ABF"/>
    <w:rsid w:val="00BB7D43"/>
    <w:rsid w:val="00BC09E3"/>
    <w:rsid w:val="00BC4CDF"/>
    <w:rsid w:val="00BC4E6A"/>
    <w:rsid w:val="00BC5BDF"/>
    <w:rsid w:val="00BC5E95"/>
    <w:rsid w:val="00BD112F"/>
    <w:rsid w:val="00BD6624"/>
    <w:rsid w:val="00BE2A44"/>
    <w:rsid w:val="00BE3A27"/>
    <w:rsid w:val="00BE71B3"/>
    <w:rsid w:val="00BE7849"/>
    <w:rsid w:val="00BF10A0"/>
    <w:rsid w:val="00BF3ED2"/>
    <w:rsid w:val="00BF4948"/>
    <w:rsid w:val="00BF562E"/>
    <w:rsid w:val="00BF5EAB"/>
    <w:rsid w:val="00BF770C"/>
    <w:rsid w:val="00C01864"/>
    <w:rsid w:val="00C06AC2"/>
    <w:rsid w:val="00C06D9C"/>
    <w:rsid w:val="00C1001E"/>
    <w:rsid w:val="00C12A92"/>
    <w:rsid w:val="00C15B91"/>
    <w:rsid w:val="00C303EB"/>
    <w:rsid w:val="00C30AF2"/>
    <w:rsid w:val="00C31601"/>
    <w:rsid w:val="00C321B4"/>
    <w:rsid w:val="00C405D5"/>
    <w:rsid w:val="00C40AE9"/>
    <w:rsid w:val="00C4565D"/>
    <w:rsid w:val="00C45D9A"/>
    <w:rsid w:val="00C4615A"/>
    <w:rsid w:val="00C47123"/>
    <w:rsid w:val="00C47736"/>
    <w:rsid w:val="00C522C1"/>
    <w:rsid w:val="00C54C62"/>
    <w:rsid w:val="00C56660"/>
    <w:rsid w:val="00C62B04"/>
    <w:rsid w:val="00C65493"/>
    <w:rsid w:val="00C6635B"/>
    <w:rsid w:val="00C66BB7"/>
    <w:rsid w:val="00C70283"/>
    <w:rsid w:val="00C755CF"/>
    <w:rsid w:val="00C7663E"/>
    <w:rsid w:val="00C82D31"/>
    <w:rsid w:val="00C8527A"/>
    <w:rsid w:val="00C86EAF"/>
    <w:rsid w:val="00C91D6E"/>
    <w:rsid w:val="00C93982"/>
    <w:rsid w:val="00CA1521"/>
    <w:rsid w:val="00CA22AD"/>
    <w:rsid w:val="00CA5710"/>
    <w:rsid w:val="00CB2293"/>
    <w:rsid w:val="00CC10EE"/>
    <w:rsid w:val="00CC398E"/>
    <w:rsid w:val="00CC4C24"/>
    <w:rsid w:val="00CD0D83"/>
    <w:rsid w:val="00CD5951"/>
    <w:rsid w:val="00CE003A"/>
    <w:rsid w:val="00CE1403"/>
    <w:rsid w:val="00CE7236"/>
    <w:rsid w:val="00CF0F6C"/>
    <w:rsid w:val="00CF33D8"/>
    <w:rsid w:val="00CF3D24"/>
    <w:rsid w:val="00CF7E7C"/>
    <w:rsid w:val="00D00876"/>
    <w:rsid w:val="00D00EE0"/>
    <w:rsid w:val="00D068C7"/>
    <w:rsid w:val="00D06DFB"/>
    <w:rsid w:val="00D16BFF"/>
    <w:rsid w:val="00D17744"/>
    <w:rsid w:val="00D243DC"/>
    <w:rsid w:val="00D25317"/>
    <w:rsid w:val="00D30E92"/>
    <w:rsid w:val="00D32B4B"/>
    <w:rsid w:val="00D367CE"/>
    <w:rsid w:val="00D36A21"/>
    <w:rsid w:val="00D41569"/>
    <w:rsid w:val="00D43369"/>
    <w:rsid w:val="00D43655"/>
    <w:rsid w:val="00D44BF9"/>
    <w:rsid w:val="00D46336"/>
    <w:rsid w:val="00D470DF"/>
    <w:rsid w:val="00D47CA2"/>
    <w:rsid w:val="00D50E7B"/>
    <w:rsid w:val="00D57642"/>
    <w:rsid w:val="00D60AA8"/>
    <w:rsid w:val="00D620C4"/>
    <w:rsid w:val="00D626A6"/>
    <w:rsid w:val="00D64459"/>
    <w:rsid w:val="00D70ED0"/>
    <w:rsid w:val="00D77B1F"/>
    <w:rsid w:val="00D77FF8"/>
    <w:rsid w:val="00D80D0D"/>
    <w:rsid w:val="00D843AC"/>
    <w:rsid w:val="00D85A4A"/>
    <w:rsid w:val="00D870F3"/>
    <w:rsid w:val="00D87E20"/>
    <w:rsid w:val="00D90212"/>
    <w:rsid w:val="00D9316A"/>
    <w:rsid w:val="00D95108"/>
    <w:rsid w:val="00DA07F7"/>
    <w:rsid w:val="00DA1833"/>
    <w:rsid w:val="00DA3E6B"/>
    <w:rsid w:val="00DA44D5"/>
    <w:rsid w:val="00DA4A6D"/>
    <w:rsid w:val="00DA5B5D"/>
    <w:rsid w:val="00DA7407"/>
    <w:rsid w:val="00DB271B"/>
    <w:rsid w:val="00DB5C5B"/>
    <w:rsid w:val="00DC00B6"/>
    <w:rsid w:val="00DC3A2D"/>
    <w:rsid w:val="00DC3BB1"/>
    <w:rsid w:val="00DC4A44"/>
    <w:rsid w:val="00DC767D"/>
    <w:rsid w:val="00DD1925"/>
    <w:rsid w:val="00DD35EC"/>
    <w:rsid w:val="00DD53A8"/>
    <w:rsid w:val="00DD79C3"/>
    <w:rsid w:val="00DE32D7"/>
    <w:rsid w:val="00DE3E88"/>
    <w:rsid w:val="00DF0A85"/>
    <w:rsid w:val="00DF19C5"/>
    <w:rsid w:val="00DF247E"/>
    <w:rsid w:val="00DF40E2"/>
    <w:rsid w:val="00DF4BAF"/>
    <w:rsid w:val="00DF56F8"/>
    <w:rsid w:val="00E07EE5"/>
    <w:rsid w:val="00E10DD2"/>
    <w:rsid w:val="00E11BAF"/>
    <w:rsid w:val="00E16FC6"/>
    <w:rsid w:val="00E20B57"/>
    <w:rsid w:val="00E2196F"/>
    <w:rsid w:val="00E259A1"/>
    <w:rsid w:val="00E319B6"/>
    <w:rsid w:val="00E32BD6"/>
    <w:rsid w:val="00E34037"/>
    <w:rsid w:val="00E356F4"/>
    <w:rsid w:val="00E408B2"/>
    <w:rsid w:val="00E5134E"/>
    <w:rsid w:val="00E52BED"/>
    <w:rsid w:val="00E55489"/>
    <w:rsid w:val="00E57CB2"/>
    <w:rsid w:val="00E6164E"/>
    <w:rsid w:val="00E61D46"/>
    <w:rsid w:val="00E61EF1"/>
    <w:rsid w:val="00E62DC5"/>
    <w:rsid w:val="00E62EEE"/>
    <w:rsid w:val="00E651E2"/>
    <w:rsid w:val="00E672E5"/>
    <w:rsid w:val="00E703E2"/>
    <w:rsid w:val="00E7485C"/>
    <w:rsid w:val="00E76F72"/>
    <w:rsid w:val="00E776DD"/>
    <w:rsid w:val="00E83661"/>
    <w:rsid w:val="00E84BC8"/>
    <w:rsid w:val="00E85567"/>
    <w:rsid w:val="00E921E2"/>
    <w:rsid w:val="00E92704"/>
    <w:rsid w:val="00E93AC3"/>
    <w:rsid w:val="00E956EB"/>
    <w:rsid w:val="00EA0137"/>
    <w:rsid w:val="00EA191E"/>
    <w:rsid w:val="00EA44E0"/>
    <w:rsid w:val="00EB4609"/>
    <w:rsid w:val="00EB5CF3"/>
    <w:rsid w:val="00EB781A"/>
    <w:rsid w:val="00EC6537"/>
    <w:rsid w:val="00ED158E"/>
    <w:rsid w:val="00ED19BA"/>
    <w:rsid w:val="00ED3075"/>
    <w:rsid w:val="00ED54B1"/>
    <w:rsid w:val="00ED697F"/>
    <w:rsid w:val="00EE2223"/>
    <w:rsid w:val="00EE28C5"/>
    <w:rsid w:val="00EE45DB"/>
    <w:rsid w:val="00EF07E1"/>
    <w:rsid w:val="00EF101A"/>
    <w:rsid w:val="00EF18A9"/>
    <w:rsid w:val="00EF30A4"/>
    <w:rsid w:val="00EF488A"/>
    <w:rsid w:val="00F024C9"/>
    <w:rsid w:val="00F05087"/>
    <w:rsid w:val="00F06B5E"/>
    <w:rsid w:val="00F14F12"/>
    <w:rsid w:val="00F154C6"/>
    <w:rsid w:val="00F15A12"/>
    <w:rsid w:val="00F161B8"/>
    <w:rsid w:val="00F1631E"/>
    <w:rsid w:val="00F16ACB"/>
    <w:rsid w:val="00F210DA"/>
    <w:rsid w:val="00F215CF"/>
    <w:rsid w:val="00F22962"/>
    <w:rsid w:val="00F23853"/>
    <w:rsid w:val="00F310AC"/>
    <w:rsid w:val="00F34A27"/>
    <w:rsid w:val="00F35DF6"/>
    <w:rsid w:val="00F361C4"/>
    <w:rsid w:val="00F406DA"/>
    <w:rsid w:val="00F41313"/>
    <w:rsid w:val="00F45D81"/>
    <w:rsid w:val="00F50D8A"/>
    <w:rsid w:val="00F51449"/>
    <w:rsid w:val="00F526C5"/>
    <w:rsid w:val="00F5756E"/>
    <w:rsid w:val="00F60E59"/>
    <w:rsid w:val="00F61343"/>
    <w:rsid w:val="00F64504"/>
    <w:rsid w:val="00F70168"/>
    <w:rsid w:val="00F7024B"/>
    <w:rsid w:val="00F7170E"/>
    <w:rsid w:val="00F73BDD"/>
    <w:rsid w:val="00F73F2D"/>
    <w:rsid w:val="00F75573"/>
    <w:rsid w:val="00F759A3"/>
    <w:rsid w:val="00F81BD6"/>
    <w:rsid w:val="00F822C1"/>
    <w:rsid w:val="00F84B13"/>
    <w:rsid w:val="00F85667"/>
    <w:rsid w:val="00F872C1"/>
    <w:rsid w:val="00FA219E"/>
    <w:rsid w:val="00FA387E"/>
    <w:rsid w:val="00FA3D25"/>
    <w:rsid w:val="00FA5E03"/>
    <w:rsid w:val="00FA6AD0"/>
    <w:rsid w:val="00FA7BBF"/>
    <w:rsid w:val="00FB229F"/>
    <w:rsid w:val="00FB26EA"/>
    <w:rsid w:val="00FB370A"/>
    <w:rsid w:val="00FB3FB5"/>
    <w:rsid w:val="00FB494B"/>
    <w:rsid w:val="00FB4C76"/>
    <w:rsid w:val="00FB6FA7"/>
    <w:rsid w:val="00FB761C"/>
    <w:rsid w:val="00FB766A"/>
    <w:rsid w:val="00FC066E"/>
    <w:rsid w:val="00FC1BFB"/>
    <w:rsid w:val="00FC33B1"/>
    <w:rsid w:val="00FC7F2C"/>
    <w:rsid w:val="00FD17F8"/>
    <w:rsid w:val="00FD1F08"/>
    <w:rsid w:val="00FD54D9"/>
    <w:rsid w:val="00FE38E8"/>
    <w:rsid w:val="00FE4D09"/>
    <w:rsid w:val="00FE4FBB"/>
    <w:rsid w:val="00FE5C9A"/>
    <w:rsid w:val="00FF1EAE"/>
    <w:rsid w:val="00FF2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EF9E"/>
  <w15:chartTrackingRefBased/>
  <w15:docId w15:val="{2CE2C508-705E-42AE-AB51-BB49F21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eastAsia="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eastAsia="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091C12"/>
    <w:pPr>
      <w:widowControl w:val="0"/>
      <w:autoSpaceDE w:val="0"/>
      <w:autoSpaceDN w:val="0"/>
      <w:adjustRightInd w:val="0"/>
      <w:spacing w:after="0" w:line="240" w:lineRule="auto"/>
    </w:pPr>
    <w:rPr>
      <w:rFonts w:ascii="Calibri" w:eastAsia="Times New Roman"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5156"/>
    <w:rPr>
      <w:rFonts w:ascii="Calibri" w:eastAsia="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rsid w:val="009B5156"/>
    <w:rPr>
      <w:rFonts w:ascii="Calibri" w:eastAsia="Calibri" w:hAnsi="Calibri" w:cs="Times New Roman"/>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color w:val="0000FF"/>
      <w:u w:val="single"/>
    </w:rPr>
  </w:style>
  <w:style w:type="character" w:customStyle="1" w:styleId="apple-converted-space">
    <w:name w:val="apple-converted-space"/>
    <w:basedOn w:val="Predvolenpsmoodseku"/>
    <w:rsid w:val="00E5134E"/>
  </w:style>
  <w:style w:type="paragraph" w:styleId="Normlnywebov">
    <w:name w:val="Normal (Web)"/>
    <w:basedOn w:val="Normlny"/>
    <w:uiPriority w:val="99"/>
    <w:semiHidden/>
    <w:unhideWhenUsed/>
    <w:rsid w:val="002D3B9B"/>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il">
    <w:name w:val="il"/>
    <w:basedOn w:val="Predvolenpsmoodseku"/>
    <w:rsid w:val="002D3B9B"/>
  </w:style>
  <w:style w:type="character" w:styleId="Vrazn">
    <w:name w:val="Strong"/>
    <w:basedOn w:val="Predvolenpsmoodseku"/>
    <w:uiPriority w:val="22"/>
    <w:qFormat/>
    <w:rsid w:val="00D36A21"/>
    <w:rPr>
      <w:b/>
      <w:bCs/>
    </w:rPr>
  </w:style>
  <w:style w:type="character" w:customStyle="1" w:styleId="Nadpis1Char">
    <w:name w:val="Nadpis 1 Char"/>
    <w:basedOn w:val="Predvolenpsmoodseku"/>
    <w:link w:val="Nadpis1"/>
    <w:uiPriority w:val="9"/>
    <w:rsid w:val="006A664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6A664B"/>
    <w:rPr>
      <w:rFonts w:ascii="Times New Roman" w:eastAsia="Times New Roman" w:hAnsi="Times New Roman" w:cs="Times New Roman"/>
      <w:b/>
      <w:bCs/>
      <w:sz w:val="36"/>
      <w:szCs w:val="36"/>
      <w:lang w:eastAsia="sk-SK"/>
    </w:rPr>
  </w:style>
  <w:style w:type="character" w:styleId="PouitHypertextovPrepojenie">
    <w:name w:val="FollowedHyperlink"/>
    <w:basedOn w:val="Predvolenpsmoodseku"/>
    <w:uiPriority w:val="99"/>
    <w:semiHidden/>
    <w:unhideWhenUsed/>
    <w:rsid w:val="0066330B"/>
    <w:rPr>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B042B8"/>
    <w:rPr>
      <w:rFonts w:ascii="Calibri" w:eastAsia="Calibri" w:hAnsi="Calibri" w:cs="Times New Roman"/>
    </w:rPr>
  </w:style>
  <w:style w:type="paragraph" w:styleId="PredformtovanHTML">
    <w:name w:val="HTML Preformatted"/>
    <w:basedOn w:val="Normlny"/>
    <w:link w:val="PredformtovanHTMLChar"/>
    <w:uiPriority w:val="99"/>
    <w:unhideWhenUsed/>
    <w:rsid w:val="00950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950E7F"/>
    <w:rPr>
      <w:rFonts w:ascii="Courier New" w:eastAsia="Times New Roman" w:hAnsi="Courier New" w:cs="Courier New"/>
      <w:sz w:val="20"/>
      <w:szCs w:val="20"/>
      <w:lang w:eastAsia="sk-SK"/>
    </w:rPr>
  </w:style>
  <w:style w:type="character" w:styleId="Nevyrieenzmienka">
    <w:name w:val="Unresolved Mention"/>
    <w:basedOn w:val="Predvolenpsmoodseku"/>
    <w:uiPriority w:val="99"/>
    <w:semiHidden/>
    <w:unhideWhenUsed/>
    <w:rsid w:val="00F1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7911">
      <w:bodyDiv w:val="1"/>
      <w:marLeft w:val="0"/>
      <w:marRight w:val="0"/>
      <w:marTop w:val="0"/>
      <w:marBottom w:val="0"/>
      <w:divBdr>
        <w:top w:val="none" w:sz="0" w:space="0" w:color="auto"/>
        <w:left w:val="none" w:sz="0" w:space="0" w:color="auto"/>
        <w:bottom w:val="none" w:sz="0" w:space="0" w:color="auto"/>
        <w:right w:val="none" w:sz="0" w:space="0" w:color="auto"/>
      </w:divBdr>
    </w:div>
    <w:div w:id="20788923">
      <w:bodyDiv w:val="1"/>
      <w:marLeft w:val="0"/>
      <w:marRight w:val="0"/>
      <w:marTop w:val="0"/>
      <w:marBottom w:val="0"/>
      <w:divBdr>
        <w:top w:val="none" w:sz="0" w:space="0" w:color="auto"/>
        <w:left w:val="none" w:sz="0" w:space="0" w:color="auto"/>
        <w:bottom w:val="none" w:sz="0" w:space="0" w:color="auto"/>
        <w:right w:val="none" w:sz="0" w:space="0" w:color="auto"/>
      </w:divBdr>
      <w:divsChild>
        <w:div w:id="224268671">
          <w:marLeft w:val="0"/>
          <w:marRight w:val="0"/>
          <w:marTop w:val="0"/>
          <w:marBottom w:val="0"/>
          <w:divBdr>
            <w:top w:val="none" w:sz="0" w:space="0" w:color="auto"/>
            <w:left w:val="none" w:sz="0" w:space="0" w:color="auto"/>
            <w:bottom w:val="none" w:sz="0" w:space="0" w:color="auto"/>
            <w:right w:val="none" w:sz="0" w:space="0" w:color="auto"/>
          </w:divBdr>
        </w:div>
        <w:div w:id="949703960">
          <w:marLeft w:val="0"/>
          <w:marRight w:val="0"/>
          <w:marTop w:val="0"/>
          <w:marBottom w:val="0"/>
          <w:divBdr>
            <w:top w:val="none" w:sz="0" w:space="0" w:color="auto"/>
            <w:left w:val="none" w:sz="0" w:space="0" w:color="auto"/>
            <w:bottom w:val="none" w:sz="0" w:space="0" w:color="auto"/>
            <w:right w:val="none" w:sz="0" w:space="0" w:color="auto"/>
          </w:divBdr>
        </w:div>
        <w:div w:id="772407719">
          <w:marLeft w:val="0"/>
          <w:marRight w:val="0"/>
          <w:marTop w:val="0"/>
          <w:marBottom w:val="0"/>
          <w:divBdr>
            <w:top w:val="none" w:sz="0" w:space="0" w:color="auto"/>
            <w:left w:val="none" w:sz="0" w:space="0" w:color="auto"/>
            <w:bottom w:val="none" w:sz="0" w:space="0" w:color="auto"/>
            <w:right w:val="none" w:sz="0" w:space="0" w:color="auto"/>
          </w:divBdr>
        </w:div>
        <w:div w:id="1930310194">
          <w:marLeft w:val="0"/>
          <w:marRight w:val="0"/>
          <w:marTop w:val="0"/>
          <w:marBottom w:val="0"/>
          <w:divBdr>
            <w:top w:val="none" w:sz="0" w:space="0" w:color="auto"/>
            <w:left w:val="none" w:sz="0" w:space="0" w:color="auto"/>
            <w:bottom w:val="none" w:sz="0" w:space="0" w:color="auto"/>
            <w:right w:val="none" w:sz="0" w:space="0" w:color="auto"/>
          </w:divBdr>
        </w:div>
        <w:div w:id="778719952">
          <w:marLeft w:val="0"/>
          <w:marRight w:val="0"/>
          <w:marTop w:val="0"/>
          <w:marBottom w:val="0"/>
          <w:divBdr>
            <w:top w:val="none" w:sz="0" w:space="0" w:color="auto"/>
            <w:left w:val="none" w:sz="0" w:space="0" w:color="auto"/>
            <w:bottom w:val="none" w:sz="0" w:space="0" w:color="auto"/>
            <w:right w:val="none" w:sz="0" w:space="0" w:color="auto"/>
          </w:divBdr>
        </w:div>
        <w:div w:id="363554949">
          <w:marLeft w:val="0"/>
          <w:marRight w:val="0"/>
          <w:marTop w:val="0"/>
          <w:marBottom w:val="0"/>
          <w:divBdr>
            <w:top w:val="none" w:sz="0" w:space="0" w:color="auto"/>
            <w:left w:val="none" w:sz="0" w:space="0" w:color="auto"/>
            <w:bottom w:val="none" w:sz="0" w:space="0" w:color="auto"/>
            <w:right w:val="none" w:sz="0" w:space="0" w:color="auto"/>
          </w:divBdr>
        </w:div>
        <w:div w:id="1602762804">
          <w:marLeft w:val="0"/>
          <w:marRight w:val="0"/>
          <w:marTop w:val="0"/>
          <w:marBottom w:val="0"/>
          <w:divBdr>
            <w:top w:val="none" w:sz="0" w:space="0" w:color="auto"/>
            <w:left w:val="none" w:sz="0" w:space="0" w:color="auto"/>
            <w:bottom w:val="none" w:sz="0" w:space="0" w:color="auto"/>
            <w:right w:val="none" w:sz="0" w:space="0" w:color="auto"/>
          </w:divBdr>
        </w:div>
        <w:div w:id="1104035430">
          <w:marLeft w:val="0"/>
          <w:marRight w:val="0"/>
          <w:marTop w:val="0"/>
          <w:marBottom w:val="0"/>
          <w:divBdr>
            <w:top w:val="none" w:sz="0" w:space="0" w:color="auto"/>
            <w:left w:val="none" w:sz="0" w:space="0" w:color="auto"/>
            <w:bottom w:val="none" w:sz="0" w:space="0" w:color="auto"/>
            <w:right w:val="none" w:sz="0" w:space="0" w:color="auto"/>
          </w:divBdr>
        </w:div>
        <w:div w:id="1828932152">
          <w:marLeft w:val="0"/>
          <w:marRight w:val="0"/>
          <w:marTop w:val="0"/>
          <w:marBottom w:val="0"/>
          <w:divBdr>
            <w:top w:val="none" w:sz="0" w:space="0" w:color="auto"/>
            <w:left w:val="none" w:sz="0" w:space="0" w:color="auto"/>
            <w:bottom w:val="none" w:sz="0" w:space="0" w:color="auto"/>
            <w:right w:val="none" w:sz="0" w:space="0" w:color="auto"/>
          </w:divBdr>
        </w:div>
        <w:div w:id="1565869733">
          <w:marLeft w:val="0"/>
          <w:marRight w:val="0"/>
          <w:marTop w:val="0"/>
          <w:marBottom w:val="0"/>
          <w:divBdr>
            <w:top w:val="none" w:sz="0" w:space="0" w:color="auto"/>
            <w:left w:val="none" w:sz="0" w:space="0" w:color="auto"/>
            <w:bottom w:val="none" w:sz="0" w:space="0" w:color="auto"/>
            <w:right w:val="none" w:sz="0" w:space="0" w:color="auto"/>
          </w:divBdr>
        </w:div>
        <w:div w:id="1414206685">
          <w:marLeft w:val="0"/>
          <w:marRight w:val="0"/>
          <w:marTop w:val="0"/>
          <w:marBottom w:val="0"/>
          <w:divBdr>
            <w:top w:val="none" w:sz="0" w:space="0" w:color="auto"/>
            <w:left w:val="none" w:sz="0" w:space="0" w:color="auto"/>
            <w:bottom w:val="none" w:sz="0" w:space="0" w:color="auto"/>
            <w:right w:val="none" w:sz="0" w:space="0" w:color="auto"/>
          </w:divBdr>
        </w:div>
        <w:div w:id="2028483263">
          <w:marLeft w:val="0"/>
          <w:marRight w:val="0"/>
          <w:marTop w:val="0"/>
          <w:marBottom w:val="0"/>
          <w:divBdr>
            <w:top w:val="none" w:sz="0" w:space="0" w:color="auto"/>
            <w:left w:val="none" w:sz="0" w:space="0" w:color="auto"/>
            <w:bottom w:val="none" w:sz="0" w:space="0" w:color="auto"/>
            <w:right w:val="none" w:sz="0" w:space="0" w:color="auto"/>
          </w:divBdr>
        </w:div>
        <w:div w:id="1825585948">
          <w:marLeft w:val="0"/>
          <w:marRight w:val="0"/>
          <w:marTop w:val="0"/>
          <w:marBottom w:val="0"/>
          <w:divBdr>
            <w:top w:val="none" w:sz="0" w:space="0" w:color="auto"/>
            <w:left w:val="none" w:sz="0" w:space="0" w:color="auto"/>
            <w:bottom w:val="none" w:sz="0" w:space="0" w:color="auto"/>
            <w:right w:val="none" w:sz="0" w:space="0" w:color="auto"/>
          </w:divBdr>
        </w:div>
        <w:div w:id="1034229036">
          <w:marLeft w:val="0"/>
          <w:marRight w:val="0"/>
          <w:marTop w:val="0"/>
          <w:marBottom w:val="0"/>
          <w:divBdr>
            <w:top w:val="none" w:sz="0" w:space="0" w:color="auto"/>
            <w:left w:val="none" w:sz="0" w:space="0" w:color="auto"/>
            <w:bottom w:val="none" w:sz="0" w:space="0" w:color="auto"/>
            <w:right w:val="none" w:sz="0" w:space="0" w:color="auto"/>
          </w:divBdr>
        </w:div>
        <w:div w:id="964316460">
          <w:marLeft w:val="0"/>
          <w:marRight w:val="0"/>
          <w:marTop w:val="0"/>
          <w:marBottom w:val="0"/>
          <w:divBdr>
            <w:top w:val="none" w:sz="0" w:space="0" w:color="auto"/>
            <w:left w:val="none" w:sz="0" w:space="0" w:color="auto"/>
            <w:bottom w:val="none" w:sz="0" w:space="0" w:color="auto"/>
            <w:right w:val="none" w:sz="0" w:space="0" w:color="auto"/>
          </w:divBdr>
        </w:div>
        <w:div w:id="757749904">
          <w:marLeft w:val="0"/>
          <w:marRight w:val="0"/>
          <w:marTop w:val="0"/>
          <w:marBottom w:val="0"/>
          <w:divBdr>
            <w:top w:val="none" w:sz="0" w:space="0" w:color="auto"/>
            <w:left w:val="none" w:sz="0" w:space="0" w:color="auto"/>
            <w:bottom w:val="none" w:sz="0" w:space="0" w:color="auto"/>
            <w:right w:val="none" w:sz="0" w:space="0" w:color="auto"/>
          </w:divBdr>
        </w:div>
        <w:div w:id="765926671">
          <w:marLeft w:val="0"/>
          <w:marRight w:val="0"/>
          <w:marTop w:val="0"/>
          <w:marBottom w:val="0"/>
          <w:divBdr>
            <w:top w:val="none" w:sz="0" w:space="0" w:color="auto"/>
            <w:left w:val="none" w:sz="0" w:space="0" w:color="auto"/>
            <w:bottom w:val="none" w:sz="0" w:space="0" w:color="auto"/>
            <w:right w:val="none" w:sz="0" w:space="0" w:color="auto"/>
          </w:divBdr>
        </w:div>
        <w:div w:id="1325280974">
          <w:marLeft w:val="0"/>
          <w:marRight w:val="0"/>
          <w:marTop w:val="0"/>
          <w:marBottom w:val="0"/>
          <w:divBdr>
            <w:top w:val="none" w:sz="0" w:space="0" w:color="auto"/>
            <w:left w:val="none" w:sz="0" w:space="0" w:color="auto"/>
            <w:bottom w:val="none" w:sz="0" w:space="0" w:color="auto"/>
            <w:right w:val="none" w:sz="0" w:space="0" w:color="auto"/>
          </w:divBdr>
        </w:div>
        <w:div w:id="830481911">
          <w:marLeft w:val="0"/>
          <w:marRight w:val="0"/>
          <w:marTop w:val="0"/>
          <w:marBottom w:val="0"/>
          <w:divBdr>
            <w:top w:val="none" w:sz="0" w:space="0" w:color="auto"/>
            <w:left w:val="none" w:sz="0" w:space="0" w:color="auto"/>
            <w:bottom w:val="none" w:sz="0" w:space="0" w:color="auto"/>
            <w:right w:val="none" w:sz="0" w:space="0" w:color="auto"/>
          </w:divBdr>
        </w:div>
        <w:div w:id="157501727">
          <w:marLeft w:val="0"/>
          <w:marRight w:val="0"/>
          <w:marTop w:val="0"/>
          <w:marBottom w:val="0"/>
          <w:divBdr>
            <w:top w:val="none" w:sz="0" w:space="0" w:color="auto"/>
            <w:left w:val="none" w:sz="0" w:space="0" w:color="auto"/>
            <w:bottom w:val="none" w:sz="0" w:space="0" w:color="auto"/>
            <w:right w:val="none" w:sz="0" w:space="0" w:color="auto"/>
          </w:divBdr>
        </w:div>
        <w:div w:id="974682995">
          <w:marLeft w:val="0"/>
          <w:marRight w:val="0"/>
          <w:marTop w:val="0"/>
          <w:marBottom w:val="0"/>
          <w:divBdr>
            <w:top w:val="none" w:sz="0" w:space="0" w:color="auto"/>
            <w:left w:val="none" w:sz="0" w:space="0" w:color="auto"/>
            <w:bottom w:val="none" w:sz="0" w:space="0" w:color="auto"/>
            <w:right w:val="none" w:sz="0" w:space="0" w:color="auto"/>
          </w:divBdr>
        </w:div>
        <w:div w:id="423577288">
          <w:marLeft w:val="0"/>
          <w:marRight w:val="0"/>
          <w:marTop w:val="0"/>
          <w:marBottom w:val="0"/>
          <w:divBdr>
            <w:top w:val="none" w:sz="0" w:space="0" w:color="auto"/>
            <w:left w:val="none" w:sz="0" w:space="0" w:color="auto"/>
            <w:bottom w:val="none" w:sz="0" w:space="0" w:color="auto"/>
            <w:right w:val="none" w:sz="0" w:space="0" w:color="auto"/>
          </w:divBdr>
        </w:div>
      </w:divsChild>
    </w:div>
    <w:div w:id="94257156">
      <w:bodyDiv w:val="1"/>
      <w:marLeft w:val="0"/>
      <w:marRight w:val="0"/>
      <w:marTop w:val="0"/>
      <w:marBottom w:val="0"/>
      <w:divBdr>
        <w:top w:val="none" w:sz="0" w:space="0" w:color="auto"/>
        <w:left w:val="none" w:sz="0" w:space="0" w:color="auto"/>
        <w:bottom w:val="none" w:sz="0" w:space="0" w:color="auto"/>
        <w:right w:val="none" w:sz="0" w:space="0" w:color="auto"/>
      </w:divBdr>
    </w:div>
    <w:div w:id="102845688">
      <w:bodyDiv w:val="1"/>
      <w:marLeft w:val="0"/>
      <w:marRight w:val="0"/>
      <w:marTop w:val="0"/>
      <w:marBottom w:val="0"/>
      <w:divBdr>
        <w:top w:val="none" w:sz="0" w:space="0" w:color="auto"/>
        <w:left w:val="none" w:sz="0" w:space="0" w:color="auto"/>
        <w:bottom w:val="none" w:sz="0" w:space="0" w:color="auto"/>
        <w:right w:val="none" w:sz="0" w:space="0" w:color="auto"/>
      </w:divBdr>
      <w:divsChild>
        <w:div w:id="1791196275">
          <w:marLeft w:val="0"/>
          <w:marRight w:val="0"/>
          <w:marTop w:val="0"/>
          <w:marBottom w:val="0"/>
          <w:divBdr>
            <w:top w:val="none" w:sz="0" w:space="0" w:color="auto"/>
            <w:left w:val="none" w:sz="0" w:space="0" w:color="auto"/>
            <w:bottom w:val="none" w:sz="0" w:space="0" w:color="auto"/>
            <w:right w:val="none" w:sz="0" w:space="0" w:color="auto"/>
          </w:divBdr>
        </w:div>
        <w:div w:id="27799714">
          <w:marLeft w:val="0"/>
          <w:marRight w:val="0"/>
          <w:marTop w:val="0"/>
          <w:marBottom w:val="0"/>
          <w:divBdr>
            <w:top w:val="none" w:sz="0" w:space="0" w:color="auto"/>
            <w:left w:val="none" w:sz="0" w:space="0" w:color="auto"/>
            <w:bottom w:val="none" w:sz="0" w:space="0" w:color="auto"/>
            <w:right w:val="none" w:sz="0" w:space="0" w:color="auto"/>
          </w:divBdr>
        </w:div>
        <w:div w:id="1398817481">
          <w:marLeft w:val="0"/>
          <w:marRight w:val="0"/>
          <w:marTop w:val="0"/>
          <w:marBottom w:val="0"/>
          <w:divBdr>
            <w:top w:val="none" w:sz="0" w:space="0" w:color="auto"/>
            <w:left w:val="none" w:sz="0" w:space="0" w:color="auto"/>
            <w:bottom w:val="none" w:sz="0" w:space="0" w:color="auto"/>
            <w:right w:val="none" w:sz="0" w:space="0" w:color="auto"/>
          </w:divBdr>
        </w:div>
        <w:div w:id="1027484550">
          <w:marLeft w:val="0"/>
          <w:marRight w:val="0"/>
          <w:marTop w:val="0"/>
          <w:marBottom w:val="0"/>
          <w:divBdr>
            <w:top w:val="none" w:sz="0" w:space="0" w:color="auto"/>
            <w:left w:val="none" w:sz="0" w:space="0" w:color="auto"/>
            <w:bottom w:val="none" w:sz="0" w:space="0" w:color="auto"/>
            <w:right w:val="none" w:sz="0" w:space="0" w:color="auto"/>
          </w:divBdr>
        </w:div>
        <w:div w:id="1030226372">
          <w:marLeft w:val="0"/>
          <w:marRight w:val="0"/>
          <w:marTop w:val="0"/>
          <w:marBottom w:val="0"/>
          <w:divBdr>
            <w:top w:val="none" w:sz="0" w:space="0" w:color="auto"/>
            <w:left w:val="none" w:sz="0" w:space="0" w:color="auto"/>
            <w:bottom w:val="none" w:sz="0" w:space="0" w:color="auto"/>
            <w:right w:val="none" w:sz="0" w:space="0" w:color="auto"/>
          </w:divBdr>
        </w:div>
        <w:div w:id="968629402">
          <w:marLeft w:val="0"/>
          <w:marRight w:val="0"/>
          <w:marTop w:val="0"/>
          <w:marBottom w:val="0"/>
          <w:divBdr>
            <w:top w:val="none" w:sz="0" w:space="0" w:color="auto"/>
            <w:left w:val="none" w:sz="0" w:space="0" w:color="auto"/>
            <w:bottom w:val="none" w:sz="0" w:space="0" w:color="auto"/>
            <w:right w:val="none" w:sz="0" w:space="0" w:color="auto"/>
          </w:divBdr>
        </w:div>
        <w:div w:id="1451583587">
          <w:marLeft w:val="0"/>
          <w:marRight w:val="0"/>
          <w:marTop w:val="0"/>
          <w:marBottom w:val="0"/>
          <w:divBdr>
            <w:top w:val="none" w:sz="0" w:space="0" w:color="auto"/>
            <w:left w:val="none" w:sz="0" w:space="0" w:color="auto"/>
            <w:bottom w:val="none" w:sz="0" w:space="0" w:color="auto"/>
            <w:right w:val="none" w:sz="0" w:space="0" w:color="auto"/>
          </w:divBdr>
        </w:div>
        <w:div w:id="871504590">
          <w:marLeft w:val="0"/>
          <w:marRight w:val="0"/>
          <w:marTop w:val="0"/>
          <w:marBottom w:val="0"/>
          <w:divBdr>
            <w:top w:val="none" w:sz="0" w:space="0" w:color="auto"/>
            <w:left w:val="none" w:sz="0" w:space="0" w:color="auto"/>
            <w:bottom w:val="none" w:sz="0" w:space="0" w:color="auto"/>
            <w:right w:val="none" w:sz="0" w:space="0" w:color="auto"/>
          </w:divBdr>
        </w:div>
        <w:div w:id="1859849085">
          <w:marLeft w:val="0"/>
          <w:marRight w:val="0"/>
          <w:marTop w:val="0"/>
          <w:marBottom w:val="0"/>
          <w:divBdr>
            <w:top w:val="none" w:sz="0" w:space="0" w:color="auto"/>
            <w:left w:val="none" w:sz="0" w:space="0" w:color="auto"/>
            <w:bottom w:val="none" w:sz="0" w:space="0" w:color="auto"/>
            <w:right w:val="none" w:sz="0" w:space="0" w:color="auto"/>
          </w:divBdr>
        </w:div>
        <w:div w:id="962231095">
          <w:marLeft w:val="0"/>
          <w:marRight w:val="0"/>
          <w:marTop w:val="0"/>
          <w:marBottom w:val="0"/>
          <w:divBdr>
            <w:top w:val="none" w:sz="0" w:space="0" w:color="auto"/>
            <w:left w:val="none" w:sz="0" w:space="0" w:color="auto"/>
            <w:bottom w:val="none" w:sz="0" w:space="0" w:color="auto"/>
            <w:right w:val="none" w:sz="0" w:space="0" w:color="auto"/>
          </w:divBdr>
        </w:div>
        <w:div w:id="639573847">
          <w:marLeft w:val="0"/>
          <w:marRight w:val="0"/>
          <w:marTop w:val="0"/>
          <w:marBottom w:val="0"/>
          <w:divBdr>
            <w:top w:val="none" w:sz="0" w:space="0" w:color="auto"/>
            <w:left w:val="none" w:sz="0" w:space="0" w:color="auto"/>
            <w:bottom w:val="none" w:sz="0" w:space="0" w:color="auto"/>
            <w:right w:val="none" w:sz="0" w:space="0" w:color="auto"/>
          </w:divBdr>
        </w:div>
        <w:div w:id="1259682446">
          <w:marLeft w:val="0"/>
          <w:marRight w:val="0"/>
          <w:marTop w:val="0"/>
          <w:marBottom w:val="0"/>
          <w:divBdr>
            <w:top w:val="none" w:sz="0" w:space="0" w:color="auto"/>
            <w:left w:val="none" w:sz="0" w:space="0" w:color="auto"/>
            <w:bottom w:val="none" w:sz="0" w:space="0" w:color="auto"/>
            <w:right w:val="none" w:sz="0" w:space="0" w:color="auto"/>
          </w:divBdr>
        </w:div>
        <w:div w:id="1631667941">
          <w:marLeft w:val="0"/>
          <w:marRight w:val="0"/>
          <w:marTop w:val="0"/>
          <w:marBottom w:val="0"/>
          <w:divBdr>
            <w:top w:val="none" w:sz="0" w:space="0" w:color="auto"/>
            <w:left w:val="none" w:sz="0" w:space="0" w:color="auto"/>
            <w:bottom w:val="none" w:sz="0" w:space="0" w:color="auto"/>
            <w:right w:val="none" w:sz="0" w:space="0" w:color="auto"/>
          </w:divBdr>
        </w:div>
        <w:div w:id="171338576">
          <w:marLeft w:val="0"/>
          <w:marRight w:val="0"/>
          <w:marTop w:val="0"/>
          <w:marBottom w:val="0"/>
          <w:divBdr>
            <w:top w:val="none" w:sz="0" w:space="0" w:color="auto"/>
            <w:left w:val="none" w:sz="0" w:space="0" w:color="auto"/>
            <w:bottom w:val="none" w:sz="0" w:space="0" w:color="auto"/>
            <w:right w:val="none" w:sz="0" w:space="0" w:color="auto"/>
          </w:divBdr>
          <w:divsChild>
            <w:div w:id="1778938819">
              <w:marLeft w:val="0"/>
              <w:marRight w:val="0"/>
              <w:marTop w:val="0"/>
              <w:marBottom w:val="0"/>
              <w:divBdr>
                <w:top w:val="none" w:sz="0" w:space="0" w:color="auto"/>
                <w:left w:val="none" w:sz="0" w:space="0" w:color="auto"/>
                <w:bottom w:val="none" w:sz="0" w:space="0" w:color="auto"/>
                <w:right w:val="none" w:sz="0" w:space="0" w:color="auto"/>
              </w:divBdr>
            </w:div>
            <w:div w:id="1032805229">
              <w:marLeft w:val="0"/>
              <w:marRight w:val="0"/>
              <w:marTop w:val="0"/>
              <w:marBottom w:val="0"/>
              <w:divBdr>
                <w:top w:val="none" w:sz="0" w:space="0" w:color="auto"/>
                <w:left w:val="none" w:sz="0" w:space="0" w:color="auto"/>
                <w:bottom w:val="none" w:sz="0" w:space="0" w:color="auto"/>
                <w:right w:val="none" w:sz="0" w:space="0" w:color="auto"/>
              </w:divBdr>
            </w:div>
            <w:div w:id="422839755">
              <w:marLeft w:val="0"/>
              <w:marRight w:val="0"/>
              <w:marTop w:val="0"/>
              <w:marBottom w:val="0"/>
              <w:divBdr>
                <w:top w:val="none" w:sz="0" w:space="0" w:color="auto"/>
                <w:left w:val="none" w:sz="0" w:space="0" w:color="auto"/>
                <w:bottom w:val="none" w:sz="0" w:space="0" w:color="auto"/>
                <w:right w:val="none" w:sz="0" w:space="0" w:color="auto"/>
              </w:divBdr>
            </w:div>
            <w:div w:id="1014959350">
              <w:marLeft w:val="0"/>
              <w:marRight w:val="0"/>
              <w:marTop w:val="0"/>
              <w:marBottom w:val="0"/>
              <w:divBdr>
                <w:top w:val="none" w:sz="0" w:space="0" w:color="auto"/>
                <w:left w:val="none" w:sz="0" w:space="0" w:color="auto"/>
                <w:bottom w:val="none" w:sz="0" w:space="0" w:color="auto"/>
                <w:right w:val="none" w:sz="0" w:space="0" w:color="auto"/>
              </w:divBdr>
            </w:div>
            <w:div w:id="1177889010">
              <w:marLeft w:val="0"/>
              <w:marRight w:val="0"/>
              <w:marTop w:val="0"/>
              <w:marBottom w:val="0"/>
              <w:divBdr>
                <w:top w:val="none" w:sz="0" w:space="0" w:color="auto"/>
                <w:left w:val="none" w:sz="0" w:space="0" w:color="auto"/>
                <w:bottom w:val="none" w:sz="0" w:space="0" w:color="auto"/>
                <w:right w:val="none" w:sz="0" w:space="0" w:color="auto"/>
              </w:divBdr>
            </w:div>
            <w:div w:id="1605452613">
              <w:marLeft w:val="0"/>
              <w:marRight w:val="0"/>
              <w:marTop w:val="0"/>
              <w:marBottom w:val="0"/>
              <w:divBdr>
                <w:top w:val="none" w:sz="0" w:space="0" w:color="auto"/>
                <w:left w:val="none" w:sz="0" w:space="0" w:color="auto"/>
                <w:bottom w:val="none" w:sz="0" w:space="0" w:color="auto"/>
                <w:right w:val="none" w:sz="0" w:space="0" w:color="auto"/>
              </w:divBdr>
            </w:div>
            <w:div w:id="1162359038">
              <w:marLeft w:val="0"/>
              <w:marRight w:val="0"/>
              <w:marTop w:val="0"/>
              <w:marBottom w:val="0"/>
              <w:divBdr>
                <w:top w:val="none" w:sz="0" w:space="0" w:color="auto"/>
                <w:left w:val="none" w:sz="0" w:space="0" w:color="auto"/>
                <w:bottom w:val="none" w:sz="0" w:space="0" w:color="auto"/>
                <w:right w:val="none" w:sz="0" w:space="0" w:color="auto"/>
              </w:divBdr>
            </w:div>
            <w:div w:id="149833692">
              <w:marLeft w:val="0"/>
              <w:marRight w:val="0"/>
              <w:marTop w:val="0"/>
              <w:marBottom w:val="0"/>
              <w:divBdr>
                <w:top w:val="none" w:sz="0" w:space="0" w:color="auto"/>
                <w:left w:val="none" w:sz="0" w:space="0" w:color="auto"/>
                <w:bottom w:val="none" w:sz="0" w:space="0" w:color="auto"/>
                <w:right w:val="none" w:sz="0" w:space="0" w:color="auto"/>
              </w:divBdr>
            </w:div>
            <w:div w:id="1907568711">
              <w:marLeft w:val="0"/>
              <w:marRight w:val="0"/>
              <w:marTop w:val="0"/>
              <w:marBottom w:val="0"/>
              <w:divBdr>
                <w:top w:val="none" w:sz="0" w:space="0" w:color="auto"/>
                <w:left w:val="none" w:sz="0" w:space="0" w:color="auto"/>
                <w:bottom w:val="none" w:sz="0" w:space="0" w:color="auto"/>
                <w:right w:val="none" w:sz="0" w:space="0" w:color="auto"/>
              </w:divBdr>
            </w:div>
            <w:div w:id="829708833">
              <w:marLeft w:val="0"/>
              <w:marRight w:val="0"/>
              <w:marTop w:val="0"/>
              <w:marBottom w:val="0"/>
              <w:divBdr>
                <w:top w:val="none" w:sz="0" w:space="0" w:color="auto"/>
                <w:left w:val="none" w:sz="0" w:space="0" w:color="auto"/>
                <w:bottom w:val="none" w:sz="0" w:space="0" w:color="auto"/>
                <w:right w:val="none" w:sz="0" w:space="0" w:color="auto"/>
              </w:divBdr>
            </w:div>
            <w:div w:id="1495796589">
              <w:marLeft w:val="0"/>
              <w:marRight w:val="0"/>
              <w:marTop w:val="0"/>
              <w:marBottom w:val="0"/>
              <w:divBdr>
                <w:top w:val="none" w:sz="0" w:space="0" w:color="auto"/>
                <w:left w:val="none" w:sz="0" w:space="0" w:color="auto"/>
                <w:bottom w:val="none" w:sz="0" w:space="0" w:color="auto"/>
                <w:right w:val="none" w:sz="0" w:space="0" w:color="auto"/>
              </w:divBdr>
            </w:div>
            <w:div w:id="1751152740">
              <w:marLeft w:val="0"/>
              <w:marRight w:val="0"/>
              <w:marTop w:val="0"/>
              <w:marBottom w:val="0"/>
              <w:divBdr>
                <w:top w:val="none" w:sz="0" w:space="0" w:color="auto"/>
                <w:left w:val="none" w:sz="0" w:space="0" w:color="auto"/>
                <w:bottom w:val="none" w:sz="0" w:space="0" w:color="auto"/>
                <w:right w:val="none" w:sz="0" w:space="0" w:color="auto"/>
              </w:divBdr>
            </w:div>
            <w:div w:id="1049494118">
              <w:marLeft w:val="0"/>
              <w:marRight w:val="0"/>
              <w:marTop w:val="0"/>
              <w:marBottom w:val="0"/>
              <w:divBdr>
                <w:top w:val="none" w:sz="0" w:space="0" w:color="auto"/>
                <w:left w:val="none" w:sz="0" w:space="0" w:color="auto"/>
                <w:bottom w:val="none" w:sz="0" w:space="0" w:color="auto"/>
                <w:right w:val="none" w:sz="0" w:space="0" w:color="auto"/>
              </w:divBdr>
            </w:div>
            <w:div w:id="480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18680">
      <w:bodyDiv w:val="1"/>
      <w:marLeft w:val="0"/>
      <w:marRight w:val="0"/>
      <w:marTop w:val="0"/>
      <w:marBottom w:val="0"/>
      <w:divBdr>
        <w:top w:val="none" w:sz="0" w:space="0" w:color="auto"/>
        <w:left w:val="none" w:sz="0" w:space="0" w:color="auto"/>
        <w:bottom w:val="none" w:sz="0" w:space="0" w:color="auto"/>
        <w:right w:val="none" w:sz="0" w:space="0" w:color="auto"/>
      </w:divBdr>
      <w:divsChild>
        <w:div w:id="1539245854">
          <w:marLeft w:val="0"/>
          <w:marRight w:val="0"/>
          <w:marTop w:val="0"/>
          <w:marBottom w:val="0"/>
          <w:divBdr>
            <w:top w:val="none" w:sz="0" w:space="0" w:color="auto"/>
            <w:left w:val="none" w:sz="0" w:space="0" w:color="auto"/>
            <w:bottom w:val="none" w:sz="0" w:space="0" w:color="auto"/>
            <w:right w:val="none" w:sz="0" w:space="0" w:color="auto"/>
          </w:divBdr>
        </w:div>
      </w:divsChild>
    </w:div>
    <w:div w:id="299310333">
      <w:bodyDiv w:val="1"/>
      <w:marLeft w:val="0"/>
      <w:marRight w:val="0"/>
      <w:marTop w:val="0"/>
      <w:marBottom w:val="0"/>
      <w:divBdr>
        <w:top w:val="none" w:sz="0" w:space="0" w:color="auto"/>
        <w:left w:val="none" w:sz="0" w:space="0" w:color="auto"/>
        <w:bottom w:val="none" w:sz="0" w:space="0" w:color="auto"/>
        <w:right w:val="none" w:sz="0" w:space="0" w:color="auto"/>
      </w:divBdr>
    </w:div>
    <w:div w:id="328485351">
      <w:bodyDiv w:val="1"/>
      <w:marLeft w:val="0"/>
      <w:marRight w:val="0"/>
      <w:marTop w:val="0"/>
      <w:marBottom w:val="0"/>
      <w:divBdr>
        <w:top w:val="none" w:sz="0" w:space="0" w:color="auto"/>
        <w:left w:val="none" w:sz="0" w:space="0" w:color="auto"/>
        <w:bottom w:val="none" w:sz="0" w:space="0" w:color="auto"/>
        <w:right w:val="none" w:sz="0" w:space="0" w:color="auto"/>
      </w:divBdr>
      <w:divsChild>
        <w:div w:id="1858542037">
          <w:marLeft w:val="0"/>
          <w:marRight w:val="0"/>
          <w:marTop w:val="0"/>
          <w:marBottom w:val="0"/>
          <w:divBdr>
            <w:top w:val="none" w:sz="0" w:space="0" w:color="auto"/>
            <w:left w:val="none" w:sz="0" w:space="0" w:color="auto"/>
            <w:bottom w:val="none" w:sz="0" w:space="0" w:color="auto"/>
            <w:right w:val="none" w:sz="0" w:space="0" w:color="auto"/>
          </w:divBdr>
        </w:div>
        <w:div w:id="158498707">
          <w:marLeft w:val="0"/>
          <w:marRight w:val="0"/>
          <w:marTop w:val="0"/>
          <w:marBottom w:val="0"/>
          <w:divBdr>
            <w:top w:val="none" w:sz="0" w:space="0" w:color="auto"/>
            <w:left w:val="none" w:sz="0" w:space="0" w:color="auto"/>
            <w:bottom w:val="none" w:sz="0" w:space="0" w:color="auto"/>
            <w:right w:val="none" w:sz="0" w:space="0" w:color="auto"/>
          </w:divBdr>
        </w:div>
        <w:div w:id="1738238364">
          <w:marLeft w:val="0"/>
          <w:marRight w:val="0"/>
          <w:marTop w:val="0"/>
          <w:marBottom w:val="0"/>
          <w:divBdr>
            <w:top w:val="none" w:sz="0" w:space="0" w:color="auto"/>
            <w:left w:val="none" w:sz="0" w:space="0" w:color="auto"/>
            <w:bottom w:val="none" w:sz="0" w:space="0" w:color="auto"/>
            <w:right w:val="none" w:sz="0" w:space="0" w:color="auto"/>
          </w:divBdr>
        </w:div>
        <w:div w:id="793641647">
          <w:marLeft w:val="0"/>
          <w:marRight w:val="0"/>
          <w:marTop w:val="0"/>
          <w:marBottom w:val="0"/>
          <w:divBdr>
            <w:top w:val="none" w:sz="0" w:space="0" w:color="auto"/>
            <w:left w:val="none" w:sz="0" w:space="0" w:color="auto"/>
            <w:bottom w:val="none" w:sz="0" w:space="0" w:color="auto"/>
            <w:right w:val="none" w:sz="0" w:space="0" w:color="auto"/>
          </w:divBdr>
        </w:div>
        <w:div w:id="222377755">
          <w:marLeft w:val="0"/>
          <w:marRight w:val="0"/>
          <w:marTop w:val="0"/>
          <w:marBottom w:val="0"/>
          <w:divBdr>
            <w:top w:val="none" w:sz="0" w:space="0" w:color="auto"/>
            <w:left w:val="none" w:sz="0" w:space="0" w:color="auto"/>
            <w:bottom w:val="none" w:sz="0" w:space="0" w:color="auto"/>
            <w:right w:val="none" w:sz="0" w:space="0" w:color="auto"/>
          </w:divBdr>
        </w:div>
      </w:divsChild>
    </w:div>
    <w:div w:id="508837709">
      <w:bodyDiv w:val="1"/>
      <w:marLeft w:val="0"/>
      <w:marRight w:val="0"/>
      <w:marTop w:val="0"/>
      <w:marBottom w:val="0"/>
      <w:divBdr>
        <w:top w:val="none" w:sz="0" w:space="0" w:color="auto"/>
        <w:left w:val="none" w:sz="0" w:space="0" w:color="auto"/>
        <w:bottom w:val="none" w:sz="0" w:space="0" w:color="auto"/>
        <w:right w:val="none" w:sz="0" w:space="0" w:color="auto"/>
      </w:divBdr>
    </w:div>
    <w:div w:id="576130710">
      <w:bodyDiv w:val="1"/>
      <w:marLeft w:val="0"/>
      <w:marRight w:val="0"/>
      <w:marTop w:val="0"/>
      <w:marBottom w:val="0"/>
      <w:divBdr>
        <w:top w:val="none" w:sz="0" w:space="0" w:color="auto"/>
        <w:left w:val="none" w:sz="0" w:space="0" w:color="auto"/>
        <w:bottom w:val="none" w:sz="0" w:space="0" w:color="auto"/>
        <w:right w:val="none" w:sz="0" w:space="0" w:color="auto"/>
      </w:divBdr>
    </w:div>
    <w:div w:id="630593817">
      <w:bodyDiv w:val="1"/>
      <w:marLeft w:val="0"/>
      <w:marRight w:val="0"/>
      <w:marTop w:val="0"/>
      <w:marBottom w:val="0"/>
      <w:divBdr>
        <w:top w:val="none" w:sz="0" w:space="0" w:color="auto"/>
        <w:left w:val="none" w:sz="0" w:space="0" w:color="auto"/>
        <w:bottom w:val="none" w:sz="0" w:space="0" w:color="auto"/>
        <w:right w:val="none" w:sz="0" w:space="0" w:color="auto"/>
      </w:divBdr>
    </w:div>
    <w:div w:id="670184952">
      <w:bodyDiv w:val="1"/>
      <w:marLeft w:val="0"/>
      <w:marRight w:val="0"/>
      <w:marTop w:val="0"/>
      <w:marBottom w:val="0"/>
      <w:divBdr>
        <w:top w:val="none" w:sz="0" w:space="0" w:color="auto"/>
        <w:left w:val="none" w:sz="0" w:space="0" w:color="auto"/>
        <w:bottom w:val="none" w:sz="0" w:space="0" w:color="auto"/>
        <w:right w:val="none" w:sz="0" w:space="0" w:color="auto"/>
      </w:divBdr>
      <w:divsChild>
        <w:div w:id="1032997984">
          <w:marLeft w:val="0"/>
          <w:marRight w:val="0"/>
          <w:marTop w:val="0"/>
          <w:marBottom w:val="0"/>
          <w:divBdr>
            <w:top w:val="none" w:sz="0" w:space="0" w:color="auto"/>
            <w:left w:val="none" w:sz="0" w:space="0" w:color="auto"/>
            <w:bottom w:val="none" w:sz="0" w:space="0" w:color="auto"/>
            <w:right w:val="none" w:sz="0" w:space="0" w:color="auto"/>
          </w:divBdr>
        </w:div>
      </w:divsChild>
    </w:div>
    <w:div w:id="771974874">
      <w:bodyDiv w:val="1"/>
      <w:marLeft w:val="0"/>
      <w:marRight w:val="0"/>
      <w:marTop w:val="0"/>
      <w:marBottom w:val="0"/>
      <w:divBdr>
        <w:top w:val="none" w:sz="0" w:space="0" w:color="auto"/>
        <w:left w:val="none" w:sz="0" w:space="0" w:color="auto"/>
        <w:bottom w:val="none" w:sz="0" w:space="0" w:color="auto"/>
        <w:right w:val="none" w:sz="0" w:space="0" w:color="auto"/>
      </w:divBdr>
    </w:div>
    <w:div w:id="799418974">
      <w:bodyDiv w:val="1"/>
      <w:marLeft w:val="0"/>
      <w:marRight w:val="0"/>
      <w:marTop w:val="0"/>
      <w:marBottom w:val="0"/>
      <w:divBdr>
        <w:top w:val="none" w:sz="0" w:space="0" w:color="auto"/>
        <w:left w:val="none" w:sz="0" w:space="0" w:color="auto"/>
        <w:bottom w:val="none" w:sz="0" w:space="0" w:color="auto"/>
        <w:right w:val="none" w:sz="0" w:space="0" w:color="auto"/>
      </w:divBdr>
      <w:divsChild>
        <w:div w:id="359942695">
          <w:marLeft w:val="0"/>
          <w:marRight w:val="0"/>
          <w:marTop w:val="0"/>
          <w:marBottom w:val="0"/>
          <w:divBdr>
            <w:top w:val="none" w:sz="0" w:space="0" w:color="auto"/>
            <w:left w:val="none" w:sz="0" w:space="0" w:color="auto"/>
            <w:bottom w:val="none" w:sz="0" w:space="0" w:color="auto"/>
            <w:right w:val="none" w:sz="0" w:space="0" w:color="auto"/>
          </w:divBdr>
        </w:div>
        <w:div w:id="1763338320">
          <w:marLeft w:val="0"/>
          <w:marRight w:val="0"/>
          <w:marTop w:val="0"/>
          <w:marBottom w:val="0"/>
          <w:divBdr>
            <w:top w:val="none" w:sz="0" w:space="0" w:color="auto"/>
            <w:left w:val="none" w:sz="0" w:space="0" w:color="auto"/>
            <w:bottom w:val="none" w:sz="0" w:space="0" w:color="auto"/>
            <w:right w:val="none" w:sz="0" w:space="0" w:color="auto"/>
          </w:divBdr>
        </w:div>
        <w:div w:id="2121216594">
          <w:marLeft w:val="0"/>
          <w:marRight w:val="0"/>
          <w:marTop w:val="0"/>
          <w:marBottom w:val="0"/>
          <w:divBdr>
            <w:top w:val="none" w:sz="0" w:space="0" w:color="auto"/>
            <w:left w:val="none" w:sz="0" w:space="0" w:color="auto"/>
            <w:bottom w:val="none" w:sz="0" w:space="0" w:color="auto"/>
            <w:right w:val="none" w:sz="0" w:space="0" w:color="auto"/>
          </w:divBdr>
        </w:div>
        <w:div w:id="2122988948">
          <w:marLeft w:val="0"/>
          <w:marRight w:val="0"/>
          <w:marTop w:val="0"/>
          <w:marBottom w:val="0"/>
          <w:divBdr>
            <w:top w:val="none" w:sz="0" w:space="0" w:color="auto"/>
            <w:left w:val="none" w:sz="0" w:space="0" w:color="auto"/>
            <w:bottom w:val="none" w:sz="0" w:space="0" w:color="auto"/>
            <w:right w:val="none" w:sz="0" w:space="0" w:color="auto"/>
          </w:divBdr>
        </w:div>
        <w:div w:id="1976371896">
          <w:marLeft w:val="0"/>
          <w:marRight w:val="0"/>
          <w:marTop w:val="0"/>
          <w:marBottom w:val="0"/>
          <w:divBdr>
            <w:top w:val="none" w:sz="0" w:space="0" w:color="auto"/>
            <w:left w:val="none" w:sz="0" w:space="0" w:color="auto"/>
            <w:bottom w:val="none" w:sz="0" w:space="0" w:color="auto"/>
            <w:right w:val="none" w:sz="0" w:space="0" w:color="auto"/>
          </w:divBdr>
        </w:div>
      </w:divsChild>
    </w:div>
    <w:div w:id="1023094564">
      <w:bodyDiv w:val="1"/>
      <w:marLeft w:val="0"/>
      <w:marRight w:val="0"/>
      <w:marTop w:val="0"/>
      <w:marBottom w:val="0"/>
      <w:divBdr>
        <w:top w:val="none" w:sz="0" w:space="0" w:color="auto"/>
        <w:left w:val="none" w:sz="0" w:space="0" w:color="auto"/>
        <w:bottom w:val="none" w:sz="0" w:space="0" w:color="auto"/>
        <w:right w:val="none" w:sz="0" w:space="0" w:color="auto"/>
      </w:divBdr>
      <w:divsChild>
        <w:div w:id="1387334618">
          <w:marLeft w:val="255"/>
          <w:marRight w:val="0"/>
          <w:marTop w:val="75"/>
          <w:marBottom w:val="0"/>
          <w:divBdr>
            <w:top w:val="none" w:sz="0" w:space="0" w:color="auto"/>
            <w:left w:val="none" w:sz="0" w:space="0" w:color="auto"/>
            <w:bottom w:val="none" w:sz="0" w:space="0" w:color="auto"/>
            <w:right w:val="none" w:sz="0" w:space="0" w:color="auto"/>
          </w:divBdr>
        </w:div>
        <w:div w:id="718817961">
          <w:marLeft w:val="255"/>
          <w:marRight w:val="0"/>
          <w:marTop w:val="75"/>
          <w:marBottom w:val="0"/>
          <w:divBdr>
            <w:top w:val="none" w:sz="0" w:space="0" w:color="auto"/>
            <w:left w:val="none" w:sz="0" w:space="0" w:color="auto"/>
            <w:bottom w:val="none" w:sz="0" w:space="0" w:color="auto"/>
            <w:right w:val="none" w:sz="0" w:space="0" w:color="auto"/>
          </w:divBdr>
        </w:div>
        <w:div w:id="1307128875">
          <w:marLeft w:val="255"/>
          <w:marRight w:val="0"/>
          <w:marTop w:val="75"/>
          <w:marBottom w:val="0"/>
          <w:divBdr>
            <w:top w:val="none" w:sz="0" w:space="0" w:color="auto"/>
            <w:left w:val="none" w:sz="0" w:space="0" w:color="auto"/>
            <w:bottom w:val="none" w:sz="0" w:space="0" w:color="auto"/>
            <w:right w:val="none" w:sz="0" w:space="0" w:color="auto"/>
          </w:divBdr>
        </w:div>
        <w:div w:id="1972635610">
          <w:marLeft w:val="255"/>
          <w:marRight w:val="0"/>
          <w:marTop w:val="75"/>
          <w:marBottom w:val="0"/>
          <w:divBdr>
            <w:top w:val="none" w:sz="0" w:space="0" w:color="auto"/>
            <w:left w:val="none" w:sz="0" w:space="0" w:color="auto"/>
            <w:bottom w:val="none" w:sz="0" w:space="0" w:color="auto"/>
            <w:right w:val="none" w:sz="0" w:space="0" w:color="auto"/>
          </w:divBdr>
        </w:div>
      </w:divsChild>
    </w:div>
    <w:div w:id="1153719285">
      <w:bodyDiv w:val="1"/>
      <w:marLeft w:val="0"/>
      <w:marRight w:val="0"/>
      <w:marTop w:val="0"/>
      <w:marBottom w:val="0"/>
      <w:divBdr>
        <w:top w:val="none" w:sz="0" w:space="0" w:color="auto"/>
        <w:left w:val="none" w:sz="0" w:space="0" w:color="auto"/>
        <w:bottom w:val="none" w:sz="0" w:space="0" w:color="auto"/>
        <w:right w:val="none" w:sz="0" w:space="0" w:color="auto"/>
      </w:divBdr>
      <w:divsChild>
        <w:div w:id="665673585">
          <w:marLeft w:val="0"/>
          <w:marRight w:val="0"/>
          <w:marTop w:val="0"/>
          <w:marBottom w:val="0"/>
          <w:divBdr>
            <w:top w:val="none" w:sz="0" w:space="0" w:color="auto"/>
            <w:left w:val="none" w:sz="0" w:space="0" w:color="auto"/>
            <w:bottom w:val="none" w:sz="0" w:space="0" w:color="auto"/>
            <w:right w:val="none" w:sz="0" w:space="0" w:color="auto"/>
          </w:divBdr>
        </w:div>
        <w:div w:id="348288975">
          <w:marLeft w:val="0"/>
          <w:marRight w:val="0"/>
          <w:marTop w:val="0"/>
          <w:marBottom w:val="0"/>
          <w:divBdr>
            <w:top w:val="none" w:sz="0" w:space="0" w:color="auto"/>
            <w:left w:val="none" w:sz="0" w:space="0" w:color="auto"/>
            <w:bottom w:val="none" w:sz="0" w:space="0" w:color="auto"/>
            <w:right w:val="none" w:sz="0" w:space="0" w:color="auto"/>
          </w:divBdr>
        </w:div>
        <w:div w:id="1654486491">
          <w:marLeft w:val="0"/>
          <w:marRight w:val="0"/>
          <w:marTop w:val="0"/>
          <w:marBottom w:val="0"/>
          <w:divBdr>
            <w:top w:val="none" w:sz="0" w:space="0" w:color="auto"/>
            <w:left w:val="none" w:sz="0" w:space="0" w:color="auto"/>
            <w:bottom w:val="none" w:sz="0" w:space="0" w:color="auto"/>
            <w:right w:val="none" w:sz="0" w:space="0" w:color="auto"/>
          </w:divBdr>
        </w:div>
        <w:div w:id="2008053207">
          <w:marLeft w:val="0"/>
          <w:marRight w:val="0"/>
          <w:marTop w:val="0"/>
          <w:marBottom w:val="0"/>
          <w:divBdr>
            <w:top w:val="none" w:sz="0" w:space="0" w:color="auto"/>
            <w:left w:val="none" w:sz="0" w:space="0" w:color="auto"/>
            <w:bottom w:val="none" w:sz="0" w:space="0" w:color="auto"/>
            <w:right w:val="none" w:sz="0" w:space="0" w:color="auto"/>
          </w:divBdr>
        </w:div>
        <w:div w:id="1763991697">
          <w:marLeft w:val="0"/>
          <w:marRight w:val="0"/>
          <w:marTop w:val="0"/>
          <w:marBottom w:val="0"/>
          <w:divBdr>
            <w:top w:val="none" w:sz="0" w:space="0" w:color="auto"/>
            <w:left w:val="none" w:sz="0" w:space="0" w:color="auto"/>
            <w:bottom w:val="none" w:sz="0" w:space="0" w:color="auto"/>
            <w:right w:val="none" w:sz="0" w:space="0" w:color="auto"/>
          </w:divBdr>
        </w:div>
      </w:divsChild>
    </w:div>
    <w:div w:id="1180393833">
      <w:bodyDiv w:val="1"/>
      <w:marLeft w:val="0"/>
      <w:marRight w:val="0"/>
      <w:marTop w:val="0"/>
      <w:marBottom w:val="0"/>
      <w:divBdr>
        <w:top w:val="none" w:sz="0" w:space="0" w:color="auto"/>
        <w:left w:val="none" w:sz="0" w:space="0" w:color="auto"/>
        <w:bottom w:val="none" w:sz="0" w:space="0" w:color="auto"/>
        <w:right w:val="none" w:sz="0" w:space="0" w:color="auto"/>
      </w:divBdr>
    </w:div>
    <w:div w:id="1217471300">
      <w:bodyDiv w:val="1"/>
      <w:marLeft w:val="0"/>
      <w:marRight w:val="0"/>
      <w:marTop w:val="0"/>
      <w:marBottom w:val="0"/>
      <w:divBdr>
        <w:top w:val="none" w:sz="0" w:space="0" w:color="auto"/>
        <w:left w:val="none" w:sz="0" w:space="0" w:color="auto"/>
        <w:bottom w:val="none" w:sz="0" w:space="0" w:color="auto"/>
        <w:right w:val="none" w:sz="0" w:space="0" w:color="auto"/>
      </w:divBdr>
    </w:div>
    <w:div w:id="1259484390">
      <w:bodyDiv w:val="1"/>
      <w:marLeft w:val="0"/>
      <w:marRight w:val="0"/>
      <w:marTop w:val="0"/>
      <w:marBottom w:val="0"/>
      <w:divBdr>
        <w:top w:val="none" w:sz="0" w:space="0" w:color="auto"/>
        <w:left w:val="none" w:sz="0" w:space="0" w:color="auto"/>
        <w:bottom w:val="none" w:sz="0" w:space="0" w:color="auto"/>
        <w:right w:val="none" w:sz="0" w:space="0" w:color="auto"/>
      </w:divBdr>
      <w:divsChild>
        <w:div w:id="1478648301">
          <w:marLeft w:val="0"/>
          <w:marRight w:val="0"/>
          <w:marTop w:val="0"/>
          <w:marBottom w:val="0"/>
          <w:divBdr>
            <w:top w:val="none" w:sz="0" w:space="0" w:color="auto"/>
            <w:left w:val="none" w:sz="0" w:space="0" w:color="auto"/>
            <w:bottom w:val="none" w:sz="0" w:space="0" w:color="auto"/>
            <w:right w:val="none" w:sz="0" w:space="0" w:color="auto"/>
          </w:divBdr>
        </w:div>
        <w:div w:id="1495803246">
          <w:marLeft w:val="0"/>
          <w:marRight w:val="0"/>
          <w:marTop w:val="0"/>
          <w:marBottom w:val="0"/>
          <w:divBdr>
            <w:top w:val="none" w:sz="0" w:space="0" w:color="auto"/>
            <w:left w:val="none" w:sz="0" w:space="0" w:color="auto"/>
            <w:bottom w:val="none" w:sz="0" w:space="0" w:color="auto"/>
            <w:right w:val="none" w:sz="0" w:space="0" w:color="auto"/>
          </w:divBdr>
        </w:div>
        <w:div w:id="1964965920">
          <w:marLeft w:val="0"/>
          <w:marRight w:val="0"/>
          <w:marTop w:val="0"/>
          <w:marBottom w:val="0"/>
          <w:divBdr>
            <w:top w:val="none" w:sz="0" w:space="0" w:color="auto"/>
            <w:left w:val="none" w:sz="0" w:space="0" w:color="auto"/>
            <w:bottom w:val="none" w:sz="0" w:space="0" w:color="auto"/>
            <w:right w:val="none" w:sz="0" w:space="0" w:color="auto"/>
          </w:divBdr>
        </w:div>
        <w:div w:id="1529677111">
          <w:marLeft w:val="0"/>
          <w:marRight w:val="0"/>
          <w:marTop w:val="0"/>
          <w:marBottom w:val="0"/>
          <w:divBdr>
            <w:top w:val="none" w:sz="0" w:space="0" w:color="auto"/>
            <w:left w:val="none" w:sz="0" w:space="0" w:color="auto"/>
            <w:bottom w:val="none" w:sz="0" w:space="0" w:color="auto"/>
            <w:right w:val="none" w:sz="0" w:space="0" w:color="auto"/>
          </w:divBdr>
        </w:div>
        <w:div w:id="155998886">
          <w:marLeft w:val="0"/>
          <w:marRight w:val="0"/>
          <w:marTop w:val="0"/>
          <w:marBottom w:val="0"/>
          <w:divBdr>
            <w:top w:val="none" w:sz="0" w:space="0" w:color="auto"/>
            <w:left w:val="none" w:sz="0" w:space="0" w:color="auto"/>
            <w:bottom w:val="none" w:sz="0" w:space="0" w:color="auto"/>
            <w:right w:val="none" w:sz="0" w:space="0" w:color="auto"/>
          </w:divBdr>
        </w:div>
        <w:div w:id="1191646007">
          <w:marLeft w:val="0"/>
          <w:marRight w:val="0"/>
          <w:marTop w:val="0"/>
          <w:marBottom w:val="0"/>
          <w:divBdr>
            <w:top w:val="none" w:sz="0" w:space="0" w:color="auto"/>
            <w:left w:val="none" w:sz="0" w:space="0" w:color="auto"/>
            <w:bottom w:val="none" w:sz="0" w:space="0" w:color="auto"/>
            <w:right w:val="none" w:sz="0" w:space="0" w:color="auto"/>
          </w:divBdr>
        </w:div>
        <w:div w:id="451560551">
          <w:marLeft w:val="0"/>
          <w:marRight w:val="0"/>
          <w:marTop w:val="0"/>
          <w:marBottom w:val="0"/>
          <w:divBdr>
            <w:top w:val="none" w:sz="0" w:space="0" w:color="auto"/>
            <w:left w:val="none" w:sz="0" w:space="0" w:color="auto"/>
            <w:bottom w:val="none" w:sz="0" w:space="0" w:color="auto"/>
            <w:right w:val="none" w:sz="0" w:space="0" w:color="auto"/>
          </w:divBdr>
          <w:divsChild>
            <w:div w:id="783884304">
              <w:marLeft w:val="0"/>
              <w:marRight w:val="0"/>
              <w:marTop w:val="0"/>
              <w:marBottom w:val="0"/>
              <w:divBdr>
                <w:top w:val="none" w:sz="0" w:space="0" w:color="auto"/>
                <w:left w:val="none" w:sz="0" w:space="0" w:color="auto"/>
                <w:bottom w:val="none" w:sz="0" w:space="0" w:color="auto"/>
                <w:right w:val="none" w:sz="0" w:space="0" w:color="auto"/>
              </w:divBdr>
              <w:divsChild>
                <w:div w:id="1012487434">
                  <w:marLeft w:val="0"/>
                  <w:marRight w:val="0"/>
                  <w:marTop w:val="0"/>
                  <w:marBottom w:val="0"/>
                  <w:divBdr>
                    <w:top w:val="none" w:sz="0" w:space="0" w:color="auto"/>
                    <w:left w:val="none" w:sz="0" w:space="0" w:color="auto"/>
                    <w:bottom w:val="none" w:sz="0" w:space="0" w:color="auto"/>
                    <w:right w:val="none" w:sz="0" w:space="0" w:color="auto"/>
                  </w:divBdr>
                </w:div>
                <w:div w:id="20184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80372">
      <w:bodyDiv w:val="1"/>
      <w:marLeft w:val="0"/>
      <w:marRight w:val="0"/>
      <w:marTop w:val="0"/>
      <w:marBottom w:val="0"/>
      <w:divBdr>
        <w:top w:val="none" w:sz="0" w:space="0" w:color="auto"/>
        <w:left w:val="none" w:sz="0" w:space="0" w:color="auto"/>
        <w:bottom w:val="none" w:sz="0" w:space="0" w:color="auto"/>
        <w:right w:val="none" w:sz="0" w:space="0" w:color="auto"/>
      </w:divBdr>
    </w:div>
    <w:div w:id="1270624258">
      <w:bodyDiv w:val="1"/>
      <w:marLeft w:val="0"/>
      <w:marRight w:val="0"/>
      <w:marTop w:val="0"/>
      <w:marBottom w:val="0"/>
      <w:divBdr>
        <w:top w:val="none" w:sz="0" w:space="0" w:color="auto"/>
        <w:left w:val="none" w:sz="0" w:space="0" w:color="auto"/>
        <w:bottom w:val="none" w:sz="0" w:space="0" w:color="auto"/>
        <w:right w:val="none" w:sz="0" w:space="0" w:color="auto"/>
      </w:divBdr>
      <w:divsChild>
        <w:div w:id="2109888339">
          <w:marLeft w:val="0"/>
          <w:marRight w:val="0"/>
          <w:marTop w:val="0"/>
          <w:marBottom w:val="0"/>
          <w:divBdr>
            <w:top w:val="none" w:sz="0" w:space="0" w:color="auto"/>
            <w:left w:val="none" w:sz="0" w:space="0" w:color="auto"/>
            <w:bottom w:val="none" w:sz="0" w:space="0" w:color="auto"/>
            <w:right w:val="none" w:sz="0" w:space="0" w:color="auto"/>
          </w:divBdr>
        </w:div>
        <w:div w:id="507912543">
          <w:marLeft w:val="0"/>
          <w:marRight w:val="0"/>
          <w:marTop w:val="0"/>
          <w:marBottom w:val="0"/>
          <w:divBdr>
            <w:top w:val="none" w:sz="0" w:space="0" w:color="auto"/>
            <w:left w:val="none" w:sz="0" w:space="0" w:color="auto"/>
            <w:bottom w:val="none" w:sz="0" w:space="0" w:color="auto"/>
            <w:right w:val="none" w:sz="0" w:space="0" w:color="auto"/>
          </w:divBdr>
        </w:div>
        <w:div w:id="1459639367">
          <w:marLeft w:val="0"/>
          <w:marRight w:val="0"/>
          <w:marTop w:val="0"/>
          <w:marBottom w:val="0"/>
          <w:divBdr>
            <w:top w:val="none" w:sz="0" w:space="0" w:color="auto"/>
            <w:left w:val="none" w:sz="0" w:space="0" w:color="auto"/>
            <w:bottom w:val="none" w:sz="0" w:space="0" w:color="auto"/>
            <w:right w:val="none" w:sz="0" w:space="0" w:color="auto"/>
          </w:divBdr>
        </w:div>
      </w:divsChild>
    </w:div>
    <w:div w:id="1326202669">
      <w:bodyDiv w:val="1"/>
      <w:marLeft w:val="0"/>
      <w:marRight w:val="0"/>
      <w:marTop w:val="0"/>
      <w:marBottom w:val="0"/>
      <w:divBdr>
        <w:top w:val="none" w:sz="0" w:space="0" w:color="auto"/>
        <w:left w:val="none" w:sz="0" w:space="0" w:color="auto"/>
        <w:bottom w:val="none" w:sz="0" w:space="0" w:color="auto"/>
        <w:right w:val="none" w:sz="0" w:space="0" w:color="auto"/>
      </w:divBdr>
      <w:divsChild>
        <w:div w:id="1443108559">
          <w:marLeft w:val="0"/>
          <w:marRight w:val="0"/>
          <w:marTop w:val="0"/>
          <w:marBottom w:val="0"/>
          <w:divBdr>
            <w:top w:val="none" w:sz="0" w:space="0" w:color="auto"/>
            <w:left w:val="none" w:sz="0" w:space="0" w:color="auto"/>
            <w:bottom w:val="none" w:sz="0" w:space="0" w:color="auto"/>
            <w:right w:val="none" w:sz="0" w:space="0" w:color="auto"/>
          </w:divBdr>
        </w:div>
        <w:div w:id="28454450">
          <w:marLeft w:val="0"/>
          <w:marRight w:val="0"/>
          <w:marTop w:val="0"/>
          <w:marBottom w:val="0"/>
          <w:divBdr>
            <w:top w:val="none" w:sz="0" w:space="0" w:color="auto"/>
            <w:left w:val="none" w:sz="0" w:space="0" w:color="auto"/>
            <w:bottom w:val="none" w:sz="0" w:space="0" w:color="auto"/>
            <w:right w:val="none" w:sz="0" w:space="0" w:color="auto"/>
          </w:divBdr>
        </w:div>
        <w:div w:id="1063256308">
          <w:marLeft w:val="0"/>
          <w:marRight w:val="0"/>
          <w:marTop w:val="0"/>
          <w:marBottom w:val="0"/>
          <w:divBdr>
            <w:top w:val="none" w:sz="0" w:space="0" w:color="auto"/>
            <w:left w:val="none" w:sz="0" w:space="0" w:color="auto"/>
            <w:bottom w:val="none" w:sz="0" w:space="0" w:color="auto"/>
            <w:right w:val="none" w:sz="0" w:space="0" w:color="auto"/>
          </w:divBdr>
        </w:div>
        <w:div w:id="281151400">
          <w:marLeft w:val="0"/>
          <w:marRight w:val="0"/>
          <w:marTop w:val="0"/>
          <w:marBottom w:val="0"/>
          <w:divBdr>
            <w:top w:val="none" w:sz="0" w:space="0" w:color="auto"/>
            <w:left w:val="none" w:sz="0" w:space="0" w:color="auto"/>
            <w:bottom w:val="none" w:sz="0" w:space="0" w:color="auto"/>
            <w:right w:val="none" w:sz="0" w:space="0" w:color="auto"/>
          </w:divBdr>
        </w:div>
      </w:divsChild>
    </w:div>
    <w:div w:id="1363702590">
      <w:bodyDiv w:val="1"/>
      <w:marLeft w:val="0"/>
      <w:marRight w:val="0"/>
      <w:marTop w:val="0"/>
      <w:marBottom w:val="0"/>
      <w:divBdr>
        <w:top w:val="none" w:sz="0" w:space="0" w:color="auto"/>
        <w:left w:val="none" w:sz="0" w:space="0" w:color="auto"/>
        <w:bottom w:val="none" w:sz="0" w:space="0" w:color="auto"/>
        <w:right w:val="none" w:sz="0" w:space="0" w:color="auto"/>
      </w:divBdr>
    </w:div>
    <w:div w:id="1392777262">
      <w:bodyDiv w:val="1"/>
      <w:marLeft w:val="0"/>
      <w:marRight w:val="0"/>
      <w:marTop w:val="0"/>
      <w:marBottom w:val="0"/>
      <w:divBdr>
        <w:top w:val="none" w:sz="0" w:space="0" w:color="auto"/>
        <w:left w:val="none" w:sz="0" w:space="0" w:color="auto"/>
        <w:bottom w:val="none" w:sz="0" w:space="0" w:color="auto"/>
        <w:right w:val="none" w:sz="0" w:space="0" w:color="auto"/>
      </w:divBdr>
    </w:div>
    <w:div w:id="1401095723">
      <w:bodyDiv w:val="1"/>
      <w:marLeft w:val="0"/>
      <w:marRight w:val="0"/>
      <w:marTop w:val="0"/>
      <w:marBottom w:val="0"/>
      <w:divBdr>
        <w:top w:val="none" w:sz="0" w:space="0" w:color="auto"/>
        <w:left w:val="none" w:sz="0" w:space="0" w:color="auto"/>
        <w:bottom w:val="none" w:sz="0" w:space="0" w:color="auto"/>
        <w:right w:val="none" w:sz="0" w:space="0" w:color="auto"/>
      </w:divBdr>
      <w:divsChild>
        <w:div w:id="70396342">
          <w:marLeft w:val="0"/>
          <w:marRight w:val="0"/>
          <w:marTop w:val="0"/>
          <w:marBottom w:val="0"/>
          <w:divBdr>
            <w:top w:val="none" w:sz="0" w:space="0" w:color="auto"/>
            <w:left w:val="none" w:sz="0" w:space="0" w:color="auto"/>
            <w:bottom w:val="none" w:sz="0" w:space="0" w:color="auto"/>
            <w:right w:val="none" w:sz="0" w:space="0" w:color="auto"/>
          </w:divBdr>
        </w:div>
        <w:div w:id="877281866">
          <w:marLeft w:val="0"/>
          <w:marRight w:val="0"/>
          <w:marTop w:val="0"/>
          <w:marBottom w:val="0"/>
          <w:divBdr>
            <w:top w:val="none" w:sz="0" w:space="0" w:color="auto"/>
            <w:left w:val="none" w:sz="0" w:space="0" w:color="auto"/>
            <w:bottom w:val="none" w:sz="0" w:space="0" w:color="auto"/>
            <w:right w:val="none" w:sz="0" w:space="0" w:color="auto"/>
          </w:divBdr>
        </w:div>
        <w:div w:id="1057432966">
          <w:marLeft w:val="0"/>
          <w:marRight w:val="0"/>
          <w:marTop w:val="0"/>
          <w:marBottom w:val="0"/>
          <w:divBdr>
            <w:top w:val="none" w:sz="0" w:space="0" w:color="auto"/>
            <w:left w:val="none" w:sz="0" w:space="0" w:color="auto"/>
            <w:bottom w:val="none" w:sz="0" w:space="0" w:color="auto"/>
            <w:right w:val="none" w:sz="0" w:space="0" w:color="auto"/>
          </w:divBdr>
        </w:div>
        <w:div w:id="218445048">
          <w:marLeft w:val="0"/>
          <w:marRight w:val="0"/>
          <w:marTop w:val="0"/>
          <w:marBottom w:val="0"/>
          <w:divBdr>
            <w:top w:val="none" w:sz="0" w:space="0" w:color="auto"/>
            <w:left w:val="none" w:sz="0" w:space="0" w:color="auto"/>
            <w:bottom w:val="none" w:sz="0" w:space="0" w:color="auto"/>
            <w:right w:val="none" w:sz="0" w:space="0" w:color="auto"/>
          </w:divBdr>
        </w:div>
        <w:div w:id="687679053">
          <w:marLeft w:val="0"/>
          <w:marRight w:val="0"/>
          <w:marTop w:val="0"/>
          <w:marBottom w:val="0"/>
          <w:divBdr>
            <w:top w:val="none" w:sz="0" w:space="0" w:color="auto"/>
            <w:left w:val="none" w:sz="0" w:space="0" w:color="auto"/>
            <w:bottom w:val="none" w:sz="0" w:space="0" w:color="auto"/>
            <w:right w:val="none" w:sz="0" w:space="0" w:color="auto"/>
          </w:divBdr>
        </w:div>
        <w:div w:id="1776944502">
          <w:marLeft w:val="0"/>
          <w:marRight w:val="0"/>
          <w:marTop w:val="0"/>
          <w:marBottom w:val="0"/>
          <w:divBdr>
            <w:top w:val="none" w:sz="0" w:space="0" w:color="auto"/>
            <w:left w:val="none" w:sz="0" w:space="0" w:color="auto"/>
            <w:bottom w:val="none" w:sz="0" w:space="0" w:color="auto"/>
            <w:right w:val="none" w:sz="0" w:space="0" w:color="auto"/>
          </w:divBdr>
        </w:div>
        <w:div w:id="2133355750">
          <w:marLeft w:val="0"/>
          <w:marRight w:val="0"/>
          <w:marTop w:val="0"/>
          <w:marBottom w:val="0"/>
          <w:divBdr>
            <w:top w:val="none" w:sz="0" w:space="0" w:color="auto"/>
            <w:left w:val="none" w:sz="0" w:space="0" w:color="auto"/>
            <w:bottom w:val="none" w:sz="0" w:space="0" w:color="auto"/>
            <w:right w:val="none" w:sz="0" w:space="0" w:color="auto"/>
          </w:divBdr>
        </w:div>
        <w:div w:id="1857846987">
          <w:marLeft w:val="0"/>
          <w:marRight w:val="0"/>
          <w:marTop w:val="0"/>
          <w:marBottom w:val="0"/>
          <w:divBdr>
            <w:top w:val="none" w:sz="0" w:space="0" w:color="auto"/>
            <w:left w:val="none" w:sz="0" w:space="0" w:color="auto"/>
            <w:bottom w:val="none" w:sz="0" w:space="0" w:color="auto"/>
            <w:right w:val="none" w:sz="0" w:space="0" w:color="auto"/>
          </w:divBdr>
        </w:div>
        <w:div w:id="1840005096">
          <w:marLeft w:val="0"/>
          <w:marRight w:val="0"/>
          <w:marTop w:val="0"/>
          <w:marBottom w:val="0"/>
          <w:divBdr>
            <w:top w:val="none" w:sz="0" w:space="0" w:color="auto"/>
            <w:left w:val="none" w:sz="0" w:space="0" w:color="auto"/>
            <w:bottom w:val="none" w:sz="0" w:space="0" w:color="auto"/>
            <w:right w:val="none" w:sz="0" w:space="0" w:color="auto"/>
          </w:divBdr>
        </w:div>
        <w:div w:id="1122840968">
          <w:marLeft w:val="0"/>
          <w:marRight w:val="0"/>
          <w:marTop w:val="0"/>
          <w:marBottom w:val="0"/>
          <w:divBdr>
            <w:top w:val="none" w:sz="0" w:space="0" w:color="auto"/>
            <w:left w:val="none" w:sz="0" w:space="0" w:color="auto"/>
            <w:bottom w:val="none" w:sz="0" w:space="0" w:color="auto"/>
            <w:right w:val="none" w:sz="0" w:space="0" w:color="auto"/>
          </w:divBdr>
        </w:div>
        <w:div w:id="1016537342">
          <w:marLeft w:val="0"/>
          <w:marRight w:val="0"/>
          <w:marTop w:val="0"/>
          <w:marBottom w:val="0"/>
          <w:divBdr>
            <w:top w:val="none" w:sz="0" w:space="0" w:color="auto"/>
            <w:left w:val="none" w:sz="0" w:space="0" w:color="auto"/>
            <w:bottom w:val="none" w:sz="0" w:space="0" w:color="auto"/>
            <w:right w:val="none" w:sz="0" w:space="0" w:color="auto"/>
          </w:divBdr>
        </w:div>
        <w:div w:id="1368482793">
          <w:marLeft w:val="0"/>
          <w:marRight w:val="0"/>
          <w:marTop w:val="0"/>
          <w:marBottom w:val="0"/>
          <w:divBdr>
            <w:top w:val="none" w:sz="0" w:space="0" w:color="auto"/>
            <w:left w:val="none" w:sz="0" w:space="0" w:color="auto"/>
            <w:bottom w:val="none" w:sz="0" w:space="0" w:color="auto"/>
            <w:right w:val="none" w:sz="0" w:space="0" w:color="auto"/>
          </w:divBdr>
        </w:div>
      </w:divsChild>
    </w:div>
    <w:div w:id="1417094169">
      <w:bodyDiv w:val="1"/>
      <w:marLeft w:val="0"/>
      <w:marRight w:val="0"/>
      <w:marTop w:val="0"/>
      <w:marBottom w:val="0"/>
      <w:divBdr>
        <w:top w:val="none" w:sz="0" w:space="0" w:color="auto"/>
        <w:left w:val="none" w:sz="0" w:space="0" w:color="auto"/>
        <w:bottom w:val="none" w:sz="0" w:space="0" w:color="auto"/>
        <w:right w:val="none" w:sz="0" w:space="0" w:color="auto"/>
      </w:divBdr>
      <w:divsChild>
        <w:div w:id="2077580686">
          <w:marLeft w:val="0"/>
          <w:marRight w:val="0"/>
          <w:marTop w:val="0"/>
          <w:marBottom w:val="0"/>
          <w:divBdr>
            <w:top w:val="none" w:sz="0" w:space="0" w:color="auto"/>
            <w:left w:val="none" w:sz="0" w:space="0" w:color="auto"/>
            <w:bottom w:val="none" w:sz="0" w:space="0" w:color="auto"/>
            <w:right w:val="none" w:sz="0" w:space="0" w:color="auto"/>
          </w:divBdr>
        </w:div>
        <w:div w:id="1044136989">
          <w:marLeft w:val="0"/>
          <w:marRight w:val="0"/>
          <w:marTop w:val="0"/>
          <w:marBottom w:val="0"/>
          <w:divBdr>
            <w:top w:val="none" w:sz="0" w:space="0" w:color="auto"/>
            <w:left w:val="none" w:sz="0" w:space="0" w:color="auto"/>
            <w:bottom w:val="none" w:sz="0" w:space="0" w:color="auto"/>
            <w:right w:val="none" w:sz="0" w:space="0" w:color="auto"/>
          </w:divBdr>
          <w:divsChild>
            <w:div w:id="710030638">
              <w:marLeft w:val="0"/>
              <w:marRight w:val="0"/>
              <w:marTop w:val="0"/>
              <w:marBottom w:val="0"/>
              <w:divBdr>
                <w:top w:val="none" w:sz="0" w:space="0" w:color="auto"/>
                <w:left w:val="none" w:sz="0" w:space="0" w:color="auto"/>
                <w:bottom w:val="none" w:sz="0" w:space="0" w:color="auto"/>
                <w:right w:val="none" w:sz="0" w:space="0" w:color="auto"/>
              </w:divBdr>
            </w:div>
            <w:div w:id="847211005">
              <w:marLeft w:val="0"/>
              <w:marRight w:val="0"/>
              <w:marTop w:val="0"/>
              <w:marBottom w:val="0"/>
              <w:divBdr>
                <w:top w:val="none" w:sz="0" w:space="0" w:color="auto"/>
                <w:left w:val="none" w:sz="0" w:space="0" w:color="auto"/>
                <w:bottom w:val="none" w:sz="0" w:space="0" w:color="auto"/>
                <w:right w:val="none" w:sz="0" w:space="0" w:color="auto"/>
              </w:divBdr>
            </w:div>
            <w:div w:id="962686373">
              <w:marLeft w:val="0"/>
              <w:marRight w:val="0"/>
              <w:marTop w:val="0"/>
              <w:marBottom w:val="0"/>
              <w:divBdr>
                <w:top w:val="none" w:sz="0" w:space="0" w:color="auto"/>
                <w:left w:val="none" w:sz="0" w:space="0" w:color="auto"/>
                <w:bottom w:val="none" w:sz="0" w:space="0" w:color="auto"/>
                <w:right w:val="none" w:sz="0" w:space="0" w:color="auto"/>
              </w:divBdr>
            </w:div>
            <w:div w:id="144201939">
              <w:marLeft w:val="0"/>
              <w:marRight w:val="0"/>
              <w:marTop w:val="0"/>
              <w:marBottom w:val="0"/>
              <w:divBdr>
                <w:top w:val="none" w:sz="0" w:space="0" w:color="auto"/>
                <w:left w:val="none" w:sz="0" w:space="0" w:color="auto"/>
                <w:bottom w:val="none" w:sz="0" w:space="0" w:color="auto"/>
                <w:right w:val="none" w:sz="0" w:space="0" w:color="auto"/>
              </w:divBdr>
            </w:div>
            <w:div w:id="949821489">
              <w:marLeft w:val="0"/>
              <w:marRight w:val="0"/>
              <w:marTop w:val="0"/>
              <w:marBottom w:val="0"/>
              <w:divBdr>
                <w:top w:val="none" w:sz="0" w:space="0" w:color="auto"/>
                <w:left w:val="none" w:sz="0" w:space="0" w:color="auto"/>
                <w:bottom w:val="none" w:sz="0" w:space="0" w:color="auto"/>
                <w:right w:val="none" w:sz="0" w:space="0" w:color="auto"/>
              </w:divBdr>
            </w:div>
            <w:div w:id="308369039">
              <w:marLeft w:val="0"/>
              <w:marRight w:val="0"/>
              <w:marTop w:val="0"/>
              <w:marBottom w:val="0"/>
              <w:divBdr>
                <w:top w:val="none" w:sz="0" w:space="0" w:color="auto"/>
                <w:left w:val="none" w:sz="0" w:space="0" w:color="auto"/>
                <w:bottom w:val="none" w:sz="0" w:space="0" w:color="auto"/>
                <w:right w:val="none" w:sz="0" w:space="0" w:color="auto"/>
              </w:divBdr>
            </w:div>
          </w:divsChild>
        </w:div>
        <w:div w:id="628587681">
          <w:marLeft w:val="0"/>
          <w:marRight w:val="0"/>
          <w:marTop w:val="0"/>
          <w:marBottom w:val="0"/>
          <w:divBdr>
            <w:top w:val="none" w:sz="0" w:space="0" w:color="auto"/>
            <w:left w:val="none" w:sz="0" w:space="0" w:color="auto"/>
            <w:bottom w:val="none" w:sz="0" w:space="0" w:color="auto"/>
            <w:right w:val="none" w:sz="0" w:space="0" w:color="auto"/>
          </w:divBdr>
        </w:div>
        <w:div w:id="1343629398">
          <w:marLeft w:val="0"/>
          <w:marRight w:val="0"/>
          <w:marTop w:val="0"/>
          <w:marBottom w:val="0"/>
          <w:divBdr>
            <w:top w:val="none" w:sz="0" w:space="0" w:color="auto"/>
            <w:left w:val="none" w:sz="0" w:space="0" w:color="auto"/>
            <w:bottom w:val="none" w:sz="0" w:space="0" w:color="auto"/>
            <w:right w:val="none" w:sz="0" w:space="0" w:color="auto"/>
          </w:divBdr>
        </w:div>
        <w:div w:id="293752260">
          <w:marLeft w:val="0"/>
          <w:marRight w:val="0"/>
          <w:marTop w:val="0"/>
          <w:marBottom w:val="0"/>
          <w:divBdr>
            <w:top w:val="none" w:sz="0" w:space="0" w:color="auto"/>
            <w:left w:val="none" w:sz="0" w:space="0" w:color="auto"/>
            <w:bottom w:val="none" w:sz="0" w:space="0" w:color="auto"/>
            <w:right w:val="none" w:sz="0" w:space="0" w:color="auto"/>
          </w:divBdr>
        </w:div>
        <w:div w:id="1874415143">
          <w:marLeft w:val="0"/>
          <w:marRight w:val="0"/>
          <w:marTop w:val="0"/>
          <w:marBottom w:val="0"/>
          <w:divBdr>
            <w:top w:val="none" w:sz="0" w:space="0" w:color="auto"/>
            <w:left w:val="none" w:sz="0" w:space="0" w:color="auto"/>
            <w:bottom w:val="none" w:sz="0" w:space="0" w:color="auto"/>
            <w:right w:val="none" w:sz="0" w:space="0" w:color="auto"/>
          </w:divBdr>
          <w:divsChild>
            <w:div w:id="1890727981">
              <w:marLeft w:val="0"/>
              <w:marRight w:val="0"/>
              <w:marTop w:val="0"/>
              <w:marBottom w:val="0"/>
              <w:divBdr>
                <w:top w:val="none" w:sz="0" w:space="0" w:color="auto"/>
                <w:left w:val="none" w:sz="0" w:space="0" w:color="auto"/>
                <w:bottom w:val="none" w:sz="0" w:space="0" w:color="auto"/>
                <w:right w:val="none" w:sz="0" w:space="0" w:color="auto"/>
              </w:divBdr>
            </w:div>
            <w:div w:id="902524855">
              <w:marLeft w:val="0"/>
              <w:marRight w:val="0"/>
              <w:marTop w:val="0"/>
              <w:marBottom w:val="0"/>
              <w:divBdr>
                <w:top w:val="none" w:sz="0" w:space="0" w:color="auto"/>
                <w:left w:val="none" w:sz="0" w:space="0" w:color="auto"/>
                <w:bottom w:val="none" w:sz="0" w:space="0" w:color="auto"/>
                <w:right w:val="none" w:sz="0" w:space="0" w:color="auto"/>
              </w:divBdr>
            </w:div>
            <w:div w:id="18869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6804">
      <w:bodyDiv w:val="1"/>
      <w:marLeft w:val="0"/>
      <w:marRight w:val="0"/>
      <w:marTop w:val="0"/>
      <w:marBottom w:val="0"/>
      <w:divBdr>
        <w:top w:val="none" w:sz="0" w:space="0" w:color="auto"/>
        <w:left w:val="none" w:sz="0" w:space="0" w:color="auto"/>
        <w:bottom w:val="none" w:sz="0" w:space="0" w:color="auto"/>
        <w:right w:val="none" w:sz="0" w:space="0" w:color="auto"/>
      </w:divBdr>
      <w:divsChild>
        <w:div w:id="650602814">
          <w:marLeft w:val="0"/>
          <w:marRight w:val="0"/>
          <w:marTop w:val="0"/>
          <w:marBottom w:val="0"/>
          <w:divBdr>
            <w:top w:val="none" w:sz="0" w:space="0" w:color="auto"/>
            <w:left w:val="none" w:sz="0" w:space="0" w:color="auto"/>
            <w:bottom w:val="none" w:sz="0" w:space="0" w:color="auto"/>
            <w:right w:val="none" w:sz="0" w:space="0" w:color="auto"/>
          </w:divBdr>
        </w:div>
        <w:div w:id="475879453">
          <w:marLeft w:val="0"/>
          <w:marRight w:val="0"/>
          <w:marTop w:val="0"/>
          <w:marBottom w:val="0"/>
          <w:divBdr>
            <w:top w:val="none" w:sz="0" w:space="0" w:color="auto"/>
            <w:left w:val="none" w:sz="0" w:space="0" w:color="auto"/>
            <w:bottom w:val="none" w:sz="0" w:space="0" w:color="auto"/>
            <w:right w:val="none" w:sz="0" w:space="0" w:color="auto"/>
          </w:divBdr>
        </w:div>
        <w:div w:id="1842307057">
          <w:marLeft w:val="0"/>
          <w:marRight w:val="0"/>
          <w:marTop w:val="0"/>
          <w:marBottom w:val="0"/>
          <w:divBdr>
            <w:top w:val="none" w:sz="0" w:space="0" w:color="auto"/>
            <w:left w:val="none" w:sz="0" w:space="0" w:color="auto"/>
            <w:bottom w:val="none" w:sz="0" w:space="0" w:color="auto"/>
            <w:right w:val="none" w:sz="0" w:space="0" w:color="auto"/>
          </w:divBdr>
        </w:div>
      </w:divsChild>
    </w:div>
    <w:div w:id="1501852027">
      <w:bodyDiv w:val="1"/>
      <w:marLeft w:val="0"/>
      <w:marRight w:val="0"/>
      <w:marTop w:val="0"/>
      <w:marBottom w:val="0"/>
      <w:divBdr>
        <w:top w:val="none" w:sz="0" w:space="0" w:color="auto"/>
        <w:left w:val="none" w:sz="0" w:space="0" w:color="auto"/>
        <w:bottom w:val="none" w:sz="0" w:space="0" w:color="auto"/>
        <w:right w:val="none" w:sz="0" w:space="0" w:color="auto"/>
      </w:divBdr>
    </w:div>
    <w:div w:id="1512800230">
      <w:bodyDiv w:val="1"/>
      <w:marLeft w:val="0"/>
      <w:marRight w:val="0"/>
      <w:marTop w:val="0"/>
      <w:marBottom w:val="0"/>
      <w:divBdr>
        <w:top w:val="none" w:sz="0" w:space="0" w:color="auto"/>
        <w:left w:val="none" w:sz="0" w:space="0" w:color="auto"/>
        <w:bottom w:val="none" w:sz="0" w:space="0" w:color="auto"/>
        <w:right w:val="none" w:sz="0" w:space="0" w:color="auto"/>
      </w:divBdr>
    </w:div>
    <w:div w:id="1581523935">
      <w:bodyDiv w:val="1"/>
      <w:marLeft w:val="0"/>
      <w:marRight w:val="0"/>
      <w:marTop w:val="0"/>
      <w:marBottom w:val="0"/>
      <w:divBdr>
        <w:top w:val="none" w:sz="0" w:space="0" w:color="auto"/>
        <w:left w:val="none" w:sz="0" w:space="0" w:color="auto"/>
        <w:bottom w:val="none" w:sz="0" w:space="0" w:color="auto"/>
        <w:right w:val="none" w:sz="0" w:space="0" w:color="auto"/>
      </w:divBdr>
      <w:divsChild>
        <w:div w:id="1319189837">
          <w:marLeft w:val="0"/>
          <w:marRight w:val="0"/>
          <w:marTop w:val="0"/>
          <w:marBottom w:val="0"/>
          <w:divBdr>
            <w:top w:val="none" w:sz="0" w:space="0" w:color="auto"/>
            <w:left w:val="none" w:sz="0" w:space="0" w:color="auto"/>
            <w:bottom w:val="none" w:sz="0" w:space="0" w:color="auto"/>
            <w:right w:val="none" w:sz="0" w:space="0" w:color="auto"/>
          </w:divBdr>
        </w:div>
      </w:divsChild>
    </w:div>
    <w:div w:id="1617982885">
      <w:bodyDiv w:val="1"/>
      <w:marLeft w:val="0"/>
      <w:marRight w:val="0"/>
      <w:marTop w:val="0"/>
      <w:marBottom w:val="0"/>
      <w:divBdr>
        <w:top w:val="none" w:sz="0" w:space="0" w:color="auto"/>
        <w:left w:val="none" w:sz="0" w:space="0" w:color="auto"/>
        <w:bottom w:val="none" w:sz="0" w:space="0" w:color="auto"/>
        <w:right w:val="none" w:sz="0" w:space="0" w:color="auto"/>
      </w:divBdr>
    </w:div>
    <w:div w:id="1630237793">
      <w:bodyDiv w:val="1"/>
      <w:marLeft w:val="0"/>
      <w:marRight w:val="0"/>
      <w:marTop w:val="0"/>
      <w:marBottom w:val="0"/>
      <w:divBdr>
        <w:top w:val="none" w:sz="0" w:space="0" w:color="auto"/>
        <w:left w:val="none" w:sz="0" w:space="0" w:color="auto"/>
        <w:bottom w:val="none" w:sz="0" w:space="0" w:color="auto"/>
        <w:right w:val="none" w:sz="0" w:space="0" w:color="auto"/>
      </w:divBdr>
    </w:div>
    <w:div w:id="1657489874">
      <w:bodyDiv w:val="1"/>
      <w:marLeft w:val="0"/>
      <w:marRight w:val="0"/>
      <w:marTop w:val="0"/>
      <w:marBottom w:val="0"/>
      <w:divBdr>
        <w:top w:val="none" w:sz="0" w:space="0" w:color="auto"/>
        <w:left w:val="none" w:sz="0" w:space="0" w:color="auto"/>
        <w:bottom w:val="none" w:sz="0" w:space="0" w:color="auto"/>
        <w:right w:val="none" w:sz="0" w:space="0" w:color="auto"/>
      </w:divBdr>
    </w:div>
    <w:div w:id="1739281525">
      <w:bodyDiv w:val="1"/>
      <w:marLeft w:val="0"/>
      <w:marRight w:val="0"/>
      <w:marTop w:val="0"/>
      <w:marBottom w:val="0"/>
      <w:divBdr>
        <w:top w:val="none" w:sz="0" w:space="0" w:color="auto"/>
        <w:left w:val="none" w:sz="0" w:space="0" w:color="auto"/>
        <w:bottom w:val="none" w:sz="0" w:space="0" w:color="auto"/>
        <w:right w:val="none" w:sz="0" w:space="0" w:color="auto"/>
      </w:divBdr>
    </w:div>
    <w:div w:id="1767071733">
      <w:bodyDiv w:val="1"/>
      <w:marLeft w:val="0"/>
      <w:marRight w:val="0"/>
      <w:marTop w:val="0"/>
      <w:marBottom w:val="0"/>
      <w:divBdr>
        <w:top w:val="none" w:sz="0" w:space="0" w:color="auto"/>
        <w:left w:val="none" w:sz="0" w:space="0" w:color="auto"/>
        <w:bottom w:val="none" w:sz="0" w:space="0" w:color="auto"/>
        <w:right w:val="none" w:sz="0" w:space="0" w:color="auto"/>
      </w:divBdr>
      <w:divsChild>
        <w:div w:id="1736932397">
          <w:marLeft w:val="0"/>
          <w:marRight w:val="75"/>
          <w:marTop w:val="0"/>
          <w:marBottom w:val="0"/>
          <w:divBdr>
            <w:top w:val="none" w:sz="0" w:space="0" w:color="auto"/>
            <w:left w:val="none" w:sz="0" w:space="0" w:color="auto"/>
            <w:bottom w:val="none" w:sz="0" w:space="0" w:color="auto"/>
            <w:right w:val="none" w:sz="0" w:space="0" w:color="auto"/>
          </w:divBdr>
        </w:div>
        <w:div w:id="2121995515">
          <w:marLeft w:val="255"/>
          <w:marRight w:val="0"/>
          <w:marTop w:val="75"/>
          <w:marBottom w:val="0"/>
          <w:divBdr>
            <w:top w:val="none" w:sz="0" w:space="0" w:color="auto"/>
            <w:left w:val="none" w:sz="0" w:space="0" w:color="auto"/>
            <w:bottom w:val="none" w:sz="0" w:space="0" w:color="auto"/>
            <w:right w:val="none" w:sz="0" w:space="0" w:color="auto"/>
          </w:divBdr>
        </w:div>
      </w:divsChild>
    </w:div>
    <w:div w:id="1791632173">
      <w:bodyDiv w:val="1"/>
      <w:marLeft w:val="0"/>
      <w:marRight w:val="0"/>
      <w:marTop w:val="0"/>
      <w:marBottom w:val="0"/>
      <w:divBdr>
        <w:top w:val="none" w:sz="0" w:space="0" w:color="auto"/>
        <w:left w:val="none" w:sz="0" w:space="0" w:color="auto"/>
        <w:bottom w:val="none" w:sz="0" w:space="0" w:color="auto"/>
        <w:right w:val="none" w:sz="0" w:space="0" w:color="auto"/>
      </w:divBdr>
      <w:divsChild>
        <w:div w:id="247736402">
          <w:marLeft w:val="0"/>
          <w:marRight w:val="0"/>
          <w:marTop w:val="0"/>
          <w:marBottom w:val="0"/>
          <w:divBdr>
            <w:top w:val="none" w:sz="0" w:space="0" w:color="auto"/>
            <w:left w:val="none" w:sz="0" w:space="0" w:color="auto"/>
            <w:bottom w:val="none" w:sz="0" w:space="0" w:color="auto"/>
            <w:right w:val="none" w:sz="0" w:space="0" w:color="auto"/>
          </w:divBdr>
        </w:div>
      </w:divsChild>
    </w:div>
    <w:div w:id="1802651492">
      <w:bodyDiv w:val="1"/>
      <w:marLeft w:val="0"/>
      <w:marRight w:val="0"/>
      <w:marTop w:val="0"/>
      <w:marBottom w:val="0"/>
      <w:divBdr>
        <w:top w:val="none" w:sz="0" w:space="0" w:color="auto"/>
        <w:left w:val="none" w:sz="0" w:space="0" w:color="auto"/>
        <w:bottom w:val="none" w:sz="0" w:space="0" w:color="auto"/>
        <w:right w:val="none" w:sz="0" w:space="0" w:color="auto"/>
      </w:divBdr>
    </w:div>
    <w:div w:id="1823354660">
      <w:bodyDiv w:val="1"/>
      <w:marLeft w:val="0"/>
      <w:marRight w:val="0"/>
      <w:marTop w:val="0"/>
      <w:marBottom w:val="0"/>
      <w:divBdr>
        <w:top w:val="none" w:sz="0" w:space="0" w:color="auto"/>
        <w:left w:val="none" w:sz="0" w:space="0" w:color="auto"/>
        <w:bottom w:val="none" w:sz="0" w:space="0" w:color="auto"/>
        <w:right w:val="none" w:sz="0" w:space="0" w:color="auto"/>
      </w:divBdr>
      <w:divsChild>
        <w:div w:id="1231307799">
          <w:marLeft w:val="0"/>
          <w:marRight w:val="75"/>
          <w:marTop w:val="0"/>
          <w:marBottom w:val="0"/>
          <w:divBdr>
            <w:top w:val="none" w:sz="0" w:space="0" w:color="auto"/>
            <w:left w:val="none" w:sz="0" w:space="0" w:color="auto"/>
            <w:bottom w:val="none" w:sz="0" w:space="0" w:color="auto"/>
            <w:right w:val="none" w:sz="0" w:space="0" w:color="auto"/>
          </w:divBdr>
        </w:div>
        <w:div w:id="1255820655">
          <w:marLeft w:val="0"/>
          <w:marRight w:val="0"/>
          <w:marTop w:val="0"/>
          <w:marBottom w:val="300"/>
          <w:divBdr>
            <w:top w:val="none" w:sz="0" w:space="0" w:color="auto"/>
            <w:left w:val="none" w:sz="0" w:space="0" w:color="auto"/>
            <w:bottom w:val="none" w:sz="0" w:space="0" w:color="auto"/>
            <w:right w:val="none" w:sz="0" w:space="0" w:color="auto"/>
          </w:divBdr>
        </w:div>
        <w:div w:id="1142625575">
          <w:marLeft w:val="255"/>
          <w:marRight w:val="0"/>
          <w:marTop w:val="75"/>
          <w:marBottom w:val="0"/>
          <w:divBdr>
            <w:top w:val="none" w:sz="0" w:space="0" w:color="auto"/>
            <w:left w:val="none" w:sz="0" w:space="0" w:color="auto"/>
            <w:bottom w:val="none" w:sz="0" w:space="0" w:color="auto"/>
            <w:right w:val="none" w:sz="0" w:space="0" w:color="auto"/>
          </w:divBdr>
        </w:div>
        <w:div w:id="172962226">
          <w:marLeft w:val="255"/>
          <w:marRight w:val="0"/>
          <w:marTop w:val="75"/>
          <w:marBottom w:val="0"/>
          <w:divBdr>
            <w:top w:val="none" w:sz="0" w:space="0" w:color="auto"/>
            <w:left w:val="none" w:sz="0" w:space="0" w:color="auto"/>
            <w:bottom w:val="none" w:sz="0" w:space="0" w:color="auto"/>
            <w:right w:val="none" w:sz="0" w:space="0" w:color="auto"/>
          </w:divBdr>
        </w:div>
        <w:div w:id="19820643">
          <w:marLeft w:val="255"/>
          <w:marRight w:val="0"/>
          <w:marTop w:val="75"/>
          <w:marBottom w:val="0"/>
          <w:divBdr>
            <w:top w:val="none" w:sz="0" w:space="0" w:color="auto"/>
            <w:left w:val="none" w:sz="0" w:space="0" w:color="auto"/>
            <w:bottom w:val="none" w:sz="0" w:space="0" w:color="auto"/>
            <w:right w:val="none" w:sz="0" w:space="0" w:color="auto"/>
          </w:divBdr>
        </w:div>
        <w:div w:id="912659789">
          <w:marLeft w:val="255"/>
          <w:marRight w:val="0"/>
          <w:marTop w:val="75"/>
          <w:marBottom w:val="0"/>
          <w:divBdr>
            <w:top w:val="none" w:sz="0" w:space="0" w:color="auto"/>
            <w:left w:val="none" w:sz="0" w:space="0" w:color="auto"/>
            <w:bottom w:val="none" w:sz="0" w:space="0" w:color="auto"/>
            <w:right w:val="none" w:sz="0" w:space="0" w:color="auto"/>
          </w:divBdr>
        </w:div>
        <w:div w:id="898706508">
          <w:marLeft w:val="255"/>
          <w:marRight w:val="0"/>
          <w:marTop w:val="75"/>
          <w:marBottom w:val="0"/>
          <w:divBdr>
            <w:top w:val="none" w:sz="0" w:space="0" w:color="auto"/>
            <w:left w:val="none" w:sz="0" w:space="0" w:color="auto"/>
            <w:bottom w:val="none" w:sz="0" w:space="0" w:color="auto"/>
            <w:right w:val="none" w:sz="0" w:space="0" w:color="auto"/>
          </w:divBdr>
        </w:div>
      </w:divsChild>
    </w:div>
    <w:div w:id="1826510928">
      <w:bodyDiv w:val="1"/>
      <w:marLeft w:val="0"/>
      <w:marRight w:val="0"/>
      <w:marTop w:val="0"/>
      <w:marBottom w:val="0"/>
      <w:divBdr>
        <w:top w:val="none" w:sz="0" w:space="0" w:color="auto"/>
        <w:left w:val="none" w:sz="0" w:space="0" w:color="auto"/>
        <w:bottom w:val="none" w:sz="0" w:space="0" w:color="auto"/>
        <w:right w:val="none" w:sz="0" w:space="0" w:color="auto"/>
      </w:divBdr>
    </w:div>
    <w:div w:id="1923442496">
      <w:bodyDiv w:val="1"/>
      <w:marLeft w:val="0"/>
      <w:marRight w:val="0"/>
      <w:marTop w:val="0"/>
      <w:marBottom w:val="0"/>
      <w:divBdr>
        <w:top w:val="none" w:sz="0" w:space="0" w:color="auto"/>
        <w:left w:val="none" w:sz="0" w:space="0" w:color="auto"/>
        <w:bottom w:val="none" w:sz="0" w:space="0" w:color="auto"/>
        <w:right w:val="none" w:sz="0" w:space="0" w:color="auto"/>
      </w:divBdr>
    </w:div>
    <w:div w:id="1967733512">
      <w:bodyDiv w:val="1"/>
      <w:marLeft w:val="0"/>
      <w:marRight w:val="0"/>
      <w:marTop w:val="0"/>
      <w:marBottom w:val="0"/>
      <w:divBdr>
        <w:top w:val="none" w:sz="0" w:space="0" w:color="auto"/>
        <w:left w:val="none" w:sz="0" w:space="0" w:color="auto"/>
        <w:bottom w:val="none" w:sz="0" w:space="0" w:color="auto"/>
        <w:right w:val="none" w:sz="0" w:space="0" w:color="auto"/>
      </w:divBdr>
    </w:div>
    <w:div w:id="1971667056">
      <w:bodyDiv w:val="1"/>
      <w:marLeft w:val="0"/>
      <w:marRight w:val="0"/>
      <w:marTop w:val="0"/>
      <w:marBottom w:val="0"/>
      <w:divBdr>
        <w:top w:val="none" w:sz="0" w:space="0" w:color="auto"/>
        <w:left w:val="none" w:sz="0" w:space="0" w:color="auto"/>
        <w:bottom w:val="none" w:sz="0" w:space="0" w:color="auto"/>
        <w:right w:val="none" w:sz="0" w:space="0" w:color="auto"/>
      </w:divBdr>
    </w:div>
    <w:div w:id="2039353212">
      <w:bodyDiv w:val="1"/>
      <w:marLeft w:val="0"/>
      <w:marRight w:val="0"/>
      <w:marTop w:val="0"/>
      <w:marBottom w:val="0"/>
      <w:divBdr>
        <w:top w:val="none" w:sz="0" w:space="0" w:color="auto"/>
        <w:left w:val="none" w:sz="0" w:space="0" w:color="auto"/>
        <w:bottom w:val="none" w:sz="0" w:space="0" w:color="auto"/>
        <w:right w:val="none" w:sz="0" w:space="0" w:color="auto"/>
      </w:divBdr>
      <w:divsChild>
        <w:div w:id="830101565">
          <w:marLeft w:val="0"/>
          <w:marRight w:val="0"/>
          <w:marTop w:val="0"/>
          <w:marBottom w:val="0"/>
          <w:divBdr>
            <w:top w:val="none" w:sz="0" w:space="0" w:color="auto"/>
            <w:left w:val="none" w:sz="0" w:space="0" w:color="auto"/>
            <w:bottom w:val="none" w:sz="0" w:space="0" w:color="auto"/>
            <w:right w:val="none" w:sz="0" w:space="0" w:color="auto"/>
          </w:divBdr>
        </w:div>
        <w:div w:id="742263731">
          <w:marLeft w:val="0"/>
          <w:marRight w:val="0"/>
          <w:marTop w:val="0"/>
          <w:marBottom w:val="0"/>
          <w:divBdr>
            <w:top w:val="none" w:sz="0" w:space="0" w:color="auto"/>
            <w:left w:val="none" w:sz="0" w:space="0" w:color="auto"/>
            <w:bottom w:val="none" w:sz="0" w:space="0" w:color="auto"/>
            <w:right w:val="none" w:sz="0" w:space="0" w:color="auto"/>
          </w:divBdr>
        </w:div>
        <w:div w:id="1468039016">
          <w:marLeft w:val="0"/>
          <w:marRight w:val="0"/>
          <w:marTop w:val="0"/>
          <w:marBottom w:val="0"/>
          <w:divBdr>
            <w:top w:val="none" w:sz="0" w:space="0" w:color="auto"/>
            <w:left w:val="none" w:sz="0" w:space="0" w:color="auto"/>
            <w:bottom w:val="none" w:sz="0" w:space="0" w:color="auto"/>
            <w:right w:val="none" w:sz="0" w:space="0" w:color="auto"/>
          </w:divBdr>
        </w:div>
        <w:div w:id="1842545080">
          <w:marLeft w:val="0"/>
          <w:marRight w:val="0"/>
          <w:marTop w:val="0"/>
          <w:marBottom w:val="0"/>
          <w:divBdr>
            <w:top w:val="none" w:sz="0" w:space="0" w:color="auto"/>
            <w:left w:val="none" w:sz="0" w:space="0" w:color="auto"/>
            <w:bottom w:val="none" w:sz="0" w:space="0" w:color="auto"/>
            <w:right w:val="none" w:sz="0" w:space="0" w:color="auto"/>
          </w:divBdr>
        </w:div>
        <w:div w:id="1912153294">
          <w:marLeft w:val="0"/>
          <w:marRight w:val="0"/>
          <w:marTop w:val="0"/>
          <w:marBottom w:val="0"/>
          <w:divBdr>
            <w:top w:val="none" w:sz="0" w:space="0" w:color="auto"/>
            <w:left w:val="none" w:sz="0" w:space="0" w:color="auto"/>
            <w:bottom w:val="none" w:sz="0" w:space="0" w:color="auto"/>
            <w:right w:val="none" w:sz="0" w:space="0" w:color="auto"/>
          </w:divBdr>
        </w:div>
      </w:divsChild>
    </w:div>
    <w:div w:id="2073775502">
      <w:bodyDiv w:val="1"/>
      <w:marLeft w:val="0"/>
      <w:marRight w:val="0"/>
      <w:marTop w:val="0"/>
      <w:marBottom w:val="0"/>
      <w:divBdr>
        <w:top w:val="none" w:sz="0" w:space="0" w:color="auto"/>
        <w:left w:val="none" w:sz="0" w:space="0" w:color="auto"/>
        <w:bottom w:val="none" w:sz="0" w:space="0" w:color="auto"/>
        <w:right w:val="none" w:sz="0" w:space="0" w:color="auto"/>
      </w:divBdr>
    </w:div>
    <w:div w:id="2075934001">
      <w:bodyDiv w:val="1"/>
      <w:marLeft w:val="0"/>
      <w:marRight w:val="0"/>
      <w:marTop w:val="0"/>
      <w:marBottom w:val="0"/>
      <w:divBdr>
        <w:top w:val="none" w:sz="0" w:space="0" w:color="auto"/>
        <w:left w:val="none" w:sz="0" w:space="0" w:color="auto"/>
        <w:bottom w:val="none" w:sz="0" w:space="0" w:color="auto"/>
        <w:right w:val="none" w:sz="0" w:space="0" w:color="auto"/>
      </w:divBdr>
      <w:divsChild>
        <w:div w:id="1448743290">
          <w:marLeft w:val="255"/>
          <w:marRight w:val="0"/>
          <w:marTop w:val="75"/>
          <w:marBottom w:val="0"/>
          <w:divBdr>
            <w:top w:val="none" w:sz="0" w:space="0" w:color="auto"/>
            <w:left w:val="none" w:sz="0" w:space="0" w:color="auto"/>
            <w:bottom w:val="none" w:sz="0" w:space="0" w:color="auto"/>
            <w:right w:val="none" w:sz="0" w:space="0" w:color="auto"/>
          </w:divBdr>
          <w:divsChild>
            <w:div w:id="345139045">
              <w:marLeft w:val="0"/>
              <w:marRight w:val="75"/>
              <w:marTop w:val="0"/>
              <w:marBottom w:val="0"/>
              <w:divBdr>
                <w:top w:val="none" w:sz="0" w:space="0" w:color="auto"/>
                <w:left w:val="none" w:sz="0" w:space="0" w:color="auto"/>
                <w:bottom w:val="none" w:sz="0" w:space="0" w:color="auto"/>
                <w:right w:val="none" w:sz="0" w:space="0" w:color="auto"/>
              </w:divBdr>
            </w:div>
            <w:div w:id="978463462">
              <w:marLeft w:val="255"/>
              <w:marRight w:val="0"/>
              <w:marTop w:val="75"/>
              <w:marBottom w:val="0"/>
              <w:divBdr>
                <w:top w:val="none" w:sz="0" w:space="0" w:color="auto"/>
                <w:left w:val="none" w:sz="0" w:space="0" w:color="auto"/>
                <w:bottom w:val="none" w:sz="0" w:space="0" w:color="auto"/>
                <w:right w:val="none" w:sz="0" w:space="0" w:color="auto"/>
              </w:divBdr>
            </w:div>
            <w:div w:id="640308345">
              <w:marLeft w:val="255"/>
              <w:marRight w:val="0"/>
              <w:marTop w:val="75"/>
              <w:marBottom w:val="0"/>
              <w:divBdr>
                <w:top w:val="none" w:sz="0" w:space="0" w:color="auto"/>
                <w:left w:val="none" w:sz="0" w:space="0" w:color="auto"/>
                <w:bottom w:val="none" w:sz="0" w:space="0" w:color="auto"/>
                <w:right w:val="none" w:sz="0" w:space="0" w:color="auto"/>
              </w:divBdr>
              <w:divsChild>
                <w:div w:id="1044132651">
                  <w:marLeft w:val="255"/>
                  <w:marRight w:val="0"/>
                  <w:marTop w:val="0"/>
                  <w:marBottom w:val="0"/>
                  <w:divBdr>
                    <w:top w:val="none" w:sz="0" w:space="0" w:color="auto"/>
                    <w:left w:val="none" w:sz="0" w:space="0" w:color="auto"/>
                    <w:bottom w:val="none" w:sz="0" w:space="0" w:color="auto"/>
                    <w:right w:val="none" w:sz="0" w:space="0" w:color="auto"/>
                  </w:divBdr>
                </w:div>
                <w:div w:id="554506618">
                  <w:marLeft w:val="255"/>
                  <w:marRight w:val="0"/>
                  <w:marTop w:val="0"/>
                  <w:marBottom w:val="0"/>
                  <w:divBdr>
                    <w:top w:val="none" w:sz="0" w:space="0" w:color="auto"/>
                    <w:left w:val="none" w:sz="0" w:space="0" w:color="auto"/>
                    <w:bottom w:val="none" w:sz="0" w:space="0" w:color="auto"/>
                    <w:right w:val="none" w:sz="0" w:space="0" w:color="auto"/>
                  </w:divBdr>
                </w:div>
                <w:div w:id="2046713694">
                  <w:marLeft w:val="255"/>
                  <w:marRight w:val="0"/>
                  <w:marTop w:val="0"/>
                  <w:marBottom w:val="0"/>
                  <w:divBdr>
                    <w:top w:val="none" w:sz="0" w:space="0" w:color="auto"/>
                    <w:left w:val="none" w:sz="0" w:space="0" w:color="auto"/>
                    <w:bottom w:val="none" w:sz="0" w:space="0" w:color="auto"/>
                    <w:right w:val="none" w:sz="0" w:space="0" w:color="auto"/>
                  </w:divBdr>
                </w:div>
                <w:div w:id="787890687">
                  <w:marLeft w:val="255"/>
                  <w:marRight w:val="0"/>
                  <w:marTop w:val="0"/>
                  <w:marBottom w:val="0"/>
                  <w:divBdr>
                    <w:top w:val="none" w:sz="0" w:space="0" w:color="auto"/>
                    <w:left w:val="none" w:sz="0" w:space="0" w:color="auto"/>
                    <w:bottom w:val="none" w:sz="0" w:space="0" w:color="auto"/>
                    <w:right w:val="none" w:sz="0" w:space="0" w:color="auto"/>
                  </w:divBdr>
                </w:div>
                <w:div w:id="2044742028">
                  <w:marLeft w:val="255"/>
                  <w:marRight w:val="0"/>
                  <w:marTop w:val="0"/>
                  <w:marBottom w:val="0"/>
                  <w:divBdr>
                    <w:top w:val="none" w:sz="0" w:space="0" w:color="auto"/>
                    <w:left w:val="none" w:sz="0" w:space="0" w:color="auto"/>
                    <w:bottom w:val="none" w:sz="0" w:space="0" w:color="auto"/>
                    <w:right w:val="none" w:sz="0" w:space="0" w:color="auto"/>
                  </w:divBdr>
                </w:div>
                <w:div w:id="649137281">
                  <w:marLeft w:val="255"/>
                  <w:marRight w:val="0"/>
                  <w:marTop w:val="0"/>
                  <w:marBottom w:val="0"/>
                  <w:divBdr>
                    <w:top w:val="none" w:sz="0" w:space="0" w:color="auto"/>
                    <w:left w:val="none" w:sz="0" w:space="0" w:color="auto"/>
                    <w:bottom w:val="none" w:sz="0" w:space="0" w:color="auto"/>
                    <w:right w:val="none" w:sz="0" w:space="0" w:color="auto"/>
                  </w:divBdr>
                </w:div>
                <w:div w:id="758408687">
                  <w:marLeft w:val="255"/>
                  <w:marRight w:val="0"/>
                  <w:marTop w:val="0"/>
                  <w:marBottom w:val="0"/>
                  <w:divBdr>
                    <w:top w:val="none" w:sz="0" w:space="0" w:color="auto"/>
                    <w:left w:val="none" w:sz="0" w:space="0" w:color="auto"/>
                    <w:bottom w:val="none" w:sz="0" w:space="0" w:color="auto"/>
                    <w:right w:val="none" w:sz="0" w:space="0" w:color="auto"/>
                  </w:divBdr>
                </w:div>
                <w:div w:id="409621599">
                  <w:marLeft w:val="255"/>
                  <w:marRight w:val="0"/>
                  <w:marTop w:val="0"/>
                  <w:marBottom w:val="0"/>
                  <w:divBdr>
                    <w:top w:val="none" w:sz="0" w:space="0" w:color="auto"/>
                    <w:left w:val="none" w:sz="0" w:space="0" w:color="auto"/>
                    <w:bottom w:val="none" w:sz="0" w:space="0" w:color="auto"/>
                    <w:right w:val="none" w:sz="0" w:space="0" w:color="auto"/>
                  </w:divBdr>
                </w:div>
                <w:div w:id="1737700759">
                  <w:marLeft w:val="255"/>
                  <w:marRight w:val="0"/>
                  <w:marTop w:val="0"/>
                  <w:marBottom w:val="0"/>
                  <w:divBdr>
                    <w:top w:val="none" w:sz="0" w:space="0" w:color="auto"/>
                    <w:left w:val="none" w:sz="0" w:space="0" w:color="auto"/>
                    <w:bottom w:val="none" w:sz="0" w:space="0" w:color="auto"/>
                    <w:right w:val="none" w:sz="0" w:space="0" w:color="auto"/>
                  </w:divBdr>
                </w:div>
                <w:div w:id="262946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8303">
      <w:bodyDiv w:val="1"/>
      <w:marLeft w:val="0"/>
      <w:marRight w:val="0"/>
      <w:marTop w:val="0"/>
      <w:marBottom w:val="0"/>
      <w:divBdr>
        <w:top w:val="none" w:sz="0" w:space="0" w:color="auto"/>
        <w:left w:val="none" w:sz="0" w:space="0" w:color="auto"/>
        <w:bottom w:val="none" w:sz="0" w:space="0" w:color="auto"/>
        <w:right w:val="none" w:sz="0" w:space="0" w:color="auto"/>
      </w:divBdr>
    </w:div>
    <w:div w:id="2139521000">
      <w:bodyDiv w:val="1"/>
      <w:marLeft w:val="0"/>
      <w:marRight w:val="0"/>
      <w:marTop w:val="0"/>
      <w:marBottom w:val="0"/>
      <w:divBdr>
        <w:top w:val="none" w:sz="0" w:space="0" w:color="auto"/>
        <w:left w:val="none" w:sz="0" w:space="0" w:color="auto"/>
        <w:bottom w:val="none" w:sz="0" w:space="0" w:color="auto"/>
        <w:right w:val="none" w:sz="0" w:space="0" w:color="auto"/>
      </w:divBdr>
      <w:divsChild>
        <w:div w:id="2055543911">
          <w:marLeft w:val="0"/>
          <w:marRight w:val="75"/>
          <w:marTop w:val="0"/>
          <w:marBottom w:val="0"/>
          <w:divBdr>
            <w:top w:val="none" w:sz="0" w:space="0" w:color="auto"/>
            <w:left w:val="none" w:sz="0" w:space="0" w:color="auto"/>
            <w:bottom w:val="none" w:sz="0" w:space="0" w:color="auto"/>
            <w:right w:val="none" w:sz="0" w:space="0" w:color="auto"/>
          </w:divBdr>
        </w:div>
        <w:div w:id="930435644">
          <w:marLeft w:val="255"/>
          <w:marRight w:val="0"/>
          <w:marTop w:val="75"/>
          <w:marBottom w:val="0"/>
          <w:divBdr>
            <w:top w:val="none" w:sz="0" w:space="0" w:color="auto"/>
            <w:left w:val="none" w:sz="0" w:space="0" w:color="auto"/>
            <w:bottom w:val="none" w:sz="0" w:space="0" w:color="auto"/>
            <w:right w:val="none" w:sz="0" w:space="0" w:color="auto"/>
          </w:divBdr>
        </w:div>
        <w:div w:id="2051490149">
          <w:marLeft w:val="255"/>
          <w:marRight w:val="0"/>
          <w:marTop w:val="75"/>
          <w:marBottom w:val="0"/>
          <w:divBdr>
            <w:top w:val="none" w:sz="0" w:space="0" w:color="auto"/>
            <w:left w:val="none" w:sz="0" w:space="0" w:color="auto"/>
            <w:bottom w:val="none" w:sz="0" w:space="0" w:color="auto"/>
            <w:right w:val="none" w:sz="0" w:space="0" w:color="auto"/>
          </w:divBdr>
        </w:div>
        <w:div w:id="1302690638">
          <w:marLeft w:val="255"/>
          <w:marRight w:val="0"/>
          <w:marTop w:val="75"/>
          <w:marBottom w:val="0"/>
          <w:divBdr>
            <w:top w:val="none" w:sz="0" w:space="0" w:color="auto"/>
            <w:left w:val="none" w:sz="0" w:space="0" w:color="auto"/>
            <w:bottom w:val="none" w:sz="0" w:space="0" w:color="auto"/>
            <w:right w:val="none" w:sz="0" w:space="0" w:color="auto"/>
          </w:divBdr>
        </w:div>
        <w:div w:id="122387137">
          <w:marLeft w:val="255"/>
          <w:marRight w:val="0"/>
          <w:marTop w:val="75"/>
          <w:marBottom w:val="0"/>
          <w:divBdr>
            <w:top w:val="none" w:sz="0" w:space="0" w:color="auto"/>
            <w:left w:val="none" w:sz="0" w:space="0" w:color="auto"/>
            <w:bottom w:val="none" w:sz="0" w:space="0" w:color="auto"/>
            <w:right w:val="none" w:sz="0" w:space="0" w:color="auto"/>
          </w:divBdr>
        </w:div>
        <w:div w:id="157262131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1096</Words>
  <Characters>6253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Veronika Pitoňáková</cp:lastModifiedBy>
  <cp:revision>16</cp:revision>
  <cp:lastPrinted>2020-05-19T10:37:00Z</cp:lastPrinted>
  <dcterms:created xsi:type="dcterms:W3CDTF">2020-06-18T14:21:00Z</dcterms:created>
  <dcterms:modified xsi:type="dcterms:W3CDTF">2020-06-19T12:56:00Z</dcterms:modified>
</cp:coreProperties>
</file>