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ECD53" w14:textId="2A0F7AEB" w:rsidR="00604199" w:rsidRDefault="00604199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F7A5B3" w14:textId="77777777" w:rsidR="00685632" w:rsidRPr="00094547" w:rsidRDefault="00EC468E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94547">
        <w:rPr>
          <w:rFonts w:ascii="Times New Roman" w:hAnsi="Times New Roman" w:cs="Times New Roman"/>
          <w:b/>
          <w:sz w:val="20"/>
          <w:szCs w:val="20"/>
          <w:u w:val="single"/>
        </w:rPr>
        <w:t>P</w:t>
      </w:r>
      <w:r w:rsidR="00685632" w:rsidRPr="00094547">
        <w:rPr>
          <w:rFonts w:ascii="Times New Roman" w:hAnsi="Times New Roman" w:cs="Times New Roman"/>
          <w:b/>
          <w:sz w:val="20"/>
          <w:szCs w:val="20"/>
          <w:u w:val="single"/>
        </w:rPr>
        <w:t>revádzkovateľ</w:t>
      </w:r>
    </w:p>
    <w:p w14:paraId="659C6E82" w14:textId="77777777" w:rsidR="00AA3D00" w:rsidRDefault="00AA3D00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37E3DD7" w14:textId="7CFB85DE" w:rsidR="00094547" w:rsidRDefault="004328BC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Kancelária Národnej rady Slovenskej republiky, rozpočtová organizácia, </w:t>
      </w:r>
      <w:r w:rsidR="000D702D" w:rsidRPr="004328BC">
        <w:rPr>
          <w:rFonts w:ascii="Times New Roman" w:hAnsi="Times New Roman" w:cs="Times New Roman"/>
          <w:sz w:val="20"/>
          <w:szCs w:val="20"/>
        </w:rPr>
        <w:t xml:space="preserve"> so</w:t>
      </w:r>
      <w:r w:rsidR="00B37640" w:rsidRPr="004328BC">
        <w:rPr>
          <w:rFonts w:ascii="Times New Roman" w:hAnsi="Times New Roman" w:cs="Times New Roman"/>
          <w:sz w:val="20"/>
          <w:szCs w:val="20"/>
        </w:rPr>
        <w:t> </w:t>
      </w:r>
      <w:r w:rsidR="000D702D" w:rsidRPr="004328BC">
        <w:rPr>
          <w:rFonts w:ascii="Times New Roman" w:hAnsi="Times New Roman" w:cs="Times New Roman"/>
          <w:sz w:val="20"/>
          <w:szCs w:val="20"/>
        </w:rPr>
        <w:t>sídlom</w:t>
      </w:r>
      <w:r>
        <w:rPr>
          <w:rFonts w:ascii="Times New Roman" w:hAnsi="Times New Roman" w:cs="Times New Roman"/>
          <w:sz w:val="20"/>
          <w:szCs w:val="20"/>
        </w:rPr>
        <w:t xml:space="preserve"> Námestie Alexandra Dubčeka </w:t>
      </w:r>
      <w:r w:rsidR="00094547">
        <w:rPr>
          <w:rFonts w:ascii="Times New Roman" w:hAnsi="Times New Roman" w:cs="Times New Roman"/>
          <w:sz w:val="20"/>
          <w:szCs w:val="20"/>
        </w:rPr>
        <w:t xml:space="preserve">č. </w:t>
      </w:r>
      <w:r>
        <w:rPr>
          <w:rFonts w:ascii="Times New Roman" w:hAnsi="Times New Roman" w:cs="Times New Roman"/>
          <w:sz w:val="20"/>
          <w:szCs w:val="20"/>
        </w:rPr>
        <w:t xml:space="preserve">1, </w:t>
      </w:r>
      <w:r w:rsidR="00094547">
        <w:rPr>
          <w:rFonts w:ascii="Times New Roman" w:hAnsi="Times New Roman" w:cs="Times New Roman"/>
          <w:sz w:val="20"/>
          <w:szCs w:val="20"/>
        </w:rPr>
        <w:t xml:space="preserve">812 080  Bratislava, IČO: 00151491 </w:t>
      </w:r>
      <w:r w:rsidR="00094547" w:rsidRPr="00094547">
        <w:rPr>
          <w:rFonts w:ascii="Times New Roman" w:hAnsi="Times New Roman" w:cs="Times New Roman"/>
          <w:i/>
          <w:sz w:val="20"/>
          <w:szCs w:val="20"/>
        </w:rPr>
        <w:t>(</w:t>
      </w:r>
      <w:r w:rsidR="000D702D" w:rsidRPr="00094547">
        <w:rPr>
          <w:rFonts w:ascii="Times New Roman" w:hAnsi="Times New Roman" w:cs="Times New Roman"/>
          <w:i/>
          <w:sz w:val="20"/>
          <w:szCs w:val="20"/>
        </w:rPr>
        <w:t>ďalej len „</w:t>
      </w:r>
      <w:r w:rsidRPr="00094547">
        <w:rPr>
          <w:rFonts w:ascii="Times New Roman" w:hAnsi="Times New Roman" w:cs="Times New Roman"/>
          <w:i/>
          <w:sz w:val="20"/>
          <w:szCs w:val="20"/>
        </w:rPr>
        <w:t>Kancelária NR SR</w:t>
      </w:r>
      <w:r w:rsidR="000D702D" w:rsidRPr="00094547">
        <w:rPr>
          <w:rFonts w:ascii="Times New Roman" w:hAnsi="Times New Roman" w:cs="Times New Roman"/>
          <w:i/>
          <w:sz w:val="20"/>
          <w:szCs w:val="20"/>
        </w:rPr>
        <w:t>“)</w:t>
      </w:r>
      <w:r w:rsidR="000D702D" w:rsidRPr="00B23282">
        <w:rPr>
          <w:rFonts w:ascii="Times New Roman" w:hAnsi="Times New Roman" w:cs="Times New Roman"/>
          <w:sz w:val="20"/>
          <w:szCs w:val="20"/>
        </w:rPr>
        <w:t xml:space="preserve"> v postavení </w:t>
      </w:r>
      <w:r w:rsidR="00BC4067" w:rsidRPr="00B23282">
        <w:rPr>
          <w:rFonts w:ascii="Times New Roman" w:hAnsi="Times New Roman" w:cs="Times New Roman"/>
          <w:sz w:val="20"/>
          <w:szCs w:val="20"/>
        </w:rPr>
        <w:t>prevádzkovateľ</w:t>
      </w:r>
      <w:r w:rsidR="000D702D" w:rsidRPr="00B23282">
        <w:rPr>
          <w:rFonts w:ascii="Times New Roman" w:hAnsi="Times New Roman" w:cs="Times New Roman"/>
          <w:sz w:val="20"/>
          <w:szCs w:val="20"/>
        </w:rPr>
        <w:t xml:space="preserve">a, ktorý </w:t>
      </w:r>
      <w:r w:rsidR="00BC4067" w:rsidRPr="00B23282">
        <w:rPr>
          <w:rFonts w:ascii="Times New Roman" w:hAnsi="Times New Roman" w:cs="Times New Roman"/>
          <w:sz w:val="20"/>
          <w:szCs w:val="20"/>
        </w:rPr>
        <w:t>urč</w:t>
      </w:r>
      <w:r w:rsidR="000D702D" w:rsidRPr="00B23282">
        <w:rPr>
          <w:rFonts w:ascii="Times New Roman" w:hAnsi="Times New Roman" w:cs="Times New Roman"/>
          <w:sz w:val="20"/>
          <w:szCs w:val="20"/>
        </w:rPr>
        <w:t>il</w:t>
      </w:r>
      <w:r w:rsidR="00BC4067" w:rsidRPr="00B23282">
        <w:rPr>
          <w:rFonts w:ascii="Times New Roman" w:hAnsi="Times New Roman" w:cs="Times New Roman"/>
          <w:sz w:val="20"/>
          <w:szCs w:val="20"/>
        </w:rPr>
        <w:t xml:space="preserve"> </w:t>
      </w:r>
      <w:r w:rsidR="000D702D" w:rsidRPr="00B23282">
        <w:rPr>
          <w:rFonts w:ascii="Times New Roman" w:hAnsi="Times New Roman" w:cs="Times New Roman"/>
          <w:sz w:val="20"/>
          <w:szCs w:val="20"/>
        </w:rPr>
        <w:t xml:space="preserve">účel a </w:t>
      </w:r>
      <w:r w:rsidR="00BC4067" w:rsidRPr="00B23282">
        <w:rPr>
          <w:rFonts w:ascii="Times New Roman" w:hAnsi="Times New Roman" w:cs="Times New Roman"/>
          <w:sz w:val="20"/>
          <w:szCs w:val="20"/>
        </w:rPr>
        <w:t>prostriedky spracúvania</w:t>
      </w:r>
      <w:r w:rsidR="00094547">
        <w:rPr>
          <w:rFonts w:ascii="Times New Roman" w:hAnsi="Times New Roman" w:cs="Times New Roman"/>
          <w:sz w:val="20"/>
          <w:szCs w:val="20"/>
        </w:rPr>
        <w:t xml:space="preserve"> osobných údajov</w:t>
      </w:r>
      <w:r w:rsidR="000D702D" w:rsidRPr="00B23282">
        <w:rPr>
          <w:rFonts w:ascii="Times New Roman" w:hAnsi="Times New Roman" w:cs="Times New Roman"/>
          <w:sz w:val="20"/>
          <w:szCs w:val="20"/>
        </w:rPr>
        <w:t>, spracúva osobné údaje</w:t>
      </w:r>
      <w:r w:rsidR="001C5D8F" w:rsidRPr="00B23282">
        <w:rPr>
          <w:rFonts w:ascii="Times New Roman" w:hAnsi="Times New Roman" w:cs="Times New Roman"/>
          <w:sz w:val="20"/>
          <w:szCs w:val="20"/>
        </w:rPr>
        <w:t xml:space="preserve"> za</w:t>
      </w:r>
      <w:r w:rsidR="00C13A17">
        <w:rPr>
          <w:rFonts w:ascii="Times New Roman" w:hAnsi="Times New Roman" w:cs="Times New Roman"/>
          <w:sz w:val="20"/>
          <w:szCs w:val="20"/>
        </w:rPr>
        <w:t> </w:t>
      </w:r>
      <w:r w:rsidR="001C5D8F" w:rsidRPr="00B23282">
        <w:rPr>
          <w:rFonts w:ascii="Times New Roman" w:hAnsi="Times New Roman" w:cs="Times New Roman"/>
          <w:sz w:val="20"/>
          <w:szCs w:val="20"/>
        </w:rPr>
        <w:t xml:space="preserve">podmienok uvedených </w:t>
      </w:r>
      <w:r w:rsidR="00BC4067" w:rsidRPr="00B23282">
        <w:rPr>
          <w:rFonts w:ascii="Times New Roman" w:hAnsi="Times New Roman" w:cs="Times New Roman"/>
          <w:sz w:val="20"/>
          <w:szCs w:val="20"/>
        </w:rPr>
        <w:t>v tejto Informácii</w:t>
      </w:r>
      <w:r w:rsidR="001C5D8F" w:rsidRPr="00B23282">
        <w:rPr>
          <w:rFonts w:ascii="Times New Roman" w:hAnsi="Times New Roman" w:cs="Times New Roman"/>
          <w:sz w:val="20"/>
          <w:szCs w:val="20"/>
        </w:rPr>
        <w:t xml:space="preserve"> o spracúvaní osobných údajov</w:t>
      </w:r>
      <w:r w:rsidR="00B37640">
        <w:rPr>
          <w:rFonts w:ascii="Times New Roman" w:hAnsi="Times New Roman" w:cs="Times New Roman"/>
          <w:sz w:val="20"/>
          <w:szCs w:val="20"/>
        </w:rPr>
        <w:t xml:space="preserve"> </w:t>
      </w:r>
      <w:r w:rsidR="001C5D8F" w:rsidRPr="00094547">
        <w:rPr>
          <w:rFonts w:ascii="Times New Roman" w:hAnsi="Times New Roman" w:cs="Times New Roman"/>
          <w:i/>
          <w:sz w:val="20"/>
          <w:szCs w:val="20"/>
        </w:rPr>
        <w:t>(ďalej len „Informácia“)</w:t>
      </w:r>
      <w:r w:rsidR="00094547" w:rsidRPr="0009454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BC4067" w:rsidRPr="00094547">
        <w:rPr>
          <w:rFonts w:ascii="Times New Roman" w:hAnsi="Times New Roman" w:cs="Times New Roman"/>
          <w:sz w:val="20"/>
          <w:szCs w:val="20"/>
        </w:rPr>
        <w:t>.</w:t>
      </w:r>
      <w:r w:rsidR="00604199">
        <w:rPr>
          <w:rFonts w:ascii="Times New Roman" w:hAnsi="Times New Roman" w:cs="Times New Roman"/>
          <w:sz w:val="20"/>
          <w:szCs w:val="20"/>
        </w:rPr>
        <w:t xml:space="preserve"> </w:t>
      </w:r>
      <w:r w:rsidR="009B4A4C" w:rsidRPr="00B2328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73999E" w14:textId="77777777" w:rsidR="00094547" w:rsidRDefault="00094547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3D48710E" w14:textId="1BBA6834" w:rsidR="009B4A4C" w:rsidRPr="00D46D63" w:rsidRDefault="004328BC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Kanceláriu NR SR</w:t>
      </w:r>
      <w:r w:rsidRPr="00B23282">
        <w:rPr>
          <w:rFonts w:ascii="Times New Roman" w:hAnsi="Times New Roman" w:cs="Times New Roman"/>
          <w:sz w:val="20"/>
          <w:szCs w:val="20"/>
        </w:rPr>
        <w:t xml:space="preserve"> </w:t>
      </w:r>
      <w:r w:rsidR="009B4A4C" w:rsidRPr="00B23282">
        <w:rPr>
          <w:rFonts w:ascii="Times New Roman" w:hAnsi="Times New Roman" w:cs="Times New Roman"/>
          <w:sz w:val="20"/>
          <w:szCs w:val="20"/>
        </w:rPr>
        <w:t xml:space="preserve">môžete kontaktovať listovou zásielkou </w:t>
      </w:r>
      <w:r w:rsidR="00094547">
        <w:rPr>
          <w:rFonts w:ascii="Times New Roman" w:hAnsi="Times New Roman" w:cs="Times New Roman"/>
          <w:sz w:val="20"/>
          <w:szCs w:val="20"/>
        </w:rPr>
        <w:t xml:space="preserve">na </w:t>
      </w:r>
      <w:r>
        <w:rPr>
          <w:rFonts w:ascii="Times New Roman" w:hAnsi="Times New Roman" w:cs="Times New Roman"/>
          <w:sz w:val="20"/>
          <w:szCs w:val="20"/>
        </w:rPr>
        <w:t>adres</w:t>
      </w:r>
      <w:r w:rsidR="00094547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:</w:t>
      </w:r>
      <w:r w:rsidR="00746B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Kancelária NR SR</w:t>
      </w:r>
      <w:r w:rsidR="003C5968" w:rsidRPr="004328BC">
        <w:rPr>
          <w:rFonts w:ascii="Times New Roman" w:hAnsi="Times New Roman" w:cs="Times New Roman"/>
          <w:sz w:val="20"/>
          <w:szCs w:val="20"/>
        </w:rPr>
        <w:t>,</w:t>
      </w:r>
      <w:r w:rsidR="00B75288">
        <w:rPr>
          <w:rFonts w:ascii="Times New Roman" w:hAnsi="Times New Roman" w:cs="Times New Roman"/>
          <w:sz w:val="20"/>
          <w:szCs w:val="20"/>
        </w:rPr>
        <w:t xml:space="preserve"> </w:t>
      </w:r>
      <w:r w:rsidR="00094547">
        <w:rPr>
          <w:rFonts w:ascii="Times New Roman" w:hAnsi="Times New Roman" w:cs="Times New Roman"/>
          <w:sz w:val="20"/>
          <w:szCs w:val="20"/>
        </w:rPr>
        <w:t xml:space="preserve">osobný úrad, </w:t>
      </w:r>
      <w:r w:rsidR="00B75288">
        <w:rPr>
          <w:rFonts w:ascii="Times New Roman" w:hAnsi="Times New Roman" w:cs="Times New Roman"/>
          <w:sz w:val="20"/>
          <w:szCs w:val="20"/>
        </w:rPr>
        <w:t xml:space="preserve">Námestie Alexandra Dubčeka </w:t>
      </w:r>
      <w:r w:rsidR="00094547">
        <w:rPr>
          <w:rFonts w:ascii="Times New Roman" w:hAnsi="Times New Roman" w:cs="Times New Roman"/>
          <w:sz w:val="20"/>
          <w:szCs w:val="20"/>
        </w:rPr>
        <w:t xml:space="preserve">č. </w:t>
      </w:r>
      <w:r w:rsidR="00B75288">
        <w:rPr>
          <w:rFonts w:ascii="Times New Roman" w:hAnsi="Times New Roman" w:cs="Times New Roman"/>
          <w:sz w:val="20"/>
          <w:szCs w:val="20"/>
        </w:rPr>
        <w:t xml:space="preserve">1, </w:t>
      </w:r>
      <w:r w:rsidR="00094547">
        <w:rPr>
          <w:rFonts w:ascii="Times New Roman" w:hAnsi="Times New Roman" w:cs="Times New Roman"/>
          <w:sz w:val="20"/>
          <w:szCs w:val="20"/>
        </w:rPr>
        <w:t xml:space="preserve">812 080  </w:t>
      </w:r>
      <w:r w:rsidR="00B75288">
        <w:rPr>
          <w:rFonts w:ascii="Times New Roman" w:hAnsi="Times New Roman" w:cs="Times New Roman"/>
          <w:sz w:val="20"/>
          <w:szCs w:val="20"/>
        </w:rPr>
        <w:t>Bratislava</w:t>
      </w:r>
      <w:r w:rsidR="000E6982">
        <w:rPr>
          <w:rFonts w:ascii="Times New Roman" w:hAnsi="Times New Roman" w:cs="Times New Roman"/>
          <w:sz w:val="20"/>
          <w:szCs w:val="20"/>
        </w:rPr>
        <w:t>.</w:t>
      </w:r>
    </w:p>
    <w:p w14:paraId="1F25FB48" w14:textId="77777777" w:rsidR="00685632" w:rsidRDefault="00685632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0F25C0CA" w14:textId="77777777" w:rsidR="00685632" w:rsidRPr="00094547" w:rsidRDefault="00EC468E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94547">
        <w:rPr>
          <w:rFonts w:ascii="Times New Roman" w:hAnsi="Times New Roman" w:cs="Times New Roman"/>
          <w:b/>
          <w:sz w:val="20"/>
          <w:szCs w:val="20"/>
          <w:u w:val="single"/>
        </w:rPr>
        <w:t>Z</w:t>
      </w:r>
      <w:r w:rsidR="00685632" w:rsidRPr="00094547">
        <w:rPr>
          <w:rFonts w:ascii="Times New Roman" w:hAnsi="Times New Roman" w:cs="Times New Roman"/>
          <w:b/>
          <w:sz w:val="20"/>
          <w:szCs w:val="20"/>
          <w:u w:val="single"/>
        </w:rPr>
        <w:t>odpovedn</w:t>
      </w:r>
      <w:r w:rsidRPr="00094547">
        <w:rPr>
          <w:rFonts w:ascii="Times New Roman" w:hAnsi="Times New Roman" w:cs="Times New Roman"/>
          <w:b/>
          <w:sz w:val="20"/>
          <w:szCs w:val="20"/>
          <w:u w:val="single"/>
        </w:rPr>
        <w:t>á</w:t>
      </w:r>
      <w:r w:rsidR="00685632" w:rsidRPr="00094547">
        <w:rPr>
          <w:rFonts w:ascii="Times New Roman" w:hAnsi="Times New Roman" w:cs="Times New Roman"/>
          <w:b/>
          <w:sz w:val="20"/>
          <w:szCs w:val="20"/>
          <w:u w:val="single"/>
        </w:rPr>
        <w:t xml:space="preserve"> osoba prevádzkovateľa</w:t>
      </w:r>
    </w:p>
    <w:p w14:paraId="3661D1BC" w14:textId="77777777" w:rsidR="00AA3D00" w:rsidRDefault="00AA3D00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61B7F6A8" w14:textId="77777777" w:rsidR="001C5D8F" w:rsidRPr="00B23282" w:rsidRDefault="001C5D8F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B23282">
        <w:rPr>
          <w:rFonts w:ascii="Times New Roman" w:hAnsi="Times New Roman" w:cs="Times New Roman"/>
          <w:sz w:val="20"/>
          <w:szCs w:val="20"/>
        </w:rPr>
        <w:t xml:space="preserve">Zodpovednú osobu </w:t>
      </w:r>
      <w:r w:rsidR="00EE07D6" w:rsidRPr="00B23282">
        <w:rPr>
          <w:rFonts w:ascii="Times New Roman" w:hAnsi="Times New Roman" w:cs="Times New Roman"/>
          <w:sz w:val="20"/>
          <w:szCs w:val="20"/>
        </w:rPr>
        <w:t>poverenú dohľadom nad ochranou osobných údajov spracúvaných</w:t>
      </w:r>
      <w:r w:rsidR="008A3EEC">
        <w:rPr>
          <w:rFonts w:ascii="Times New Roman" w:hAnsi="Times New Roman" w:cs="Times New Roman"/>
          <w:sz w:val="20"/>
          <w:szCs w:val="20"/>
        </w:rPr>
        <w:t xml:space="preserve"> Kanceláriou NR SR</w:t>
      </w:r>
      <w:r w:rsidR="00EE07D6" w:rsidRPr="00B23282">
        <w:rPr>
          <w:rFonts w:ascii="Times New Roman" w:hAnsi="Times New Roman" w:cs="Times New Roman"/>
          <w:sz w:val="20"/>
          <w:szCs w:val="20"/>
        </w:rPr>
        <w:t xml:space="preserve"> </w:t>
      </w:r>
      <w:r w:rsidRPr="00B23282">
        <w:rPr>
          <w:rFonts w:ascii="Times New Roman" w:hAnsi="Times New Roman" w:cs="Times New Roman"/>
          <w:sz w:val="20"/>
          <w:szCs w:val="20"/>
        </w:rPr>
        <w:t>môž</w:t>
      </w:r>
      <w:r w:rsidR="00EE07D6" w:rsidRPr="00B23282">
        <w:rPr>
          <w:rFonts w:ascii="Times New Roman" w:hAnsi="Times New Roman" w:cs="Times New Roman"/>
          <w:sz w:val="20"/>
          <w:szCs w:val="20"/>
        </w:rPr>
        <w:t>e</w:t>
      </w:r>
      <w:r w:rsidRPr="00B23282">
        <w:rPr>
          <w:rFonts w:ascii="Times New Roman" w:hAnsi="Times New Roman" w:cs="Times New Roman"/>
          <w:sz w:val="20"/>
          <w:szCs w:val="20"/>
        </w:rPr>
        <w:t xml:space="preserve">te kontaktovať </w:t>
      </w:r>
      <w:r w:rsidR="009B4A4C" w:rsidRPr="00B23282">
        <w:rPr>
          <w:rFonts w:ascii="Times New Roman" w:hAnsi="Times New Roman" w:cs="Times New Roman"/>
          <w:sz w:val="20"/>
          <w:szCs w:val="20"/>
        </w:rPr>
        <w:t xml:space="preserve">prostredníctvom </w:t>
      </w:r>
      <w:r w:rsidRPr="00B23282">
        <w:rPr>
          <w:rFonts w:ascii="Times New Roman" w:hAnsi="Times New Roman" w:cs="Times New Roman"/>
          <w:sz w:val="20"/>
          <w:szCs w:val="20"/>
        </w:rPr>
        <w:t>emailovej adres</w:t>
      </w:r>
      <w:r w:rsidR="009B4A4C" w:rsidRPr="00B23282">
        <w:rPr>
          <w:rFonts w:ascii="Times New Roman" w:hAnsi="Times New Roman" w:cs="Times New Roman"/>
          <w:sz w:val="20"/>
          <w:szCs w:val="20"/>
        </w:rPr>
        <w:t>y</w:t>
      </w:r>
      <w:r w:rsidRPr="00B23282">
        <w:rPr>
          <w:rFonts w:ascii="Times New Roman" w:hAnsi="Times New Roman" w:cs="Times New Roman"/>
          <w:sz w:val="20"/>
          <w:szCs w:val="20"/>
        </w:rPr>
        <w:t xml:space="preserve"> </w:t>
      </w:r>
      <w:r w:rsidR="003C5968" w:rsidRPr="00746B25">
        <w:rPr>
          <w:rFonts w:ascii="Times New Roman" w:hAnsi="Times New Roman" w:cs="Times New Roman"/>
          <w:sz w:val="20"/>
          <w:szCs w:val="20"/>
        </w:rPr>
        <w:t>zodpovednaosoba</w:t>
      </w:r>
      <w:r w:rsidRPr="00746B25">
        <w:rPr>
          <w:rFonts w:ascii="Times New Roman" w:hAnsi="Times New Roman" w:cs="Times New Roman"/>
          <w:sz w:val="20"/>
          <w:szCs w:val="20"/>
        </w:rPr>
        <w:t>@</w:t>
      </w:r>
      <w:r w:rsidR="008A3EEC" w:rsidRPr="00746B25">
        <w:rPr>
          <w:rFonts w:ascii="Times New Roman" w:hAnsi="Times New Roman" w:cs="Times New Roman"/>
          <w:sz w:val="20"/>
          <w:szCs w:val="20"/>
        </w:rPr>
        <w:t>nrsr</w:t>
      </w:r>
      <w:r w:rsidRPr="00746B25">
        <w:rPr>
          <w:rFonts w:ascii="Times New Roman" w:hAnsi="Times New Roman" w:cs="Times New Roman"/>
          <w:sz w:val="20"/>
          <w:szCs w:val="20"/>
        </w:rPr>
        <w:t>.sk</w:t>
      </w:r>
      <w:r w:rsidRPr="008A3EEC">
        <w:rPr>
          <w:rFonts w:ascii="Times New Roman" w:hAnsi="Times New Roman" w:cs="Times New Roman"/>
          <w:sz w:val="20"/>
          <w:szCs w:val="20"/>
        </w:rPr>
        <w:t>.</w:t>
      </w:r>
      <w:r w:rsidRPr="00B2328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97E714E" w14:textId="77777777" w:rsidR="00604199" w:rsidRDefault="00604199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CDBB37" w14:textId="77777777" w:rsidR="00685632" w:rsidRPr="00094547" w:rsidRDefault="00EC468E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94547">
        <w:rPr>
          <w:rFonts w:ascii="Times New Roman" w:hAnsi="Times New Roman" w:cs="Times New Roman"/>
          <w:b/>
          <w:sz w:val="20"/>
          <w:szCs w:val="20"/>
          <w:u w:val="single"/>
        </w:rPr>
        <w:t>Podmienky</w:t>
      </w:r>
      <w:r w:rsidR="00685632" w:rsidRPr="00094547">
        <w:rPr>
          <w:rFonts w:ascii="Times New Roman" w:hAnsi="Times New Roman" w:cs="Times New Roman"/>
          <w:b/>
          <w:sz w:val="20"/>
          <w:szCs w:val="20"/>
          <w:u w:val="single"/>
        </w:rPr>
        <w:t xml:space="preserve"> spracúvania</w:t>
      </w:r>
      <w:r w:rsidR="00DA4840" w:rsidRPr="00094547">
        <w:rPr>
          <w:rFonts w:ascii="Times New Roman" w:hAnsi="Times New Roman" w:cs="Times New Roman"/>
          <w:b/>
          <w:sz w:val="20"/>
          <w:szCs w:val="20"/>
          <w:u w:val="single"/>
        </w:rPr>
        <w:t xml:space="preserve"> osobných údajov</w:t>
      </w:r>
    </w:p>
    <w:p w14:paraId="19940CD1" w14:textId="77777777" w:rsidR="00AA3D00" w:rsidRDefault="00AA3D00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5FBC6D9D" w14:textId="038B6D7F" w:rsidR="0029282B" w:rsidRDefault="00B47FF2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B23282">
        <w:rPr>
          <w:rFonts w:ascii="Times New Roman" w:hAnsi="Times New Roman" w:cs="Times New Roman"/>
          <w:sz w:val="20"/>
          <w:szCs w:val="20"/>
        </w:rPr>
        <w:t>P</w:t>
      </w:r>
      <w:r w:rsidR="00A40587" w:rsidRPr="00B23282">
        <w:rPr>
          <w:rFonts w:ascii="Times New Roman" w:hAnsi="Times New Roman" w:cs="Times New Roman"/>
          <w:sz w:val="20"/>
          <w:szCs w:val="20"/>
        </w:rPr>
        <w:t>rehľad o</w:t>
      </w:r>
      <w:r w:rsidRPr="00B23282">
        <w:rPr>
          <w:rFonts w:ascii="Times New Roman" w:hAnsi="Times New Roman" w:cs="Times New Roman"/>
          <w:sz w:val="20"/>
          <w:szCs w:val="20"/>
        </w:rPr>
        <w:t xml:space="preserve"> jednotlivých </w:t>
      </w:r>
      <w:r w:rsidR="00A40587" w:rsidRPr="00B23282">
        <w:rPr>
          <w:rFonts w:ascii="Times New Roman" w:hAnsi="Times New Roman" w:cs="Times New Roman"/>
          <w:sz w:val="20"/>
          <w:szCs w:val="20"/>
        </w:rPr>
        <w:t>úče</w:t>
      </w:r>
      <w:r w:rsidR="00685632">
        <w:rPr>
          <w:rFonts w:ascii="Times New Roman" w:hAnsi="Times New Roman" w:cs="Times New Roman"/>
          <w:sz w:val="20"/>
          <w:szCs w:val="20"/>
        </w:rPr>
        <w:t>l</w:t>
      </w:r>
      <w:r w:rsidRPr="00B23282">
        <w:rPr>
          <w:rFonts w:ascii="Times New Roman" w:hAnsi="Times New Roman" w:cs="Times New Roman"/>
          <w:sz w:val="20"/>
          <w:szCs w:val="20"/>
        </w:rPr>
        <w:t>och, na ktoré</w:t>
      </w:r>
      <w:r w:rsidR="008A3EEC">
        <w:rPr>
          <w:rFonts w:ascii="Times New Roman" w:hAnsi="Times New Roman" w:cs="Times New Roman"/>
          <w:sz w:val="20"/>
          <w:szCs w:val="20"/>
        </w:rPr>
        <w:t xml:space="preserve"> Kancelária NR SR</w:t>
      </w:r>
      <w:r w:rsidRPr="00B23282">
        <w:rPr>
          <w:rFonts w:ascii="Times New Roman" w:hAnsi="Times New Roman" w:cs="Times New Roman"/>
          <w:sz w:val="20"/>
          <w:szCs w:val="20"/>
        </w:rPr>
        <w:t xml:space="preserve"> </w:t>
      </w:r>
      <w:r w:rsidR="00A40587" w:rsidRPr="00B23282">
        <w:rPr>
          <w:rFonts w:ascii="Times New Roman" w:hAnsi="Times New Roman" w:cs="Times New Roman"/>
          <w:sz w:val="20"/>
          <w:szCs w:val="20"/>
        </w:rPr>
        <w:t>spracúva osobné údaje</w:t>
      </w:r>
      <w:r w:rsidR="000C038B" w:rsidRPr="000C038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A40587" w:rsidRPr="008A3EEC">
        <w:rPr>
          <w:rFonts w:ascii="Times New Roman" w:hAnsi="Times New Roman" w:cs="Times New Roman"/>
          <w:sz w:val="20"/>
          <w:szCs w:val="20"/>
        </w:rPr>
        <w:t>,</w:t>
      </w:r>
      <w:r w:rsidR="00A40587" w:rsidRPr="00B23282">
        <w:rPr>
          <w:rFonts w:ascii="Times New Roman" w:hAnsi="Times New Roman" w:cs="Times New Roman"/>
          <w:sz w:val="20"/>
          <w:szCs w:val="20"/>
        </w:rPr>
        <w:t xml:space="preserve"> právn</w:t>
      </w:r>
      <w:r w:rsidRPr="00B23282">
        <w:rPr>
          <w:rFonts w:ascii="Times New Roman" w:hAnsi="Times New Roman" w:cs="Times New Roman"/>
          <w:sz w:val="20"/>
          <w:szCs w:val="20"/>
        </w:rPr>
        <w:t>om</w:t>
      </w:r>
      <w:r w:rsidR="00A40587" w:rsidRPr="00B23282">
        <w:rPr>
          <w:rFonts w:ascii="Times New Roman" w:hAnsi="Times New Roman" w:cs="Times New Roman"/>
          <w:sz w:val="20"/>
          <w:szCs w:val="20"/>
        </w:rPr>
        <w:t xml:space="preserve"> základ</w:t>
      </w:r>
      <w:r w:rsidRPr="00B23282">
        <w:rPr>
          <w:rFonts w:ascii="Times New Roman" w:hAnsi="Times New Roman" w:cs="Times New Roman"/>
          <w:sz w:val="20"/>
          <w:szCs w:val="20"/>
        </w:rPr>
        <w:t>e</w:t>
      </w:r>
      <w:r w:rsidR="00A40587" w:rsidRPr="00B23282">
        <w:rPr>
          <w:rFonts w:ascii="Times New Roman" w:hAnsi="Times New Roman" w:cs="Times New Roman"/>
          <w:sz w:val="20"/>
          <w:szCs w:val="20"/>
        </w:rPr>
        <w:t xml:space="preserve"> spracúva</w:t>
      </w:r>
      <w:r w:rsidRPr="00B23282">
        <w:rPr>
          <w:rFonts w:ascii="Times New Roman" w:hAnsi="Times New Roman" w:cs="Times New Roman"/>
          <w:sz w:val="20"/>
          <w:szCs w:val="20"/>
        </w:rPr>
        <w:t>nia</w:t>
      </w:r>
      <w:r w:rsidR="0029282B" w:rsidRPr="00B23282">
        <w:rPr>
          <w:rFonts w:ascii="Times New Roman" w:hAnsi="Times New Roman" w:cs="Times New Roman"/>
          <w:sz w:val="20"/>
          <w:szCs w:val="20"/>
        </w:rPr>
        <w:t xml:space="preserve"> (v</w:t>
      </w:r>
      <w:r w:rsidR="00B37640">
        <w:rPr>
          <w:rFonts w:ascii="Times New Roman" w:hAnsi="Times New Roman" w:cs="Times New Roman"/>
          <w:sz w:val="20"/>
          <w:szCs w:val="20"/>
        </w:rPr>
        <w:t> </w:t>
      </w:r>
      <w:r w:rsidR="0029282B" w:rsidRPr="00B23282">
        <w:rPr>
          <w:rFonts w:ascii="Times New Roman" w:hAnsi="Times New Roman" w:cs="Times New Roman"/>
          <w:sz w:val="20"/>
          <w:szCs w:val="20"/>
        </w:rPr>
        <w:t>odôvodnen</w:t>
      </w:r>
      <w:r w:rsidR="00A03F86" w:rsidRPr="00B23282">
        <w:rPr>
          <w:rFonts w:ascii="Times New Roman" w:hAnsi="Times New Roman" w:cs="Times New Roman"/>
          <w:sz w:val="20"/>
          <w:szCs w:val="20"/>
        </w:rPr>
        <w:t>om</w:t>
      </w:r>
      <w:r w:rsidR="0029282B" w:rsidRPr="00B23282">
        <w:rPr>
          <w:rFonts w:ascii="Times New Roman" w:hAnsi="Times New Roman" w:cs="Times New Roman"/>
          <w:sz w:val="20"/>
          <w:szCs w:val="20"/>
        </w:rPr>
        <w:t xml:space="preserve"> prípad</w:t>
      </w:r>
      <w:r w:rsidR="00A03F86" w:rsidRPr="00B23282">
        <w:rPr>
          <w:rFonts w:ascii="Times New Roman" w:hAnsi="Times New Roman" w:cs="Times New Roman"/>
          <w:sz w:val="20"/>
          <w:szCs w:val="20"/>
        </w:rPr>
        <w:t>e</w:t>
      </w:r>
      <w:r w:rsidR="0029282B" w:rsidRPr="00B23282">
        <w:rPr>
          <w:rFonts w:ascii="Times New Roman" w:hAnsi="Times New Roman" w:cs="Times New Roman"/>
          <w:sz w:val="20"/>
          <w:szCs w:val="20"/>
        </w:rPr>
        <w:t xml:space="preserve"> vrátane oprávnen</w:t>
      </w:r>
      <w:r w:rsidR="00B37640">
        <w:rPr>
          <w:rFonts w:ascii="Times New Roman" w:hAnsi="Times New Roman" w:cs="Times New Roman"/>
          <w:sz w:val="20"/>
          <w:szCs w:val="20"/>
        </w:rPr>
        <w:t>ého</w:t>
      </w:r>
      <w:r w:rsidR="0029282B" w:rsidRPr="00B23282">
        <w:rPr>
          <w:rFonts w:ascii="Times New Roman" w:hAnsi="Times New Roman" w:cs="Times New Roman"/>
          <w:sz w:val="20"/>
          <w:szCs w:val="20"/>
        </w:rPr>
        <w:t xml:space="preserve"> záujm</w:t>
      </w:r>
      <w:r w:rsidR="00B37640">
        <w:rPr>
          <w:rFonts w:ascii="Times New Roman" w:hAnsi="Times New Roman" w:cs="Times New Roman"/>
          <w:sz w:val="20"/>
          <w:szCs w:val="20"/>
        </w:rPr>
        <w:t>u</w:t>
      </w:r>
      <w:r w:rsidR="0029282B" w:rsidRPr="00B23282">
        <w:rPr>
          <w:rFonts w:ascii="Times New Roman" w:hAnsi="Times New Roman" w:cs="Times New Roman"/>
          <w:sz w:val="20"/>
          <w:szCs w:val="20"/>
        </w:rPr>
        <w:t xml:space="preserve"> sledovaného </w:t>
      </w:r>
      <w:r w:rsidR="008A3EEC">
        <w:rPr>
          <w:rFonts w:ascii="Times New Roman" w:hAnsi="Times New Roman" w:cs="Times New Roman"/>
          <w:sz w:val="20"/>
          <w:szCs w:val="20"/>
        </w:rPr>
        <w:t xml:space="preserve">Kanceláriou NR SR </w:t>
      </w:r>
      <w:r w:rsidR="0029282B" w:rsidRPr="00B23282">
        <w:rPr>
          <w:rFonts w:ascii="Times New Roman" w:hAnsi="Times New Roman" w:cs="Times New Roman"/>
          <w:sz w:val="20"/>
          <w:szCs w:val="20"/>
        </w:rPr>
        <w:t xml:space="preserve">alebo treťou stranou), </w:t>
      </w:r>
      <w:r w:rsidR="009B4A4C" w:rsidRPr="00B23282">
        <w:rPr>
          <w:rFonts w:ascii="Times New Roman" w:hAnsi="Times New Roman" w:cs="Times New Roman"/>
          <w:sz w:val="20"/>
          <w:szCs w:val="20"/>
        </w:rPr>
        <w:t>kategóriách osobných údajov, zdroji osobných údajov</w:t>
      </w:r>
      <w:r w:rsidR="001B5F08">
        <w:rPr>
          <w:rFonts w:ascii="Times New Roman" w:hAnsi="Times New Roman" w:cs="Times New Roman"/>
          <w:sz w:val="20"/>
          <w:szCs w:val="20"/>
        </w:rPr>
        <w:t xml:space="preserve"> (v prípade</w:t>
      </w:r>
      <w:r w:rsidR="000E6982">
        <w:rPr>
          <w:rFonts w:ascii="Times New Roman" w:hAnsi="Times New Roman" w:cs="Times New Roman"/>
          <w:sz w:val="20"/>
          <w:szCs w:val="20"/>
        </w:rPr>
        <w:t>,</w:t>
      </w:r>
      <w:r w:rsidR="001B5F08">
        <w:rPr>
          <w:rFonts w:ascii="Times New Roman" w:hAnsi="Times New Roman" w:cs="Times New Roman"/>
          <w:sz w:val="20"/>
          <w:szCs w:val="20"/>
        </w:rPr>
        <w:t xml:space="preserve"> ak sa osobné údaje získavajú od inej ako dotknutej osoby)</w:t>
      </w:r>
      <w:r w:rsidR="009B4A4C" w:rsidRPr="00B23282">
        <w:rPr>
          <w:rFonts w:ascii="Times New Roman" w:hAnsi="Times New Roman" w:cs="Times New Roman"/>
          <w:sz w:val="20"/>
          <w:szCs w:val="20"/>
        </w:rPr>
        <w:t xml:space="preserve">, </w:t>
      </w:r>
      <w:r w:rsidR="0029282B" w:rsidRPr="00B23282">
        <w:rPr>
          <w:rFonts w:ascii="Times New Roman" w:hAnsi="Times New Roman" w:cs="Times New Roman"/>
          <w:sz w:val="20"/>
          <w:szCs w:val="20"/>
        </w:rPr>
        <w:t>príjemcoch osobných údajov</w:t>
      </w:r>
      <w:r w:rsidR="00A03F86" w:rsidRPr="00B23282">
        <w:rPr>
          <w:rFonts w:ascii="Times New Roman" w:hAnsi="Times New Roman" w:cs="Times New Roman"/>
          <w:sz w:val="20"/>
          <w:szCs w:val="20"/>
        </w:rPr>
        <w:t xml:space="preserve"> (v odôvodnenom prípade vrátane informácie o prenose osobných údajov do tretej krajiny alebo medzinárodnej organizácii)</w:t>
      </w:r>
      <w:r w:rsidR="00C13A17">
        <w:rPr>
          <w:rFonts w:ascii="Times New Roman" w:hAnsi="Times New Roman" w:cs="Times New Roman"/>
          <w:sz w:val="20"/>
          <w:szCs w:val="20"/>
        </w:rPr>
        <w:t xml:space="preserve">, </w:t>
      </w:r>
      <w:r w:rsidR="0029282B" w:rsidRPr="00B23282">
        <w:rPr>
          <w:rFonts w:ascii="Times New Roman" w:hAnsi="Times New Roman" w:cs="Times New Roman"/>
          <w:sz w:val="20"/>
          <w:szCs w:val="20"/>
        </w:rPr>
        <w:t>dobe uchovávania osobných údajov</w:t>
      </w:r>
      <w:r w:rsidR="00C13A17">
        <w:rPr>
          <w:rFonts w:ascii="Times New Roman" w:hAnsi="Times New Roman" w:cs="Times New Roman"/>
          <w:sz w:val="20"/>
          <w:szCs w:val="20"/>
        </w:rPr>
        <w:t xml:space="preserve">, ako aj o existencii alebo neexistencii automatizovaného rozhodovania vrátane profilovania (ak automatizované rozhodovanie existuje, informácia zahŕňa aj použité postupy a dôsledky pre dotknutú osobu) </w:t>
      </w:r>
      <w:r w:rsidR="0029282B" w:rsidRPr="00B23282">
        <w:rPr>
          <w:rFonts w:ascii="Times New Roman" w:hAnsi="Times New Roman" w:cs="Times New Roman"/>
          <w:sz w:val="20"/>
          <w:szCs w:val="20"/>
        </w:rPr>
        <w:t>nájdete v nasledujúcej tabuľke:</w:t>
      </w:r>
    </w:p>
    <w:p w14:paraId="16F44CAC" w14:textId="77777777" w:rsidR="000C038B" w:rsidRDefault="000C038B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5AC60902" w14:textId="77777777" w:rsidR="004B679E" w:rsidRPr="00B23282" w:rsidRDefault="004B679E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Deloittetable2"/>
        <w:tblW w:w="8647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533"/>
      </w:tblGrid>
      <w:tr w:rsidR="007553A1" w:rsidRPr="004B679E" w14:paraId="55196602" w14:textId="77777777" w:rsidTr="00710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  <w:tcBorders>
              <w:top w:val="none" w:sz="0" w:space="0" w:color="auto"/>
            </w:tcBorders>
          </w:tcPr>
          <w:p w14:paraId="7A547DEB" w14:textId="3924F824" w:rsidR="0029282B" w:rsidRPr="000C038B" w:rsidRDefault="000C038B" w:rsidP="000C038B">
            <w:pPr>
              <w:tabs>
                <w:tab w:val="left" w:pos="2118"/>
                <w:tab w:val="left" w:pos="2694"/>
              </w:tabs>
              <w:spacing w:after="0" w:line="240" w:lineRule="auto"/>
              <w:ind w:right="566"/>
              <w:rPr>
                <w:rFonts w:ascii="Times New Roman" w:hAnsi="Times New Roman"/>
                <w:sz w:val="20"/>
              </w:rPr>
            </w:pPr>
            <w:r w:rsidRPr="000C038B">
              <w:rPr>
                <w:rFonts w:ascii="Times New Roman" w:hAnsi="Times New Roman" w:cstheme="minorBidi"/>
                <w:color w:val="auto"/>
                <w:sz w:val="20"/>
              </w:rPr>
              <w:t xml:space="preserve">ÚČEL SPRACÚVANIA OSOBNÝCH ÚDAJOV  </w:t>
            </w:r>
            <w:r w:rsidRPr="000C038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5533" w:type="dxa"/>
            <w:tcBorders>
              <w:top w:val="none" w:sz="0" w:space="0" w:color="auto"/>
            </w:tcBorders>
          </w:tcPr>
          <w:p w14:paraId="166FABAA" w14:textId="28F16DF1" w:rsidR="00490864" w:rsidRPr="00710DFA" w:rsidRDefault="00C379FE" w:rsidP="00490864">
            <w:pPr>
              <w:spacing w:after="0" w:line="240" w:lineRule="auto"/>
              <w:ind w:right="566"/>
              <w:rPr>
                <w:rFonts w:ascii="Times New Roman" w:hAnsi="Times New Roman" w:cstheme="minorBidi"/>
                <w:b w:val="0"/>
                <w:color w:val="000000" w:themeColor="text1"/>
                <w:sz w:val="24"/>
                <w:szCs w:val="24"/>
              </w:rPr>
            </w:pPr>
            <w:r w:rsidRPr="00710DFA">
              <w:rPr>
                <w:rFonts w:ascii="Times New Roman" w:hAnsi="Times New Roman" w:cstheme="minorBidi"/>
                <w:b w:val="0"/>
                <w:color w:val="000000" w:themeColor="text1"/>
                <w:sz w:val="24"/>
                <w:szCs w:val="24"/>
              </w:rPr>
              <w:t>Karta MultiSport</w:t>
            </w:r>
          </w:p>
        </w:tc>
      </w:tr>
      <w:tr w:rsidR="007553A1" w:rsidRPr="00C13A17" w14:paraId="573A5E86" w14:textId="77777777" w:rsidTr="00710DFA">
        <w:tc>
          <w:tcPr>
            <w:tcW w:w="3114" w:type="dxa"/>
          </w:tcPr>
          <w:p w14:paraId="4A6B3EFB" w14:textId="58231B88" w:rsidR="0029282B" w:rsidRPr="000C038B" w:rsidRDefault="000C038B" w:rsidP="00E571FE">
            <w:pPr>
              <w:spacing w:after="0" w:line="240" w:lineRule="auto"/>
              <w:ind w:right="566"/>
              <w:rPr>
                <w:rFonts w:ascii="Times New Roman" w:hAnsi="Times New Roman"/>
                <w:b/>
                <w:sz w:val="20"/>
              </w:rPr>
            </w:pPr>
            <w:r w:rsidRPr="000C038B">
              <w:rPr>
                <w:rFonts w:ascii="Times New Roman" w:hAnsi="Times New Roman" w:cstheme="minorBidi"/>
                <w:b/>
                <w:sz w:val="20"/>
              </w:rPr>
              <w:t>PRÁVNY ZÁKLAD SPRACÚVANIA</w:t>
            </w:r>
          </w:p>
        </w:tc>
        <w:tc>
          <w:tcPr>
            <w:tcW w:w="5533" w:type="dxa"/>
          </w:tcPr>
          <w:p w14:paraId="0F5BFE60" w14:textId="2D5CB4F4" w:rsidR="0029282B" w:rsidRPr="00710DFA" w:rsidRDefault="00C379FE" w:rsidP="00C37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DFA">
              <w:rPr>
                <w:rFonts w:ascii="Times New Roman" w:hAnsi="Times New Roman"/>
                <w:sz w:val="24"/>
                <w:szCs w:val="24"/>
              </w:rPr>
              <w:t>Zmluva o poskytovaní služieb</w:t>
            </w:r>
          </w:p>
        </w:tc>
      </w:tr>
      <w:tr w:rsidR="007553A1" w:rsidRPr="00C13A17" w14:paraId="584A6F63" w14:textId="77777777" w:rsidTr="00710DFA">
        <w:tc>
          <w:tcPr>
            <w:tcW w:w="3114" w:type="dxa"/>
          </w:tcPr>
          <w:p w14:paraId="7549169D" w14:textId="63D8433C" w:rsidR="0029282B" w:rsidRPr="000C038B" w:rsidRDefault="000C038B" w:rsidP="00CF3678">
            <w:pPr>
              <w:spacing w:after="0" w:line="240" w:lineRule="auto"/>
              <w:ind w:right="-10"/>
              <w:rPr>
                <w:rFonts w:ascii="Times New Roman" w:hAnsi="Times New Roman"/>
                <w:b/>
                <w:sz w:val="20"/>
              </w:rPr>
            </w:pPr>
            <w:r w:rsidRPr="000C038B">
              <w:rPr>
                <w:rFonts w:ascii="Times New Roman" w:hAnsi="Times New Roman" w:cstheme="minorBidi"/>
                <w:b/>
                <w:sz w:val="20"/>
              </w:rPr>
              <w:t>OPRÁVNENÝ ZÁUJEM PRE SPRACÚVANIE</w:t>
            </w:r>
          </w:p>
        </w:tc>
        <w:tc>
          <w:tcPr>
            <w:tcW w:w="5533" w:type="dxa"/>
          </w:tcPr>
          <w:p w14:paraId="0FF5805F" w14:textId="548B6A7E" w:rsidR="0029282B" w:rsidRPr="00710DFA" w:rsidRDefault="00C379FE" w:rsidP="00C379FE">
            <w:pPr>
              <w:spacing w:after="0" w:line="240" w:lineRule="auto"/>
              <w:ind w:right="566"/>
              <w:rPr>
                <w:rFonts w:ascii="Times New Roman" w:hAnsi="Times New Roman"/>
                <w:sz w:val="24"/>
                <w:szCs w:val="24"/>
              </w:rPr>
            </w:pPr>
            <w:r w:rsidRPr="00710DFA">
              <w:rPr>
                <w:rFonts w:ascii="Times New Roman" w:hAnsi="Times New Roman"/>
                <w:sz w:val="24"/>
                <w:szCs w:val="24"/>
              </w:rPr>
              <w:t xml:space="preserve">Nie je </w:t>
            </w:r>
          </w:p>
        </w:tc>
      </w:tr>
      <w:tr w:rsidR="007553A1" w:rsidRPr="00C13A17" w14:paraId="464391EB" w14:textId="77777777" w:rsidTr="00710DFA">
        <w:tc>
          <w:tcPr>
            <w:tcW w:w="3114" w:type="dxa"/>
          </w:tcPr>
          <w:p w14:paraId="3AA00F9E" w14:textId="3CE2C0AE" w:rsidR="0029282B" w:rsidRPr="00CF3678" w:rsidRDefault="00CF3678" w:rsidP="00CF3678">
            <w:pPr>
              <w:spacing w:after="0" w:line="240" w:lineRule="auto"/>
              <w:ind w:right="-10"/>
              <w:rPr>
                <w:rFonts w:ascii="Times New Roman" w:hAnsi="Times New Roman"/>
                <w:b/>
                <w:sz w:val="20"/>
              </w:rPr>
            </w:pPr>
            <w:r w:rsidRPr="00CF3678">
              <w:rPr>
                <w:rFonts w:ascii="Times New Roman" w:hAnsi="Times New Roman" w:cstheme="minorBidi"/>
                <w:b/>
                <w:sz w:val="20"/>
              </w:rPr>
              <w:t>KATEGÓRIE SPRACÚVANÝCH OSOBNÝCH ÚDAJOV</w:t>
            </w:r>
          </w:p>
        </w:tc>
        <w:tc>
          <w:tcPr>
            <w:tcW w:w="5533" w:type="dxa"/>
          </w:tcPr>
          <w:p w14:paraId="2983F465" w14:textId="0E612A91" w:rsidR="00410EA6" w:rsidRPr="00710DFA" w:rsidRDefault="00C379FE" w:rsidP="00C379FE">
            <w:pPr>
              <w:pStyle w:val="Odsekzoznamu"/>
              <w:spacing w:after="0" w:line="240" w:lineRule="auto"/>
              <w:ind w:left="720" w:right="566" w:hanging="720"/>
              <w:rPr>
                <w:rFonts w:ascii="Times New Roman" w:hAnsi="Times New Roman"/>
                <w:sz w:val="24"/>
                <w:szCs w:val="24"/>
              </w:rPr>
            </w:pPr>
            <w:r w:rsidRPr="00710DFA">
              <w:rPr>
                <w:rFonts w:ascii="Times New Roman" w:hAnsi="Times New Roman"/>
                <w:sz w:val="24"/>
                <w:szCs w:val="24"/>
              </w:rPr>
              <w:t>Bežné osobné údaje: meno, priezvisko, titul</w:t>
            </w:r>
          </w:p>
        </w:tc>
      </w:tr>
      <w:tr w:rsidR="007553A1" w:rsidRPr="00C13A17" w14:paraId="37E086B8" w14:textId="77777777" w:rsidTr="00710DFA">
        <w:tc>
          <w:tcPr>
            <w:tcW w:w="3114" w:type="dxa"/>
          </w:tcPr>
          <w:p w14:paraId="2941CC4C" w14:textId="67A57F4E" w:rsidR="0029282B" w:rsidRPr="00CF3678" w:rsidRDefault="00CF3678" w:rsidP="00CF3678">
            <w:pPr>
              <w:spacing w:after="0" w:line="240" w:lineRule="auto"/>
              <w:ind w:right="-10"/>
              <w:rPr>
                <w:rFonts w:ascii="Times New Roman" w:hAnsi="Times New Roman"/>
                <w:b/>
                <w:sz w:val="20"/>
              </w:rPr>
            </w:pPr>
            <w:r w:rsidRPr="00CF3678">
              <w:rPr>
                <w:rFonts w:ascii="Times New Roman" w:hAnsi="Times New Roman" w:cstheme="minorBidi"/>
                <w:b/>
                <w:sz w:val="20"/>
              </w:rPr>
              <w:t xml:space="preserve">UVIESŤ Z AKÉHO ZDROJA ZÍSKAL PREVÁDZKOVATEĽ OSOBNÉ ÚDAJE </w:t>
            </w:r>
          </w:p>
        </w:tc>
        <w:tc>
          <w:tcPr>
            <w:tcW w:w="5533" w:type="dxa"/>
          </w:tcPr>
          <w:p w14:paraId="5C4756F9" w14:textId="53639F15" w:rsidR="0029282B" w:rsidRPr="00710DFA" w:rsidRDefault="00C379FE" w:rsidP="00C379FE">
            <w:pPr>
              <w:spacing w:after="0" w:line="240" w:lineRule="auto"/>
              <w:ind w:right="566"/>
              <w:rPr>
                <w:rFonts w:ascii="Times New Roman" w:hAnsi="Times New Roman"/>
                <w:sz w:val="24"/>
                <w:szCs w:val="24"/>
              </w:rPr>
            </w:pPr>
            <w:r w:rsidRPr="00710DFA">
              <w:rPr>
                <w:rFonts w:ascii="Times New Roman" w:hAnsi="Times New Roman"/>
                <w:sz w:val="24"/>
                <w:szCs w:val="24"/>
              </w:rPr>
              <w:t>Od dotknutej osoby</w:t>
            </w:r>
          </w:p>
        </w:tc>
      </w:tr>
      <w:tr w:rsidR="007553A1" w:rsidRPr="00C13A17" w14:paraId="00B5D769" w14:textId="77777777" w:rsidTr="00710DFA">
        <w:tc>
          <w:tcPr>
            <w:tcW w:w="3114" w:type="dxa"/>
          </w:tcPr>
          <w:p w14:paraId="3B9D08C7" w14:textId="089A1673" w:rsidR="0029282B" w:rsidRPr="00CF3678" w:rsidRDefault="00CF3678" w:rsidP="00CF3678">
            <w:pPr>
              <w:spacing w:after="0" w:line="240" w:lineRule="auto"/>
              <w:ind w:right="566"/>
              <w:rPr>
                <w:rFonts w:ascii="Times New Roman" w:hAnsi="Times New Roman"/>
                <w:b/>
                <w:sz w:val="20"/>
              </w:rPr>
            </w:pPr>
            <w:r w:rsidRPr="00CF3678">
              <w:rPr>
                <w:rFonts w:ascii="Times New Roman" w:hAnsi="Times New Roman" w:cstheme="minorBidi"/>
                <w:b/>
                <w:sz w:val="20"/>
              </w:rPr>
              <w:t>PRÍJEMCOVIA - SUBJEKTY, KTORÍ MAJÚ PRÍSTUP K OSOBNÝM ÚDAJOM</w:t>
            </w:r>
          </w:p>
        </w:tc>
        <w:tc>
          <w:tcPr>
            <w:tcW w:w="5533" w:type="dxa"/>
          </w:tcPr>
          <w:p w14:paraId="1081C243" w14:textId="4E9073C9" w:rsidR="00C379FE" w:rsidRPr="00710DFA" w:rsidRDefault="00C379FE" w:rsidP="00C37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DFA">
              <w:rPr>
                <w:rFonts w:ascii="Times New Roman" w:hAnsi="Times New Roman"/>
                <w:sz w:val="24"/>
                <w:szCs w:val="24"/>
              </w:rPr>
              <w:t xml:space="preserve">Spoločnosť </w:t>
            </w:r>
            <w:r w:rsidRPr="00710DFA">
              <w:rPr>
                <w:rFonts w:ascii="Times New Roman" w:hAnsi="Times New Roman"/>
                <w:sz w:val="24"/>
                <w:szCs w:val="24"/>
              </w:rPr>
              <w:t>Benefit Systems Slovakia s.</w:t>
            </w:r>
            <w:r w:rsidRPr="0071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DFA">
              <w:rPr>
                <w:rFonts w:ascii="Times New Roman" w:hAnsi="Times New Roman"/>
                <w:sz w:val="24"/>
                <w:szCs w:val="24"/>
              </w:rPr>
              <w:t>r.</w:t>
            </w:r>
            <w:r w:rsidRPr="0071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DFA">
              <w:rPr>
                <w:rFonts w:ascii="Times New Roman" w:hAnsi="Times New Roman"/>
                <w:sz w:val="24"/>
                <w:szCs w:val="24"/>
              </w:rPr>
              <w:t>o.</w:t>
            </w:r>
            <w:r w:rsidRPr="00710D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10DFA">
              <w:rPr>
                <w:rFonts w:ascii="Times New Roman" w:hAnsi="Times New Roman"/>
                <w:sz w:val="24"/>
                <w:szCs w:val="24"/>
              </w:rPr>
              <w:t>so sídlom Ružová dolina 6, Bratislava 821 08</w:t>
            </w:r>
            <w:r w:rsidRPr="00710DFA">
              <w:rPr>
                <w:rFonts w:ascii="Times New Roman" w:hAnsi="Times New Roman"/>
                <w:sz w:val="24"/>
                <w:szCs w:val="24"/>
              </w:rPr>
              <w:t xml:space="preserve"> a štátni zamestnanci prevádzkovateľa</w:t>
            </w:r>
          </w:p>
          <w:p w14:paraId="4E0DD96A" w14:textId="23E02301" w:rsidR="00CF3678" w:rsidRPr="00710DFA" w:rsidRDefault="00CF3678" w:rsidP="00C379FE">
            <w:pPr>
              <w:spacing w:after="0" w:line="240" w:lineRule="auto"/>
              <w:ind w:right="566"/>
              <w:rPr>
                <w:rFonts w:ascii="Times New Roman" w:hAnsi="Times New Roman"/>
                <w:sz w:val="24"/>
                <w:szCs w:val="24"/>
              </w:rPr>
            </w:pPr>
          </w:p>
          <w:p w14:paraId="12667C28" w14:textId="7E25EA93" w:rsidR="00F33419" w:rsidRPr="00710DFA" w:rsidRDefault="00F33419" w:rsidP="00C379FE">
            <w:pPr>
              <w:pStyle w:val="Odsekzoznamu"/>
              <w:spacing w:after="0" w:line="240" w:lineRule="auto"/>
              <w:ind w:left="720" w:right="5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3A1" w:rsidRPr="00C13A17" w14:paraId="67DFC1D7" w14:textId="77777777" w:rsidTr="00710DFA">
        <w:tc>
          <w:tcPr>
            <w:tcW w:w="3114" w:type="dxa"/>
          </w:tcPr>
          <w:p w14:paraId="5B15988E" w14:textId="3C45E79F" w:rsidR="0029282B" w:rsidRPr="00CF3678" w:rsidRDefault="00CF3678" w:rsidP="00CF3678">
            <w:pPr>
              <w:tabs>
                <w:tab w:val="left" w:pos="2118"/>
              </w:tabs>
              <w:spacing w:after="0" w:line="240" w:lineRule="auto"/>
              <w:ind w:right="566"/>
              <w:rPr>
                <w:rFonts w:ascii="Times New Roman" w:hAnsi="Times New Roman"/>
                <w:b/>
                <w:sz w:val="20"/>
              </w:rPr>
            </w:pPr>
            <w:r w:rsidRPr="00CF3678">
              <w:rPr>
                <w:rFonts w:ascii="Times New Roman" w:hAnsi="Times New Roman" w:cstheme="minorBidi"/>
                <w:b/>
                <w:sz w:val="20"/>
              </w:rPr>
              <w:t>DOBA U</w:t>
            </w:r>
            <w:r w:rsidRPr="00CF3678">
              <w:rPr>
                <w:rFonts w:ascii="Times New Roman" w:hAnsi="Times New Roman"/>
                <w:b/>
                <w:sz w:val="20"/>
              </w:rPr>
              <w:t>CHOVÁVANIA</w:t>
            </w:r>
            <w:r w:rsidRPr="00CF3678">
              <w:rPr>
                <w:rFonts w:ascii="Times New Roman" w:hAnsi="Times New Roman" w:cstheme="minorBidi"/>
                <w:b/>
                <w:sz w:val="20"/>
              </w:rPr>
              <w:t xml:space="preserve"> OSOBNÝCH ÚDAJOV</w:t>
            </w:r>
          </w:p>
        </w:tc>
        <w:tc>
          <w:tcPr>
            <w:tcW w:w="5533" w:type="dxa"/>
          </w:tcPr>
          <w:p w14:paraId="668A6F61" w14:textId="384ADD7A" w:rsidR="001627D6" w:rsidRPr="00710DFA" w:rsidRDefault="00C379FE" w:rsidP="00C379FE">
            <w:pPr>
              <w:pStyle w:val="Odsekzoznamu"/>
              <w:spacing w:after="0" w:line="240" w:lineRule="auto"/>
              <w:ind w:left="2" w:right="566"/>
              <w:rPr>
                <w:rFonts w:ascii="Times New Roman" w:hAnsi="Times New Roman"/>
                <w:sz w:val="24"/>
                <w:szCs w:val="24"/>
              </w:rPr>
            </w:pPr>
            <w:r w:rsidRPr="00710DFA">
              <w:rPr>
                <w:rFonts w:ascii="Times New Roman" w:hAnsi="Times New Roman"/>
                <w:sz w:val="24"/>
                <w:szCs w:val="24"/>
              </w:rPr>
              <w:t>Počas doby trvania zmluvného vzťahu</w:t>
            </w:r>
          </w:p>
        </w:tc>
      </w:tr>
      <w:tr w:rsidR="007553A1" w:rsidRPr="00C13A17" w14:paraId="2C1499D4" w14:textId="77777777" w:rsidTr="00710DFA">
        <w:tc>
          <w:tcPr>
            <w:tcW w:w="3114" w:type="dxa"/>
          </w:tcPr>
          <w:p w14:paraId="0E1C3AA3" w14:textId="30A9C85E" w:rsidR="0029282B" w:rsidRPr="00CF3678" w:rsidRDefault="00CF3678" w:rsidP="00CF3678">
            <w:pPr>
              <w:spacing w:after="0" w:line="240" w:lineRule="auto"/>
              <w:ind w:right="-10"/>
              <w:rPr>
                <w:rFonts w:ascii="Times New Roman" w:hAnsi="Times New Roman"/>
                <w:b/>
                <w:sz w:val="20"/>
              </w:rPr>
            </w:pPr>
            <w:r w:rsidRPr="00CF3678">
              <w:rPr>
                <w:rFonts w:ascii="Times New Roman" w:hAnsi="Times New Roman" w:cstheme="minorBidi"/>
                <w:b/>
                <w:sz w:val="20"/>
              </w:rPr>
              <w:t>PRENOS OSOBNÝCH ÚDAJOV DO TRETEJ KRAJINY</w:t>
            </w:r>
            <w:r w:rsidRPr="00CF3678">
              <w:rPr>
                <w:rFonts w:ascii="Times New Roman" w:hAnsi="Times New Roman" w:cstheme="minorBidi"/>
                <w:b/>
                <w:sz w:val="20"/>
                <w:vertAlign w:val="superscript"/>
              </w:rPr>
              <w:t>3</w:t>
            </w:r>
            <w:r w:rsidRPr="00CF3678">
              <w:rPr>
                <w:rFonts w:ascii="Times New Roman" w:hAnsi="Times New Roman" w:cstheme="minorBidi"/>
                <w:b/>
                <w:sz w:val="20"/>
              </w:rPr>
              <w:t xml:space="preserve">  ALEBO MEDZINÁRODNEJ ORGANIZÁCII</w:t>
            </w:r>
          </w:p>
        </w:tc>
        <w:tc>
          <w:tcPr>
            <w:tcW w:w="5533" w:type="dxa"/>
          </w:tcPr>
          <w:p w14:paraId="6C023769" w14:textId="3D6E95F6" w:rsidR="0029282B" w:rsidRPr="00710DFA" w:rsidRDefault="00C379FE" w:rsidP="00C379FE">
            <w:pPr>
              <w:spacing w:after="0" w:line="240" w:lineRule="auto"/>
              <w:ind w:right="566"/>
              <w:rPr>
                <w:rFonts w:ascii="Times New Roman" w:hAnsi="Times New Roman"/>
                <w:sz w:val="24"/>
                <w:szCs w:val="24"/>
              </w:rPr>
            </w:pPr>
            <w:r w:rsidRPr="00710DFA">
              <w:rPr>
                <w:rFonts w:ascii="Times New Roman" w:hAnsi="Times New Roman"/>
                <w:sz w:val="24"/>
                <w:szCs w:val="24"/>
              </w:rPr>
              <w:t>Nie je</w:t>
            </w:r>
          </w:p>
        </w:tc>
      </w:tr>
      <w:tr w:rsidR="007553A1" w:rsidRPr="00C13A17" w14:paraId="5684C5FC" w14:textId="77777777" w:rsidTr="00710DFA">
        <w:tc>
          <w:tcPr>
            <w:tcW w:w="3114" w:type="dxa"/>
          </w:tcPr>
          <w:p w14:paraId="0D801DB5" w14:textId="642EC57C" w:rsidR="0029282B" w:rsidRPr="00CF3678" w:rsidRDefault="00CF3678" w:rsidP="00CF3678">
            <w:pPr>
              <w:tabs>
                <w:tab w:val="left" w:pos="0"/>
              </w:tabs>
              <w:spacing w:after="0" w:line="240" w:lineRule="auto"/>
              <w:ind w:right="-10"/>
              <w:rPr>
                <w:rFonts w:ascii="Times New Roman" w:hAnsi="Times New Roman"/>
                <w:b/>
                <w:sz w:val="20"/>
              </w:rPr>
            </w:pPr>
            <w:r w:rsidRPr="00CF3678">
              <w:rPr>
                <w:rFonts w:ascii="Times New Roman" w:hAnsi="Times New Roman" w:cstheme="minorBidi"/>
                <w:b/>
                <w:sz w:val="20"/>
              </w:rPr>
              <w:t>AUTOMATIZOVANÉ ROZHODOVANIE</w:t>
            </w:r>
            <w:r w:rsidRPr="00CF3678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F3678">
              <w:rPr>
                <w:rFonts w:ascii="Times New Roman" w:hAnsi="Times New Roman" w:cstheme="minorBidi"/>
                <w:b/>
                <w:sz w:val="20"/>
              </w:rPr>
              <w:t xml:space="preserve">ZALOŽENÉ </w:t>
            </w:r>
            <w:r w:rsidRPr="00CF3678">
              <w:rPr>
                <w:rFonts w:ascii="Times New Roman" w:hAnsi="Times New Roman" w:cstheme="minorBidi"/>
                <w:b/>
                <w:sz w:val="20"/>
              </w:rPr>
              <w:lastRenderedPageBreak/>
              <w:t>VÝHRADNE NA AUTOMATIZOVANOM SPRACÚVANÍ OSOBNÝCH ÚDAJOV (VRÁTANE PROFILOVANIA)</w:t>
            </w:r>
          </w:p>
        </w:tc>
        <w:tc>
          <w:tcPr>
            <w:tcW w:w="5533" w:type="dxa"/>
          </w:tcPr>
          <w:p w14:paraId="33EAECA2" w14:textId="04B586DA" w:rsidR="0029282B" w:rsidRPr="00710DFA" w:rsidRDefault="00C379FE" w:rsidP="00C379FE">
            <w:pPr>
              <w:spacing w:after="0" w:line="240" w:lineRule="auto"/>
              <w:ind w:right="566"/>
              <w:rPr>
                <w:rFonts w:ascii="Times New Roman" w:hAnsi="Times New Roman"/>
                <w:sz w:val="24"/>
                <w:szCs w:val="24"/>
              </w:rPr>
            </w:pPr>
            <w:r w:rsidRPr="00710DFA">
              <w:rPr>
                <w:rFonts w:ascii="Times New Roman" w:hAnsi="Times New Roman"/>
                <w:sz w:val="24"/>
                <w:szCs w:val="24"/>
              </w:rPr>
              <w:lastRenderedPageBreak/>
              <w:t>Nie je</w:t>
            </w:r>
            <w:bookmarkStart w:id="0" w:name="_GoBack"/>
            <w:bookmarkEnd w:id="0"/>
          </w:p>
        </w:tc>
      </w:tr>
    </w:tbl>
    <w:p w14:paraId="09B4390E" w14:textId="49E8485D" w:rsidR="00CF3678" w:rsidRDefault="00CF3678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2CC2BF9" w14:textId="572D8E2D" w:rsidR="00604199" w:rsidRPr="00CF3678" w:rsidRDefault="00604199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F3678">
        <w:rPr>
          <w:rFonts w:ascii="Times New Roman" w:hAnsi="Times New Roman" w:cs="Times New Roman"/>
          <w:b/>
          <w:sz w:val="20"/>
          <w:szCs w:val="20"/>
          <w:u w:val="single"/>
        </w:rPr>
        <w:t>Práva dotknutej osoby</w:t>
      </w:r>
    </w:p>
    <w:p w14:paraId="1DBFE59F" w14:textId="77777777" w:rsidR="00AA3D00" w:rsidRDefault="00AA3D00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14:paraId="7F936971" w14:textId="77777777" w:rsidR="001627D6" w:rsidRDefault="004B679E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Dotknutá osoba, ktorej osobné údaje </w:t>
      </w:r>
      <w:r w:rsidR="00B37640">
        <w:rPr>
          <w:rFonts w:ascii="Times New Roman" w:hAnsi="Times New Roman" w:cs="Times New Roman"/>
          <w:sz w:val="20"/>
          <w:szCs w:val="20"/>
        </w:rPr>
        <w:t xml:space="preserve">sú </w:t>
      </w:r>
      <w:r>
        <w:rPr>
          <w:rFonts w:ascii="Times New Roman" w:hAnsi="Times New Roman" w:cs="Times New Roman"/>
          <w:sz w:val="20"/>
          <w:szCs w:val="20"/>
        </w:rPr>
        <w:t xml:space="preserve">spracúvané </w:t>
      </w:r>
      <w:r w:rsidR="00254596">
        <w:rPr>
          <w:rFonts w:ascii="Times New Roman" w:hAnsi="Times New Roman" w:cs="Times New Roman"/>
          <w:sz w:val="20"/>
          <w:szCs w:val="20"/>
        </w:rPr>
        <w:t>Kanceláriou NR SR</w:t>
      </w:r>
      <w:r>
        <w:rPr>
          <w:rFonts w:ascii="Times New Roman" w:hAnsi="Times New Roman" w:cs="Times New Roman"/>
          <w:sz w:val="20"/>
          <w:szCs w:val="20"/>
        </w:rPr>
        <w:t xml:space="preserve">, má právo od </w:t>
      </w:r>
      <w:r w:rsidR="00254596">
        <w:rPr>
          <w:rFonts w:ascii="Times New Roman" w:hAnsi="Times New Roman" w:cs="Times New Roman"/>
          <w:sz w:val="20"/>
          <w:szCs w:val="20"/>
        </w:rPr>
        <w:t xml:space="preserve">Kancelárie NR SR </w:t>
      </w:r>
      <w:r w:rsidR="001627D6">
        <w:rPr>
          <w:rFonts w:ascii="Times New Roman" w:hAnsi="Times New Roman" w:cs="Times New Roman"/>
          <w:sz w:val="20"/>
          <w:szCs w:val="20"/>
        </w:rPr>
        <w:t>požadovať:</w:t>
      </w:r>
    </w:p>
    <w:p w14:paraId="38295A72" w14:textId="2951EF34" w:rsidR="001627D6" w:rsidRPr="001627D6" w:rsidRDefault="005758D5" w:rsidP="003B6989">
      <w:pPr>
        <w:pStyle w:val="Odsekzoznamu"/>
        <w:numPr>
          <w:ilvl w:val="0"/>
          <w:numId w:val="9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1627D6">
        <w:rPr>
          <w:rFonts w:ascii="Times New Roman" w:hAnsi="Times New Roman" w:cs="Times New Roman"/>
          <w:color w:val="000000"/>
          <w:sz w:val="20"/>
          <w:szCs w:val="20"/>
        </w:rPr>
        <w:t>prístup k osobným údajom, ktoré sa jej týkajú</w:t>
      </w:r>
      <w:r w:rsidR="00DD14D5" w:rsidRPr="001627D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bookmarkStart w:id="1" w:name="a15_p1a"/>
      <w:bookmarkStart w:id="2" w:name="zeile_337"/>
      <w:bookmarkStart w:id="3" w:name="a15_p1b"/>
      <w:bookmarkStart w:id="4" w:name="zeile_338"/>
      <w:bookmarkStart w:id="5" w:name="a15_p1c"/>
      <w:bookmarkStart w:id="6" w:name="zeile_339"/>
      <w:bookmarkStart w:id="7" w:name="a15_p1d"/>
      <w:bookmarkStart w:id="8" w:name="zeile_340"/>
      <w:bookmarkStart w:id="9" w:name="a15_p1e"/>
      <w:bookmarkStart w:id="10" w:name="zeile_341"/>
      <w:bookmarkStart w:id="11" w:name="a15_p1f"/>
      <w:bookmarkStart w:id="12" w:name="zeile_342"/>
      <w:bookmarkStart w:id="13" w:name="a15_p1g"/>
      <w:bookmarkStart w:id="14" w:name="zeile_343"/>
      <w:bookmarkStart w:id="15" w:name="a15_p1h"/>
      <w:bookmarkStart w:id="16" w:name="zeile_344"/>
      <w:bookmarkStart w:id="17" w:name="a15_p2"/>
      <w:bookmarkStart w:id="18" w:name="zeile_345"/>
      <w:bookmarkStart w:id="19" w:name="2"/>
      <w:bookmarkStart w:id="20" w:name="a15_p3"/>
      <w:bookmarkStart w:id="21" w:name="zeile_346"/>
      <w:bookmarkStart w:id="22" w:name="3"/>
      <w:bookmarkStart w:id="23" w:name="a15_p4"/>
      <w:bookmarkStart w:id="24" w:name="zeile_347"/>
      <w:bookmarkStart w:id="25" w:name="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1BC931F" w14:textId="2A1D5064" w:rsidR="001627D6" w:rsidRPr="001627D6" w:rsidRDefault="00DD14D5" w:rsidP="003B6989">
      <w:pPr>
        <w:pStyle w:val="Odsekzoznamu"/>
        <w:numPr>
          <w:ilvl w:val="0"/>
          <w:numId w:val="9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1627D6">
        <w:rPr>
          <w:rFonts w:ascii="Times New Roman" w:hAnsi="Times New Roman" w:cs="Times New Roman"/>
          <w:color w:val="000000"/>
          <w:sz w:val="20"/>
          <w:szCs w:val="20"/>
        </w:rPr>
        <w:t>ako aj</w:t>
      </w:r>
      <w:r w:rsidR="00CF3678">
        <w:rPr>
          <w:rFonts w:ascii="Times New Roman" w:hAnsi="Times New Roman" w:cs="Times New Roman"/>
          <w:color w:val="000000"/>
          <w:sz w:val="20"/>
          <w:szCs w:val="20"/>
        </w:rPr>
        <w:t xml:space="preserve"> ich</w:t>
      </w:r>
      <w:r w:rsidRPr="001627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758D5" w:rsidRPr="001627D6">
        <w:rPr>
          <w:rFonts w:ascii="Times New Roman" w:hAnsi="Times New Roman" w:cs="Times New Roman"/>
          <w:color w:val="000000"/>
          <w:sz w:val="20"/>
          <w:szCs w:val="20"/>
        </w:rPr>
        <w:t>opravu</w:t>
      </w:r>
      <w:r w:rsidRPr="001627D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14:paraId="0E436972" w14:textId="2A3E13A3" w:rsidR="001627D6" w:rsidRPr="001627D6" w:rsidRDefault="00CF3678" w:rsidP="003B6989">
      <w:pPr>
        <w:pStyle w:val="Odsekzoznamu"/>
        <w:numPr>
          <w:ilvl w:val="0"/>
          <w:numId w:val="9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ako aj ich </w:t>
      </w:r>
      <w:r w:rsidR="005758D5" w:rsidRPr="001627D6">
        <w:rPr>
          <w:rFonts w:ascii="Times New Roman" w:hAnsi="Times New Roman" w:cs="Times New Roman"/>
          <w:color w:val="000000"/>
          <w:sz w:val="20"/>
          <w:szCs w:val="20"/>
        </w:rPr>
        <w:t xml:space="preserve">vymazanie </w:t>
      </w:r>
      <w:r w:rsidR="00DD14D5" w:rsidRPr="001627D6">
        <w:rPr>
          <w:rFonts w:ascii="Times New Roman" w:hAnsi="Times New Roman" w:cs="Times New Roman"/>
          <w:color w:val="000000"/>
          <w:sz w:val="20"/>
          <w:szCs w:val="20"/>
        </w:rPr>
        <w:t xml:space="preserve">alebo </w:t>
      </w:r>
    </w:p>
    <w:p w14:paraId="2F231580" w14:textId="77777777" w:rsidR="001627D6" w:rsidRPr="001627D6" w:rsidRDefault="005758D5" w:rsidP="003B6989">
      <w:pPr>
        <w:pStyle w:val="Odsekzoznamu"/>
        <w:numPr>
          <w:ilvl w:val="0"/>
          <w:numId w:val="9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1627D6">
        <w:rPr>
          <w:rFonts w:ascii="Times New Roman" w:hAnsi="Times New Roman" w:cs="Times New Roman"/>
          <w:color w:val="000000"/>
          <w:sz w:val="20"/>
          <w:szCs w:val="20"/>
        </w:rPr>
        <w:t xml:space="preserve">obmedzenie spracúvania </w:t>
      </w:r>
      <w:r w:rsidR="00DD14D5" w:rsidRPr="001627D6">
        <w:rPr>
          <w:rFonts w:ascii="Times New Roman" w:hAnsi="Times New Roman" w:cs="Times New Roman"/>
          <w:color w:val="000000"/>
          <w:sz w:val="20"/>
          <w:szCs w:val="20"/>
        </w:rPr>
        <w:t xml:space="preserve">týchto </w:t>
      </w:r>
      <w:r w:rsidRPr="001627D6">
        <w:rPr>
          <w:rFonts w:ascii="Times New Roman" w:hAnsi="Times New Roman" w:cs="Times New Roman"/>
          <w:color w:val="000000"/>
          <w:sz w:val="20"/>
          <w:szCs w:val="20"/>
        </w:rPr>
        <w:t>údajov</w:t>
      </w:r>
      <w:r w:rsidR="00DD14D5" w:rsidRPr="001627D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50CFA0AF" w14:textId="77777777" w:rsidR="001627D6" w:rsidRDefault="001627D6" w:rsidP="001627D6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14:paraId="6430998E" w14:textId="2A841B06" w:rsidR="001627D6" w:rsidRDefault="005758D5" w:rsidP="001627D6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1627D6">
        <w:rPr>
          <w:rFonts w:ascii="Times New Roman" w:hAnsi="Times New Roman" w:cs="Times New Roman"/>
          <w:sz w:val="20"/>
          <w:szCs w:val="20"/>
        </w:rPr>
        <w:t xml:space="preserve">Dotknutá osoba, ktorej osobné údaje sú spracúvané </w:t>
      </w:r>
      <w:r w:rsidR="00254596" w:rsidRPr="001627D6">
        <w:rPr>
          <w:rFonts w:ascii="Times New Roman" w:hAnsi="Times New Roman" w:cs="Times New Roman"/>
          <w:sz w:val="20"/>
          <w:szCs w:val="20"/>
        </w:rPr>
        <w:t>Kanceláriou NR SR</w:t>
      </w:r>
      <w:r w:rsidRPr="001627D6">
        <w:rPr>
          <w:rFonts w:ascii="Times New Roman" w:hAnsi="Times New Roman" w:cs="Times New Roman"/>
          <w:sz w:val="20"/>
          <w:szCs w:val="20"/>
        </w:rPr>
        <w:t>, má súčasne právo</w:t>
      </w:r>
      <w:r w:rsidR="00CF3678">
        <w:rPr>
          <w:rFonts w:ascii="Times New Roman" w:hAnsi="Times New Roman" w:cs="Times New Roman"/>
          <w:sz w:val="20"/>
          <w:szCs w:val="20"/>
        </w:rPr>
        <w:t>:</w:t>
      </w:r>
      <w:r w:rsidR="00DD14D5" w:rsidRPr="001627D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D47FA0" w14:textId="77777777" w:rsidR="001627D6" w:rsidRDefault="00DD14D5" w:rsidP="003B6989">
      <w:pPr>
        <w:pStyle w:val="Odsekzoznamu"/>
        <w:numPr>
          <w:ilvl w:val="0"/>
          <w:numId w:val="9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1627D6">
        <w:rPr>
          <w:rFonts w:ascii="Times New Roman" w:hAnsi="Times New Roman" w:cs="Times New Roman"/>
          <w:color w:val="000000"/>
          <w:sz w:val="20"/>
          <w:szCs w:val="20"/>
        </w:rPr>
        <w:t xml:space="preserve">právo </w:t>
      </w:r>
      <w:r w:rsidR="005758D5" w:rsidRPr="001627D6">
        <w:rPr>
          <w:rFonts w:ascii="Times New Roman" w:hAnsi="Times New Roman" w:cs="Times New Roman"/>
          <w:color w:val="000000"/>
          <w:sz w:val="20"/>
          <w:szCs w:val="20"/>
        </w:rPr>
        <w:t>na</w:t>
      </w:r>
      <w:r w:rsidR="00936F97" w:rsidRPr="001627D6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5758D5" w:rsidRPr="001627D6">
        <w:rPr>
          <w:rFonts w:ascii="Times New Roman" w:hAnsi="Times New Roman" w:cs="Times New Roman"/>
          <w:color w:val="000000"/>
          <w:sz w:val="20"/>
          <w:szCs w:val="20"/>
        </w:rPr>
        <w:t xml:space="preserve">prenosnosť </w:t>
      </w:r>
      <w:r w:rsidRPr="001627D6">
        <w:rPr>
          <w:rFonts w:ascii="Times New Roman" w:hAnsi="Times New Roman" w:cs="Times New Roman"/>
          <w:color w:val="000000"/>
          <w:sz w:val="20"/>
          <w:szCs w:val="20"/>
        </w:rPr>
        <w:t xml:space="preserve">týchto </w:t>
      </w:r>
      <w:r w:rsidR="005758D5" w:rsidRPr="001627D6">
        <w:rPr>
          <w:rFonts w:ascii="Times New Roman" w:hAnsi="Times New Roman" w:cs="Times New Roman"/>
          <w:color w:val="000000"/>
          <w:sz w:val="20"/>
          <w:szCs w:val="20"/>
        </w:rPr>
        <w:t>údajov</w:t>
      </w:r>
      <w:r w:rsidRPr="001627D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5758D5" w:rsidRPr="001627D6" w:rsidDel="004B679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041B7D" w14:textId="77777777" w:rsidR="001627D6" w:rsidRDefault="001627D6" w:rsidP="001627D6">
      <w:pPr>
        <w:pStyle w:val="Odsekzoznamu"/>
        <w:spacing w:after="0" w:line="240" w:lineRule="auto"/>
        <w:ind w:left="720" w:right="567"/>
        <w:jc w:val="both"/>
        <w:rPr>
          <w:rFonts w:ascii="Times New Roman" w:hAnsi="Times New Roman" w:cs="Times New Roman"/>
          <w:sz w:val="20"/>
          <w:szCs w:val="20"/>
        </w:rPr>
      </w:pPr>
    </w:p>
    <w:p w14:paraId="65D8C978" w14:textId="1230DFBD" w:rsidR="00936F97" w:rsidRPr="001627D6" w:rsidRDefault="00936F97" w:rsidP="001627D6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1627D6">
        <w:rPr>
          <w:rFonts w:ascii="Times New Roman" w:hAnsi="Times New Roman" w:cs="Times New Roman"/>
          <w:sz w:val="20"/>
          <w:szCs w:val="20"/>
        </w:rPr>
        <w:t xml:space="preserve">Ak sú žiadosti dotknutej osoby zjavne neopodstatnené alebo neprimerané, najmä pre ich opakujúcu sa povahu, </w:t>
      </w:r>
      <w:r w:rsidR="00254596" w:rsidRPr="001627D6">
        <w:rPr>
          <w:rFonts w:ascii="Times New Roman" w:hAnsi="Times New Roman" w:cs="Times New Roman"/>
          <w:sz w:val="20"/>
          <w:szCs w:val="20"/>
        </w:rPr>
        <w:t>Kancelária NR SR</w:t>
      </w:r>
      <w:r w:rsidRPr="001627D6">
        <w:rPr>
          <w:rFonts w:ascii="Times New Roman" w:hAnsi="Times New Roman" w:cs="Times New Roman"/>
          <w:sz w:val="20"/>
          <w:szCs w:val="20"/>
        </w:rPr>
        <w:t xml:space="preserve"> môže požadovať primeraný poplatok zohľadňujúci administratívne náklady na poskytnutie informácií alebo odmietnuť konať na základe žiadosti.</w:t>
      </w:r>
      <w:r w:rsidR="001E1234" w:rsidRPr="001627D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B5F016" w14:textId="77777777" w:rsidR="00604199" w:rsidRDefault="00604199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06C860A0" w14:textId="77777777" w:rsidR="00685632" w:rsidRPr="00B23282" w:rsidRDefault="00936F97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 sa d</w:t>
      </w:r>
      <w:r w:rsidR="00DD14D5" w:rsidRPr="00936F97">
        <w:rPr>
          <w:rFonts w:ascii="Times New Roman" w:hAnsi="Times New Roman" w:cs="Times New Roman"/>
          <w:sz w:val="20"/>
          <w:szCs w:val="20"/>
        </w:rPr>
        <w:t xml:space="preserve">otknutá osoba </w:t>
      </w:r>
      <w:r>
        <w:rPr>
          <w:rFonts w:ascii="Times New Roman" w:hAnsi="Times New Roman" w:cs="Times New Roman"/>
          <w:sz w:val="20"/>
          <w:szCs w:val="20"/>
        </w:rPr>
        <w:t xml:space="preserve">domnieva, že spracúvanie osobných údajov, ktoré sa jej týka, je v rozpore so </w:t>
      </w:r>
      <w:r w:rsidR="00B37640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šeobecným nariadením o ochrane údajov, </w:t>
      </w:r>
      <w:r w:rsidR="00DD14D5" w:rsidRPr="00DD7DEE">
        <w:rPr>
          <w:rFonts w:ascii="Times New Roman" w:hAnsi="Times New Roman" w:cs="Times New Roman"/>
          <w:sz w:val="20"/>
          <w:szCs w:val="20"/>
          <w:u w:val="single"/>
        </w:rPr>
        <w:t xml:space="preserve">má právo </w:t>
      </w:r>
      <w:r w:rsidR="00BC4067" w:rsidRPr="00DD7DEE">
        <w:rPr>
          <w:rFonts w:ascii="Times New Roman" w:hAnsi="Times New Roman" w:cs="Times New Roman"/>
          <w:sz w:val="20"/>
          <w:szCs w:val="20"/>
          <w:u w:val="single"/>
        </w:rPr>
        <w:t xml:space="preserve">podať sťažnosť </w:t>
      </w:r>
      <w:r w:rsidR="00CD7015" w:rsidRPr="00DD7DEE">
        <w:rPr>
          <w:rFonts w:ascii="Times New Roman" w:hAnsi="Times New Roman" w:cs="Times New Roman"/>
          <w:sz w:val="20"/>
          <w:szCs w:val="20"/>
          <w:u w:val="single"/>
        </w:rPr>
        <w:t>dozornému orgánu</w:t>
      </w:r>
      <w:r w:rsidR="00DD14D5" w:rsidRPr="00936F97">
        <w:rPr>
          <w:rFonts w:ascii="Times New Roman" w:hAnsi="Times New Roman" w:cs="Times New Roman"/>
          <w:sz w:val="20"/>
          <w:szCs w:val="20"/>
        </w:rPr>
        <w:t xml:space="preserve">, ktorým sa rozumie </w:t>
      </w:r>
      <w:r w:rsidR="00BC4067" w:rsidRPr="00B23282">
        <w:rPr>
          <w:rFonts w:ascii="Times New Roman" w:hAnsi="Times New Roman" w:cs="Times New Roman"/>
          <w:sz w:val="20"/>
          <w:szCs w:val="20"/>
        </w:rPr>
        <w:t>Úrad na</w:t>
      </w:r>
      <w:r w:rsidR="00685632">
        <w:rPr>
          <w:rFonts w:ascii="Times New Roman" w:hAnsi="Times New Roman" w:cs="Times New Roman"/>
          <w:sz w:val="20"/>
          <w:szCs w:val="20"/>
        </w:rPr>
        <w:t> </w:t>
      </w:r>
      <w:r w:rsidR="00BC4067" w:rsidRPr="00B23282">
        <w:rPr>
          <w:rFonts w:ascii="Times New Roman" w:hAnsi="Times New Roman" w:cs="Times New Roman"/>
          <w:sz w:val="20"/>
          <w:szCs w:val="20"/>
        </w:rPr>
        <w:t>ochranu osobných údajov</w:t>
      </w:r>
      <w:r w:rsidR="00DD14D5" w:rsidRPr="00B23282">
        <w:rPr>
          <w:rFonts w:ascii="Times New Roman" w:hAnsi="Times New Roman" w:cs="Times New Roman"/>
          <w:sz w:val="20"/>
          <w:szCs w:val="20"/>
        </w:rPr>
        <w:t xml:space="preserve"> Slovenskej republiky, </w:t>
      </w:r>
      <w:r w:rsidR="00BC4067" w:rsidRPr="00B23282">
        <w:rPr>
          <w:rFonts w:ascii="Times New Roman" w:hAnsi="Times New Roman" w:cs="Times New Roman"/>
          <w:sz w:val="20"/>
          <w:szCs w:val="20"/>
        </w:rPr>
        <w:t>Hraničná 12</w:t>
      </w:r>
      <w:r w:rsidR="00DD14D5" w:rsidRPr="00936F97">
        <w:rPr>
          <w:rFonts w:ascii="Times New Roman" w:hAnsi="Times New Roman" w:cs="Times New Roman"/>
          <w:sz w:val="20"/>
          <w:szCs w:val="20"/>
        </w:rPr>
        <w:t xml:space="preserve">, </w:t>
      </w:r>
      <w:r w:rsidR="00BC4067" w:rsidRPr="00B23282">
        <w:rPr>
          <w:rFonts w:ascii="Times New Roman" w:hAnsi="Times New Roman" w:cs="Times New Roman"/>
          <w:sz w:val="20"/>
          <w:szCs w:val="20"/>
        </w:rPr>
        <w:t>820 07 Bratislava</w:t>
      </w:r>
      <w:r w:rsidR="00DD14D5" w:rsidRPr="00936F97">
        <w:rPr>
          <w:rFonts w:ascii="Times New Roman" w:hAnsi="Times New Roman" w:cs="Times New Roman"/>
          <w:sz w:val="20"/>
          <w:szCs w:val="20"/>
        </w:rPr>
        <w:t>.</w:t>
      </w:r>
    </w:p>
    <w:p w14:paraId="502F8B6D" w14:textId="77777777" w:rsidR="00685632" w:rsidRDefault="00685632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B04C25E" w14:textId="77777777" w:rsidR="00685632" w:rsidRPr="00DD7DEE" w:rsidRDefault="001B5F08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D7DEE">
        <w:rPr>
          <w:rFonts w:ascii="Times New Roman" w:hAnsi="Times New Roman" w:cs="Times New Roman"/>
          <w:b/>
          <w:sz w:val="20"/>
          <w:szCs w:val="20"/>
          <w:u w:val="single"/>
        </w:rPr>
        <w:t>Právny základ</w:t>
      </w:r>
    </w:p>
    <w:p w14:paraId="10A16DF6" w14:textId="77777777" w:rsidR="00AA3D00" w:rsidRPr="00D46D63" w:rsidRDefault="00AA3D00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1C0439BB" w14:textId="5D06DB8B" w:rsidR="00297C26" w:rsidRDefault="008808B8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6D63">
        <w:rPr>
          <w:rFonts w:ascii="Times New Roman" w:hAnsi="Times New Roman" w:cs="Times New Roman"/>
          <w:b/>
          <w:sz w:val="20"/>
          <w:szCs w:val="20"/>
        </w:rPr>
        <w:t xml:space="preserve">Ak poskytnutie osobných údajov vyplýva </w:t>
      </w:r>
      <w:r w:rsidRPr="00D46D63">
        <w:rPr>
          <w:rFonts w:ascii="Times New Roman" w:hAnsi="Times New Roman" w:cs="Times New Roman"/>
          <w:b/>
          <w:sz w:val="20"/>
          <w:szCs w:val="20"/>
          <w:u w:val="single"/>
        </w:rPr>
        <w:t xml:space="preserve">zo </w:t>
      </w:r>
      <w:r w:rsidR="00BC4067" w:rsidRPr="00D46D63">
        <w:rPr>
          <w:rFonts w:ascii="Times New Roman" w:hAnsi="Times New Roman" w:cs="Times New Roman"/>
          <w:b/>
          <w:sz w:val="20"/>
          <w:szCs w:val="20"/>
          <w:u w:val="single"/>
        </w:rPr>
        <w:t>zmlu</w:t>
      </w:r>
      <w:r w:rsidRPr="00D46D63">
        <w:rPr>
          <w:rFonts w:ascii="Times New Roman" w:hAnsi="Times New Roman" w:cs="Times New Roman"/>
          <w:b/>
          <w:sz w:val="20"/>
          <w:szCs w:val="20"/>
          <w:u w:val="single"/>
        </w:rPr>
        <w:t>vy</w:t>
      </w:r>
      <w:r w:rsidR="003928D7" w:rsidRPr="00D46D6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604199" w:rsidRPr="00D46D63">
        <w:rPr>
          <w:rFonts w:ascii="Times New Roman" w:hAnsi="Times New Roman" w:cs="Times New Roman"/>
          <w:b/>
          <w:sz w:val="20"/>
          <w:szCs w:val="20"/>
        </w:rPr>
        <w:t xml:space="preserve">je </w:t>
      </w:r>
      <w:r w:rsidR="00BC4067" w:rsidRPr="00D46D63">
        <w:rPr>
          <w:rFonts w:ascii="Times New Roman" w:hAnsi="Times New Roman" w:cs="Times New Roman"/>
          <w:b/>
          <w:sz w:val="20"/>
          <w:szCs w:val="20"/>
        </w:rPr>
        <w:t>nevyhnutné</w:t>
      </w:r>
      <w:r w:rsidR="00604199" w:rsidRPr="00D46D63">
        <w:rPr>
          <w:rFonts w:ascii="Times New Roman" w:hAnsi="Times New Roman" w:cs="Times New Roman"/>
          <w:b/>
          <w:sz w:val="20"/>
          <w:szCs w:val="20"/>
        </w:rPr>
        <w:t xml:space="preserve"> na účely uzavretia a následného plnenia zmluvy. </w:t>
      </w:r>
      <w:r w:rsidR="00AA3D00" w:rsidRPr="00D46D63">
        <w:rPr>
          <w:rFonts w:ascii="Times New Roman" w:hAnsi="Times New Roman" w:cs="Times New Roman"/>
          <w:b/>
          <w:sz w:val="20"/>
          <w:szCs w:val="20"/>
          <w:u w:val="single"/>
        </w:rPr>
        <w:t>N</w:t>
      </w:r>
      <w:r w:rsidR="00604199" w:rsidRPr="00D46D63">
        <w:rPr>
          <w:rFonts w:ascii="Times New Roman" w:hAnsi="Times New Roman" w:cs="Times New Roman"/>
          <w:b/>
          <w:sz w:val="20"/>
          <w:szCs w:val="20"/>
          <w:u w:val="single"/>
        </w:rPr>
        <w:t xml:space="preserve">eposkytnutie </w:t>
      </w:r>
      <w:r w:rsidR="00BC4067" w:rsidRPr="00D46D63">
        <w:rPr>
          <w:rFonts w:ascii="Times New Roman" w:hAnsi="Times New Roman" w:cs="Times New Roman"/>
          <w:b/>
          <w:sz w:val="20"/>
          <w:szCs w:val="20"/>
          <w:u w:val="single"/>
        </w:rPr>
        <w:t>osobn</w:t>
      </w:r>
      <w:r w:rsidR="00604199" w:rsidRPr="00D46D63">
        <w:rPr>
          <w:rFonts w:ascii="Times New Roman" w:hAnsi="Times New Roman" w:cs="Times New Roman"/>
          <w:b/>
          <w:sz w:val="20"/>
          <w:szCs w:val="20"/>
          <w:u w:val="single"/>
        </w:rPr>
        <w:t>ých</w:t>
      </w:r>
      <w:r w:rsidR="00BC4067" w:rsidRPr="00D46D63">
        <w:rPr>
          <w:rFonts w:ascii="Times New Roman" w:hAnsi="Times New Roman" w:cs="Times New Roman"/>
          <w:b/>
          <w:sz w:val="20"/>
          <w:szCs w:val="20"/>
          <w:u w:val="single"/>
        </w:rPr>
        <w:t xml:space="preserve"> údaj</w:t>
      </w:r>
      <w:r w:rsidR="00604199" w:rsidRPr="00D46D63">
        <w:rPr>
          <w:rFonts w:ascii="Times New Roman" w:hAnsi="Times New Roman" w:cs="Times New Roman"/>
          <w:b/>
          <w:sz w:val="20"/>
          <w:szCs w:val="20"/>
          <w:u w:val="single"/>
        </w:rPr>
        <w:t>ov</w:t>
      </w:r>
      <w:r w:rsidR="00BC4067" w:rsidRPr="00D46D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4596" w:rsidRPr="00D46D63">
        <w:rPr>
          <w:rFonts w:ascii="Times New Roman" w:hAnsi="Times New Roman" w:cs="Times New Roman"/>
          <w:b/>
          <w:sz w:val="20"/>
          <w:szCs w:val="20"/>
        </w:rPr>
        <w:t xml:space="preserve">Kancelárii NR SR </w:t>
      </w:r>
      <w:r w:rsidR="00604199" w:rsidRPr="00D46D63">
        <w:rPr>
          <w:rFonts w:ascii="Times New Roman" w:hAnsi="Times New Roman" w:cs="Times New Roman"/>
          <w:b/>
          <w:sz w:val="20"/>
          <w:szCs w:val="20"/>
        </w:rPr>
        <w:t xml:space="preserve">znemožní uzavretie </w:t>
      </w:r>
      <w:r w:rsidR="005376D5">
        <w:rPr>
          <w:rFonts w:ascii="Times New Roman" w:hAnsi="Times New Roman" w:cs="Times New Roman"/>
          <w:b/>
          <w:sz w:val="20"/>
          <w:szCs w:val="20"/>
        </w:rPr>
        <w:t>zmluvy</w:t>
      </w:r>
      <w:r w:rsidR="00C379FE">
        <w:rPr>
          <w:rFonts w:ascii="Times New Roman" w:hAnsi="Times New Roman" w:cs="Times New Roman"/>
          <w:b/>
          <w:sz w:val="20"/>
          <w:szCs w:val="20"/>
        </w:rPr>
        <w:t>.</w:t>
      </w:r>
      <w:r w:rsidR="005376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B298606" w14:textId="23074230" w:rsidR="001627D6" w:rsidRDefault="001627D6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2B6A5C4" w14:textId="3C6006C8" w:rsidR="001627D6" w:rsidRDefault="005376D5" w:rsidP="001627D6">
      <w:pPr>
        <w:spacing w:after="0" w:line="240" w:lineRule="auto"/>
        <w:ind w:right="566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 vyššie uvedených dôvodov d</w:t>
      </w:r>
      <w:r w:rsidR="001627D6" w:rsidRPr="001627D6">
        <w:rPr>
          <w:rFonts w:ascii="Times New Roman" w:hAnsi="Times New Roman"/>
          <w:b/>
          <w:sz w:val="20"/>
        </w:rPr>
        <w:t xml:space="preserve">otknutá osoba </w:t>
      </w:r>
      <w:r w:rsidR="001627D6" w:rsidRPr="00DD7DEE">
        <w:rPr>
          <w:rFonts w:ascii="Times New Roman" w:hAnsi="Times New Roman"/>
          <w:b/>
          <w:sz w:val="20"/>
          <w:u w:val="single"/>
        </w:rPr>
        <w:t>je povinná</w:t>
      </w:r>
      <w:r w:rsidR="001627D6" w:rsidRPr="001627D6">
        <w:rPr>
          <w:rFonts w:ascii="Times New Roman" w:hAnsi="Times New Roman"/>
          <w:b/>
          <w:sz w:val="20"/>
        </w:rPr>
        <w:t xml:space="preserve"> poskytnúť osobné údaje. V prípade neposkytnutia osobných údajov </w:t>
      </w:r>
      <w:r w:rsidR="001627D6" w:rsidRPr="00DD7DEE">
        <w:rPr>
          <w:rFonts w:ascii="Times New Roman" w:hAnsi="Times New Roman"/>
          <w:b/>
          <w:sz w:val="20"/>
          <w:u w:val="single"/>
        </w:rPr>
        <w:t>môže dôjsť k </w:t>
      </w:r>
      <w:r w:rsidR="00DD7DEE">
        <w:rPr>
          <w:rFonts w:ascii="Times New Roman" w:hAnsi="Times New Roman"/>
          <w:b/>
          <w:sz w:val="20"/>
          <w:u w:val="single"/>
        </w:rPr>
        <w:t xml:space="preserve"> </w:t>
      </w:r>
      <w:r w:rsidR="001627D6" w:rsidRPr="00DD7DEE">
        <w:rPr>
          <w:rFonts w:ascii="Times New Roman" w:hAnsi="Times New Roman"/>
          <w:b/>
          <w:sz w:val="20"/>
          <w:u w:val="single"/>
        </w:rPr>
        <w:t>neplneniu povinností</w:t>
      </w:r>
      <w:r w:rsidR="001627D6" w:rsidRPr="001627D6">
        <w:rPr>
          <w:rFonts w:ascii="Times New Roman" w:hAnsi="Times New Roman"/>
          <w:b/>
          <w:sz w:val="20"/>
        </w:rPr>
        <w:t xml:space="preserve"> prevádzkovateľa vyplývajúcich </w:t>
      </w:r>
      <w:r>
        <w:rPr>
          <w:rFonts w:ascii="Times New Roman" w:hAnsi="Times New Roman"/>
          <w:b/>
          <w:sz w:val="20"/>
        </w:rPr>
        <w:t xml:space="preserve">mu zo </w:t>
      </w:r>
      <w:r w:rsidR="00C379FE">
        <w:rPr>
          <w:rFonts w:ascii="Times New Roman" w:hAnsi="Times New Roman"/>
          <w:b/>
          <w:sz w:val="20"/>
        </w:rPr>
        <w:t>zmluvy.</w:t>
      </w:r>
    </w:p>
    <w:p w14:paraId="4BCD993C" w14:textId="297C68F7" w:rsidR="000C038B" w:rsidRDefault="000C038B" w:rsidP="001627D6">
      <w:pPr>
        <w:spacing w:after="0" w:line="240" w:lineRule="auto"/>
        <w:ind w:right="566"/>
        <w:jc w:val="both"/>
        <w:rPr>
          <w:rFonts w:ascii="Times New Roman" w:hAnsi="Times New Roman"/>
          <w:b/>
          <w:sz w:val="20"/>
        </w:rPr>
      </w:pPr>
    </w:p>
    <w:p w14:paraId="673858D9" w14:textId="5F4FE782" w:rsidR="000C038B" w:rsidRDefault="000C038B" w:rsidP="00DD7DEE">
      <w:pPr>
        <w:spacing w:after="0" w:line="240" w:lineRule="auto"/>
        <w:ind w:right="583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D7DEE">
        <w:rPr>
          <w:rFonts w:ascii="Times New Roman" w:hAnsi="Times New Roman"/>
          <w:b/>
          <w:sz w:val="20"/>
          <w:szCs w:val="20"/>
          <w:u w:val="single"/>
        </w:rPr>
        <w:t xml:space="preserve">Dotknutá osoba je povinná poskytovať iba správne a aktuálne osobné údaje a povinná bezodkladne </w:t>
      </w:r>
      <w:r w:rsidR="00DD7DEE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DD7DEE">
        <w:rPr>
          <w:rFonts w:ascii="Times New Roman" w:hAnsi="Times New Roman"/>
          <w:b/>
          <w:sz w:val="20"/>
          <w:szCs w:val="20"/>
          <w:u w:val="single"/>
        </w:rPr>
        <w:t>informovať prevádzkovateľa o zmene svojich údajov.</w:t>
      </w:r>
    </w:p>
    <w:p w14:paraId="17714AEF" w14:textId="70546B18" w:rsidR="00DD7DEE" w:rsidRDefault="00DD7DEE" w:rsidP="00DD7DEE">
      <w:pPr>
        <w:spacing w:after="0" w:line="240" w:lineRule="auto"/>
        <w:ind w:right="583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7349CCED" w14:textId="28690083" w:rsidR="00DD7DEE" w:rsidRDefault="00DD7DEE" w:rsidP="00DD7DEE">
      <w:pPr>
        <w:spacing w:after="0" w:line="240" w:lineRule="auto"/>
        <w:ind w:right="583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61DAF2CB" w14:textId="2F460013" w:rsidR="00DD7DEE" w:rsidRPr="00DD7DEE" w:rsidRDefault="00DD7DEE" w:rsidP="00DD7DEE">
      <w:pPr>
        <w:spacing w:after="0" w:line="240" w:lineRule="auto"/>
        <w:ind w:right="583"/>
        <w:jc w:val="both"/>
        <w:rPr>
          <w:rFonts w:ascii="Times New Roman" w:hAnsi="Times New Roman"/>
          <w:sz w:val="20"/>
          <w:szCs w:val="20"/>
        </w:rPr>
      </w:pPr>
      <w:r w:rsidRPr="00DD7DEE">
        <w:rPr>
          <w:rFonts w:ascii="Times New Roman" w:hAnsi="Times New Roman"/>
          <w:sz w:val="20"/>
          <w:szCs w:val="20"/>
        </w:rPr>
        <w:t xml:space="preserve">Bratislava </w:t>
      </w:r>
      <w:r>
        <w:rPr>
          <w:rFonts w:ascii="Times New Roman" w:hAnsi="Times New Roman"/>
          <w:sz w:val="20"/>
          <w:szCs w:val="20"/>
        </w:rPr>
        <w:t xml:space="preserve">dňa </w:t>
      </w:r>
      <w:r w:rsidR="00710DFA">
        <w:rPr>
          <w:rFonts w:ascii="Times New Roman" w:hAnsi="Times New Roman"/>
          <w:sz w:val="20"/>
          <w:szCs w:val="20"/>
        </w:rPr>
        <w:t>1.3.2020</w:t>
      </w:r>
      <w:r w:rsidR="00C379FE">
        <w:rPr>
          <w:rFonts w:ascii="Times New Roman" w:hAnsi="Times New Roman"/>
          <w:sz w:val="20"/>
          <w:szCs w:val="20"/>
        </w:rPr>
        <w:t xml:space="preserve">               </w:t>
      </w:r>
    </w:p>
    <w:p w14:paraId="40796B0A" w14:textId="67DFB94F" w:rsidR="00DD7DEE" w:rsidRDefault="00DD7DEE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5ACFC6" w14:textId="77777777" w:rsidR="00C379FE" w:rsidRDefault="00C379FE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958B34" w14:textId="77777777" w:rsidR="00C379FE" w:rsidRDefault="00C379FE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1E7FA95" w14:textId="77777777" w:rsidR="00C379FE" w:rsidRDefault="00C379FE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13559AE" w14:textId="77777777" w:rsidR="00C379FE" w:rsidRDefault="00C379FE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87F68E" w14:textId="77777777" w:rsidR="00C379FE" w:rsidRDefault="00C379FE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E7EFFB" w14:textId="0C3A1D70" w:rsidR="00DD7DEE" w:rsidRDefault="000C038B" w:rsidP="00B23282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</w:t>
      </w:r>
      <w:r w:rsidR="00DD7DEE">
        <w:rPr>
          <w:rFonts w:ascii="Times New Roman" w:hAnsi="Times New Roman" w:cs="Times New Roman"/>
          <w:b/>
          <w:sz w:val="20"/>
          <w:szCs w:val="20"/>
        </w:rPr>
        <w:t>_________</w:t>
      </w:r>
    </w:p>
    <w:p w14:paraId="43D83158" w14:textId="77777777" w:rsidR="000C038B" w:rsidRPr="00DD7DEE" w:rsidRDefault="000C038B" w:rsidP="005376D5">
      <w:pPr>
        <w:spacing w:before="100" w:beforeAutospacing="1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D7DEE">
        <w:rPr>
          <w:rStyle w:val="Odkaznapoznmkupodiarou"/>
          <w:rFonts w:ascii="Times New Roman" w:hAnsi="Times New Roman" w:cs="Times New Roman"/>
          <w:i/>
          <w:sz w:val="20"/>
          <w:szCs w:val="20"/>
        </w:rPr>
        <w:footnoteRef/>
      </w:r>
      <w:r w:rsidRPr="00DD7DEE">
        <w:rPr>
          <w:rFonts w:ascii="Times New Roman" w:hAnsi="Times New Roman" w:cs="Times New Roman"/>
          <w:i/>
          <w:sz w:val="20"/>
          <w:szCs w:val="20"/>
        </w:rPr>
        <w:t xml:space="preserve"> Čl. 13 </w:t>
      </w:r>
      <w:r w:rsidRPr="00DD7DEE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nariadenia európskeho parlamentu a rady (EÚ) 2016/679 o ochrane fyzických osôb pri spracúvaní osobných údajov a o voľnom pohybe takýchto údajov, ktorým sa zrušuje smernica 95/46/ES (ďalej len „Nariadenie“)</w:t>
      </w:r>
    </w:p>
    <w:p w14:paraId="57E9C5A6" w14:textId="5579C4CB" w:rsidR="000C038B" w:rsidRPr="00DD7DEE" w:rsidRDefault="000C038B" w:rsidP="005376D5">
      <w:pPr>
        <w:pStyle w:val="Textpoznmkypodiarou"/>
        <w:spacing w:after="0"/>
        <w:rPr>
          <w:rFonts w:ascii="Times New Roman" w:eastAsia="Times New Roman" w:hAnsi="Times New Roman" w:cs="Times New Roman"/>
          <w:i/>
          <w:sz w:val="20"/>
          <w:lang w:eastAsia="sk-SK"/>
        </w:rPr>
      </w:pPr>
      <w:r w:rsidRPr="00DD7DEE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DD7DEE">
        <w:rPr>
          <w:rFonts w:ascii="Times New Roman" w:hAnsi="Times New Roman" w:cs="Times New Roman"/>
          <w:i/>
          <w:sz w:val="20"/>
        </w:rPr>
        <w:t xml:space="preserve"> Podľa čl. 13 ods. 4 a čl. 14 ods. 4 všeobecného nariadenia o ochrane údajov platí, že a</w:t>
      </w:r>
      <w:r w:rsidRPr="00DD7DEE">
        <w:rPr>
          <w:rFonts w:ascii="Times New Roman" w:eastAsia="Times New Roman" w:hAnsi="Times New Roman" w:cs="Times New Roman"/>
          <w:i/>
          <w:sz w:val="20"/>
          <w:lang w:eastAsia="sk-SK"/>
        </w:rPr>
        <w:t>k má prevádzkovateľ v úmysle ďalej spracúvať osobné údaje na iný účel ako ten, na ktorý boli získané, poskytne dotknutej osobe pred takýmto ďalším spracúvaním informácie o tomto inom účele a ďalšie relevantné informácie uvedené v odseku 2.</w:t>
      </w:r>
    </w:p>
    <w:p w14:paraId="7D50834E" w14:textId="272B615A" w:rsidR="000C038B" w:rsidRPr="00DD7DEE" w:rsidRDefault="000C038B" w:rsidP="000C038B">
      <w:pPr>
        <w:pStyle w:val="Textpoznmkypodiarou"/>
        <w:rPr>
          <w:rFonts w:ascii="Times New Roman" w:hAnsi="Times New Roman" w:cs="Times New Roman"/>
          <w:i/>
          <w:sz w:val="20"/>
        </w:rPr>
      </w:pPr>
      <w:r w:rsidRPr="00DD7DEE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DD7DEE">
        <w:rPr>
          <w:rFonts w:ascii="Times New Roman" w:hAnsi="Times New Roman" w:cs="Times New Roman"/>
          <w:i/>
          <w:sz w:val="20"/>
        </w:rPr>
        <w:t xml:space="preserve"> Sú to krajiny, ktoré sú mimo EÚ a Európskeho združenia voľného obchodu</w:t>
      </w:r>
    </w:p>
    <w:sectPr w:rsidR="000C038B" w:rsidRPr="00DD7DEE" w:rsidSect="002C78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2" w:right="788" w:bottom="1701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F7BD4" w14:textId="77777777" w:rsidR="00A02ED2" w:rsidRDefault="00A02ED2" w:rsidP="00A55E5D">
      <w:pPr>
        <w:spacing w:line="240" w:lineRule="auto"/>
      </w:pPr>
      <w:r>
        <w:separator/>
      </w:r>
    </w:p>
  </w:endnote>
  <w:endnote w:type="continuationSeparator" w:id="0">
    <w:p w14:paraId="1E945F22" w14:textId="77777777" w:rsidR="00A02ED2" w:rsidRDefault="00A02ED2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00000001" w:usb1="00002021" w:usb2="00000000" w:usb3="00000000" w:csb0="0000009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koda Pro Office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OpenSan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02C39" w14:textId="0B406CD4" w:rsidR="00B44342" w:rsidRDefault="00B44342">
    <w:pPr>
      <w:pStyle w:val="Pta"/>
    </w:pPr>
    <w:r w:rsidRPr="00730802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730802">
      <w:t>/</w:t>
    </w:r>
    <w:r w:rsidR="00716AF4">
      <w:rPr>
        <w:noProof/>
      </w:rPr>
      <w:fldChar w:fldCharType="begin"/>
    </w:r>
    <w:r w:rsidR="00716AF4">
      <w:rPr>
        <w:noProof/>
      </w:rPr>
      <w:instrText xml:space="preserve"> NUMPAGES   \* MERGEFORMAT </w:instrText>
    </w:r>
    <w:r w:rsidR="00716AF4">
      <w:rPr>
        <w:noProof/>
      </w:rPr>
      <w:fldChar w:fldCharType="separate"/>
    </w:r>
    <w:r w:rsidR="002C7826">
      <w:rPr>
        <w:noProof/>
      </w:rPr>
      <w:t>2</w:t>
    </w:r>
    <w:r w:rsidR="00716AF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9674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14:paraId="7B5FA736" w14:textId="79038B51" w:rsidR="00DD7DEE" w:rsidRPr="00DD7DEE" w:rsidRDefault="00DD7DEE">
        <w:pPr>
          <w:pStyle w:val="Pta"/>
          <w:jc w:val="right"/>
          <w:rPr>
            <w:rFonts w:ascii="Times New Roman" w:hAnsi="Times New Roman" w:cs="Times New Roman"/>
            <w:b/>
            <w:sz w:val="20"/>
            <w:szCs w:val="20"/>
          </w:rPr>
        </w:pPr>
        <w:r w:rsidRPr="00DD7DEE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DD7DEE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DD7DEE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710DFA">
          <w:rPr>
            <w:rFonts w:ascii="Times New Roman" w:hAnsi="Times New Roman" w:cs="Times New Roman"/>
            <w:b/>
            <w:noProof/>
            <w:sz w:val="20"/>
            <w:szCs w:val="20"/>
          </w:rPr>
          <w:t>2</w:t>
        </w:r>
        <w:r w:rsidRPr="00DD7DEE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14:paraId="39BF4FA8" w14:textId="77777777" w:rsidR="00DD7DEE" w:rsidRDefault="00DD7DE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2610" w14:textId="0F847F23" w:rsidR="00B44342" w:rsidRPr="000D4350" w:rsidRDefault="00B44342" w:rsidP="000D4350">
    <w:pPr>
      <w:pStyle w:val="Pta"/>
    </w:pPr>
    <w:r w:rsidRPr="000D4350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0D4350">
      <w:t>/</w:t>
    </w:r>
    <w:r w:rsidR="00716AF4">
      <w:rPr>
        <w:noProof/>
      </w:rPr>
      <w:fldChar w:fldCharType="begin"/>
    </w:r>
    <w:r w:rsidR="00716AF4">
      <w:rPr>
        <w:noProof/>
      </w:rPr>
      <w:instrText xml:space="preserve"> NUMPAGES   \* MERGEFORMAT </w:instrText>
    </w:r>
    <w:r w:rsidR="00716AF4">
      <w:rPr>
        <w:noProof/>
      </w:rPr>
      <w:fldChar w:fldCharType="separate"/>
    </w:r>
    <w:r w:rsidR="002C7826">
      <w:rPr>
        <w:noProof/>
      </w:rPr>
      <w:t>2</w:t>
    </w:r>
    <w:r w:rsidR="00716AF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9DA76" w14:textId="77777777" w:rsidR="00A02ED2" w:rsidRDefault="00A02ED2" w:rsidP="00A55E5D">
      <w:pPr>
        <w:spacing w:line="240" w:lineRule="auto"/>
      </w:pPr>
      <w:r>
        <w:separator/>
      </w:r>
    </w:p>
  </w:footnote>
  <w:footnote w:type="continuationSeparator" w:id="0">
    <w:p w14:paraId="0DF1DCD6" w14:textId="77777777" w:rsidR="00A02ED2" w:rsidRDefault="00A02ED2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C93F4" w14:textId="77777777" w:rsidR="00B44342" w:rsidRDefault="00B44342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6704" behindDoc="1" locked="1" layoutInCell="1" allowOverlap="1" wp14:anchorId="058B07FE" wp14:editId="41BE550B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7" name="Obrázok 7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AEF00" w14:textId="17492FC9" w:rsidR="00B44342" w:rsidRPr="00B23282" w:rsidRDefault="00094547" w:rsidP="00B23282">
    <w:pPr>
      <w:spacing w:after="0" w:line="240" w:lineRule="auto"/>
      <w:ind w:right="567"/>
      <w:jc w:val="center"/>
      <w:rPr>
        <w:rFonts w:ascii="Times New Roman" w:hAnsi="Times New Roman" w:cs="Times New Roman"/>
      </w:rPr>
    </w:pPr>
    <w:r w:rsidRPr="00094547">
      <w:rPr>
        <w:rFonts w:ascii="Times New Roman" w:hAnsi="Times New Roman" w:cs="Times New Roman"/>
        <w:noProof/>
        <w:lang w:eastAsia="sk-SK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6DBAFBD2" wp14:editId="395BA44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Obdĺžni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alias w:val="Názov"/>
                            <w:tag w:val=""/>
                            <w:id w:val="-196248864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9A4A46A" w14:textId="482ACC2C" w:rsidR="00094547" w:rsidRDefault="008B0B56">
                              <w:pPr>
                                <w:pStyle w:val="Hlavika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Informácia o spracúvaní osobných údajov prevádzkovateľom               Kancelária Národnej rady Slovenskej republiky, rozpočtová organizácia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DBAFBD2" id="Obdĺžnik 197" o:spid="_x0000_s1026" style="position:absolute;left:0;text-align:left;margin-left:0;margin-top:0;width:468.5pt;height:21.3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" o:allowoverlap="f" fillcolor="#dcdcdc [3204]" stroked="f" strokeweight="2pt">
              <v:textbox style="mso-fit-shape-to-text:t">
                <w:txbxContent>
                  <w:sdt>
                    <w:sdtPr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  <w:alias w:val="Názov"/>
                      <w:tag w:val=""/>
                      <w:id w:val="-196248864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9A4A46A" w14:textId="482ACC2C" w:rsidR="00094547" w:rsidRDefault="008B0B56">
                        <w:pPr>
                          <w:pStyle w:val="Hlavika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  <w:t>Informácia o spracúvaní osobných údajov prevádzkovateľom               Kancelária Národnej rady Slovenskej republiky, rozpočtová organizácia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DFD66" w14:textId="77777777" w:rsidR="00B44342" w:rsidRDefault="00A02ED2" w:rsidP="00763F38">
    <w:pPr>
      <w:pStyle w:val="Pta"/>
    </w:pPr>
    <w:r>
      <w:rPr>
        <w:noProof/>
        <w:lang w:val="en-US"/>
      </w:rPr>
      <w:pict w14:anchorId="3DD16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2058" type="#_x0000_t75" style="position:absolute;margin-left:485.65pt;margin-top:33.15pt;width:76.55pt;height:88.55pt;z-index:-251657728;mso-position-horizontal:absolute;mso-position-horizontal-relative:page;mso-position-vertical:absolut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45.65pt;height:356.95pt" o:bullet="t">
        <v:imagedata r:id="rId1" o:title="image1"/>
      </v:shape>
    </w:pict>
  </w:numPicBullet>
  <w:abstractNum w:abstractNumId="0" w15:restartNumberingAfterBreak="0">
    <w:nsid w:val="FFFFFF7F"/>
    <w:multiLevelType w:val="singleLevel"/>
    <w:tmpl w:val="1DA8222E"/>
    <w:lvl w:ilvl="0">
      <w:start w:val="1"/>
      <w:numFmt w:val="lowerLetter"/>
      <w:pStyle w:val="slovanzoznam2"/>
      <w:lvlText w:val="%1."/>
      <w:lvlJc w:val="left"/>
      <w:pPr>
        <w:ind w:left="644" w:hanging="360"/>
      </w:pPr>
    </w:lvl>
  </w:abstractNum>
  <w:abstractNum w:abstractNumId="1" w15:restartNumberingAfterBreak="0">
    <w:nsid w:val="FFFFFF83"/>
    <w:multiLevelType w:val="singleLevel"/>
    <w:tmpl w:val="8EAA911C"/>
    <w:lvl w:ilvl="0">
      <w:start w:val="1"/>
      <w:numFmt w:val="bullet"/>
      <w:pStyle w:val="Zoznamsodrkami2"/>
      <w:lvlText w:val="‒"/>
      <w:lvlJc w:val="left"/>
      <w:pPr>
        <w:ind w:left="587" w:hanging="360"/>
      </w:pPr>
      <w:rPr>
        <w:rFonts w:ascii="Calibri" w:hAnsi="Calibri" w:hint="default"/>
      </w:rPr>
    </w:lvl>
  </w:abstractNum>
  <w:abstractNum w:abstractNumId="2" w15:restartNumberingAfterBreak="0">
    <w:nsid w:val="FFFFFF88"/>
    <w:multiLevelType w:val="singleLevel"/>
    <w:tmpl w:val="19C28B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13459AB"/>
    <w:multiLevelType w:val="hybridMultilevel"/>
    <w:tmpl w:val="6574A6A2"/>
    <w:lvl w:ilvl="0" w:tplc="D0CA4B2A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5" w15:restartNumberingAfterBreak="0">
    <w:nsid w:val="34FE2DDD"/>
    <w:multiLevelType w:val="hybridMultilevel"/>
    <w:tmpl w:val="CA628A0A"/>
    <w:lvl w:ilvl="0" w:tplc="0BAC49B2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7" w15:restartNumberingAfterBreak="0">
    <w:nsid w:val="46C9427D"/>
    <w:multiLevelType w:val="hybridMultilevel"/>
    <w:tmpl w:val="64D6DB2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841BC"/>
    <w:multiLevelType w:val="hybridMultilevel"/>
    <w:tmpl w:val="D5F6F4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8068C"/>
    <w:multiLevelType w:val="multilevel"/>
    <w:tmpl w:val="0FE63172"/>
    <w:lvl w:ilvl="0">
      <w:start w:val="1"/>
      <w:numFmt w:val="decimal"/>
      <w:pStyle w:val="Smlouvaheading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Smlouvaheading2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pStyle w:val="Smlouvaheading3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pStyle w:val="Smlouvaheading4"/>
      <w:lvlText w:val="%1.%2.%3.%4"/>
      <w:lvlJc w:val="left"/>
      <w:pPr>
        <w:tabs>
          <w:tab w:val="num" w:pos="2296"/>
        </w:tabs>
        <w:ind w:left="2296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AE"/>
    <w:rsid w:val="00021C86"/>
    <w:rsid w:val="00057692"/>
    <w:rsid w:val="000618F6"/>
    <w:rsid w:val="00081EE2"/>
    <w:rsid w:val="00094547"/>
    <w:rsid w:val="000971F4"/>
    <w:rsid w:val="000A6990"/>
    <w:rsid w:val="000B3578"/>
    <w:rsid w:val="000C038B"/>
    <w:rsid w:val="000C45AF"/>
    <w:rsid w:val="000D4350"/>
    <w:rsid w:val="000D702D"/>
    <w:rsid w:val="000E6982"/>
    <w:rsid w:val="000F14D7"/>
    <w:rsid w:val="000F1A18"/>
    <w:rsid w:val="00100577"/>
    <w:rsid w:val="00110961"/>
    <w:rsid w:val="00133098"/>
    <w:rsid w:val="0015542D"/>
    <w:rsid w:val="001625CA"/>
    <w:rsid w:val="001627D6"/>
    <w:rsid w:val="00164425"/>
    <w:rsid w:val="00166F13"/>
    <w:rsid w:val="00181B61"/>
    <w:rsid w:val="0019593C"/>
    <w:rsid w:val="001B210A"/>
    <w:rsid w:val="001B5F08"/>
    <w:rsid w:val="001C5D8F"/>
    <w:rsid w:val="001D7942"/>
    <w:rsid w:val="001E1234"/>
    <w:rsid w:val="001F247C"/>
    <w:rsid w:val="0020765D"/>
    <w:rsid w:val="00221A70"/>
    <w:rsid w:val="002308C5"/>
    <w:rsid w:val="00232119"/>
    <w:rsid w:val="00250780"/>
    <w:rsid w:val="00254596"/>
    <w:rsid w:val="0026225C"/>
    <w:rsid w:val="002772E0"/>
    <w:rsid w:val="0029282B"/>
    <w:rsid w:val="00292D62"/>
    <w:rsid w:val="00297C26"/>
    <w:rsid w:val="002A0816"/>
    <w:rsid w:val="002A2911"/>
    <w:rsid w:val="002A5221"/>
    <w:rsid w:val="002B0C45"/>
    <w:rsid w:val="002B178E"/>
    <w:rsid w:val="002B7813"/>
    <w:rsid w:val="002C716E"/>
    <w:rsid w:val="002C7826"/>
    <w:rsid w:val="002D22D6"/>
    <w:rsid w:val="002E0F79"/>
    <w:rsid w:val="002E2387"/>
    <w:rsid w:val="00302F5F"/>
    <w:rsid w:val="00304CF6"/>
    <w:rsid w:val="00332128"/>
    <w:rsid w:val="003350D4"/>
    <w:rsid w:val="00337881"/>
    <w:rsid w:val="00342827"/>
    <w:rsid w:val="003928D7"/>
    <w:rsid w:val="003949C4"/>
    <w:rsid w:val="003A428C"/>
    <w:rsid w:val="003A4708"/>
    <w:rsid w:val="003B6989"/>
    <w:rsid w:val="003C5968"/>
    <w:rsid w:val="003D414D"/>
    <w:rsid w:val="00410EA6"/>
    <w:rsid w:val="00417F7C"/>
    <w:rsid w:val="00425CBE"/>
    <w:rsid w:val="004328BC"/>
    <w:rsid w:val="00470EE1"/>
    <w:rsid w:val="00490864"/>
    <w:rsid w:val="004B679E"/>
    <w:rsid w:val="004C6E10"/>
    <w:rsid w:val="004D114B"/>
    <w:rsid w:val="004D2096"/>
    <w:rsid w:val="004D3EF3"/>
    <w:rsid w:val="004E4DE4"/>
    <w:rsid w:val="004F2128"/>
    <w:rsid w:val="004F7A7A"/>
    <w:rsid w:val="00533E27"/>
    <w:rsid w:val="005376D5"/>
    <w:rsid w:val="005408A3"/>
    <w:rsid w:val="00555111"/>
    <w:rsid w:val="005618E6"/>
    <w:rsid w:val="005758D5"/>
    <w:rsid w:val="0057717F"/>
    <w:rsid w:val="00580BF1"/>
    <w:rsid w:val="005A477A"/>
    <w:rsid w:val="005A6C13"/>
    <w:rsid w:val="005B426F"/>
    <w:rsid w:val="005B44F3"/>
    <w:rsid w:val="005B79F4"/>
    <w:rsid w:val="005C318A"/>
    <w:rsid w:val="005E455B"/>
    <w:rsid w:val="00604199"/>
    <w:rsid w:val="00615BD7"/>
    <w:rsid w:val="00637BD3"/>
    <w:rsid w:val="00644496"/>
    <w:rsid w:val="00672403"/>
    <w:rsid w:val="00685632"/>
    <w:rsid w:val="006D53D2"/>
    <w:rsid w:val="00706FC5"/>
    <w:rsid w:val="00710DFA"/>
    <w:rsid w:val="00716AF4"/>
    <w:rsid w:val="00726A27"/>
    <w:rsid w:val="00730802"/>
    <w:rsid w:val="00731541"/>
    <w:rsid w:val="00736BD3"/>
    <w:rsid w:val="00742E6B"/>
    <w:rsid w:val="00746B25"/>
    <w:rsid w:val="007553A1"/>
    <w:rsid w:val="007621C2"/>
    <w:rsid w:val="00763F38"/>
    <w:rsid w:val="0076692E"/>
    <w:rsid w:val="0078527C"/>
    <w:rsid w:val="00790A94"/>
    <w:rsid w:val="007935E0"/>
    <w:rsid w:val="007A3BBE"/>
    <w:rsid w:val="007B0029"/>
    <w:rsid w:val="007C432C"/>
    <w:rsid w:val="007D24FF"/>
    <w:rsid w:val="007F28A4"/>
    <w:rsid w:val="008068A1"/>
    <w:rsid w:val="00835EE9"/>
    <w:rsid w:val="008437A4"/>
    <w:rsid w:val="00854F2A"/>
    <w:rsid w:val="008566E2"/>
    <w:rsid w:val="0087186D"/>
    <w:rsid w:val="008808B8"/>
    <w:rsid w:val="00884309"/>
    <w:rsid w:val="0089098D"/>
    <w:rsid w:val="00892AB6"/>
    <w:rsid w:val="00893AFD"/>
    <w:rsid w:val="008A3EEC"/>
    <w:rsid w:val="008A6B21"/>
    <w:rsid w:val="008B0B56"/>
    <w:rsid w:val="008B56B4"/>
    <w:rsid w:val="008B59EF"/>
    <w:rsid w:val="008C0A91"/>
    <w:rsid w:val="008C1A67"/>
    <w:rsid w:val="008C3489"/>
    <w:rsid w:val="008E5048"/>
    <w:rsid w:val="008E7147"/>
    <w:rsid w:val="00912FB4"/>
    <w:rsid w:val="00914542"/>
    <w:rsid w:val="00936F97"/>
    <w:rsid w:val="009552BB"/>
    <w:rsid w:val="00960297"/>
    <w:rsid w:val="00964574"/>
    <w:rsid w:val="00975738"/>
    <w:rsid w:val="00991DDB"/>
    <w:rsid w:val="00992CCE"/>
    <w:rsid w:val="009B4A4C"/>
    <w:rsid w:val="009B7CF8"/>
    <w:rsid w:val="009C279F"/>
    <w:rsid w:val="009E6D10"/>
    <w:rsid w:val="00A02ED2"/>
    <w:rsid w:val="00A03F86"/>
    <w:rsid w:val="00A11F08"/>
    <w:rsid w:val="00A218DD"/>
    <w:rsid w:val="00A27450"/>
    <w:rsid w:val="00A4054F"/>
    <w:rsid w:val="00A40587"/>
    <w:rsid w:val="00A46918"/>
    <w:rsid w:val="00A55E5D"/>
    <w:rsid w:val="00A641C5"/>
    <w:rsid w:val="00A6738E"/>
    <w:rsid w:val="00A858AF"/>
    <w:rsid w:val="00AA03D0"/>
    <w:rsid w:val="00AA3D00"/>
    <w:rsid w:val="00AA4762"/>
    <w:rsid w:val="00AB14CA"/>
    <w:rsid w:val="00AB168A"/>
    <w:rsid w:val="00AB175A"/>
    <w:rsid w:val="00AC5F51"/>
    <w:rsid w:val="00AC7F82"/>
    <w:rsid w:val="00AE3EAE"/>
    <w:rsid w:val="00AF437E"/>
    <w:rsid w:val="00B00377"/>
    <w:rsid w:val="00B06402"/>
    <w:rsid w:val="00B1239C"/>
    <w:rsid w:val="00B23282"/>
    <w:rsid w:val="00B37640"/>
    <w:rsid w:val="00B44342"/>
    <w:rsid w:val="00B47FF2"/>
    <w:rsid w:val="00B630B5"/>
    <w:rsid w:val="00B63C68"/>
    <w:rsid w:val="00B75288"/>
    <w:rsid w:val="00B77D9E"/>
    <w:rsid w:val="00B96A78"/>
    <w:rsid w:val="00BA0407"/>
    <w:rsid w:val="00BC4067"/>
    <w:rsid w:val="00BC51DC"/>
    <w:rsid w:val="00BC70FE"/>
    <w:rsid w:val="00BD6C31"/>
    <w:rsid w:val="00BD7DEF"/>
    <w:rsid w:val="00BF02F2"/>
    <w:rsid w:val="00BF38ED"/>
    <w:rsid w:val="00BF651A"/>
    <w:rsid w:val="00C0262A"/>
    <w:rsid w:val="00C13A17"/>
    <w:rsid w:val="00C251D2"/>
    <w:rsid w:val="00C2554A"/>
    <w:rsid w:val="00C27A6E"/>
    <w:rsid w:val="00C30C60"/>
    <w:rsid w:val="00C34450"/>
    <w:rsid w:val="00C34871"/>
    <w:rsid w:val="00C379FE"/>
    <w:rsid w:val="00C51FEA"/>
    <w:rsid w:val="00C559A4"/>
    <w:rsid w:val="00C62171"/>
    <w:rsid w:val="00C72014"/>
    <w:rsid w:val="00C735CF"/>
    <w:rsid w:val="00C85A23"/>
    <w:rsid w:val="00C87EF6"/>
    <w:rsid w:val="00C964AE"/>
    <w:rsid w:val="00C9775E"/>
    <w:rsid w:val="00CB4ECE"/>
    <w:rsid w:val="00CB69AD"/>
    <w:rsid w:val="00CC517F"/>
    <w:rsid w:val="00CD645F"/>
    <w:rsid w:val="00CD7015"/>
    <w:rsid w:val="00CE3C97"/>
    <w:rsid w:val="00CF3678"/>
    <w:rsid w:val="00D03E9C"/>
    <w:rsid w:val="00D06DEA"/>
    <w:rsid w:val="00D16240"/>
    <w:rsid w:val="00D24590"/>
    <w:rsid w:val="00D24973"/>
    <w:rsid w:val="00D443A0"/>
    <w:rsid w:val="00D46D63"/>
    <w:rsid w:val="00D537A6"/>
    <w:rsid w:val="00D65A43"/>
    <w:rsid w:val="00D77EFA"/>
    <w:rsid w:val="00D87F6A"/>
    <w:rsid w:val="00D916AE"/>
    <w:rsid w:val="00D959E2"/>
    <w:rsid w:val="00DA4840"/>
    <w:rsid w:val="00DB6C77"/>
    <w:rsid w:val="00DB7473"/>
    <w:rsid w:val="00DD14D5"/>
    <w:rsid w:val="00DD22B0"/>
    <w:rsid w:val="00DD2D2C"/>
    <w:rsid w:val="00DD7DEE"/>
    <w:rsid w:val="00DE4B01"/>
    <w:rsid w:val="00DE5B29"/>
    <w:rsid w:val="00E14A19"/>
    <w:rsid w:val="00E27ADC"/>
    <w:rsid w:val="00E34633"/>
    <w:rsid w:val="00E426DC"/>
    <w:rsid w:val="00E46112"/>
    <w:rsid w:val="00E465FF"/>
    <w:rsid w:val="00E470D6"/>
    <w:rsid w:val="00E474B2"/>
    <w:rsid w:val="00E571FE"/>
    <w:rsid w:val="00E729FD"/>
    <w:rsid w:val="00E77277"/>
    <w:rsid w:val="00EC468E"/>
    <w:rsid w:val="00ED7762"/>
    <w:rsid w:val="00EE07D6"/>
    <w:rsid w:val="00EF621E"/>
    <w:rsid w:val="00F00755"/>
    <w:rsid w:val="00F01AB2"/>
    <w:rsid w:val="00F2609D"/>
    <w:rsid w:val="00F31E6F"/>
    <w:rsid w:val="00F331BD"/>
    <w:rsid w:val="00F33419"/>
    <w:rsid w:val="00F37A21"/>
    <w:rsid w:val="00F4549B"/>
    <w:rsid w:val="00F45938"/>
    <w:rsid w:val="00F669A3"/>
    <w:rsid w:val="00F708D3"/>
    <w:rsid w:val="00F7536E"/>
    <w:rsid w:val="00FA12A5"/>
    <w:rsid w:val="00FB1E95"/>
    <w:rsid w:val="00FC17E8"/>
    <w:rsid w:val="00FD0065"/>
    <w:rsid w:val="00FD4DDB"/>
    <w:rsid w:val="00FE0E03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9791678"/>
  <w15:docId w15:val="{FA3EB4E2-6D25-46C2-BB61-8908C6FF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318A"/>
    <w:pPr>
      <w:spacing w:after="240" w:line="240" w:lineRule="atLeast"/>
    </w:pPr>
    <w:rPr>
      <w:rFonts w:ascii="SKODA Next" w:hAnsi="SKODA Next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ov">
    <w:name w:val="Title"/>
    <w:basedOn w:val="Normlny"/>
    <w:next w:val="Normlny"/>
    <w:link w:val="Nzo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ovChar">
    <w:name w:val="Názov Char"/>
    <w:basedOn w:val="Predvolenpsmoodseku"/>
    <w:link w:val="Nzo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Jemnzvraznenie">
    <w:name w:val="Subtle Emphasis"/>
    <w:basedOn w:val="Predvolenpsmoodseku"/>
    <w:uiPriority w:val="19"/>
    <w:unhideWhenUsed/>
    <w:qFormat/>
    <w:rsid w:val="00D03E9C"/>
    <w:rPr>
      <w:i/>
      <w:iCs/>
      <w:color w:val="auto"/>
    </w:rPr>
  </w:style>
  <w:style w:type="character" w:styleId="Zvraznenie">
    <w:name w:val="Emphasis"/>
    <w:basedOn w:val="Predvolenpsmoodseku"/>
    <w:uiPriority w:val="20"/>
    <w:semiHidden/>
    <w:unhideWhenUsed/>
    <w:qFormat/>
    <w:rsid w:val="00D03E9C"/>
    <w:rPr>
      <w:i/>
      <w:i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Predvolenpsmoodseku"/>
    <w:uiPriority w:val="22"/>
    <w:qFormat/>
    <w:rsid w:val="00D03E9C"/>
    <w:rPr>
      <w:b/>
      <w:bCs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Jemnodkaz">
    <w:name w:val="Subtle Reference"/>
    <w:basedOn w:val="Predvolenpsmoodseku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Intenzvnyodkaz">
    <w:name w:val="Intense Reference"/>
    <w:basedOn w:val="Predvolenpsmoodseku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ovknihy">
    <w:name w:val="Book Title"/>
    <w:basedOn w:val="Predvolenpsmoodseku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ekzoznamu">
    <w:name w:val="List Paragraph"/>
    <w:basedOn w:val="Normlny"/>
    <w:link w:val="OdsekzoznamuChar"/>
    <w:uiPriority w:val="34"/>
    <w:unhideWhenUsed/>
    <w:qFormat/>
    <w:rsid w:val="00D03E9C"/>
    <w:pPr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Predvolenpsmoodseku"/>
    <w:link w:val="Nadpis3"/>
    <w:uiPriority w:val="9"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Predvolenpsmoodseku"/>
    <w:link w:val="Nadpis4"/>
    <w:uiPriority w:val="9"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Predvolenpsmoodseku"/>
    <w:link w:val="Nadpis5"/>
    <w:uiPriority w:val="9"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riadkovania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y"/>
    <w:next w:val="Normlny"/>
    <w:autoRedefine/>
    <w:uiPriority w:val="39"/>
    <w:unhideWhenUsed/>
    <w:rsid w:val="00533E27"/>
    <w:rPr>
      <w:b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8B59EF"/>
    <w:pPr>
      <w:ind w:left="1361"/>
    </w:pPr>
  </w:style>
  <w:style w:type="character" w:customStyle="1" w:styleId="HlavikaChar">
    <w:name w:val="Hlavička Char"/>
    <w:basedOn w:val="Predvolenpsmoodseku"/>
    <w:link w:val="Hlavika"/>
    <w:uiPriority w:val="99"/>
    <w:rsid w:val="00763F38"/>
    <w:rPr>
      <w:rFonts w:ascii="Skoda Pro Office" w:hAnsi="Skoda Pro Office"/>
    </w:rPr>
  </w:style>
  <w:style w:type="paragraph" w:styleId="Pta">
    <w:name w:val="footer"/>
    <w:basedOn w:val="Normlny"/>
    <w:link w:val="Pta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PtaChar">
    <w:name w:val="Päta Char"/>
    <w:basedOn w:val="Predvolenpsmoodseku"/>
    <w:link w:val="Pta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y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Predvolenpsmoodseku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zoznamu"/>
    <w:uiPriority w:val="99"/>
    <w:rsid w:val="00D24973"/>
    <w:pPr>
      <w:numPr>
        <w:numId w:val="1"/>
      </w:numPr>
    </w:pPr>
  </w:style>
  <w:style w:type="paragraph" w:styleId="Popis">
    <w:name w:val="caption"/>
    <w:basedOn w:val="Normlny"/>
    <w:next w:val="Normlny"/>
    <w:uiPriority w:val="35"/>
    <w:unhideWhenUsed/>
    <w:qFormat/>
    <w:rsid w:val="008B59EF"/>
    <w:pPr>
      <w:spacing w:after="200" w:line="240" w:lineRule="auto"/>
    </w:pPr>
    <w:rPr>
      <w:b/>
      <w:bCs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y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ciaHTML">
    <w:name w:val="HTML Cite"/>
    <w:basedOn w:val="Predvolenpsmoodseku"/>
    <w:uiPriority w:val="99"/>
    <w:semiHidden/>
    <w:unhideWhenUsed/>
    <w:rsid w:val="008B59EF"/>
    <w:rPr>
      <w:iCs/>
    </w:rPr>
  </w:style>
  <w:style w:type="character" w:styleId="DefinciaHTML">
    <w:name w:val="HTML Definition"/>
    <w:basedOn w:val="Predvolenpsmoodseku"/>
    <w:uiPriority w:val="99"/>
    <w:semiHidden/>
    <w:unhideWhenUsed/>
    <w:rsid w:val="008B59EF"/>
    <w:rPr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8B59EF"/>
    <w:rPr>
      <w:color w:val="auto"/>
      <w:u w:val="none"/>
    </w:rPr>
  </w:style>
  <w:style w:type="character" w:styleId="KlvesnicaHTML">
    <w:name w:val="HTML Keyboard"/>
    <w:basedOn w:val="Predvolenpsmoodseku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Predvolenpsmoodseku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ywebov">
    <w:name w:val="Normal (Web)"/>
    <w:basedOn w:val="Normlny"/>
    <w:uiPriority w:val="99"/>
    <w:semiHidden/>
    <w:unhideWhenUsed/>
    <w:rsid w:val="008B59EF"/>
    <w:rPr>
      <w:rFonts w:cs="Times New Roman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8B59EF"/>
    <w:rPr>
      <w:i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59EF"/>
    <w:rPr>
      <w:rFonts w:ascii="Verdana" w:hAnsi="Verdana"/>
      <w:sz w:val="17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59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B59EF"/>
    <w:pPr>
      <w:spacing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B59EF"/>
    <w:rPr>
      <w:rFonts w:ascii="Verdana" w:hAnsi="Verdana"/>
      <w:sz w:val="17"/>
      <w:szCs w:val="20"/>
    </w:rPr>
  </w:style>
  <w:style w:type="paragraph" w:styleId="Oznaitext">
    <w:name w:val="Block Text"/>
    <w:basedOn w:val="Normlny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B59EF"/>
    <w:rPr>
      <w:rFonts w:ascii="Verdana" w:hAnsi="Verdana"/>
      <w:sz w:val="17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Hlavikasprvy">
    <w:name w:val="Message Header"/>
    <w:basedOn w:val="Normlny"/>
    <w:link w:val="Hlavikas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Predvolenpsmoodseku"/>
    <w:uiPriority w:val="99"/>
    <w:semiHidden/>
    <w:rsid w:val="008B59EF"/>
    <w:rPr>
      <w:color w:val="auto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2"/>
      </w:numPr>
    </w:pPr>
  </w:style>
  <w:style w:type="paragraph" w:customStyle="1" w:styleId="Adresa">
    <w:name w:val="Adresa"/>
    <w:basedOn w:val="Normlny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Predvolenpsmoodseku"/>
    <w:link w:val="Adresa"/>
    <w:semiHidden/>
    <w:rsid w:val="00D06DEA"/>
    <w:rPr>
      <w:rFonts w:ascii="Verdana" w:hAnsi="Verdana"/>
      <w:noProof/>
      <w:lang w:val="en-US"/>
    </w:rPr>
  </w:style>
  <w:style w:type="table" w:styleId="Mriekatabuky">
    <w:name w:val="Table Grid"/>
    <w:basedOn w:val="Normlnatabuka"/>
    <w:uiPriority w:val="59"/>
    <w:rsid w:val="00425CBE"/>
    <w:pPr>
      <w:spacing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ject">
    <w:name w:val="Subject"/>
    <w:basedOn w:val="Normlny"/>
    <w:semiHidden/>
    <w:qFormat/>
    <w:rsid w:val="00BC4067"/>
    <w:rPr>
      <w:rFonts w:ascii="Verdana" w:eastAsia="Verdana" w:hAnsi="Verdana" w:cs="Times New Roman"/>
      <w:b/>
      <w:szCs w:val="22"/>
      <w:lang w:val="en-US"/>
    </w:rPr>
  </w:style>
  <w:style w:type="paragraph" w:styleId="Zoznamsodrkami">
    <w:name w:val="List Bullet"/>
    <w:basedOn w:val="Normlny"/>
    <w:uiPriority w:val="99"/>
    <w:qFormat/>
    <w:rsid w:val="00BC4067"/>
    <w:pPr>
      <w:spacing w:after="0"/>
      <w:ind w:left="284" w:hanging="284"/>
      <w:contextualSpacing/>
    </w:pPr>
    <w:rPr>
      <w:rFonts w:ascii="Verdana" w:eastAsia="Verdana" w:hAnsi="Verdana" w:cs="Times New Roman"/>
      <w:szCs w:val="22"/>
      <w:lang w:val="en-US"/>
    </w:rPr>
  </w:style>
  <w:style w:type="paragraph" w:styleId="Zoznamsodrkami2">
    <w:name w:val="List Bullet 2"/>
    <w:basedOn w:val="Normlny"/>
    <w:uiPriority w:val="99"/>
    <w:qFormat/>
    <w:rsid w:val="00BC4067"/>
    <w:pPr>
      <w:numPr>
        <w:numId w:val="3"/>
      </w:numPr>
      <w:ind w:left="568" w:hanging="284"/>
      <w:contextualSpacing/>
    </w:pPr>
    <w:rPr>
      <w:rFonts w:ascii="Verdana" w:eastAsia="Verdana" w:hAnsi="Verdana" w:cs="Times New Roman"/>
      <w:szCs w:val="22"/>
      <w:lang w:val="en-US"/>
    </w:rPr>
  </w:style>
  <w:style w:type="paragraph" w:styleId="slovanzoznam">
    <w:name w:val="List Number"/>
    <w:basedOn w:val="Normlny"/>
    <w:uiPriority w:val="99"/>
    <w:qFormat/>
    <w:rsid w:val="00BC4067"/>
    <w:pPr>
      <w:numPr>
        <w:numId w:val="4"/>
      </w:numPr>
      <w:tabs>
        <w:tab w:val="clear" w:pos="360"/>
      </w:tabs>
      <w:spacing w:after="0"/>
      <w:ind w:left="284" w:hanging="284"/>
      <w:contextualSpacing/>
    </w:pPr>
    <w:rPr>
      <w:rFonts w:ascii="Verdana" w:eastAsia="Verdana" w:hAnsi="Verdana" w:cs="Times New Roman"/>
      <w:szCs w:val="22"/>
      <w:lang w:val="en-US"/>
    </w:rPr>
  </w:style>
  <w:style w:type="paragraph" w:styleId="slovanzoznam2">
    <w:name w:val="List Number 2"/>
    <w:basedOn w:val="Normlny"/>
    <w:uiPriority w:val="99"/>
    <w:qFormat/>
    <w:rsid w:val="00BC4067"/>
    <w:pPr>
      <w:numPr>
        <w:numId w:val="5"/>
      </w:numPr>
      <w:ind w:left="568" w:hanging="284"/>
      <w:contextualSpacing/>
    </w:pPr>
    <w:rPr>
      <w:rFonts w:ascii="Verdana" w:eastAsia="Verdana" w:hAnsi="Verdana" w:cs="Times New Roman"/>
      <w:szCs w:val="22"/>
      <w:lang w:val="en-US"/>
    </w:rPr>
  </w:style>
  <w:style w:type="paragraph" w:customStyle="1" w:styleId="Documenttitle">
    <w:name w:val="Document title"/>
    <w:next w:val="Documentsubtitle"/>
    <w:qFormat/>
    <w:rsid w:val="00BC4067"/>
    <w:pPr>
      <w:spacing w:line="440" w:lineRule="atLeast"/>
    </w:pPr>
    <w:rPr>
      <w:rFonts w:ascii="Verdana" w:eastAsia="MingLiU" w:hAnsi="Verdana" w:cs="Times New Roman"/>
      <w:b/>
      <w:bCs/>
      <w:color w:val="000000"/>
      <w:sz w:val="36"/>
      <w:szCs w:val="28"/>
      <w:lang w:val="en-GB"/>
    </w:rPr>
  </w:style>
  <w:style w:type="paragraph" w:customStyle="1" w:styleId="Subheading">
    <w:name w:val="Subheading"/>
    <w:basedOn w:val="Normlny"/>
    <w:next w:val="Normlny"/>
    <w:semiHidden/>
    <w:qFormat/>
    <w:rsid w:val="00BC4067"/>
    <w:pPr>
      <w:spacing w:after="0"/>
    </w:pPr>
    <w:rPr>
      <w:rFonts w:ascii="Verdana" w:eastAsia="MingLiU" w:hAnsi="Verdana" w:cs="Times New Roman"/>
      <w:b/>
      <w:bCs/>
      <w:iCs/>
      <w:color w:val="000000"/>
      <w:szCs w:val="22"/>
      <w:lang w:val="en-US"/>
    </w:rPr>
  </w:style>
  <w:style w:type="character" w:styleId="Odkaznapoznmkupodiarou">
    <w:name w:val="footnote reference"/>
    <w:uiPriority w:val="99"/>
    <w:semiHidden/>
    <w:rsid w:val="00BC4067"/>
    <w:rPr>
      <w:vertAlign w:val="superscript"/>
    </w:rPr>
  </w:style>
  <w:style w:type="paragraph" w:customStyle="1" w:styleId="Sectionintro">
    <w:name w:val="Section intro"/>
    <w:basedOn w:val="Normlny"/>
    <w:next w:val="Normlny"/>
    <w:qFormat/>
    <w:rsid w:val="00BC4067"/>
    <w:pPr>
      <w:spacing w:line="360" w:lineRule="atLeast"/>
    </w:pPr>
    <w:rPr>
      <w:rFonts w:ascii="Verdana" w:eastAsia="Verdana" w:hAnsi="Verdana" w:cs="Times New Roman"/>
      <w:sz w:val="28"/>
      <w:szCs w:val="22"/>
      <w:lang w:val="en-US"/>
    </w:rPr>
  </w:style>
  <w:style w:type="paragraph" w:customStyle="1" w:styleId="Documentdate">
    <w:name w:val="Document date"/>
    <w:qFormat/>
    <w:rsid w:val="00BC4067"/>
    <w:pPr>
      <w:spacing w:line="240" w:lineRule="atLeast"/>
    </w:pPr>
    <w:rPr>
      <w:rFonts w:ascii="Verdana" w:eastAsia="Verdana" w:hAnsi="Verdana" w:cs="Times New Roman"/>
      <w:szCs w:val="22"/>
      <w:lang w:val="en-US"/>
    </w:rPr>
  </w:style>
  <w:style w:type="paragraph" w:customStyle="1" w:styleId="Sectiontitle">
    <w:name w:val="Section title"/>
    <w:basedOn w:val="Normlny"/>
    <w:next w:val="Normlny"/>
    <w:qFormat/>
    <w:rsid w:val="00BC4067"/>
    <w:pPr>
      <w:spacing w:after="480" w:line="720" w:lineRule="atLeast"/>
    </w:pPr>
    <w:rPr>
      <w:rFonts w:ascii="Verdana" w:eastAsia="Verdana" w:hAnsi="Verdana" w:cs="Times New Roman"/>
      <w:sz w:val="60"/>
      <w:szCs w:val="22"/>
      <w:lang w:val="en-US"/>
    </w:rPr>
  </w:style>
  <w:style w:type="paragraph" w:customStyle="1" w:styleId="PulloutBlue">
    <w:name w:val="Pullout Blue"/>
    <w:basedOn w:val="Normlny"/>
    <w:next w:val="Normlny"/>
    <w:qFormat/>
    <w:rsid w:val="00BC4067"/>
    <w:pPr>
      <w:spacing w:line="360" w:lineRule="atLeast"/>
    </w:pPr>
    <w:rPr>
      <w:rFonts w:ascii="Verdana" w:eastAsia="Verdana" w:hAnsi="Verdana" w:cs="Times New Roman"/>
      <w:color w:val="62B5E5"/>
      <w:sz w:val="28"/>
      <w:szCs w:val="22"/>
      <w:lang w:val="en-US"/>
    </w:rPr>
  </w:style>
  <w:style w:type="paragraph" w:customStyle="1" w:styleId="Contacttext">
    <w:name w:val="Contact text"/>
    <w:basedOn w:val="Normlny"/>
    <w:qFormat/>
    <w:rsid w:val="00BC4067"/>
    <w:pPr>
      <w:spacing w:after="0"/>
    </w:pPr>
    <w:rPr>
      <w:rFonts w:ascii="Verdana" w:eastAsia="Verdana" w:hAnsi="Verdana" w:cs="Times New Roman"/>
      <w:szCs w:val="22"/>
      <w:lang w:val="en-US"/>
    </w:rPr>
  </w:style>
  <w:style w:type="paragraph" w:customStyle="1" w:styleId="Contactus">
    <w:name w:val="Contact us"/>
    <w:basedOn w:val="Contacttext"/>
    <w:next w:val="Contacttext"/>
    <w:qFormat/>
    <w:rsid w:val="00BC4067"/>
  </w:style>
  <w:style w:type="paragraph" w:customStyle="1" w:styleId="PulloutGreen">
    <w:name w:val="Pullout Green"/>
    <w:basedOn w:val="PulloutBlue"/>
    <w:next w:val="Normlny"/>
    <w:qFormat/>
    <w:rsid w:val="00BC4067"/>
  </w:style>
  <w:style w:type="paragraph" w:customStyle="1" w:styleId="QuotesourceBlue">
    <w:name w:val="Quote source Blue"/>
    <w:basedOn w:val="Normlny"/>
    <w:next w:val="Normlny"/>
    <w:qFormat/>
    <w:rsid w:val="00BC4067"/>
    <w:pPr>
      <w:spacing w:line="200" w:lineRule="atLeast"/>
      <w:contextualSpacing/>
    </w:pPr>
    <w:rPr>
      <w:rFonts w:ascii="Verdana" w:eastAsia="Verdana" w:hAnsi="Verdana" w:cs="Times New Roman"/>
      <w:b/>
      <w:color w:val="62B5E5"/>
      <w:szCs w:val="22"/>
      <w:lang w:val="en-US"/>
    </w:rPr>
  </w:style>
  <w:style w:type="paragraph" w:customStyle="1" w:styleId="QuotesourceGreen">
    <w:name w:val="Quote source Green"/>
    <w:basedOn w:val="QuotesourceBlue"/>
    <w:next w:val="Normlny"/>
    <w:qFormat/>
    <w:rsid w:val="00BC4067"/>
  </w:style>
  <w:style w:type="paragraph" w:customStyle="1" w:styleId="Paneltext">
    <w:name w:val="Panel text"/>
    <w:basedOn w:val="Normlny"/>
    <w:qFormat/>
    <w:rsid w:val="00BC4067"/>
    <w:rPr>
      <w:rFonts w:ascii="Verdana" w:eastAsia="Verdana" w:hAnsi="Verdana" w:cs="Times New Roman"/>
      <w:color w:val="FFFFFF"/>
      <w:sz w:val="17"/>
      <w:szCs w:val="22"/>
      <w:lang w:val="en-US"/>
    </w:rPr>
  </w:style>
  <w:style w:type="paragraph" w:customStyle="1" w:styleId="Paneltitle">
    <w:name w:val="Panel title"/>
    <w:basedOn w:val="Paneltext"/>
    <w:next w:val="Paneltext"/>
    <w:qFormat/>
    <w:rsid w:val="00BC4067"/>
  </w:style>
  <w:style w:type="paragraph" w:customStyle="1" w:styleId="Formoreinfocalloutwhite8512ptPullOutStyles">
    <w:name w:val="For more info call out (white 8.5/12pt) (Pull Out Styles)"/>
    <w:basedOn w:val="Normlny"/>
    <w:uiPriority w:val="99"/>
    <w:rsid w:val="00BC4067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0"/>
      <w:textAlignment w:val="center"/>
    </w:pPr>
    <w:rPr>
      <w:rFonts w:ascii="OpenSans-Bold" w:eastAsia="Verdana" w:hAnsi="OpenSans-Bold" w:cs="OpenSans-Bold"/>
      <w:b/>
      <w:bCs/>
      <w:color w:val="FFFFFF"/>
      <w:spacing w:val="-2"/>
      <w:sz w:val="17"/>
      <w:szCs w:val="17"/>
      <w:lang w:val="en-US"/>
    </w:rPr>
  </w:style>
  <w:style w:type="paragraph" w:customStyle="1" w:styleId="Documentsubtitle">
    <w:name w:val="Document subtitle"/>
    <w:basedOn w:val="Normlny"/>
    <w:qFormat/>
    <w:rsid w:val="00BC4067"/>
    <w:pPr>
      <w:spacing w:after="120" w:line="440" w:lineRule="atLeast"/>
    </w:pPr>
    <w:rPr>
      <w:rFonts w:ascii="Verdana" w:eastAsia="Verdana" w:hAnsi="Verdana" w:cs="Times New Roman"/>
      <w:sz w:val="36"/>
      <w:szCs w:val="22"/>
      <w:lang w:val="en-US"/>
    </w:rPr>
  </w:style>
  <w:style w:type="paragraph" w:customStyle="1" w:styleId="Contentstitle">
    <w:name w:val="Contents title"/>
    <w:basedOn w:val="Sectiontitle"/>
    <w:next w:val="Normlny"/>
    <w:qFormat/>
    <w:rsid w:val="00BC4067"/>
  </w:style>
  <w:style w:type="paragraph" w:customStyle="1" w:styleId="Quotetext">
    <w:name w:val="Quote text"/>
    <w:basedOn w:val="PulloutBlue"/>
    <w:qFormat/>
    <w:rsid w:val="00BC4067"/>
  </w:style>
  <w:style w:type="paragraph" w:customStyle="1" w:styleId="Legaltext">
    <w:name w:val="Legal text"/>
    <w:basedOn w:val="Normlny"/>
    <w:qFormat/>
    <w:rsid w:val="00BC4067"/>
    <w:pPr>
      <w:spacing w:after="0" w:line="180" w:lineRule="atLeast"/>
      <w:ind w:right="5387"/>
    </w:pPr>
    <w:rPr>
      <w:rFonts w:ascii="Verdana" w:eastAsia="Verdana" w:hAnsi="Verdana" w:cs="Times New Roman"/>
      <w:sz w:val="14"/>
      <w:szCs w:val="22"/>
      <w:lang w:val="en-US"/>
    </w:rPr>
  </w:style>
  <w:style w:type="table" w:customStyle="1" w:styleId="Deloittetable">
    <w:name w:val="Deloitte table"/>
    <w:basedOn w:val="Normlnatabuka"/>
    <w:uiPriority w:val="99"/>
    <w:rsid w:val="00BC4067"/>
    <w:pPr>
      <w:spacing w:line="240" w:lineRule="auto"/>
    </w:pPr>
    <w:rPr>
      <w:rFonts w:ascii="Verdana" w:eastAsia="Verdana" w:hAnsi="Verdana" w:cs="Times New Roman"/>
      <w:sz w:val="17"/>
      <w:szCs w:val="20"/>
      <w:lang w:eastAsia="cs-CZ"/>
    </w:rPr>
    <w:tblPr>
      <w:tblBorders>
        <w:top w:val="single" w:sz="4" w:space="0" w:color="62B5E5"/>
        <w:bottom w:val="single" w:sz="4" w:space="0" w:color="000000"/>
        <w:insideH w:val="single" w:sz="4" w:space="0" w:color="00000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Verdana" w:hAnsi="Verdana"/>
        <w:b/>
        <w:color w:val="62B5E5"/>
        <w:sz w:val="17"/>
      </w:rPr>
      <w:tblPr/>
      <w:tcPr>
        <w:tcBorders>
          <w:top w:val="single" w:sz="24" w:space="0" w:color="62B5E5"/>
        </w:tcBorders>
      </w:tcPr>
    </w:tblStylePr>
  </w:style>
  <w:style w:type="paragraph" w:customStyle="1" w:styleId="Tabletext">
    <w:name w:val="Table text"/>
    <w:basedOn w:val="Normlny"/>
    <w:qFormat/>
    <w:rsid w:val="00BC4067"/>
    <w:pPr>
      <w:spacing w:after="0" w:line="200" w:lineRule="atLeast"/>
    </w:pPr>
    <w:rPr>
      <w:rFonts w:ascii="Verdana" w:eastAsia="Verdana" w:hAnsi="Verdana" w:cs="Times New Roman"/>
      <w:sz w:val="17"/>
      <w:szCs w:val="22"/>
      <w:lang w:val="en-US"/>
    </w:rPr>
  </w:style>
  <w:style w:type="paragraph" w:customStyle="1" w:styleId="Tabletitle">
    <w:name w:val="Table title"/>
    <w:basedOn w:val="Tabletext"/>
    <w:qFormat/>
    <w:rsid w:val="00BC4067"/>
    <w:rPr>
      <w:b/>
      <w:color w:val="62B5E5"/>
    </w:rPr>
  </w:style>
  <w:style w:type="paragraph" w:customStyle="1" w:styleId="SourcetextTableorChart">
    <w:name w:val="Source text Table or Chart"/>
    <w:basedOn w:val="Popis"/>
    <w:next w:val="Normlny"/>
    <w:qFormat/>
    <w:rsid w:val="00BC4067"/>
  </w:style>
  <w:style w:type="paragraph" w:customStyle="1" w:styleId="Tablebullets">
    <w:name w:val="Table bullets"/>
    <w:basedOn w:val="Tabletext"/>
    <w:qFormat/>
    <w:rsid w:val="00BC4067"/>
    <w:pPr>
      <w:numPr>
        <w:numId w:val="6"/>
      </w:numPr>
      <w:ind w:left="284" w:hanging="284"/>
    </w:pPr>
  </w:style>
  <w:style w:type="paragraph" w:customStyle="1" w:styleId="Tablenumbered">
    <w:name w:val="Table numbered"/>
    <w:basedOn w:val="Tablebullets"/>
    <w:qFormat/>
    <w:rsid w:val="00BC4067"/>
    <w:pPr>
      <w:numPr>
        <w:numId w:val="7"/>
      </w:numPr>
      <w:ind w:left="284" w:hanging="284"/>
    </w:pPr>
  </w:style>
  <w:style w:type="paragraph" w:customStyle="1" w:styleId="Charttitle">
    <w:name w:val="Chart title"/>
    <w:basedOn w:val="Nadpis2"/>
    <w:qFormat/>
    <w:rsid w:val="00BC4067"/>
    <w:pPr>
      <w:spacing w:after="0"/>
    </w:pPr>
    <w:rPr>
      <w:rFonts w:ascii="Verdana" w:eastAsia="MingLiU" w:hAnsi="Verdana" w:cs="Times New Roman"/>
      <w:color w:val="000000"/>
      <w:lang w:val="en-US"/>
    </w:rPr>
  </w:style>
  <w:style w:type="paragraph" w:customStyle="1" w:styleId="Smlouvaheading1">
    <w:name w:val="Smlouva heading 1"/>
    <w:basedOn w:val="Normlny"/>
    <w:link w:val="Smlouvaheading1Char"/>
    <w:qFormat/>
    <w:rsid w:val="00BC4067"/>
    <w:pPr>
      <w:numPr>
        <w:numId w:val="8"/>
      </w:numPr>
      <w:spacing w:before="240" w:after="120"/>
      <w:jc w:val="both"/>
    </w:pPr>
    <w:rPr>
      <w:rFonts w:ascii="Verdana" w:eastAsia="Verdana" w:hAnsi="Verdana" w:cs="Times New Roman"/>
      <w:b/>
      <w:szCs w:val="22"/>
      <w:lang w:val="en-US"/>
    </w:rPr>
  </w:style>
  <w:style w:type="character" w:customStyle="1" w:styleId="Smlouvaheading1Char">
    <w:name w:val="Smlouva heading 1 Char"/>
    <w:link w:val="Smlouvaheading1"/>
    <w:rsid w:val="00BC4067"/>
    <w:rPr>
      <w:rFonts w:ascii="Verdana" w:eastAsia="Verdana" w:hAnsi="Verdana" w:cs="Times New Roman"/>
      <w:b/>
      <w:szCs w:val="22"/>
      <w:lang w:val="en-US"/>
    </w:rPr>
  </w:style>
  <w:style w:type="paragraph" w:customStyle="1" w:styleId="Smlouvaheading2">
    <w:name w:val="Smlouva heading 2"/>
    <w:link w:val="Smlouvaheading2Char"/>
    <w:qFormat/>
    <w:rsid w:val="00BC4067"/>
    <w:pPr>
      <w:numPr>
        <w:ilvl w:val="1"/>
        <w:numId w:val="8"/>
      </w:numPr>
      <w:spacing w:before="120" w:after="120" w:line="240" w:lineRule="atLeast"/>
      <w:jc w:val="both"/>
    </w:pPr>
    <w:rPr>
      <w:rFonts w:ascii="Verdana" w:eastAsia="Verdana" w:hAnsi="Verdana" w:cs="Times New Roman"/>
      <w:szCs w:val="22"/>
      <w:lang w:val="en-US"/>
    </w:rPr>
  </w:style>
  <w:style w:type="character" w:customStyle="1" w:styleId="Smlouvaheading2Char">
    <w:name w:val="Smlouva heading 2 Char"/>
    <w:link w:val="Smlouvaheading2"/>
    <w:rsid w:val="00BC4067"/>
    <w:rPr>
      <w:rFonts w:ascii="Verdana" w:eastAsia="Verdana" w:hAnsi="Verdana" w:cs="Times New Roman"/>
      <w:szCs w:val="22"/>
      <w:lang w:val="en-US"/>
    </w:rPr>
  </w:style>
  <w:style w:type="paragraph" w:customStyle="1" w:styleId="Smlouvaheading3">
    <w:name w:val="Smlouva heading 3"/>
    <w:qFormat/>
    <w:rsid w:val="00BC4067"/>
    <w:pPr>
      <w:numPr>
        <w:ilvl w:val="2"/>
        <w:numId w:val="8"/>
      </w:numPr>
      <w:spacing w:after="120" w:line="240" w:lineRule="atLeast"/>
      <w:ind w:left="1475" w:hanging="624"/>
      <w:jc w:val="both"/>
    </w:pPr>
    <w:rPr>
      <w:rFonts w:ascii="Verdana" w:eastAsia="Verdana" w:hAnsi="Verdana" w:cs="Times New Roman"/>
      <w:szCs w:val="22"/>
      <w:lang w:val="en-US"/>
    </w:rPr>
  </w:style>
  <w:style w:type="paragraph" w:customStyle="1" w:styleId="Smlouvaheading4">
    <w:name w:val="Smlouva heading 4"/>
    <w:qFormat/>
    <w:rsid w:val="00BC4067"/>
    <w:pPr>
      <w:numPr>
        <w:ilvl w:val="3"/>
        <w:numId w:val="8"/>
      </w:numPr>
      <w:spacing w:after="120" w:line="240" w:lineRule="atLeast"/>
      <w:jc w:val="both"/>
    </w:pPr>
    <w:rPr>
      <w:rFonts w:ascii="Verdana" w:eastAsia="Verdana" w:hAnsi="Verdana" w:cs="Times New Roman"/>
      <w:szCs w:val="22"/>
      <w:lang w:val="en-US"/>
    </w:rPr>
  </w:style>
  <w:style w:type="table" w:customStyle="1" w:styleId="Deloittetable2">
    <w:name w:val="Deloitte table 2"/>
    <w:basedOn w:val="Normlnatabuka"/>
    <w:uiPriority w:val="99"/>
    <w:rsid w:val="00BC4067"/>
    <w:pPr>
      <w:spacing w:line="240" w:lineRule="auto"/>
    </w:pPr>
    <w:rPr>
      <w:rFonts w:ascii="Verdana" w:eastAsia="Verdana" w:hAnsi="Verdana" w:cs="Times New Roman"/>
      <w:sz w:val="17"/>
      <w:szCs w:val="20"/>
      <w:lang w:eastAsia="cs-CZ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Verdana" w:hAnsi="Verdana"/>
        <w:b/>
        <w:color w:val="86BC25"/>
        <w:sz w:val="18"/>
      </w:rPr>
      <w:tblPr/>
      <w:tcPr>
        <w:tcBorders>
          <w:top w:val="single" w:sz="24" w:space="0" w:color="86BC25"/>
        </w:tcBorders>
      </w:tcPr>
    </w:tblStylePr>
  </w:style>
  <w:style w:type="table" w:customStyle="1" w:styleId="Deloittetable3">
    <w:name w:val="Deloitte table 3"/>
    <w:basedOn w:val="Obyajntabuka41"/>
    <w:uiPriority w:val="99"/>
    <w:rsid w:val="00BC4067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Obyajntabuka41">
    <w:name w:val="Obyčajná tabuľka 41"/>
    <w:basedOn w:val="Normlnatabuka"/>
    <w:uiPriority w:val="44"/>
    <w:rsid w:val="00BC4067"/>
    <w:pPr>
      <w:spacing w:line="240" w:lineRule="auto"/>
    </w:pPr>
    <w:rPr>
      <w:rFonts w:ascii="Verdana" w:eastAsia="Verdana" w:hAnsi="Verdana" w:cs="Times New Roman"/>
      <w:sz w:val="20"/>
      <w:szCs w:val="20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Odkaznakomentr">
    <w:name w:val="annotation reference"/>
    <w:basedOn w:val="Predvolenpsmoodseku"/>
    <w:uiPriority w:val="99"/>
    <w:semiHidden/>
    <w:rsid w:val="00BC4067"/>
    <w:rPr>
      <w:sz w:val="16"/>
      <w:szCs w:val="16"/>
    </w:rPr>
  </w:style>
  <w:style w:type="table" w:customStyle="1" w:styleId="Tabukasmriekou1svetl1">
    <w:name w:val="Tabuľka s mriežkou 1 – svetlá1"/>
    <w:basedOn w:val="Normlnatabuka"/>
    <w:uiPriority w:val="46"/>
    <w:rsid w:val="00BC4067"/>
    <w:pPr>
      <w:spacing w:line="240" w:lineRule="auto"/>
    </w:pPr>
    <w:rPr>
      <w:rFonts w:ascii="Verdana" w:eastAsia="Verdana" w:hAnsi="Verdana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92A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&#382;inska\Desktop\CZ%20new\SKODA_Universal.dotx" TargetMode="External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5E3996AF82B469C3BA2DDF399D1E8" ma:contentTypeVersion="0" ma:contentTypeDescription="Create a new document." ma:contentTypeScope="" ma:versionID="4a4897a1a9e0185608342bbb6a6f30c8">
  <xsd:schema xmlns:xsd="http://www.w3.org/2001/XMLSchema" xmlns:xs="http://www.w3.org/2001/XMLSchema" xmlns:p="http://schemas.microsoft.com/office/2006/metadata/properties" xmlns:ns2="2b48cfc1-a651-44c4-8784-daf10b8e6973" targetNamespace="http://schemas.microsoft.com/office/2006/metadata/properties" ma:root="true" ma:fieldsID="8f94a883fd3026d6991f6597f97c8ba3" ns2:_="">
    <xsd:import namespace="2b48cfc1-a651-44c4-8784-daf10b8e69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cfc1-a651-44c4-8784-daf10b8e697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48cfc1-a651-44c4-8784-daf10b8e6973">UNW5R3PRKCAA-2030960810-9</_dlc_DocId>
    <_dlc_DocIdUrl xmlns="2b48cfc1-a651-44c4-8784-daf10b8e6973">
      <Url>http://sas.ba.skoda.vwg/informacie/sas/corporateidentity/_layouts/15/DocIdRedir.aspx?ID=UNW5R3PRKCAA-2030960810-9</Url>
      <Description>UNW5R3PRKCAA-2030960810-9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9790-AE6F-4104-8548-71C7C394C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8cfc1-a651-44c4-8784-daf10b8e6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B12EE-C2FE-415B-A437-FBBA1CE034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449E8A-B34A-4F45-8607-11268A1BE6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DDF92-F8A2-4A25-AC02-FF25958DCD4F}">
  <ds:schemaRefs>
    <ds:schemaRef ds:uri="http://schemas.microsoft.com/office/2006/metadata/properties"/>
    <ds:schemaRef ds:uri="http://schemas.microsoft.com/office/infopath/2007/PartnerControls"/>
    <ds:schemaRef ds:uri="2b48cfc1-a651-44c4-8784-daf10b8e6973"/>
  </ds:schemaRefs>
</ds:datastoreItem>
</file>

<file path=customXml/itemProps5.xml><?xml version="1.0" encoding="utf-8"?>
<ds:datastoreItem xmlns:ds="http://schemas.openxmlformats.org/officeDocument/2006/customXml" ds:itemID="{ACF2FBC2-F442-4021-AEFD-C6B748AC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SKODA_Universal</Template>
  <TotalTime>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Informácia o spracúvaní osobných údajov prevádzkovateľom               Kancelária Národnej rady Slovenskej republiky, rozpočtová organizácia</vt:lpstr>
      <vt:lpstr>SKODA_Universal_SKODA Next</vt:lpstr>
      <vt:lpstr>SKODA_Universal_SKODA Next</vt:lpstr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spracúvaní osobných údajov prevádzkovateľom               Kancelária Národnej rady Slovenskej republiky, rozpočtová organizácia</dc:title>
  <dc:creator>ružinska</dc:creator>
  <cp:lastModifiedBy>Kiklicová, Monika</cp:lastModifiedBy>
  <cp:revision>2</cp:revision>
  <cp:lastPrinted>2018-04-19T16:09:00Z</cp:lastPrinted>
  <dcterms:created xsi:type="dcterms:W3CDTF">2020-06-17T10:55:00Z</dcterms:created>
  <dcterms:modified xsi:type="dcterms:W3CDTF">2020-06-17T10:55:00Z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0x010100FE35E3996AF82B469C3BA2DDF399D1E8</vt:lpwstr>
  </property>
  <property fmtid="{D5CDD505-2E9C-101B-9397-08002B2CF9AE}" pid="3" name="_dlc_DocIdItemGuid">
    <vt:lpwstr>4655ecb8-6ec2-4d19-b504-8fbd86d18fa0</vt:lpwstr>
  </property>
</Properties>
</file>