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Analýza vplyvov na rozpočet verejnej správy,</w:t>
      </w:r>
    </w:p>
    <w:p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</w:rPr>
        <w:t>návrhu</w:t>
      </w:r>
    </w:p>
    <w:p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Pr="004323E0" w:rsidRDefault="004323E0" w:rsidP="0043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77641">
        <w:rPr>
          <w:rFonts w:ascii="Times New Roman" w:eastAsia="Times New Roman" w:hAnsi="Times New Roman" w:cs="Times New Roman"/>
          <w:sz w:val="20"/>
          <w:szCs w:val="20"/>
        </w:rPr>
        <w:t>Tab</w:t>
      </w:r>
      <w:r>
        <w:rPr>
          <w:rFonts w:ascii="Times New Roman" w:eastAsia="Times New Roman" w:hAnsi="Times New Roman" w:cs="Times New Roman"/>
          <w:sz w:val="20"/>
          <w:szCs w:val="20"/>
        </w:rPr>
        <w:t>uľka č. 1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W w:w="91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394"/>
      </w:tblGrid>
      <w:tr w:rsidR="0081789C" w:rsidRPr="0081789C" w:rsidTr="0081789C">
        <w:trPr>
          <w:trHeight w:val="471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Vplyvy na rozpočet verejnej správy</w:t>
            </w:r>
          </w:p>
        </w:tc>
        <w:tc>
          <w:tcPr>
            <w:tcW w:w="56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Vplyv na rozpočet verejnej správy v eurách 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Príjmy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 tom: za každý subjekt verejnej správy zvlášť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 toho: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vplyv na ŠR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Výdavky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036A1" w:rsidRPr="002D731A" w:rsidRDefault="002036A1" w:rsidP="002036A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 tom: za každý subjekt verejnej správy / program zvlášť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 toho: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Rozpočtové prostriedky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EÚ zdroje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spolufinancovanie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2036A1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Vplyv na počet zamestnancov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Vplyv na mzdové výdavky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Financovanie zabezpečené v rozpočte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-vplyv na štátny rozpočet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rozpočet Sociálnej poisťovne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Iné ako rozpočtové zdroje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2D731A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Rozpočtovo nekrytý vplyv / úspora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2D731A" w:rsidRDefault="002036A1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1789C" w:rsidRDefault="0081789C" w:rsidP="00817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Default="0081789C" w:rsidP="00817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64A4" w:rsidRDefault="007D64A4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A66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 Popis a charakteristika návrhu</w:t>
      </w:r>
    </w:p>
    <w:p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2.2.1. Popis návrhu:</w:t>
      </w:r>
    </w:p>
    <w:p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824" w:rsidRPr="00D3359A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855E2">
        <w:rPr>
          <w:rFonts w:ascii="Times New Roman" w:hAnsi="Times New Roman" w:cs="Times New Roman"/>
          <w:bCs/>
          <w:sz w:val="24"/>
          <w:szCs w:val="24"/>
        </w:rPr>
        <w:t>Vládny n</w:t>
      </w:r>
      <w:r w:rsidR="00FA27A0" w:rsidRPr="00263772">
        <w:rPr>
          <w:rFonts w:ascii="Times New Roman" w:hAnsi="Times New Roman" w:cs="Times New Roman"/>
          <w:bCs/>
          <w:sz w:val="24"/>
          <w:szCs w:val="24"/>
        </w:rPr>
        <w:t>ávrh zákona</w:t>
      </w:r>
      <w:r w:rsidR="00011952" w:rsidRPr="00263772">
        <w:rPr>
          <w:rFonts w:ascii="Times New Roman" w:hAnsi="Times New Roman" w:cs="Times New Roman"/>
          <w:bCs/>
          <w:sz w:val="24"/>
          <w:szCs w:val="24"/>
        </w:rPr>
        <w:t xml:space="preserve">, ktorým </w:t>
      </w:r>
      <w:r w:rsidR="007D64A4" w:rsidRPr="00263772">
        <w:rPr>
          <w:rFonts w:ascii="Times New Roman" w:hAnsi="Times New Roman" w:cs="Times New Roman"/>
          <w:bCs/>
          <w:sz w:val="24"/>
          <w:szCs w:val="24"/>
        </w:rPr>
        <w:t>dopĺňa zákon č. 461/2003</w:t>
      </w:r>
      <w:r w:rsidR="00011952" w:rsidRPr="00263772">
        <w:rPr>
          <w:rFonts w:ascii="Times New Roman" w:hAnsi="Times New Roman" w:cs="Times New Roman"/>
          <w:bCs/>
          <w:sz w:val="24"/>
          <w:szCs w:val="24"/>
        </w:rPr>
        <w:t xml:space="preserve"> Z. z. o</w:t>
      </w:r>
      <w:r w:rsidR="007D64A4" w:rsidRPr="00263772">
        <w:rPr>
          <w:rFonts w:ascii="Times New Roman" w:hAnsi="Times New Roman" w:cs="Times New Roman"/>
          <w:bCs/>
          <w:sz w:val="24"/>
          <w:szCs w:val="24"/>
        </w:rPr>
        <w:t> sociálnom poistení</w:t>
      </w:r>
      <w:r w:rsidR="00011952" w:rsidRPr="00263772">
        <w:rPr>
          <w:rFonts w:ascii="Times New Roman" w:hAnsi="Times New Roman" w:cs="Times New Roman"/>
          <w:bCs/>
          <w:sz w:val="24"/>
          <w:szCs w:val="24"/>
        </w:rPr>
        <w:t xml:space="preserve"> v znení neskorších pre</w:t>
      </w:r>
      <w:r w:rsidR="00FA27A0" w:rsidRPr="00263772">
        <w:rPr>
          <w:rFonts w:ascii="Times New Roman" w:hAnsi="Times New Roman" w:cs="Times New Roman"/>
          <w:bCs/>
          <w:sz w:val="24"/>
          <w:szCs w:val="24"/>
        </w:rPr>
        <w:t>dpisov</w:t>
      </w:r>
      <w:r w:rsidR="00D3359A" w:rsidRPr="002637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59A" w:rsidRPr="00263772">
        <w:rPr>
          <w:rFonts w:ascii="Times New Roman" w:hAnsi="Times New Roman" w:cs="Times New Roman"/>
          <w:sz w:val="24"/>
          <w:szCs w:val="24"/>
        </w:rPr>
        <w:t>a ktorým sa dopĺňa zákon č. 311/2001 Z. z. Zákonník práce v znení neskorších predpisov</w:t>
      </w:r>
      <w:r w:rsidR="006D4656">
        <w:rPr>
          <w:rFonts w:ascii="Times New Roman" w:hAnsi="Times New Roman" w:cs="Times New Roman"/>
          <w:sz w:val="24"/>
          <w:szCs w:val="24"/>
        </w:rPr>
        <w:t xml:space="preserve"> </w:t>
      </w:r>
      <w:r w:rsidR="00F632EF" w:rsidRPr="00D3359A">
        <w:rPr>
          <w:rFonts w:ascii="Times New Roman" w:hAnsi="Times New Roman" w:cs="Times New Roman"/>
          <w:sz w:val="24"/>
          <w:szCs w:val="24"/>
        </w:rPr>
        <w:t xml:space="preserve">navrhuje zavedenie možnosti pokračovania v poberaní tzv. </w:t>
      </w:r>
      <w:proofErr w:type="spellStart"/>
      <w:r w:rsidR="00F632EF" w:rsidRPr="00D3359A">
        <w:rPr>
          <w:rFonts w:ascii="Times New Roman" w:hAnsi="Times New Roman" w:cs="Times New Roman"/>
          <w:sz w:val="24"/>
          <w:szCs w:val="24"/>
        </w:rPr>
        <w:t>pandemického</w:t>
      </w:r>
      <w:proofErr w:type="spellEnd"/>
      <w:r w:rsidR="00F632EF" w:rsidRPr="00D3359A">
        <w:rPr>
          <w:rFonts w:ascii="Times New Roman" w:hAnsi="Times New Roman" w:cs="Times New Roman"/>
          <w:sz w:val="24"/>
          <w:szCs w:val="24"/>
        </w:rPr>
        <w:t xml:space="preserve"> ošetrovného aj za jún 2020 v prípade, že rodič od 1. júna</w:t>
      </w:r>
      <w:r w:rsidR="00DC6313" w:rsidRPr="00D3359A">
        <w:rPr>
          <w:rFonts w:ascii="Times New Roman" w:hAnsi="Times New Roman" w:cs="Times New Roman"/>
          <w:sz w:val="24"/>
          <w:szCs w:val="24"/>
        </w:rPr>
        <w:t xml:space="preserve"> 2020</w:t>
      </w:r>
      <w:r w:rsidR="00F632EF" w:rsidRPr="00D3359A">
        <w:rPr>
          <w:rFonts w:ascii="Times New Roman" w:hAnsi="Times New Roman" w:cs="Times New Roman"/>
          <w:sz w:val="24"/>
          <w:szCs w:val="24"/>
        </w:rPr>
        <w:t xml:space="preserve"> neprejaví záujem o zaradenie svojho dieťaťa do </w:t>
      </w:r>
      <w:r w:rsidR="007E74C7">
        <w:rPr>
          <w:rFonts w:ascii="Times New Roman" w:hAnsi="Times New Roman" w:cs="Times New Roman"/>
          <w:sz w:val="24"/>
          <w:szCs w:val="24"/>
        </w:rPr>
        <w:t xml:space="preserve">jaslí, </w:t>
      </w:r>
      <w:r w:rsidR="00F632EF" w:rsidRPr="00D3359A">
        <w:rPr>
          <w:rFonts w:ascii="Times New Roman" w:hAnsi="Times New Roman" w:cs="Times New Roman"/>
          <w:sz w:val="24"/>
          <w:szCs w:val="24"/>
        </w:rPr>
        <w:t>predškolského a školského zariadenia, resp. dieťa nebude umiestnené z kapacitných dôvodov.</w:t>
      </w:r>
      <w:r w:rsidR="001F349B" w:rsidRPr="00D3359A">
        <w:rPr>
          <w:rFonts w:ascii="Times New Roman" w:hAnsi="Times New Roman" w:cs="Times New Roman"/>
          <w:sz w:val="24"/>
          <w:szCs w:val="24"/>
        </w:rPr>
        <w:t xml:space="preserve"> Obdobné platí pre osoby starajúce sa o odkázané osoby dočasne neumiestnené do zariadení sociálnych služieb.   </w:t>
      </w:r>
      <w:r w:rsidR="00F632EF" w:rsidRPr="00D3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66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2.2.2. Charakteristika návrhu: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7D5748" w:rsidRDefault="00F632EF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 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</w:rPr>
        <w:t>zmena sadzby</w:t>
      </w:r>
    </w:p>
    <w:p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</w:rPr>
        <w:t xml:space="preserve">  zmena v nároku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nová služba alebo nariadenie (alebo ich zrušenie)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kombinovaný návrh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iné </w:t>
      </w:r>
    </w:p>
    <w:p w:rsid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A66" w:rsidRPr="007D5748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256" w:rsidRPr="00045303" w:rsidRDefault="004E5485" w:rsidP="00E81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Vyplatenie týchto nárokov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</w:rPr>
        <w:t>si vyžiada</w:t>
      </w:r>
      <w:r w:rsidR="00DC6313">
        <w:rPr>
          <w:rFonts w:ascii="Times New Roman" w:eastAsia="Times New Roman" w:hAnsi="Times New Roman" w:cs="Times New Roman"/>
          <w:sz w:val="24"/>
          <w:szCs w:val="24"/>
        </w:rPr>
        <w:t xml:space="preserve"> drobné zmeny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</w:rPr>
        <w:t xml:space="preserve"> informačného systému Sociálnej poisťovne</w:t>
      </w:r>
      <w:r w:rsidR="00FA2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748" w:rsidRPr="00F632EF" w:rsidRDefault="007D5748" w:rsidP="00F63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7641">
        <w:rPr>
          <w:rFonts w:ascii="Times New Roman" w:eastAsia="Times New Roman" w:hAnsi="Times New Roman" w:cs="Times New Roman"/>
          <w:sz w:val="20"/>
          <w:szCs w:val="20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1C7640" w:rsidTr="0051724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Odhadované objemy</w:t>
            </w:r>
          </w:p>
        </w:tc>
      </w:tr>
      <w:tr w:rsidR="007D5748" w:rsidRPr="001C7640" w:rsidTr="0051724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7D5748" w:rsidRPr="001C7640" w:rsidTr="0051724E">
        <w:trPr>
          <w:trHeight w:val="70"/>
        </w:trPr>
        <w:tc>
          <w:tcPr>
            <w:tcW w:w="4530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ABC</w:t>
            </w: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D5748" w:rsidRPr="001C7640" w:rsidTr="0051724E">
        <w:trPr>
          <w:trHeight w:val="70"/>
        </w:trPr>
        <w:tc>
          <w:tcPr>
            <w:tcW w:w="4530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KLM</w:t>
            </w: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D5748" w:rsidRPr="007D5748" w:rsidTr="0051724E">
        <w:trPr>
          <w:trHeight w:val="70"/>
        </w:trPr>
        <w:tc>
          <w:tcPr>
            <w:tcW w:w="4530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XYZ</w:t>
            </w: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BFE" w:rsidRDefault="00752BFE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2.2.4. Výpočty vplyvov na verejné financie</w:t>
      </w:r>
    </w:p>
    <w:p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1BC" w:rsidRDefault="004855E2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Vládny n</w:t>
      </w:r>
      <w:bookmarkStart w:id="0" w:name="_GoBack"/>
      <w:bookmarkEnd w:id="0"/>
      <w:r w:rsidR="00D3359A" w:rsidRPr="00D3359A">
        <w:rPr>
          <w:rFonts w:ascii="Times New Roman" w:hAnsi="Times New Roman" w:cs="Times New Roman"/>
          <w:bCs/>
          <w:sz w:val="24"/>
          <w:szCs w:val="24"/>
        </w:rPr>
        <w:t xml:space="preserve">ávrh zákona, ktorým sa dopĺňa zákon č. 461/2003 Z. z. o sociálnom poistení v znení neskorších predpisov </w:t>
      </w:r>
      <w:r w:rsidR="00D3359A" w:rsidRPr="00D3359A">
        <w:rPr>
          <w:rFonts w:ascii="Times New Roman" w:hAnsi="Times New Roman" w:cs="Times New Roman"/>
          <w:sz w:val="24"/>
          <w:szCs w:val="24"/>
        </w:rPr>
        <w:t>a ktorým sa dopĺňa zákon č. 311/2001 Z. z. Zákonník práce v znení neskorších predpisov</w:t>
      </w:r>
      <w:r w:rsidR="00D3359A" w:rsidRPr="00D33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2D5">
        <w:rPr>
          <w:rFonts w:ascii="Times New Roman" w:hAnsi="Times New Roman"/>
          <w:sz w:val="24"/>
          <w:szCs w:val="24"/>
        </w:rPr>
        <w:t>na príjmy</w:t>
      </w:r>
      <w:r w:rsidR="00011952" w:rsidRPr="00011952">
        <w:rPr>
          <w:rFonts w:ascii="Times New Roman" w:hAnsi="Times New Roman"/>
          <w:sz w:val="24"/>
          <w:szCs w:val="24"/>
        </w:rPr>
        <w:t xml:space="preserve"> rozpočtu</w:t>
      </w:r>
      <w:r w:rsidR="00B672D5">
        <w:rPr>
          <w:rFonts w:ascii="Times New Roman" w:hAnsi="Times New Roman"/>
          <w:sz w:val="24"/>
          <w:szCs w:val="24"/>
        </w:rPr>
        <w:t xml:space="preserve"> verejnej správy</w:t>
      </w:r>
      <w:r w:rsidR="00011952" w:rsidRPr="00011952">
        <w:rPr>
          <w:rFonts w:ascii="Times New Roman" w:hAnsi="Times New Roman"/>
          <w:sz w:val="24"/>
          <w:szCs w:val="24"/>
        </w:rPr>
        <w:t xml:space="preserve"> (nezvyšuje ich, ale ani ich neznižuje).</w:t>
      </w:r>
    </w:p>
    <w:p w:rsidR="00752BFE" w:rsidRDefault="00752BFE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620D" w:rsidRDefault="0022620D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74C7" w:rsidRDefault="007E74C7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74C7" w:rsidRDefault="007E74C7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0EB9" w:rsidRDefault="00960EB9" w:rsidP="00960E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EB9" w:rsidRDefault="00960EB9" w:rsidP="00ED7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EB9" w:rsidRDefault="00960EB9" w:rsidP="00ED7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EB9" w:rsidRDefault="00960EB9" w:rsidP="00ED7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EB9" w:rsidRDefault="00960EB9" w:rsidP="00ED7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632EF" w:rsidRDefault="00960EB9" w:rsidP="00960EB9">
      <w:pPr>
        <w:spacing w:after="0" w:line="240" w:lineRule="auto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Tabuľka č. 3</w:t>
      </w:r>
    </w:p>
    <w:p w:rsidR="0081789C" w:rsidRPr="00960EB9" w:rsidRDefault="00D3359A" w:rsidP="00960E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pPr w:leftFromText="141" w:rightFromText="141" w:vertAnchor="page" w:horzAnchor="margin" w:tblpY="2431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1134"/>
        <w:gridCol w:w="1275"/>
      </w:tblGrid>
      <w:tr w:rsidR="0081789C" w:rsidRPr="00623247" w:rsidTr="00960EB9">
        <w:trPr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89C" w:rsidRPr="00623247" w:rsidRDefault="0081789C" w:rsidP="00960E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81789C" w:rsidRPr="00623247" w:rsidTr="00960EB9">
        <w:trPr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1789C" w:rsidRPr="00623247" w:rsidTr="00960EB9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960EB9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960EB9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960EB9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960EB9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960EB9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960EB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1789C" w:rsidRPr="00623247" w:rsidRDefault="0081789C" w:rsidP="00960E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1789C" w:rsidRDefault="0081789C" w:rsidP="0081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94" w:rsidRDefault="00631D94" w:rsidP="0081789C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:rsidR="00F632EF" w:rsidRDefault="00F632EF" w:rsidP="00B72F80">
      <w:pPr>
        <w:spacing w:after="0"/>
        <w:jc w:val="both"/>
        <w:rPr>
          <w:rFonts w:ascii="Times New Roman" w:hAnsi="Times New Roman"/>
        </w:rPr>
      </w:pPr>
    </w:p>
    <w:p w:rsidR="00544A66" w:rsidRPr="004C47FE" w:rsidRDefault="00F632EF" w:rsidP="00B72F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Pokračovanie v poberaní </w:t>
      </w:r>
      <w:proofErr w:type="spellStart"/>
      <w:r w:rsidR="00544A66" w:rsidRPr="004C47FE">
        <w:rPr>
          <w:rFonts w:ascii="Times New Roman" w:hAnsi="Times New Roman"/>
          <w:b/>
          <w:sz w:val="24"/>
          <w:szCs w:val="24"/>
        </w:rPr>
        <w:t>pandemického</w:t>
      </w:r>
      <w:proofErr w:type="spellEnd"/>
      <w:r w:rsidR="00544A66" w:rsidRPr="004C47FE">
        <w:rPr>
          <w:rFonts w:ascii="Times New Roman" w:hAnsi="Times New Roman"/>
          <w:b/>
          <w:sz w:val="24"/>
          <w:szCs w:val="24"/>
        </w:rPr>
        <w:t xml:space="preserve"> ošetrovného</w:t>
      </w:r>
      <w:r>
        <w:rPr>
          <w:rFonts w:ascii="Times New Roman" w:hAnsi="Times New Roman"/>
          <w:b/>
          <w:sz w:val="24"/>
          <w:szCs w:val="24"/>
        </w:rPr>
        <w:t>, ak dieťa nebolo umiestnené v</w:t>
      </w:r>
      <w:r w:rsidR="007E74C7">
        <w:rPr>
          <w:rFonts w:ascii="Times New Roman" w:hAnsi="Times New Roman"/>
          <w:b/>
          <w:sz w:val="24"/>
          <w:szCs w:val="24"/>
        </w:rPr>
        <w:t xml:space="preserve"> jasliach, </w:t>
      </w:r>
      <w:r>
        <w:rPr>
          <w:rFonts w:ascii="Times New Roman" w:hAnsi="Times New Roman"/>
          <w:b/>
          <w:sz w:val="24"/>
          <w:szCs w:val="24"/>
        </w:rPr>
        <w:t>predškolskom a školskom zariadení alebo</w:t>
      </w:r>
      <w:r w:rsidR="00DC6313">
        <w:rPr>
          <w:rFonts w:ascii="Times New Roman" w:hAnsi="Times New Roman"/>
          <w:b/>
          <w:sz w:val="24"/>
          <w:szCs w:val="24"/>
        </w:rPr>
        <w:t xml:space="preserve"> odkázaná</w:t>
      </w:r>
      <w:r>
        <w:rPr>
          <w:rFonts w:ascii="Times New Roman" w:hAnsi="Times New Roman"/>
          <w:b/>
          <w:sz w:val="24"/>
          <w:szCs w:val="24"/>
        </w:rPr>
        <w:t xml:space="preserve"> osoba v zariadení sociálnych služieb</w:t>
      </w:r>
      <w:r w:rsidR="00DC6313">
        <w:rPr>
          <w:rFonts w:ascii="Times New Roman" w:hAnsi="Times New Roman"/>
          <w:b/>
          <w:sz w:val="24"/>
          <w:szCs w:val="24"/>
        </w:rPr>
        <w:t>.</w:t>
      </w:r>
      <w:r w:rsidR="00544A66" w:rsidRPr="004C47FE">
        <w:rPr>
          <w:rFonts w:ascii="Times New Roman" w:hAnsi="Times New Roman"/>
          <w:b/>
          <w:sz w:val="24"/>
          <w:szCs w:val="24"/>
        </w:rPr>
        <w:t xml:space="preserve"> </w:t>
      </w:r>
    </w:p>
    <w:p w:rsidR="002B4578" w:rsidRPr="004C47FE" w:rsidRDefault="00302CD0" w:rsidP="002B4578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Kvantifikácia vychádza z</w:t>
      </w:r>
      <w:r w:rsidR="00544A66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 </w:t>
      </w:r>
      <w:r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predpokladu</w:t>
      </w:r>
      <w:r w:rsidR="00544A66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, ž</w:t>
      </w:r>
      <w:r w:rsidR="00A4042C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e v</w:t>
      </w:r>
      <w:r w:rsidR="000130C0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 </w:t>
      </w:r>
      <w:r w:rsidR="002D731A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júni</w:t>
      </w:r>
      <w:r w:rsidR="000130C0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2020</w:t>
      </w:r>
      <w:r w:rsidR="00A4042C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bude</w:t>
      </w:r>
      <w:r w:rsidR="000130C0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proofErr w:type="spellStart"/>
      <w:r w:rsidR="000130C0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pandemické</w:t>
      </w:r>
      <w:proofErr w:type="spellEnd"/>
      <w:r w:rsidR="000130C0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3A05D9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ošetrovné vyplatené cca </w:t>
      </w:r>
      <w:r w:rsidR="000130C0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31,5 </w:t>
      </w:r>
      <w:r w:rsidR="003A05D9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tis. poberateľom</w:t>
      </w:r>
      <w:r w:rsidR="00960EB9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(vychádza sa z predpokladu, že </w:t>
      </w:r>
      <w:proofErr w:type="spellStart"/>
      <w:r w:rsidR="00960EB9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pandemické</w:t>
      </w:r>
      <w:proofErr w:type="spellEnd"/>
      <w:r w:rsidR="00960EB9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ošetro</w:t>
      </w:r>
      <w:r w:rsidR="00562D43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vné bude za jún 2020 naďalej vyplatené 33% poberateľom </w:t>
      </w:r>
      <w:proofErr w:type="spellStart"/>
      <w:r w:rsidR="00562D43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pandemického</w:t>
      </w:r>
      <w:proofErr w:type="spellEnd"/>
      <w:r w:rsidR="00562D43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ošetrovného z mája</w:t>
      </w:r>
      <w:r w:rsidR="00960EB9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2020, ktorých predpokladáme na úrovni</w:t>
      </w:r>
      <w:r w:rsidR="00562D43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cca</w:t>
      </w:r>
      <w:r w:rsidR="00960EB9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95,4 tis.) </w:t>
      </w:r>
      <w:r w:rsidR="003A05D9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s priemernou mesačnou</w:t>
      </w:r>
      <w:r w:rsidR="00194D0E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sumou </w:t>
      </w:r>
      <w:r w:rsidR="002D731A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406,8</w:t>
      </w:r>
      <w:r w:rsidR="002E2BE2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eura. </w:t>
      </w:r>
      <w:r w:rsidR="002B4578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Zvýšené výdavky na základe uvedených predpoklad</w:t>
      </w:r>
      <w:r w:rsidR="00BA1365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ov</w:t>
      </w:r>
      <w:r w:rsidR="002E2BE2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sa očakávajú na úrovni cca </w:t>
      </w:r>
      <w:r w:rsidR="002D731A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12,8</w:t>
      </w:r>
      <w:r w:rsidR="002B4578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 v roku 2020</w:t>
      </w:r>
      <w:r w:rsidR="00BA1365" w:rsidRPr="00645898">
        <w:rPr>
          <w:rFonts w:ascii="Times New Roman" w:eastAsia="Times New Roman" w:hAnsi="Times New Roman" w:cs="Verdana"/>
          <w:bCs/>
          <w:iCs/>
          <w:sz w:val="24"/>
          <w:szCs w:val="24"/>
        </w:rPr>
        <w:t>.</w:t>
      </w:r>
      <w:r w:rsidR="002B457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</w:p>
    <w:p w:rsidR="00F632EF" w:rsidRPr="00B72F80" w:rsidRDefault="00F632EF" w:rsidP="00B8792C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B8792C" w:rsidRDefault="004323E0" w:rsidP="00E12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Tabuľka č. 4A</w:t>
      </w: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276"/>
        <w:gridCol w:w="1276"/>
        <w:gridCol w:w="1160"/>
        <w:gridCol w:w="920"/>
      </w:tblGrid>
      <w:tr w:rsidR="00752BFE" w:rsidRPr="00752BFE" w:rsidTr="004323E0">
        <w:trPr>
          <w:trHeight w:val="75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Sociálnej poisťovne (v eurách)</w:t>
            </w:r>
          </w:p>
        </w:tc>
        <w:tc>
          <w:tcPr>
            <w:tcW w:w="4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Vplyv na rozpočet Sociálnej poisťovne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poznámka</w:t>
            </w:r>
          </w:p>
        </w:tc>
      </w:tr>
      <w:tr w:rsidR="00752BFE" w:rsidRPr="00752BFE" w:rsidTr="004323E0">
        <w:trPr>
          <w:trHeight w:val="27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52BFE" w:rsidRPr="00752BFE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2D731A" w:rsidRDefault="002D731A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</w:t>
            </w:r>
            <w:r w:rsidR="003E24F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2 806 150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 xml:space="preserve">  Bežné transfery (640)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3E24F9" w:rsidRDefault="003E24F9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E24F9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Transfery jednotlivcom a neziskovým právnickým osobám (642)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3E24F9" w:rsidRDefault="003E24F9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E24F9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8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 xml:space="preserve">  Splácanie úrokov a ostatné platby súvisiace s </w:t>
            </w:r>
            <w:r w:rsidRPr="00752BFE">
              <w:rPr>
                <w:rFonts w:ascii="Arial Narrow" w:eastAsia="Times New Roman" w:hAnsi="Arial Narrow" w:cs="Arial"/>
              </w:rPr>
              <w:t xml:space="preserve"> </w:t>
            </w: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úverom, pôžičkou, návratnou finančnou výpomocou a finančným prenájmom (650)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2D731A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2D731A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2BFE" w:rsidRPr="002D731A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Dopad na výdavky Sociálnej poisťovne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2D731A" w:rsidRDefault="003E24F9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</w:tbl>
    <w:p w:rsidR="00752BFE" w:rsidRDefault="00752BFE" w:rsidP="005E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5485" w:rsidRDefault="004E5485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4E5485" w:rsidRDefault="004E5485" w:rsidP="004E5485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Celkovo sa očakávajú zvýšené výdavky rozpočtu verejnej správy z</w:t>
      </w:r>
      <w:r w:rsidR="003E24F9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 dôvodu pokračovania v poberaní </w:t>
      </w:r>
      <w:proofErr w:type="spellStart"/>
      <w:r w:rsidR="003E24F9">
        <w:rPr>
          <w:rFonts w:ascii="Times New Roman" w:eastAsia="Times New Roman" w:hAnsi="Times New Roman" w:cs="Verdana"/>
          <w:bCs/>
          <w:iCs/>
          <w:sz w:val="24"/>
          <w:szCs w:val="24"/>
        </w:rPr>
        <w:t>pandemického</w:t>
      </w:r>
      <w:proofErr w:type="spellEnd"/>
      <w:r w:rsidR="003E24F9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ošetrovného</w:t>
      </w:r>
      <w:r w:rsidR="003E24F9" w:rsidRPr="003E24F9">
        <w:rPr>
          <w:rFonts w:ascii="Times New Roman" w:eastAsia="Times New Roman" w:hAnsi="Times New Roman" w:cs="Verdana"/>
          <w:bCs/>
          <w:iCs/>
          <w:sz w:val="24"/>
          <w:szCs w:val="24"/>
        </w:rPr>
        <w:t>, ak dieťa nebolo umiestnené v</w:t>
      </w:r>
      <w:r w:rsidR="007E74C7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 jasliach, </w:t>
      </w:r>
      <w:r w:rsidR="003E24F9" w:rsidRPr="003E24F9">
        <w:rPr>
          <w:rFonts w:ascii="Times New Roman" w:eastAsia="Times New Roman" w:hAnsi="Times New Roman" w:cs="Verdana"/>
          <w:bCs/>
          <w:iCs/>
          <w:sz w:val="24"/>
          <w:szCs w:val="24"/>
        </w:rPr>
        <w:t>predškolskom alebo školskom zariadení alebo osoba v zariadení sociálnych služieb</w:t>
      </w:r>
      <w:r w:rsidR="002E2BE2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na úrovni cca </w:t>
      </w:r>
      <w:r w:rsidR="003E24F9">
        <w:rPr>
          <w:rFonts w:ascii="Times New Roman" w:eastAsia="Times New Roman" w:hAnsi="Times New Roman" w:cs="Verdana"/>
          <w:bCs/>
          <w:iCs/>
          <w:sz w:val="24"/>
          <w:szCs w:val="24"/>
        </w:rPr>
        <w:t>12,8</w:t>
      </w:r>
      <w:r w:rsidRPr="002D731A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v roku 2020. </w:t>
      </w:r>
    </w:p>
    <w:p w:rsidR="005370DD" w:rsidRDefault="005370DD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F632EF" w:rsidRDefault="00F632EF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F632EF" w:rsidRDefault="00F632EF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F632EF" w:rsidRDefault="00F632EF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3A05D9" w:rsidRDefault="003A05D9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F632EF" w:rsidRPr="005370DD" w:rsidRDefault="00F632EF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E123B2" w:rsidRPr="00E123B2" w:rsidRDefault="004323E0" w:rsidP="00E12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Tabuľka č. 4B</w:t>
      </w: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276"/>
        <w:gridCol w:w="1276"/>
        <w:gridCol w:w="1160"/>
        <w:gridCol w:w="920"/>
      </w:tblGrid>
      <w:tr w:rsidR="00E123B2" w:rsidRPr="00E123B2" w:rsidTr="004323E0">
        <w:trPr>
          <w:trHeight w:val="1005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rozpočet verejnej správy (v eurách)</w:t>
            </w:r>
          </w:p>
        </w:tc>
        <w:tc>
          <w:tcPr>
            <w:tcW w:w="4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Vplyv na rozpočet verejnej správy                                                 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poznámka</w:t>
            </w:r>
          </w:p>
        </w:tc>
      </w:tr>
      <w:tr w:rsidR="00E123B2" w:rsidRPr="00E123B2" w:rsidTr="004323E0">
        <w:trPr>
          <w:trHeight w:val="27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3E24F9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2D731A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3E24F9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 xml:space="preserve">  Bežné transfery (640)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2D731A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E24F9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3E24F9" w:rsidRPr="00E123B2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Transfery jednotlivcom a neziskovým právnickým osobám (642)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2D731A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3E24F9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3E24F9" w:rsidRPr="00E123B2" w:rsidTr="004323E0">
        <w:trPr>
          <w:trHeight w:val="8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 xml:space="preserve">  Splácanie úrokov a ostatné platby súvisiace s </w:t>
            </w:r>
            <w:r w:rsidRPr="00E123B2">
              <w:rPr>
                <w:rFonts w:ascii="Arial Narrow" w:eastAsia="Times New Roman" w:hAnsi="Arial Narrow" w:cs="Arial"/>
              </w:rPr>
              <w:t xml:space="preserve"> </w:t>
            </w: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úverom, pôžičkou, návratnou finančnou výpomocou a finančným prenájmom (650)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2D731A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3E24F9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2D731A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3E24F9" w:rsidRPr="00E123B2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E24F9" w:rsidRPr="002D731A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2D731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3E24F9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4F9" w:rsidRPr="002D731A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12 806 150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24F9" w:rsidRPr="00E123B2" w:rsidRDefault="003E24F9" w:rsidP="003E24F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</w:tbl>
    <w:p w:rsidR="00E123B2" w:rsidRDefault="00E123B2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BFE" w:rsidRPr="007D5748" w:rsidRDefault="00752BFE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  <w:sectPr w:rsidR="00752BFE" w:rsidRPr="007D5748" w:rsidSect="00517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5658F0" w:rsidRPr="007D5748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E123B2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19" w:rsidRDefault="00246319">
      <w:pPr>
        <w:spacing w:after="0" w:line="240" w:lineRule="auto"/>
      </w:pPr>
      <w:r>
        <w:separator/>
      </w:r>
    </w:p>
  </w:endnote>
  <w:endnote w:type="continuationSeparator" w:id="0">
    <w:p w:rsidR="00246319" w:rsidRDefault="0024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A1" w:rsidRDefault="00981C5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036A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036A1">
      <w:rPr>
        <w:rStyle w:val="slostrany"/>
        <w:noProof/>
      </w:rPr>
      <w:t>10</w:t>
    </w:r>
    <w:r>
      <w:rPr>
        <w:rStyle w:val="slostrany"/>
      </w:rPr>
      <w:fldChar w:fldCharType="end"/>
    </w:r>
  </w:p>
  <w:p w:rsidR="002036A1" w:rsidRDefault="002036A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006226"/>
      <w:docPartObj>
        <w:docPartGallery w:val="Page Numbers (Bottom of Page)"/>
        <w:docPartUnique/>
      </w:docPartObj>
    </w:sdtPr>
    <w:sdtEndPr/>
    <w:sdtContent>
      <w:p w:rsidR="006E1724" w:rsidRDefault="006E172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5E2">
          <w:rPr>
            <w:noProof/>
          </w:rPr>
          <w:t>5</w:t>
        </w:r>
        <w:r>
          <w:fldChar w:fldCharType="end"/>
        </w:r>
      </w:p>
    </w:sdtContent>
  </w:sdt>
  <w:p w:rsidR="002036A1" w:rsidRDefault="002036A1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A1" w:rsidRDefault="00981C56">
    <w:pPr>
      <w:pStyle w:val="Pta"/>
      <w:jc w:val="right"/>
    </w:pPr>
    <w:r>
      <w:fldChar w:fldCharType="begin"/>
    </w:r>
    <w:r w:rsidR="002036A1">
      <w:instrText>PAGE   \* MERGEFORMAT</w:instrText>
    </w:r>
    <w:r>
      <w:fldChar w:fldCharType="separate"/>
    </w:r>
    <w:r w:rsidR="002036A1">
      <w:rPr>
        <w:noProof/>
      </w:rPr>
      <w:t>0</w:t>
    </w:r>
    <w:r>
      <w:fldChar w:fldCharType="end"/>
    </w:r>
  </w:p>
  <w:p w:rsidR="002036A1" w:rsidRDefault="002036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19" w:rsidRDefault="00246319">
      <w:pPr>
        <w:spacing w:after="0" w:line="240" w:lineRule="auto"/>
      </w:pPr>
      <w:r>
        <w:separator/>
      </w:r>
    </w:p>
  </w:footnote>
  <w:footnote w:type="continuationSeparator" w:id="0">
    <w:p w:rsidR="00246319" w:rsidRDefault="0024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A1" w:rsidRDefault="002036A1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036A1" w:rsidRPr="00EB59C8" w:rsidRDefault="002036A1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6A1" w:rsidRPr="000A15AE" w:rsidRDefault="002036A1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49D7"/>
    <w:rsid w:val="00007824"/>
    <w:rsid w:val="00007EA1"/>
    <w:rsid w:val="00011952"/>
    <w:rsid w:val="000130C0"/>
    <w:rsid w:val="00017068"/>
    <w:rsid w:val="00020ACC"/>
    <w:rsid w:val="00034298"/>
    <w:rsid w:val="00035EB6"/>
    <w:rsid w:val="00040767"/>
    <w:rsid w:val="00045303"/>
    <w:rsid w:val="000458CC"/>
    <w:rsid w:val="00047D6C"/>
    <w:rsid w:val="0005313A"/>
    <w:rsid w:val="00056127"/>
    <w:rsid w:val="00057135"/>
    <w:rsid w:val="000737C6"/>
    <w:rsid w:val="0008462A"/>
    <w:rsid w:val="00091A4C"/>
    <w:rsid w:val="00092D7C"/>
    <w:rsid w:val="00092D89"/>
    <w:rsid w:val="00095651"/>
    <w:rsid w:val="00096D41"/>
    <w:rsid w:val="000F1438"/>
    <w:rsid w:val="000F5A04"/>
    <w:rsid w:val="00101242"/>
    <w:rsid w:val="00101D4A"/>
    <w:rsid w:val="00102A8D"/>
    <w:rsid w:val="00106747"/>
    <w:rsid w:val="00111923"/>
    <w:rsid w:val="001127A8"/>
    <w:rsid w:val="00114A69"/>
    <w:rsid w:val="0014509F"/>
    <w:rsid w:val="00151256"/>
    <w:rsid w:val="001576F5"/>
    <w:rsid w:val="0016578C"/>
    <w:rsid w:val="00167440"/>
    <w:rsid w:val="00170D2B"/>
    <w:rsid w:val="00176F52"/>
    <w:rsid w:val="00184F37"/>
    <w:rsid w:val="00192E67"/>
    <w:rsid w:val="00194D0E"/>
    <w:rsid w:val="001A209F"/>
    <w:rsid w:val="001A5D2E"/>
    <w:rsid w:val="001C7640"/>
    <w:rsid w:val="001E4C91"/>
    <w:rsid w:val="001E6659"/>
    <w:rsid w:val="001F3439"/>
    <w:rsid w:val="001F349B"/>
    <w:rsid w:val="001F67F0"/>
    <w:rsid w:val="00200898"/>
    <w:rsid w:val="002036A1"/>
    <w:rsid w:val="0020382E"/>
    <w:rsid w:val="00203A73"/>
    <w:rsid w:val="00212894"/>
    <w:rsid w:val="00213D57"/>
    <w:rsid w:val="00214F52"/>
    <w:rsid w:val="00215DD3"/>
    <w:rsid w:val="00223F10"/>
    <w:rsid w:val="0022620D"/>
    <w:rsid w:val="00232363"/>
    <w:rsid w:val="002439B0"/>
    <w:rsid w:val="00246319"/>
    <w:rsid w:val="0025180D"/>
    <w:rsid w:val="002531B7"/>
    <w:rsid w:val="00263772"/>
    <w:rsid w:val="0026481F"/>
    <w:rsid w:val="00270104"/>
    <w:rsid w:val="002723FA"/>
    <w:rsid w:val="0027540B"/>
    <w:rsid w:val="00290C7A"/>
    <w:rsid w:val="00290DEA"/>
    <w:rsid w:val="002951C1"/>
    <w:rsid w:val="002A3FDE"/>
    <w:rsid w:val="002B28AA"/>
    <w:rsid w:val="002B4578"/>
    <w:rsid w:val="002C0CCB"/>
    <w:rsid w:val="002C6587"/>
    <w:rsid w:val="002D3A1B"/>
    <w:rsid w:val="002D731A"/>
    <w:rsid w:val="002E2BE2"/>
    <w:rsid w:val="002E63F5"/>
    <w:rsid w:val="002F34D7"/>
    <w:rsid w:val="002F566A"/>
    <w:rsid w:val="00302CD0"/>
    <w:rsid w:val="00306A57"/>
    <w:rsid w:val="003162D5"/>
    <w:rsid w:val="00317B90"/>
    <w:rsid w:val="0032768E"/>
    <w:rsid w:val="003611E5"/>
    <w:rsid w:val="00375847"/>
    <w:rsid w:val="00377C39"/>
    <w:rsid w:val="00390633"/>
    <w:rsid w:val="00394973"/>
    <w:rsid w:val="003A05D9"/>
    <w:rsid w:val="003A183D"/>
    <w:rsid w:val="003A331E"/>
    <w:rsid w:val="003A3765"/>
    <w:rsid w:val="003A388D"/>
    <w:rsid w:val="003A4B8C"/>
    <w:rsid w:val="003A5363"/>
    <w:rsid w:val="003B3C84"/>
    <w:rsid w:val="003B7413"/>
    <w:rsid w:val="003C2519"/>
    <w:rsid w:val="003D444F"/>
    <w:rsid w:val="003E24F9"/>
    <w:rsid w:val="003E504C"/>
    <w:rsid w:val="003E6C46"/>
    <w:rsid w:val="00402E1D"/>
    <w:rsid w:val="00403EDC"/>
    <w:rsid w:val="00406F31"/>
    <w:rsid w:val="004071A3"/>
    <w:rsid w:val="00432070"/>
    <w:rsid w:val="004323E0"/>
    <w:rsid w:val="00432DD4"/>
    <w:rsid w:val="00436870"/>
    <w:rsid w:val="004466DD"/>
    <w:rsid w:val="0048020F"/>
    <w:rsid w:val="00480FFF"/>
    <w:rsid w:val="004855E2"/>
    <w:rsid w:val="0048630B"/>
    <w:rsid w:val="00487203"/>
    <w:rsid w:val="00496A9D"/>
    <w:rsid w:val="004A7B08"/>
    <w:rsid w:val="004C42DE"/>
    <w:rsid w:val="004C47FE"/>
    <w:rsid w:val="004D2ED6"/>
    <w:rsid w:val="004E5485"/>
    <w:rsid w:val="004E6AB2"/>
    <w:rsid w:val="004F5A28"/>
    <w:rsid w:val="004F6A62"/>
    <w:rsid w:val="005005EC"/>
    <w:rsid w:val="0050303F"/>
    <w:rsid w:val="00507678"/>
    <w:rsid w:val="005145FE"/>
    <w:rsid w:val="0051724E"/>
    <w:rsid w:val="0052067C"/>
    <w:rsid w:val="005370DD"/>
    <w:rsid w:val="00544A66"/>
    <w:rsid w:val="00557A3C"/>
    <w:rsid w:val="00562D43"/>
    <w:rsid w:val="005658F0"/>
    <w:rsid w:val="00567A1C"/>
    <w:rsid w:val="00573ADA"/>
    <w:rsid w:val="005747C4"/>
    <w:rsid w:val="00582CBC"/>
    <w:rsid w:val="005846C9"/>
    <w:rsid w:val="0059386A"/>
    <w:rsid w:val="005940E4"/>
    <w:rsid w:val="00597118"/>
    <w:rsid w:val="005B0824"/>
    <w:rsid w:val="005B236E"/>
    <w:rsid w:val="005B41E4"/>
    <w:rsid w:val="005C617E"/>
    <w:rsid w:val="005D0F6E"/>
    <w:rsid w:val="005E0539"/>
    <w:rsid w:val="005F5966"/>
    <w:rsid w:val="00623247"/>
    <w:rsid w:val="00631D94"/>
    <w:rsid w:val="00643CD3"/>
    <w:rsid w:val="00645898"/>
    <w:rsid w:val="006474C3"/>
    <w:rsid w:val="00651155"/>
    <w:rsid w:val="00651213"/>
    <w:rsid w:val="00665748"/>
    <w:rsid w:val="00677D91"/>
    <w:rsid w:val="00685841"/>
    <w:rsid w:val="00692F4F"/>
    <w:rsid w:val="006A17B2"/>
    <w:rsid w:val="006A33A5"/>
    <w:rsid w:val="006D36CE"/>
    <w:rsid w:val="006D4656"/>
    <w:rsid w:val="006E1724"/>
    <w:rsid w:val="0070388F"/>
    <w:rsid w:val="00724098"/>
    <w:rsid w:val="007246BD"/>
    <w:rsid w:val="00736031"/>
    <w:rsid w:val="00752BFE"/>
    <w:rsid w:val="00761700"/>
    <w:rsid w:val="00762A3F"/>
    <w:rsid w:val="007863C0"/>
    <w:rsid w:val="00797BD3"/>
    <w:rsid w:val="007C6B16"/>
    <w:rsid w:val="007D5748"/>
    <w:rsid w:val="007D64A4"/>
    <w:rsid w:val="007E5287"/>
    <w:rsid w:val="007E74C7"/>
    <w:rsid w:val="007E7BF0"/>
    <w:rsid w:val="008144ED"/>
    <w:rsid w:val="0081789C"/>
    <w:rsid w:val="00821D83"/>
    <w:rsid w:val="0082585A"/>
    <w:rsid w:val="0085097D"/>
    <w:rsid w:val="00863A90"/>
    <w:rsid w:val="00866554"/>
    <w:rsid w:val="0086701E"/>
    <w:rsid w:val="00872995"/>
    <w:rsid w:val="00890F15"/>
    <w:rsid w:val="008B3A67"/>
    <w:rsid w:val="008B6A9F"/>
    <w:rsid w:val="008B7CC6"/>
    <w:rsid w:val="008D339D"/>
    <w:rsid w:val="008D660F"/>
    <w:rsid w:val="008D7015"/>
    <w:rsid w:val="008E2736"/>
    <w:rsid w:val="008E5C3D"/>
    <w:rsid w:val="008F4995"/>
    <w:rsid w:val="00902080"/>
    <w:rsid w:val="00903DAD"/>
    <w:rsid w:val="00905B22"/>
    <w:rsid w:val="00912A37"/>
    <w:rsid w:val="00924D8D"/>
    <w:rsid w:val="009368FB"/>
    <w:rsid w:val="009603BB"/>
    <w:rsid w:val="00960EB9"/>
    <w:rsid w:val="009706B7"/>
    <w:rsid w:val="00974A3A"/>
    <w:rsid w:val="00981C56"/>
    <w:rsid w:val="00990CCA"/>
    <w:rsid w:val="009A78DA"/>
    <w:rsid w:val="009B4ECC"/>
    <w:rsid w:val="009C0431"/>
    <w:rsid w:val="009C7B31"/>
    <w:rsid w:val="009D01A0"/>
    <w:rsid w:val="009E11CB"/>
    <w:rsid w:val="009E2092"/>
    <w:rsid w:val="009E5FD0"/>
    <w:rsid w:val="00A0254A"/>
    <w:rsid w:val="00A06126"/>
    <w:rsid w:val="00A067FA"/>
    <w:rsid w:val="00A1056A"/>
    <w:rsid w:val="00A1201D"/>
    <w:rsid w:val="00A20072"/>
    <w:rsid w:val="00A22F33"/>
    <w:rsid w:val="00A4042C"/>
    <w:rsid w:val="00A41389"/>
    <w:rsid w:val="00A7599B"/>
    <w:rsid w:val="00A81D48"/>
    <w:rsid w:val="00AA1009"/>
    <w:rsid w:val="00AA378B"/>
    <w:rsid w:val="00AB0F99"/>
    <w:rsid w:val="00AB382B"/>
    <w:rsid w:val="00AB656A"/>
    <w:rsid w:val="00AC6CC6"/>
    <w:rsid w:val="00AD1C01"/>
    <w:rsid w:val="00AE0221"/>
    <w:rsid w:val="00AF05FE"/>
    <w:rsid w:val="00AF764B"/>
    <w:rsid w:val="00B0195E"/>
    <w:rsid w:val="00B246DB"/>
    <w:rsid w:val="00B260BE"/>
    <w:rsid w:val="00B26194"/>
    <w:rsid w:val="00B406D0"/>
    <w:rsid w:val="00B5535C"/>
    <w:rsid w:val="00B672D5"/>
    <w:rsid w:val="00B72F80"/>
    <w:rsid w:val="00B81BB5"/>
    <w:rsid w:val="00B8402F"/>
    <w:rsid w:val="00B8792C"/>
    <w:rsid w:val="00B92C5F"/>
    <w:rsid w:val="00B935A3"/>
    <w:rsid w:val="00BA1365"/>
    <w:rsid w:val="00BB2B49"/>
    <w:rsid w:val="00BC3E19"/>
    <w:rsid w:val="00BC6F87"/>
    <w:rsid w:val="00BE1F89"/>
    <w:rsid w:val="00C07A77"/>
    <w:rsid w:val="00C15212"/>
    <w:rsid w:val="00C15497"/>
    <w:rsid w:val="00C1676E"/>
    <w:rsid w:val="00C20E40"/>
    <w:rsid w:val="00C2384C"/>
    <w:rsid w:val="00C35651"/>
    <w:rsid w:val="00C42A15"/>
    <w:rsid w:val="00C51FD4"/>
    <w:rsid w:val="00C529EF"/>
    <w:rsid w:val="00C603C8"/>
    <w:rsid w:val="00C65C1F"/>
    <w:rsid w:val="00C81C45"/>
    <w:rsid w:val="00C820A3"/>
    <w:rsid w:val="00C965FE"/>
    <w:rsid w:val="00CA20AC"/>
    <w:rsid w:val="00CB22A7"/>
    <w:rsid w:val="00CB3623"/>
    <w:rsid w:val="00CB54F7"/>
    <w:rsid w:val="00CC2B17"/>
    <w:rsid w:val="00CD0A02"/>
    <w:rsid w:val="00CD2466"/>
    <w:rsid w:val="00CD3408"/>
    <w:rsid w:val="00CE299A"/>
    <w:rsid w:val="00CF1CE5"/>
    <w:rsid w:val="00D21142"/>
    <w:rsid w:val="00D27FE8"/>
    <w:rsid w:val="00D3359A"/>
    <w:rsid w:val="00D51173"/>
    <w:rsid w:val="00D61AAD"/>
    <w:rsid w:val="00D75E86"/>
    <w:rsid w:val="00D80712"/>
    <w:rsid w:val="00D85622"/>
    <w:rsid w:val="00DB4E90"/>
    <w:rsid w:val="00DC2E0E"/>
    <w:rsid w:val="00DC6313"/>
    <w:rsid w:val="00DC675E"/>
    <w:rsid w:val="00DD2805"/>
    <w:rsid w:val="00DE5BF1"/>
    <w:rsid w:val="00E003B8"/>
    <w:rsid w:val="00E07CE9"/>
    <w:rsid w:val="00E123B2"/>
    <w:rsid w:val="00E14014"/>
    <w:rsid w:val="00E24A8D"/>
    <w:rsid w:val="00E26305"/>
    <w:rsid w:val="00E32693"/>
    <w:rsid w:val="00E438B9"/>
    <w:rsid w:val="00E45F02"/>
    <w:rsid w:val="00E46745"/>
    <w:rsid w:val="00E53873"/>
    <w:rsid w:val="00E601ED"/>
    <w:rsid w:val="00E713E8"/>
    <w:rsid w:val="00E731BC"/>
    <w:rsid w:val="00E81FB5"/>
    <w:rsid w:val="00E8460A"/>
    <w:rsid w:val="00E84620"/>
    <w:rsid w:val="00E9239A"/>
    <w:rsid w:val="00E93BA1"/>
    <w:rsid w:val="00E959FF"/>
    <w:rsid w:val="00E963A3"/>
    <w:rsid w:val="00EA1E90"/>
    <w:rsid w:val="00EA2EE3"/>
    <w:rsid w:val="00ED133F"/>
    <w:rsid w:val="00ED6E41"/>
    <w:rsid w:val="00ED7BC8"/>
    <w:rsid w:val="00EE04E8"/>
    <w:rsid w:val="00EE1A67"/>
    <w:rsid w:val="00EF579A"/>
    <w:rsid w:val="00F04F5D"/>
    <w:rsid w:val="00F0652C"/>
    <w:rsid w:val="00F253D0"/>
    <w:rsid w:val="00F40136"/>
    <w:rsid w:val="00F44F48"/>
    <w:rsid w:val="00F61360"/>
    <w:rsid w:val="00F632EF"/>
    <w:rsid w:val="00F7071C"/>
    <w:rsid w:val="00F72BF1"/>
    <w:rsid w:val="00F757ED"/>
    <w:rsid w:val="00F77641"/>
    <w:rsid w:val="00F83159"/>
    <w:rsid w:val="00F838ED"/>
    <w:rsid w:val="00F90F12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  <w:rsid w:val="00FF2F23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B38684-F4AA-4854-B836-745E124C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6</cp:revision>
  <cp:lastPrinted>2016-05-17T10:25:00Z</cp:lastPrinted>
  <dcterms:created xsi:type="dcterms:W3CDTF">2020-06-03T07:52:00Z</dcterms:created>
  <dcterms:modified xsi:type="dcterms:W3CDTF">2020-06-04T05:49:00Z</dcterms:modified>
</cp:coreProperties>
</file>