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3F" w:rsidRPr="00535008" w:rsidRDefault="00FF443F" w:rsidP="00FF443F">
      <w:pPr>
        <w:spacing w:after="0" w:line="240" w:lineRule="auto"/>
        <w:jc w:val="center"/>
        <w:rPr>
          <w:b/>
        </w:rPr>
      </w:pPr>
      <w:r w:rsidRPr="00535008">
        <w:rPr>
          <w:b/>
        </w:rPr>
        <w:t>NÁRODNÁ RADA SLOVENSKEJ REPUBLIKY</w:t>
      </w:r>
    </w:p>
    <w:p w:rsidR="00FF443F" w:rsidRPr="00535008" w:rsidRDefault="00FF443F" w:rsidP="00FF443F">
      <w:pPr>
        <w:spacing w:after="0" w:line="240" w:lineRule="auto"/>
        <w:jc w:val="center"/>
        <w:rPr>
          <w:b/>
        </w:rPr>
      </w:pPr>
      <w:r w:rsidRPr="00535008">
        <w:rPr>
          <w:b/>
        </w:rPr>
        <w:t>V</w:t>
      </w:r>
      <w:r>
        <w:rPr>
          <w:b/>
        </w:rPr>
        <w:t>I</w:t>
      </w:r>
      <w:r w:rsidRPr="00535008">
        <w:rPr>
          <w:b/>
        </w:rPr>
        <w:t>I</w:t>
      </w:r>
      <w:r>
        <w:rPr>
          <w:b/>
        </w:rPr>
        <w:t>I</w:t>
      </w:r>
      <w:r w:rsidRPr="00535008">
        <w:rPr>
          <w:b/>
        </w:rPr>
        <w:t>.  volebné obdobie</w:t>
      </w:r>
    </w:p>
    <w:p w:rsidR="00FF443F" w:rsidRPr="00535008" w:rsidRDefault="00FF443F" w:rsidP="00FF443F">
      <w:pPr>
        <w:spacing w:after="0" w:line="240" w:lineRule="auto"/>
        <w:jc w:val="both"/>
      </w:pPr>
      <w:r w:rsidRPr="00535008">
        <w:t>___________________________________________________________________</w:t>
      </w:r>
    </w:p>
    <w:p w:rsidR="00FF443F" w:rsidRPr="00535008" w:rsidRDefault="00FF443F" w:rsidP="00FF443F">
      <w:pPr>
        <w:spacing w:after="0" w:line="240" w:lineRule="auto"/>
        <w:jc w:val="both"/>
      </w:pPr>
    </w:p>
    <w:p w:rsidR="00FF443F" w:rsidRPr="00535008" w:rsidRDefault="00FF443F" w:rsidP="00FF443F">
      <w:pPr>
        <w:spacing w:after="0" w:line="240" w:lineRule="auto"/>
        <w:jc w:val="both"/>
      </w:pPr>
      <w:r w:rsidRPr="00535008">
        <w:t>Číslo</w:t>
      </w:r>
      <w:r>
        <w:t xml:space="preserve">: </w:t>
      </w:r>
      <w:r w:rsidR="00BD7DF0">
        <w:t>989</w:t>
      </w:r>
      <w:r w:rsidRPr="00535008">
        <w:t>/20</w:t>
      </w:r>
      <w:r>
        <w:t>20</w:t>
      </w:r>
    </w:p>
    <w:p w:rsidR="00FF443F" w:rsidRDefault="00FF443F" w:rsidP="00FF443F">
      <w:pPr>
        <w:spacing w:after="0" w:line="240" w:lineRule="auto"/>
        <w:jc w:val="both"/>
      </w:pPr>
    </w:p>
    <w:p w:rsidR="00FF443F" w:rsidRDefault="00FF443F" w:rsidP="00FF443F">
      <w:pPr>
        <w:spacing w:after="0" w:line="240" w:lineRule="auto"/>
        <w:jc w:val="center"/>
        <w:rPr>
          <w:b/>
        </w:rPr>
      </w:pPr>
    </w:p>
    <w:p w:rsidR="00FF443F" w:rsidRDefault="00FF443F" w:rsidP="00FF443F">
      <w:pPr>
        <w:spacing w:after="0" w:line="240" w:lineRule="auto"/>
        <w:jc w:val="center"/>
        <w:rPr>
          <w:b/>
        </w:rPr>
      </w:pPr>
    </w:p>
    <w:p w:rsidR="00AD552C" w:rsidRDefault="00AD552C" w:rsidP="00FF443F">
      <w:pPr>
        <w:spacing w:after="0" w:line="240" w:lineRule="auto"/>
        <w:jc w:val="center"/>
        <w:rPr>
          <w:b/>
        </w:rPr>
      </w:pPr>
    </w:p>
    <w:p w:rsidR="00FF443F" w:rsidRDefault="00FF443F" w:rsidP="00FF443F">
      <w:pPr>
        <w:spacing w:after="0" w:line="240" w:lineRule="auto"/>
        <w:jc w:val="both"/>
      </w:pPr>
    </w:p>
    <w:p w:rsidR="00FF443F" w:rsidRPr="00535008" w:rsidRDefault="00BD7DF0" w:rsidP="00FF443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102</w:t>
      </w:r>
      <w:r w:rsidR="00FF443F" w:rsidRPr="00535008">
        <w:rPr>
          <w:b/>
          <w:sz w:val="32"/>
        </w:rPr>
        <w:t>a</w:t>
      </w:r>
    </w:p>
    <w:p w:rsidR="00FF443F" w:rsidRPr="00535008" w:rsidRDefault="00FF443F" w:rsidP="00FF443F">
      <w:pPr>
        <w:spacing w:after="0" w:line="240" w:lineRule="auto"/>
        <w:jc w:val="center"/>
        <w:rPr>
          <w:b/>
        </w:rPr>
      </w:pPr>
    </w:p>
    <w:p w:rsidR="00FF443F" w:rsidRPr="00535008" w:rsidRDefault="00FF443F" w:rsidP="00FF443F">
      <w:pPr>
        <w:spacing w:after="0" w:line="240" w:lineRule="auto"/>
        <w:jc w:val="center"/>
        <w:rPr>
          <w:b/>
        </w:rPr>
      </w:pPr>
      <w:r w:rsidRPr="00535008">
        <w:rPr>
          <w:b/>
        </w:rPr>
        <w:t>Spoločná správa</w:t>
      </w:r>
    </w:p>
    <w:p w:rsidR="00FF443F" w:rsidRPr="00535008" w:rsidRDefault="00FF443F" w:rsidP="00FF443F">
      <w:pPr>
        <w:spacing w:after="0" w:line="240" w:lineRule="auto"/>
        <w:rPr>
          <w:b/>
        </w:rPr>
      </w:pPr>
    </w:p>
    <w:p w:rsidR="00FF443F" w:rsidRPr="00FF443F" w:rsidRDefault="00FF443F" w:rsidP="00FF443F">
      <w:pPr>
        <w:spacing w:after="0" w:line="240" w:lineRule="auto"/>
        <w:jc w:val="both"/>
        <w:rPr>
          <w:b/>
        </w:rPr>
      </w:pPr>
    </w:p>
    <w:p w:rsidR="00FF443F" w:rsidRPr="00FF443F" w:rsidRDefault="00FF443F" w:rsidP="00FF443F">
      <w:pPr>
        <w:spacing w:after="0" w:line="240" w:lineRule="auto"/>
        <w:jc w:val="both"/>
        <w:rPr>
          <w:b/>
          <w:color w:val="333333"/>
          <w:shd w:val="clear" w:color="auto" w:fill="FFFFFF"/>
        </w:rPr>
      </w:pPr>
      <w:r w:rsidRPr="00FF443F">
        <w:rPr>
          <w:b/>
        </w:rPr>
        <w:t>výborov Národnej rady Slovenskej republiky o prerokovaní v</w:t>
      </w:r>
      <w:r w:rsidRPr="00FF443F">
        <w:rPr>
          <w:b/>
          <w:color w:val="333333"/>
          <w:shd w:val="clear" w:color="auto" w:fill="FFFFFF"/>
        </w:rPr>
        <w:t xml:space="preserve">ládneho návrhu zákona, ktorým sa mení a dopĺňa zákon č. 355/2007 Z. z. o ochrane, podpore a rozvoji verejného zdravia a o zmene a doplnení niektorých zákonov v znení neskorších predpisov a ktorým sa mení a dopĺňa zákon č. 351/2011 Z. z. o elektronických komunikáciách v znení neskorších predpisov (tlač </w:t>
      </w:r>
      <w:r w:rsidR="00BD7DF0">
        <w:rPr>
          <w:b/>
          <w:color w:val="333333"/>
          <w:shd w:val="clear" w:color="auto" w:fill="FFFFFF"/>
        </w:rPr>
        <w:t>102</w:t>
      </w:r>
      <w:r w:rsidRPr="00FF443F">
        <w:rPr>
          <w:b/>
          <w:color w:val="333333"/>
          <w:shd w:val="clear" w:color="auto" w:fill="FFFFFF"/>
        </w:rPr>
        <w:t xml:space="preserve">a) </w:t>
      </w:r>
      <w:r w:rsidRPr="00FF443F">
        <w:rPr>
          <w:b/>
        </w:rPr>
        <w:t>vo výboroch Národnej rady Slovenskej republiky</w:t>
      </w:r>
    </w:p>
    <w:p w:rsidR="00FF443F" w:rsidRPr="00FF443F" w:rsidRDefault="00FF443F" w:rsidP="00FF443F">
      <w:pPr>
        <w:spacing w:after="0" w:line="240" w:lineRule="auto"/>
        <w:jc w:val="both"/>
        <w:rPr>
          <w:b/>
        </w:rPr>
      </w:pPr>
      <w:r w:rsidRPr="00FF443F">
        <w:rPr>
          <w:b/>
        </w:rPr>
        <w:t>___________________________________________________________________</w:t>
      </w:r>
    </w:p>
    <w:p w:rsidR="00FF443F" w:rsidRPr="00FF443F" w:rsidRDefault="00FF443F" w:rsidP="00FF443F">
      <w:pPr>
        <w:spacing w:after="0" w:line="240" w:lineRule="auto"/>
        <w:jc w:val="both"/>
        <w:rPr>
          <w:b/>
        </w:rPr>
      </w:pPr>
    </w:p>
    <w:p w:rsidR="00FF443F" w:rsidRPr="00FF443F" w:rsidRDefault="00FF443F" w:rsidP="00FF443F">
      <w:pPr>
        <w:spacing w:after="0" w:line="240" w:lineRule="auto"/>
        <w:jc w:val="both"/>
        <w:rPr>
          <w:b/>
        </w:rPr>
      </w:pPr>
    </w:p>
    <w:p w:rsidR="00FF443F" w:rsidRPr="00FF443F" w:rsidRDefault="00FF443F" w:rsidP="00FF443F">
      <w:pPr>
        <w:spacing w:after="0" w:line="240" w:lineRule="auto"/>
        <w:jc w:val="both"/>
        <w:rPr>
          <w:rFonts w:asciiTheme="minorHAnsi" w:hAnsiTheme="minorHAnsi" w:cs="Times New Roman"/>
          <w:color w:val="333333"/>
          <w:shd w:val="clear" w:color="auto" w:fill="FFFFFF"/>
        </w:rPr>
      </w:pPr>
      <w:r w:rsidRPr="00FF443F">
        <w:rPr>
          <w:b/>
        </w:rPr>
        <w:tab/>
        <w:t>Výbor Národnej rady Slovenskej republiky pre zdravotníctvo</w:t>
      </w:r>
      <w:r w:rsidRPr="00FF443F">
        <w:t xml:space="preserve">  ako gestorský výbor pri rokovaní o v</w:t>
      </w:r>
      <w:r w:rsidRPr="00FF443F">
        <w:rPr>
          <w:color w:val="333333"/>
          <w:shd w:val="clear" w:color="auto" w:fill="FFFFFF"/>
        </w:rPr>
        <w:t xml:space="preserve">ládnom návrhu zákona, ktorým sa mení a dopĺňa zákon č. 355/2007 Z. z. o ochrane, podpore a rozvoji verejného zdravia a o zmene a doplnení niektorých zákonov v znení neskorších predpisov a ktorým sa mení a dopĺňa zákon č. 351/2011 Z. z. o elektronických komunikáciách v znení neskorších predpisov (tlač </w:t>
      </w:r>
      <w:r w:rsidR="00BD7DF0">
        <w:rPr>
          <w:color w:val="333333"/>
          <w:shd w:val="clear" w:color="auto" w:fill="FFFFFF"/>
        </w:rPr>
        <w:t>102</w:t>
      </w:r>
      <w:r w:rsidRPr="00FF443F">
        <w:rPr>
          <w:color w:val="333333"/>
          <w:shd w:val="clear" w:color="auto" w:fill="FFFFFF"/>
        </w:rPr>
        <w:t xml:space="preserve">); </w:t>
      </w:r>
      <w:r w:rsidRPr="00FF443F">
        <w:t xml:space="preserve">(ďalej len gestorský výbor) podáva Národnej rade Slovenskej republiky v súlade s § 79 ods. 1 zákona Národnej rady Slovenskej republiky č. 350/1996 Z. z. </w:t>
      </w:r>
      <w:r w:rsidRPr="00C95477">
        <w:t>o rokovacom poriadku Národnej rady Slovenskej republiky  spoločnú správu výborov Národnej rady Slovenskej republiky o prerokovaní vyššie uvedeného návrhu zákona:</w:t>
      </w:r>
    </w:p>
    <w:p w:rsidR="00FF443F" w:rsidRPr="00C95477" w:rsidRDefault="00FF443F" w:rsidP="00FF443F">
      <w:pPr>
        <w:spacing w:after="0" w:line="240" w:lineRule="auto"/>
        <w:ind w:right="-1"/>
        <w:jc w:val="both"/>
      </w:pPr>
    </w:p>
    <w:p w:rsidR="00FF443F" w:rsidRPr="00C95477" w:rsidRDefault="00FF443F" w:rsidP="00FF443F">
      <w:pPr>
        <w:spacing w:after="0" w:line="240" w:lineRule="auto"/>
        <w:ind w:right="-1"/>
        <w:jc w:val="both"/>
      </w:pPr>
    </w:p>
    <w:p w:rsidR="00FF443F" w:rsidRPr="00535008" w:rsidRDefault="00FF443F" w:rsidP="00FF443F">
      <w:pPr>
        <w:spacing w:after="0" w:line="240" w:lineRule="auto"/>
        <w:ind w:right="-1"/>
        <w:jc w:val="center"/>
      </w:pPr>
      <w:r w:rsidRPr="00535008">
        <w:rPr>
          <w:b/>
        </w:rPr>
        <w:t>I.</w:t>
      </w:r>
    </w:p>
    <w:p w:rsidR="00FF443F" w:rsidRPr="00535008" w:rsidRDefault="00FF443F" w:rsidP="00FF443F">
      <w:pPr>
        <w:spacing w:after="0" w:line="240" w:lineRule="auto"/>
        <w:ind w:right="-1"/>
        <w:jc w:val="both"/>
      </w:pPr>
    </w:p>
    <w:p w:rsidR="00FF443F" w:rsidRPr="00535008" w:rsidRDefault="00FF443F" w:rsidP="00FF443F">
      <w:pPr>
        <w:spacing w:after="0" w:line="240" w:lineRule="auto"/>
        <w:ind w:right="-1"/>
        <w:jc w:val="both"/>
      </w:pPr>
    </w:p>
    <w:p w:rsidR="00FF443F" w:rsidRPr="00FF443F" w:rsidRDefault="00FF443F" w:rsidP="00FF443F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tab/>
        <w:t>Národná rada Slovenskej republiky uznesením č.</w:t>
      </w:r>
      <w:r>
        <w:t xml:space="preserve"> </w:t>
      </w:r>
      <w:r w:rsidR="00B64BF9">
        <w:t>134</w:t>
      </w:r>
      <w:r>
        <w:t xml:space="preserve"> </w:t>
      </w:r>
      <w:r w:rsidRPr="00535008">
        <w:t>z</w:t>
      </w:r>
      <w:r w:rsidR="00B64BF9">
        <w:t>o 14.</w:t>
      </w:r>
      <w:r>
        <w:t xml:space="preserve"> mája</w:t>
      </w:r>
      <w:r w:rsidRPr="00535008">
        <w:t xml:space="preserve"> 20</w:t>
      </w:r>
      <w:r>
        <w:t>20</w:t>
      </w:r>
      <w:r w:rsidRPr="00535008">
        <w:t xml:space="preserve"> po prerokovaní </w:t>
      </w:r>
      <w:r>
        <w:t>v</w:t>
      </w:r>
      <w:r w:rsidRPr="001620ED">
        <w:rPr>
          <w:color w:val="333333"/>
          <w:shd w:val="clear" w:color="auto" w:fill="FFFFFF"/>
        </w:rPr>
        <w:t>ládn</w:t>
      </w:r>
      <w:r>
        <w:rPr>
          <w:color w:val="333333"/>
          <w:shd w:val="clear" w:color="auto" w:fill="FFFFFF"/>
        </w:rPr>
        <w:t>eho</w:t>
      </w:r>
      <w:r w:rsidRPr="001620ED">
        <w:rPr>
          <w:color w:val="333333"/>
          <w:shd w:val="clear" w:color="auto" w:fill="FFFFFF"/>
        </w:rPr>
        <w:t xml:space="preserve"> návrh</w:t>
      </w:r>
      <w:r>
        <w:rPr>
          <w:color w:val="333333"/>
          <w:shd w:val="clear" w:color="auto" w:fill="FFFFFF"/>
        </w:rPr>
        <w:t>u</w:t>
      </w:r>
      <w:r w:rsidRPr="001620ED">
        <w:rPr>
          <w:color w:val="333333"/>
          <w:shd w:val="clear" w:color="auto" w:fill="FFFFFF"/>
        </w:rPr>
        <w:t xml:space="preserve"> zákona, </w:t>
      </w:r>
      <w:r>
        <w:rPr>
          <w:color w:val="333333"/>
          <w:shd w:val="clear" w:color="auto" w:fill="FFFFFF"/>
        </w:rPr>
        <w:t xml:space="preserve">ktorým sa mení a dopĺňa zákon č. 355/2007 Z. z. o ochrane, podpore a rozvoji verejného zdravia a o zmene a doplnení niektorých zákonov v znení neskorších predpisov a ktorým sa mení a dopĺňa zákon č. 351/2011 Z. z. o elektronických komunikáciách v znení neskorších predpisov (tlač </w:t>
      </w:r>
      <w:r w:rsidR="00BD7DF0">
        <w:rPr>
          <w:color w:val="333333"/>
          <w:shd w:val="clear" w:color="auto" w:fill="FFFFFF"/>
        </w:rPr>
        <w:t>102</w:t>
      </w:r>
      <w:r>
        <w:rPr>
          <w:color w:val="333333"/>
          <w:shd w:val="clear" w:color="auto" w:fill="FFFFFF"/>
        </w:rPr>
        <w:t xml:space="preserve">) </w:t>
      </w:r>
      <w:r w:rsidRPr="001620ED">
        <w:t>v p</w:t>
      </w:r>
      <w:r w:rsidRPr="00C95477">
        <w:t>rvom čítaní ro</w:t>
      </w:r>
      <w:r w:rsidRPr="00171817">
        <w:t xml:space="preserve">zhodla, že podľa § 73 ods. 3 písm. c)  zákona  </w:t>
      </w:r>
      <w:r w:rsidRPr="00535008">
        <w:t>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FF443F" w:rsidRDefault="00FF443F" w:rsidP="00FF443F">
      <w:pPr>
        <w:pStyle w:val="Normlnywebov"/>
        <w:spacing w:before="0" w:beforeAutospacing="0" w:after="200" w:afterAutospacing="0"/>
        <w:jc w:val="both"/>
        <w:rPr>
          <w:rFonts w:ascii="Arial" w:hAnsi="Arial"/>
          <w:b/>
          <w:bCs/>
        </w:rPr>
      </w:pPr>
    </w:p>
    <w:p w:rsidR="00FF443F" w:rsidRPr="00B360A2" w:rsidRDefault="00FF443F" w:rsidP="00FF443F">
      <w:pPr>
        <w:pStyle w:val="Normlnywebov"/>
        <w:spacing w:before="0" w:beforeAutospacing="0" w:after="200" w:afterAutospacing="0"/>
        <w:jc w:val="both"/>
        <w:rPr>
          <w:rFonts w:ascii="Arial" w:hAnsi="Arial"/>
          <w:b/>
          <w:bCs/>
        </w:rPr>
      </w:pPr>
    </w:p>
    <w:p w:rsidR="00FF443F" w:rsidRDefault="00FF443F" w:rsidP="00FF443F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szCs w:val="20"/>
        </w:rPr>
      </w:pPr>
      <w:r w:rsidRPr="00535008">
        <w:rPr>
          <w:szCs w:val="20"/>
        </w:rPr>
        <w:lastRenderedPageBreak/>
        <w:t>Ústavnoprávnemu výboru Národnej rady Slovenskej republiky</w:t>
      </w:r>
    </w:p>
    <w:p w:rsidR="00FF443F" w:rsidRPr="00535008" w:rsidRDefault="00FF443F" w:rsidP="00FF443F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szCs w:val="20"/>
        </w:rPr>
      </w:pPr>
      <w:r>
        <w:rPr>
          <w:szCs w:val="20"/>
        </w:rPr>
        <w:t>a</w:t>
      </w:r>
    </w:p>
    <w:p w:rsidR="00FF443F" w:rsidRDefault="00FF443F" w:rsidP="00FF443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ab/>
      </w:r>
      <w:r w:rsidRPr="00535008">
        <w:rPr>
          <w:szCs w:val="20"/>
        </w:rPr>
        <w:t>Výboru Národnej rady Slovens</w:t>
      </w:r>
      <w:r>
        <w:rPr>
          <w:szCs w:val="20"/>
        </w:rPr>
        <w:t>kej republiky pre zdravotníctvo</w:t>
      </w:r>
    </w:p>
    <w:p w:rsidR="00FF443F" w:rsidRDefault="00FF443F" w:rsidP="00FF443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</w:p>
    <w:p w:rsidR="00FF443F" w:rsidRPr="008D1AA4" w:rsidRDefault="00FF443F" w:rsidP="00FF443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</w:p>
    <w:p w:rsidR="00FF443F" w:rsidRPr="00535008" w:rsidRDefault="00FF443F" w:rsidP="00FF443F">
      <w:pPr>
        <w:spacing w:after="0" w:line="240" w:lineRule="auto"/>
        <w:ind w:right="-1"/>
        <w:jc w:val="center"/>
      </w:pPr>
      <w:r w:rsidRPr="00535008">
        <w:rPr>
          <w:b/>
        </w:rPr>
        <w:t>II.</w:t>
      </w:r>
    </w:p>
    <w:p w:rsidR="00FF443F" w:rsidRPr="00535008" w:rsidRDefault="00FF443F" w:rsidP="00FF443F">
      <w:pPr>
        <w:spacing w:after="0" w:line="240" w:lineRule="auto"/>
        <w:ind w:right="-1"/>
        <w:jc w:val="both"/>
      </w:pPr>
    </w:p>
    <w:p w:rsidR="00FF443F" w:rsidRPr="00535008" w:rsidRDefault="00FF443F" w:rsidP="00FF443F">
      <w:pPr>
        <w:spacing w:after="0" w:line="240" w:lineRule="auto"/>
        <w:ind w:right="-1"/>
        <w:jc w:val="both"/>
      </w:pPr>
    </w:p>
    <w:p w:rsidR="00FF443F" w:rsidRPr="00535008" w:rsidRDefault="00FF443F" w:rsidP="00FF443F">
      <w:pPr>
        <w:spacing w:after="0" w:line="240" w:lineRule="auto"/>
        <w:ind w:right="-1"/>
        <w:jc w:val="both"/>
      </w:pPr>
      <w:r w:rsidRPr="00535008">
        <w:tab/>
        <w:t>Gestorský výbor  nedostal žiadne stanoviská  poslancov, ktorí nie sú členmi výborov, ktorým bol návrh zákona pridelený (§ 75 ods. 2 zákona č. 350/1996 Z. z. ).</w:t>
      </w:r>
    </w:p>
    <w:p w:rsidR="00FF443F" w:rsidRPr="00535008" w:rsidRDefault="00FF443F" w:rsidP="00FF443F">
      <w:pPr>
        <w:spacing w:after="0" w:line="240" w:lineRule="auto"/>
        <w:ind w:right="-1"/>
        <w:jc w:val="both"/>
      </w:pPr>
    </w:p>
    <w:p w:rsidR="00FF443F" w:rsidRPr="00535008" w:rsidRDefault="00FF443F" w:rsidP="00FF443F">
      <w:pPr>
        <w:spacing w:after="0" w:line="240" w:lineRule="auto"/>
        <w:ind w:right="-1"/>
        <w:jc w:val="both"/>
      </w:pPr>
    </w:p>
    <w:p w:rsidR="00FF443F" w:rsidRPr="00535008" w:rsidRDefault="00FF443F" w:rsidP="00FF443F">
      <w:pPr>
        <w:spacing w:after="0" w:line="240" w:lineRule="auto"/>
        <w:ind w:right="-1"/>
        <w:jc w:val="center"/>
      </w:pPr>
      <w:r w:rsidRPr="00535008">
        <w:rPr>
          <w:b/>
        </w:rPr>
        <w:t>III.</w:t>
      </w:r>
    </w:p>
    <w:p w:rsidR="00FF443F" w:rsidRDefault="00FF443F" w:rsidP="00FF443F">
      <w:pPr>
        <w:spacing w:after="0" w:line="240" w:lineRule="auto"/>
        <w:jc w:val="both"/>
      </w:pPr>
    </w:p>
    <w:p w:rsidR="00FF443F" w:rsidRPr="00535008" w:rsidRDefault="00FF443F" w:rsidP="00FF443F">
      <w:pPr>
        <w:spacing w:after="0" w:line="240" w:lineRule="auto"/>
        <w:jc w:val="both"/>
      </w:pPr>
    </w:p>
    <w:p w:rsidR="00FF443F" w:rsidRPr="00535008" w:rsidRDefault="00FF443F" w:rsidP="00FF443F">
      <w:pPr>
        <w:spacing w:after="0" w:line="240" w:lineRule="auto"/>
        <w:jc w:val="both"/>
      </w:pPr>
      <w:r w:rsidRPr="00535008">
        <w:tab/>
        <w:t>Výbory Národnej rady Slovenskej republiky, ktorým bol návrh zákona pridelený zaujali k nemu nasledovné stanoviská:</w:t>
      </w:r>
    </w:p>
    <w:p w:rsidR="00FF443F" w:rsidRPr="00535008" w:rsidRDefault="00FF443F" w:rsidP="00FF443F">
      <w:pPr>
        <w:spacing w:after="0" w:line="240" w:lineRule="auto"/>
        <w:jc w:val="both"/>
        <w:rPr>
          <w:bCs/>
        </w:rPr>
      </w:pPr>
    </w:p>
    <w:p w:rsidR="00FF443F" w:rsidRPr="00535008" w:rsidRDefault="00FF443F" w:rsidP="00FF443F">
      <w:pPr>
        <w:spacing w:after="0" w:line="240" w:lineRule="auto"/>
        <w:jc w:val="both"/>
        <w:rPr>
          <w:bCs/>
        </w:rPr>
      </w:pPr>
    </w:p>
    <w:p w:rsidR="00FF443F" w:rsidRPr="00FF443F" w:rsidRDefault="00FF443F" w:rsidP="00FF443F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tab/>
      </w:r>
      <w:r w:rsidRPr="00535008">
        <w:rPr>
          <w:b/>
        </w:rPr>
        <w:t>Ústavnoprávny výbor Národnej rady Slovenskej republiky</w:t>
      </w:r>
      <w:r w:rsidRPr="00535008">
        <w:t xml:space="preserve"> prerokoval</w:t>
      </w:r>
      <w:r w:rsidRPr="007618A9">
        <w:rPr>
          <w:b/>
        </w:rPr>
        <w:t xml:space="preserve"> </w:t>
      </w:r>
      <w:r w:rsidRPr="001620ED">
        <w:t>v</w:t>
      </w:r>
      <w:r w:rsidRPr="001620ED">
        <w:rPr>
          <w:color w:val="333333"/>
          <w:shd w:val="clear" w:color="auto" w:fill="FFFFFF"/>
        </w:rPr>
        <w:t>ládny návrh zákona,</w:t>
      </w:r>
      <w:r w:rsidRPr="00FF443F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ktorým sa mení a dopĺňa zákon č. 355/2007 Z. z. o ochrane, podpore a rozvoji verejného zdravia a o zmene a doplnení niektorých zákonov v znení neskorších predpisov a ktorým sa mení a dopĺňa zákon č. 351/2011 Z. z. o elektronických komunikáciách v znení neskorších predpisov (tlač</w:t>
      </w:r>
      <w:r w:rsidR="00BD7DF0">
        <w:rPr>
          <w:color w:val="333333"/>
          <w:shd w:val="clear" w:color="auto" w:fill="FFFFFF"/>
        </w:rPr>
        <w:t xml:space="preserve"> 102</w:t>
      </w:r>
      <w:r>
        <w:rPr>
          <w:color w:val="333333"/>
          <w:shd w:val="clear" w:color="auto" w:fill="FFFFFF"/>
        </w:rPr>
        <w:t>)</w:t>
      </w:r>
      <w:r w:rsidRPr="001620ED">
        <w:rPr>
          <w:color w:val="333333"/>
          <w:shd w:val="clear" w:color="auto" w:fill="FFFFFF"/>
        </w:rPr>
        <w:t xml:space="preserve"> </w:t>
      </w:r>
      <w:r w:rsidRPr="00C95477">
        <w:t xml:space="preserve">dňa </w:t>
      </w:r>
      <w:r>
        <w:t>1</w:t>
      </w:r>
      <w:r w:rsidR="00932D37">
        <w:t>5.</w:t>
      </w:r>
      <w:r>
        <w:t xml:space="preserve"> mája</w:t>
      </w:r>
      <w:r w:rsidRPr="00C95477">
        <w:t xml:space="preserve">  20</w:t>
      </w:r>
      <w:r>
        <w:t>20</w:t>
      </w:r>
      <w:r w:rsidRPr="00C95477">
        <w:t xml:space="preserve"> a odporučil  Národnej</w:t>
      </w:r>
      <w:r w:rsidRPr="00171817">
        <w:t xml:space="preserve"> rade Slovenske</w:t>
      </w:r>
      <w:r w:rsidRPr="00535008">
        <w:t xml:space="preserve">j republiky  návrh zákona schváliť  </w:t>
      </w:r>
      <w:r w:rsidR="001F1BCF">
        <w:t xml:space="preserve">s pozmeňujúcim a doplňujúcimi návrhmi </w:t>
      </w:r>
      <w:r w:rsidRPr="00535008">
        <w:t>(uznesenie č.</w:t>
      </w:r>
      <w:r w:rsidR="001F1BCF">
        <w:t xml:space="preserve"> 40</w:t>
      </w:r>
      <w:r>
        <w:t xml:space="preserve"> z 1</w:t>
      </w:r>
      <w:r w:rsidR="00932D37">
        <w:t>5</w:t>
      </w:r>
      <w:r>
        <w:t>. mája  2020</w:t>
      </w:r>
      <w:r w:rsidRPr="00535008">
        <w:t xml:space="preserve">). </w:t>
      </w:r>
      <w:r>
        <w:rPr>
          <w:b/>
        </w:rPr>
        <w:tab/>
      </w:r>
    </w:p>
    <w:p w:rsidR="00FF443F" w:rsidRDefault="00FF443F" w:rsidP="00FF443F">
      <w:pPr>
        <w:pStyle w:val="Normlnywebov"/>
        <w:spacing w:before="0" w:beforeAutospacing="0" w:after="0" w:afterAutospacing="0"/>
        <w:jc w:val="both"/>
        <w:rPr>
          <w:rFonts w:ascii="Arial" w:hAnsi="Arial"/>
          <w:b/>
          <w:bCs/>
        </w:rPr>
      </w:pPr>
    </w:p>
    <w:p w:rsidR="00FF443F" w:rsidRPr="00FF443F" w:rsidRDefault="00FF443F" w:rsidP="00FF443F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rPr>
          <w:b/>
        </w:rPr>
        <w:tab/>
        <w:t>Výbor Národnej rady Slovenskej republiky pre zdravotníctvo</w:t>
      </w:r>
      <w:r w:rsidRPr="00535008">
        <w:t xml:space="preserve"> prerokoval</w:t>
      </w:r>
      <w:r w:rsidRPr="008D53A5">
        <w:t xml:space="preserve"> </w:t>
      </w:r>
      <w:r>
        <w:t>v</w:t>
      </w:r>
      <w:r w:rsidRPr="001620ED">
        <w:rPr>
          <w:color w:val="333333"/>
          <w:shd w:val="clear" w:color="auto" w:fill="FFFFFF"/>
        </w:rPr>
        <w:t xml:space="preserve">ládny návrh zákona, </w:t>
      </w:r>
      <w:r>
        <w:rPr>
          <w:color w:val="333333"/>
          <w:shd w:val="clear" w:color="auto" w:fill="FFFFFF"/>
        </w:rPr>
        <w:t xml:space="preserve">ktorým sa mení a dopĺňa zákon č. 355/2007 Z. z. o ochrane, podpore a rozvoji verejného zdravia a o zmene a doplnení niektorých zákonov v znení neskorších predpisov a ktorým sa mení a dopĺňa zákon č. 351/2011 Z. z. o elektronických komunikáciách v znení neskorších predpisov (tlač </w:t>
      </w:r>
      <w:r w:rsidR="00BD7DF0">
        <w:rPr>
          <w:color w:val="333333"/>
          <w:shd w:val="clear" w:color="auto" w:fill="FFFFFF"/>
        </w:rPr>
        <w:t>102</w:t>
      </w:r>
      <w:r>
        <w:rPr>
          <w:color w:val="333333"/>
          <w:shd w:val="clear" w:color="auto" w:fill="FFFFFF"/>
        </w:rPr>
        <w:t xml:space="preserve">) </w:t>
      </w:r>
      <w:r w:rsidRPr="001620ED">
        <w:t xml:space="preserve">dňa </w:t>
      </w:r>
      <w:r w:rsidR="00932D37">
        <w:t>15</w:t>
      </w:r>
      <w:r w:rsidRPr="001620ED">
        <w:t xml:space="preserve">. </w:t>
      </w:r>
      <w:r>
        <w:t>mája</w:t>
      </w:r>
      <w:r w:rsidRPr="001620ED">
        <w:t xml:space="preserve">  2020</w:t>
      </w:r>
      <w:r w:rsidR="00AD552C">
        <w:t xml:space="preserve"> </w:t>
      </w:r>
      <w:r w:rsidRPr="001620ED">
        <w:t>a</w:t>
      </w:r>
      <w:r w:rsidR="00AD552C">
        <w:t> </w:t>
      </w:r>
      <w:r w:rsidRPr="001620ED">
        <w:t>odporučil</w:t>
      </w:r>
      <w:r w:rsidR="00AD552C">
        <w:t xml:space="preserve"> </w:t>
      </w:r>
      <w:r w:rsidRPr="00171817">
        <w:t>Národnej rade Slovenske</w:t>
      </w:r>
      <w:r w:rsidRPr="00535008">
        <w:t>j republiky návrh zákona schváliť </w:t>
      </w:r>
      <w:r>
        <w:t xml:space="preserve"> s pozmeňujúcimi a doplňujúcim návrhmi</w:t>
      </w:r>
      <w:r w:rsidRPr="00535008">
        <w:t xml:space="preserve"> (uznesenie č.</w:t>
      </w:r>
      <w:r>
        <w:t xml:space="preserve"> 18 z</w:t>
      </w:r>
      <w:r w:rsidR="00932D37">
        <w:t> 15.</w:t>
      </w:r>
      <w:r>
        <w:t xml:space="preserve"> mája 2020</w:t>
      </w:r>
      <w:r w:rsidRPr="00535008">
        <w:t xml:space="preserve">). </w:t>
      </w:r>
    </w:p>
    <w:p w:rsidR="00BD7DF0" w:rsidRPr="00ED72B0" w:rsidRDefault="00BD7DF0" w:rsidP="00FF443F">
      <w:pPr>
        <w:spacing w:line="240" w:lineRule="auto"/>
        <w:jc w:val="both"/>
        <w:rPr>
          <w:b/>
        </w:rPr>
      </w:pPr>
    </w:p>
    <w:p w:rsidR="00FF443F" w:rsidRDefault="00FF443F" w:rsidP="00FF443F">
      <w:pPr>
        <w:spacing w:line="240" w:lineRule="auto"/>
        <w:jc w:val="center"/>
        <w:rPr>
          <w:b/>
        </w:rPr>
      </w:pPr>
      <w:r>
        <w:rPr>
          <w:b/>
        </w:rPr>
        <w:t>IV.</w:t>
      </w:r>
    </w:p>
    <w:p w:rsidR="00F14877" w:rsidRDefault="00F14877" w:rsidP="00F14877">
      <w:pPr>
        <w:spacing w:line="240" w:lineRule="auto"/>
        <w:jc w:val="both"/>
        <w:rPr>
          <w:b/>
        </w:rPr>
      </w:pPr>
    </w:p>
    <w:p w:rsidR="00B64BF9" w:rsidRPr="00B64BF9" w:rsidRDefault="00FF443F" w:rsidP="00F14877">
      <w:pPr>
        <w:spacing w:line="240" w:lineRule="auto"/>
        <w:jc w:val="both"/>
      </w:pPr>
      <w:r w:rsidRPr="003F2488">
        <w:tab/>
        <w:t>Z uznesení výborov uvedených pod bodom III. tejto správy</w:t>
      </w:r>
      <w:r>
        <w:t xml:space="preserve">  vyplývajú pozmeňujúce návrhy:</w:t>
      </w:r>
    </w:p>
    <w:p w:rsidR="00F14877" w:rsidRPr="00CA0524" w:rsidRDefault="00F14877" w:rsidP="00DF7B9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64BF9" w:rsidRPr="00B64BF9" w:rsidRDefault="00DF7B92" w:rsidP="00B64BF9">
      <w:pPr>
        <w:jc w:val="both"/>
      </w:pPr>
      <w:r>
        <w:rPr>
          <w:b/>
        </w:rPr>
        <w:t>1</w:t>
      </w:r>
      <w:r w:rsidR="00B64BF9" w:rsidRPr="00B64BF9">
        <w:rPr>
          <w:b/>
        </w:rPr>
        <w:t>. V čl. I</w:t>
      </w:r>
      <w:r w:rsidR="00B64BF9" w:rsidRPr="00B64BF9">
        <w:t> sa za úvodnú vetu vkladá nový 1. a 2. bod, ktoré znejú:</w:t>
      </w:r>
    </w:p>
    <w:p w:rsidR="00B64BF9" w:rsidRPr="00B64BF9" w:rsidRDefault="00B64BF9" w:rsidP="00B64BF9">
      <w:pPr>
        <w:ind w:left="709" w:hanging="425"/>
        <w:jc w:val="both"/>
        <w:rPr>
          <w:rFonts w:eastAsia="Times New Roman"/>
          <w:lang w:eastAsia="sk-SK"/>
        </w:rPr>
      </w:pPr>
      <w:r w:rsidRPr="00B64BF9">
        <w:t>„1. V § 6 ods. 3 písm. ab) sa za slová „</w:t>
      </w:r>
      <w:r w:rsidRPr="00B64BF9">
        <w:rPr>
          <w:rFonts w:eastAsia="Times New Roman"/>
          <w:lang w:eastAsia="sk-SK"/>
        </w:rPr>
        <w:t>Slovenskej republiky“ vkladajú slová „(ďalej len „z dôvodu ochorenia COVID-19“)“.</w:t>
      </w:r>
    </w:p>
    <w:p w:rsidR="00B64BF9" w:rsidRDefault="00B64BF9" w:rsidP="00B64BF9">
      <w:pPr>
        <w:ind w:left="709" w:hanging="425"/>
        <w:jc w:val="both"/>
      </w:pPr>
      <w:r w:rsidRPr="00B64BF9">
        <w:rPr>
          <w:rFonts w:eastAsia="Times New Roman"/>
          <w:lang w:eastAsia="sk-SK"/>
        </w:rPr>
        <w:t xml:space="preserve">2. </w:t>
      </w:r>
      <w:r w:rsidRPr="00B64BF9">
        <w:t>V § 6 ods. 8 sa slová „</w:t>
      </w:r>
      <w:r w:rsidRPr="00B64BF9">
        <w:rPr>
          <w:rFonts w:eastAsia="Times New Roman"/>
          <w:lang w:eastAsia="sk-SK"/>
        </w:rPr>
        <w:t xml:space="preserve">v súvislosti s ohrozením verejného zdravia II. stupňa z dôvodu ochorenia COVID–19 spôsobeným koronavírusom SARS-CoV-2 na </w:t>
      </w:r>
      <w:r w:rsidRPr="00B64BF9">
        <w:rPr>
          <w:rFonts w:eastAsia="Times New Roman"/>
          <w:lang w:eastAsia="sk-SK"/>
        </w:rPr>
        <w:lastRenderedPageBreak/>
        <w:t>území Slovenskej republiky“ nahrádzajú slovami „z dôvodu ochorenia COVID-19“</w:t>
      </w:r>
      <w:r w:rsidRPr="00B64BF9">
        <w:t>.“.</w:t>
      </w:r>
    </w:p>
    <w:p w:rsidR="00B64BF9" w:rsidRPr="00B64BF9" w:rsidRDefault="00B64BF9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64BF9">
        <w:rPr>
          <w:rFonts w:ascii="Arial" w:hAnsi="Arial" w:cs="Arial"/>
          <w:sz w:val="24"/>
          <w:szCs w:val="24"/>
        </w:rPr>
        <w:t>Ďalšie body sa primerane prečíslujú</w:t>
      </w:r>
    </w:p>
    <w:p w:rsidR="00B64BF9" w:rsidRPr="00B64BF9" w:rsidRDefault="00B64BF9" w:rsidP="00B64BF9">
      <w:pPr>
        <w:ind w:left="2832"/>
        <w:jc w:val="both"/>
      </w:pPr>
      <w:r w:rsidRPr="00B64BF9">
        <w:t xml:space="preserve">Zavádza sa legislatívna  skratka  pre ďalšie použitie v zákone. 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</w:t>
      </w:r>
      <w:r w:rsidR="00AD552C">
        <w:rPr>
          <w:b/>
        </w:rPr>
        <w:t xml:space="preserve"> s c h v á l i ť</w:t>
      </w:r>
      <w:r w:rsidRPr="00CA0524">
        <w:rPr>
          <w:b/>
        </w:rPr>
        <w:t xml:space="preserve"> </w:t>
      </w:r>
    </w:p>
    <w:p w:rsidR="00B64BF9" w:rsidRPr="00B64BF9" w:rsidRDefault="00B64BF9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B64BF9" w:rsidRPr="00B64BF9" w:rsidRDefault="00DF7B92" w:rsidP="00B64BF9">
      <w:pPr>
        <w:jc w:val="both"/>
      </w:pPr>
      <w:r>
        <w:rPr>
          <w:b/>
        </w:rPr>
        <w:t>2.</w:t>
      </w:r>
      <w:r w:rsidR="00B64BF9" w:rsidRPr="00B64BF9">
        <w:rPr>
          <w:b/>
        </w:rPr>
        <w:t xml:space="preserve"> V čl. I, 3. bode</w:t>
      </w:r>
      <w:r w:rsidR="00B64BF9" w:rsidRPr="00B64BF9">
        <w:t>, v § 56 ods. 1 písmeno o) znie:</w:t>
      </w:r>
    </w:p>
    <w:p w:rsidR="00B64BF9" w:rsidRPr="00B64BF9" w:rsidRDefault="00B64BF9" w:rsidP="00B64BF9">
      <w:pPr>
        <w:pStyle w:val="Odsekzoznamu"/>
        <w:ind w:left="142" w:firstLine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64BF9">
        <w:rPr>
          <w:rFonts w:ascii="Arial" w:hAnsi="Arial" w:cs="Arial"/>
          <w:bCs/>
          <w:color w:val="000000"/>
          <w:sz w:val="24"/>
          <w:szCs w:val="24"/>
        </w:rPr>
        <w:t>„o) nedodržiava niektorú z povinností podľa § 60a ods. 4.“.</w:t>
      </w:r>
    </w:p>
    <w:p w:rsidR="00B64BF9" w:rsidRPr="00B64BF9" w:rsidRDefault="00B64BF9" w:rsidP="00B64BF9">
      <w:pPr>
        <w:pStyle w:val="Odsekzoznamu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64BF9" w:rsidRPr="00B64BF9" w:rsidRDefault="00B64BF9" w:rsidP="00B64BF9">
      <w:pPr>
        <w:pStyle w:val="Odsekzoznamu"/>
        <w:ind w:left="2124" w:firstLine="708"/>
        <w:jc w:val="both"/>
        <w:rPr>
          <w:rStyle w:val="Zvraznenie"/>
          <w:rFonts w:ascii="Arial" w:hAnsi="Arial" w:cs="Arial"/>
          <w:i w:val="0"/>
          <w:iCs/>
          <w:sz w:val="24"/>
          <w:szCs w:val="24"/>
        </w:rPr>
      </w:pPr>
      <w:r w:rsidRPr="00B64BF9">
        <w:rPr>
          <w:rStyle w:val="Zvraznenie"/>
          <w:rFonts w:ascii="Arial" w:hAnsi="Arial" w:cs="Arial"/>
          <w:i w:val="0"/>
          <w:iCs/>
          <w:sz w:val="24"/>
          <w:szCs w:val="24"/>
        </w:rPr>
        <w:t>Ide o legislatívno-technickú úpravu.</w:t>
      </w:r>
    </w:p>
    <w:p w:rsidR="00B64BF9" w:rsidRDefault="00B64BF9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</w:t>
      </w:r>
      <w:r w:rsidR="00AD552C">
        <w:rPr>
          <w:b/>
        </w:rPr>
        <w:t xml:space="preserve"> </w:t>
      </w:r>
      <w:r w:rsidR="00AD552C">
        <w:rPr>
          <w:b/>
        </w:rPr>
        <w:t>s c h v á l i ť</w:t>
      </w:r>
    </w:p>
    <w:p w:rsidR="00F14877" w:rsidRDefault="00F14877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DF7B92" w:rsidRDefault="00DF7B92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DF7B92" w:rsidRPr="00DF7B92" w:rsidRDefault="00DF7B92" w:rsidP="00DF7B92">
      <w:pPr>
        <w:jc w:val="both"/>
      </w:pPr>
      <w:r w:rsidRPr="00B52610">
        <w:rPr>
          <w:b/>
        </w:rPr>
        <w:t xml:space="preserve">3. </w:t>
      </w:r>
      <w:r w:rsidRPr="00B52610">
        <w:rPr>
          <w:b/>
        </w:rPr>
        <w:t>V čl. I, 1. bode</w:t>
      </w:r>
      <w:r w:rsidRPr="00DF7B92">
        <w:t xml:space="preserve"> sa za slovo „izolácie“ vkladá čiarka a slová „</w:t>
      </w:r>
      <w:r w:rsidRPr="00DF7B92">
        <w:rPr>
          <w:bCs/>
          <w:color w:val="000000"/>
        </w:rPr>
        <w:t>v rozsahu a za podmienok podľa § 60a až 60e.“ sa nahrádzajú slovami „ak je im nariadená izolácia podľa § 60a ods. 2 alebo 60e.“.</w:t>
      </w:r>
    </w:p>
    <w:p w:rsidR="00DF7B92" w:rsidRPr="00B52610" w:rsidRDefault="00DF7B92" w:rsidP="00B52610">
      <w:pPr>
        <w:ind w:left="2124" w:firstLine="708"/>
        <w:jc w:val="both"/>
        <w:rPr>
          <w:rStyle w:val="Zvraznenie"/>
          <w:rFonts w:ascii="Arial" w:hAnsi="Arial" w:cs="Arial"/>
          <w:i w:val="0"/>
          <w:iCs/>
        </w:rPr>
      </w:pPr>
      <w:r w:rsidRPr="00B52610">
        <w:rPr>
          <w:rStyle w:val="Zvraznenie"/>
          <w:rFonts w:ascii="Arial" w:hAnsi="Arial" w:cs="Arial"/>
          <w:i w:val="0"/>
          <w:iCs/>
        </w:rPr>
        <w:t>Ide o legislatívno-technickú úpravu.</w:t>
      </w:r>
    </w:p>
    <w:p w:rsidR="001F1BCF" w:rsidRPr="00CA0524" w:rsidRDefault="001F1BCF" w:rsidP="001F1BCF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1F1BCF" w:rsidRPr="00CA0524" w:rsidRDefault="001F1BCF" w:rsidP="001F1BCF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1F1BCF" w:rsidRPr="00CA0524" w:rsidRDefault="001F1BCF" w:rsidP="001F1BCF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</w:t>
      </w:r>
      <w:r w:rsidR="00AD552C">
        <w:rPr>
          <w:b/>
        </w:rPr>
        <w:t xml:space="preserve"> </w:t>
      </w:r>
      <w:r w:rsidR="00AD552C">
        <w:rPr>
          <w:b/>
        </w:rPr>
        <w:t>s c h v á l i ť</w:t>
      </w:r>
    </w:p>
    <w:p w:rsidR="00DF7B92" w:rsidRPr="00B64BF9" w:rsidRDefault="00DF7B92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B64BF9" w:rsidRPr="00B64BF9" w:rsidRDefault="00B64BF9" w:rsidP="00B64BF9">
      <w:pPr>
        <w:ind w:left="284" w:hanging="284"/>
        <w:jc w:val="both"/>
      </w:pPr>
      <w:r w:rsidRPr="00B64BF9">
        <w:rPr>
          <w:b/>
        </w:rPr>
        <w:t>4. V čl. I, 4. bode</w:t>
      </w:r>
      <w:r w:rsidRPr="00B64BF9">
        <w:t xml:space="preserve">, v § 60a ods. 2, 3, 4 a 6, v § 60b ods. 3 a v § 60c ods. 1 písm. c) sa slovo „osoba“ vo všetkých tvaroch nahrádza slovom „fyzická osoba“ v príslušnom tvare. </w:t>
      </w:r>
    </w:p>
    <w:p w:rsidR="00B64BF9" w:rsidRPr="00B64BF9" w:rsidRDefault="00B64BF9" w:rsidP="00B64BF9">
      <w:pPr>
        <w:pStyle w:val="Odsekzoznamu"/>
        <w:ind w:left="2124" w:firstLine="708"/>
        <w:jc w:val="both"/>
        <w:rPr>
          <w:rFonts w:ascii="Arial" w:hAnsi="Arial" w:cs="Arial"/>
          <w:iCs/>
          <w:sz w:val="24"/>
          <w:szCs w:val="24"/>
        </w:rPr>
      </w:pPr>
      <w:r w:rsidRPr="00B64BF9">
        <w:rPr>
          <w:rStyle w:val="Zvraznenie"/>
          <w:rFonts w:ascii="Arial" w:hAnsi="Arial" w:cs="Arial"/>
          <w:i w:val="0"/>
          <w:iCs/>
          <w:sz w:val="24"/>
          <w:szCs w:val="24"/>
        </w:rPr>
        <w:t>Ide o legislatívno-technickú úpravu.</w:t>
      </w:r>
    </w:p>
    <w:p w:rsidR="00B64BF9" w:rsidRDefault="00B64BF9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</w:t>
      </w:r>
      <w:r w:rsidR="00AD552C">
        <w:rPr>
          <w:b/>
        </w:rPr>
        <w:t>s c h v á l i ť</w:t>
      </w:r>
    </w:p>
    <w:p w:rsidR="00F14877" w:rsidRDefault="00F14877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F14877" w:rsidRPr="00B64BF9" w:rsidRDefault="00F14877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B64BF9" w:rsidRPr="00B64BF9" w:rsidRDefault="00B64BF9" w:rsidP="00B64BF9">
      <w:pPr>
        <w:pStyle w:val="Odsekzoznamu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64BF9">
        <w:rPr>
          <w:rFonts w:ascii="Arial" w:hAnsi="Arial" w:cs="Arial"/>
          <w:b/>
          <w:bCs/>
          <w:color w:val="000000"/>
          <w:sz w:val="24"/>
          <w:szCs w:val="24"/>
        </w:rPr>
        <w:t>5. V čl. I, 4. bode</w:t>
      </w:r>
      <w:r w:rsidRPr="00B64BF9">
        <w:rPr>
          <w:rFonts w:ascii="Arial" w:hAnsi="Arial" w:cs="Arial"/>
          <w:bCs/>
          <w:color w:val="000000"/>
          <w:sz w:val="24"/>
          <w:szCs w:val="24"/>
        </w:rPr>
        <w:t xml:space="preserve">, v § 60a ods. 1 sa za slovom „COVID-19“ bodka nahrádza bodkočiarkou, slovo „Na“ sa nahrádza slovom „na“, za slovo „môže“ sa vkladajú </w:t>
      </w:r>
      <w:r w:rsidRPr="00B64BF9">
        <w:rPr>
          <w:rFonts w:ascii="Arial" w:hAnsi="Arial" w:cs="Arial"/>
          <w:bCs/>
          <w:color w:val="000000"/>
          <w:sz w:val="24"/>
          <w:szCs w:val="24"/>
        </w:rPr>
        <w:lastRenderedPageBreak/>
        <w:t>slová „úrad verejného zdravotníctva“ a slová „v§ 60a až 60e“ sa nahrádzajú slovami „v odsekoch  2 až 8 a § 60b až  60e“.</w:t>
      </w:r>
    </w:p>
    <w:p w:rsidR="00B64BF9" w:rsidRPr="00B64BF9" w:rsidRDefault="00B64BF9" w:rsidP="00B64BF9">
      <w:pPr>
        <w:pStyle w:val="Odsekzoznamu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64BF9" w:rsidRPr="00B64BF9" w:rsidRDefault="00B64BF9" w:rsidP="00B64BF9">
      <w:pPr>
        <w:ind w:left="2124" w:firstLine="708"/>
        <w:jc w:val="both"/>
      </w:pPr>
      <w:r w:rsidRPr="00B64BF9">
        <w:t>Ide o upresnenie ustanovenia.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 </w:t>
      </w:r>
      <w:r w:rsidR="00AD552C">
        <w:rPr>
          <w:b/>
        </w:rPr>
        <w:t>s c h v á l i ť</w:t>
      </w:r>
    </w:p>
    <w:p w:rsidR="00B64BF9" w:rsidRPr="00B64BF9" w:rsidRDefault="00B64BF9" w:rsidP="00B64BF9">
      <w:pPr>
        <w:pStyle w:val="Odsekzoznamu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64BF9" w:rsidRPr="00B64BF9" w:rsidRDefault="00B64BF9" w:rsidP="00B64BF9">
      <w:pPr>
        <w:ind w:left="284" w:hanging="284"/>
        <w:jc w:val="both"/>
        <w:rPr>
          <w:bCs/>
          <w:color w:val="000000"/>
        </w:rPr>
      </w:pPr>
      <w:r w:rsidRPr="00B64BF9">
        <w:rPr>
          <w:b/>
          <w:bCs/>
          <w:color w:val="000000"/>
        </w:rPr>
        <w:t>6. V čl. I, 4. bode,</w:t>
      </w:r>
      <w:r w:rsidRPr="00B64BF9">
        <w:rPr>
          <w:bCs/>
          <w:color w:val="000000"/>
        </w:rPr>
        <w:t xml:space="preserve"> v § 60a ods. 2 sa za slová „krízovej situácie“ vkladajú slová „</w:t>
      </w:r>
      <w:r w:rsidRPr="00B64BF9">
        <w:rPr>
          <w:rFonts w:eastAsia="Times New Roman"/>
          <w:lang w:eastAsia="sk-SK"/>
        </w:rPr>
        <w:t>z dôvodu ochorenia COVID-19“.</w:t>
      </w:r>
    </w:p>
    <w:p w:rsidR="00B64BF9" w:rsidRPr="00B64BF9" w:rsidRDefault="00B64BF9" w:rsidP="00B64BF9">
      <w:pPr>
        <w:spacing w:after="0" w:line="240" w:lineRule="auto"/>
        <w:ind w:left="2124" w:firstLine="708"/>
        <w:jc w:val="both"/>
      </w:pPr>
      <w:r w:rsidRPr="00B64BF9">
        <w:t xml:space="preserve"> Ide o upresnenie ustanovenia.</w:t>
      </w:r>
    </w:p>
    <w:p w:rsidR="00B64BF9" w:rsidRDefault="00B64BF9" w:rsidP="00B64BF9">
      <w:pPr>
        <w:pStyle w:val="Odsekzoznamu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 </w:t>
      </w:r>
      <w:r w:rsidR="00AD552C">
        <w:rPr>
          <w:b/>
        </w:rPr>
        <w:t>s c h v á l i ť</w:t>
      </w:r>
    </w:p>
    <w:p w:rsidR="00F14877" w:rsidRDefault="00F14877" w:rsidP="00B64BF9">
      <w:pPr>
        <w:pStyle w:val="Odsekzoznamu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:rsidR="00F14877" w:rsidRPr="00B64BF9" w:rsidRDefault="00F14877" w:rsidP="00B64BF9">
      <w:pPr>
        <w:pStyle w:val="Odsekzoznamu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:rsidR="00B64BF9" w:rsidRPr="00B64BF9" w:rsidRDefault="00B64BF9" w:rsidP="00B64BF9">
      <w:pPr>
        <w:pStyle w:val="Odsekzoznamu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64BF9">
        <w:rPr>
          <w:rFonts w:ascii="Arial" w:hAnsi="Arial" w:cs="Arial"/>
          <w:b/>
          <w:bCs/>
          <w:color w:val="000000"/>
          <w:sz w:val="24"/>
          <w:szCs w:val="24"/>
        </w:rPr>
        <w:t>7. V čl. I, 4. bode</w:t>
      </w:r>
      <w:r w:rsidRPr="00B64BF9">
        <w:rPr>
          <w:rFonts w:ascii="Arial" w:hAnsi="Arial" w:cs="Arial"/>
          <w:bCs/>
          <w:color w:val="000000"/>
          <w:sz w:val="24"/>
          <w:szCs w:val="24"/>
        </w:rPr>
        <w:t>, v § 60a ods. 4 písm. a) sa slová „s § 60a až 60e“ nahrádzajú slovami „s odsekmi 2, 3, 5 až 8 a § 60b až  60e“.</w:t>
      </w:r>
    </w:p>
    <w:p w:rsidR="00B64BF9" w:rsidRPr="00B64BF9" w:rsidRDefault="00B64BF9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B64BF9" w:rsidRDefault="00B64BF9" w:rsidP="00B64BF9">
      <w:pPr>
        <w:pStyle w:val="Odsekzoznamu"/>
        <w:ind w:left="0"/>
        <w:jc w:val="both"/>
        <w:rPr>
          <w:rStyle w:val="Zvraznenie"/>
          <w:rFonts w:ascii="Arial" w:hAnsi="Arial" w:cs="Arial"/>
          <w:i w:val="0"/>
          <w:iCs/>
          <w:sz w:val="24"/>
          <w:szCs w:val="24"/>
        </w:rPr>
      </w:pPr>
      <w:r w:rsidRPr="00B64BF9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B64BF9">
        <w:rPr>
          <w:rStyle w:val="Zvraznenie"/>
          <w:rFonts w:ascii="Arial" w:hAnsi="Arial" w:cs="Arial"/>
          <w:i w:val="0"/>
          <w:iCs/>
          <w:sz w:val="24"/>
          <w:szCs w:val="24"/>
        </w:rPr>
        <w:t>Ide o legislatívno-technickú úpravu.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</w:t>
      </w:r>
      <w:r w:rsidR="00AD552C">
        <w:rPr>
          <w:b/>
        </w:rPr>
        <w:t>s c h v á l i ť</w:t>
      </w:r>
    </w:p>
    <w:p w:rsidR="00F14877" w:rsidRPr="00B64BF9" w:rsidRDefault="00F14877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B64BF9" w:rsidRPr="00B64BF9" w:rsidRDefault="00B64BF9" w:rsidP="00B64BF9">
      <w:pPr>
        <w:jc w:val="both"/>
        <w:rPr>
          <w:bCs/>
          <w:color w:val="000000"/>
        </w:rPr>
      </w:pPr>
      <w:r w:rsidRPr="00B64BF9">
        <w:rPr>
          <w:b/>
          <w:bCs/>
          <w:color w:val="000000"/>
        </w:rPr>
        <w:t>8. V čl. I, 4. bode,</w:t>
      </w:r>
      <w:r w:rsidRPr="00B64BF9">
        <w:rPr>
          <w:bCs/>
          <w:color w:val="000000"/>
        </w:rPr>
        <w:t xml:space="preserve"> </w:t>
      </w:r>
      <w:r w:rsidRPr="00B64BF9">
        <w:rPr>
          <w:b/>
          <w:bCs/>
          <w:color w:val="000000"/>
        </w:rPr>
        <w:t>v § 60a ods. 8 písmeno b</w:t>
      </w:r>
      <w:r w:rsidRPr="00B64BF9">
        <w:rPr>
          <w:bCs/>
          <w:color w:val="000000"/>
        </w:rPr>
        <w:t>) znie:</w:t>
      </w:r>
    </w:p>
    <w:p w:rsidR="00B64BF9" w:rsidRPr="00B64BF9" w:rsidRDefault="00B64BF9" w:rsidP="00B64BF9">
      <w:pPr>
        <w:pStyle w:val="Odsekzoznamu"/>
        <w:ind w:left="851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64BF9">
        <w:rPr>
          <w:rFonts w:ascii="Arial" w:hAnsi="Arial" w:cs="Arial"/>
          <w:bCs/>
          <w:color w:val="000000"/>
          <w:sz w:val="24"/>
          <w:szCs w:val="24"/>
        </w:rPr>
        <w:t>„b) monitorovanie dodržiavania nariadenej izolácie v domácom prostredí prostredníctvom mobilnej aplikácie na monitorovanie dodržiavania nariadenej izolácie pomocou údajov o polohe mobilného zariadenia, údajov o rozpoznávaní tváre cez fotoaparát mobilného zariadenia, údajov o zdravotnom stave fyzickej osoby,  údajov o zostávajúcej dobe nariadenej izolácie v domácom prostredí a notifikácií (ďalej len „izolačná funkcionalita“),“.</w:t>
      </w:r>
    </w:p>
    <w:p w:rsidR="00B64BF9" w:rsidRPr="00B64BF9" w:rsidRDefault="00B64BF9" w:rsidP="00B64BF9">
      <w:pPr>
        <w:spacing w:after="0" w:line="240" w:lineRule="auto"/>
        <w:ind w:left="2832"/>
        <w:jc w:val="both"/>
      </w:pPr>
      <w:r w:rsidRPr="00B64BF9">
        <w:t>Ide o legislatívno-technickú úpravu; ustanovenie sa spresňuje použitím vhodnejšieho vyjadrenia.</w:t>
      </w:r>
    </w:p>
    <w:p w:rsidR="00B64BF9" w:rsidRPr="00B64BF9" w:rsidRDefault="00B64BF9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</w:t>
      </w:r>
      <w:r w:rsidR="00AD552C">
        <w:rPr>
          <w:b/>
        </w:rPr>
        <w:t>s c h v á l i ť</w:t>
      </w:r>
    </w:p>
    <w:p w:rsidR="00B64BF9" w:rsidRDefault="00B64BF9" w:rsidP="00B64BF9">
      <w:pPr>
        <w:pStyle w:val="Odsekzoznamu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14877" w:rsidRPr="00B64BF9" w:rsidRDefault="00F14877" w:rsidP="00B64BF9">
      <w:pPr>
        <w:pStyle w:val="Odsekzoznamu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64BF9" w:rsidRPr="00B64BF9" w:rsidRDefault="00B64BF9" w:rsidP="00B64BF9">
      <w:pPr>
        <w:pStyle w:val="Odsekzoznamu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64BF9">
        <w:rPr>
          <w:rFonts w:ascii="Arial" w:hAnsi="Arial" w:cs="Arial"/>
          <w:b/>
          <w:bCs/>
          <w:color w:val="000000"/>
          <w:sz w:val="24"/>
          <w:szCs w:val="24"/>
        </w:rPr>
        <w:t>9. V čl. I, 4 bode, v § 60a ods.  8 písm. c)</w:t>
      </w:r>
      <w:r w:rsidRPr="00B64BF9">
        <w:rPr>
          <w:rFonts w:ascii="Arial" w:hAnsi="Arial" w:cs="Arial"/>
          <w:bCs/>
          <w:color w:val="000000"/>
          <w:sz w:val="24"/>
          <w:szCs w:val="24"/>
        </w:rPr>
        <w:t xml:space="preserve"> sa za slovo „nahlasovanie“ vkladá slovo „polohy“.</w:t>
      </w:r>
    </w:p>
    <w:p w:rsidR="00B64BF9" w:rsidRPr="00B64BF9" w:rsidRDefault="00B64BF9" w:rsidP="00B64BF9">
      <w:pPr>
        <w:spacing w:after="0" w:line="240" w:lineRule="auto"/>
        <w:ind w:left="2832"/>
        <w:jc w:val="both"/>
      </w:pPr>
      <w:r w:rsidRPr="00B64BF9">
        <w:lastRenderedPageBreak/>
        <w:t>Ide o legislatívno-technickú úpravu;   ustanovenie sa spresňuje.</w:t>
      </w:r>
    </w:p>
    <w:p w:rsidR="00B64BF9" w:rsidRPr="00B64BF9" w:rsidRDefault="00B64BF9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</w:t>
      </w:r>
      <w:r w:rsidR="007054D8">
        <w:rPr>
          <w:b/>
        </w:rPr>
        <w:t>s c h v á l i ť</w:t>
      </w:r>
    </w:p>
    <w:p w:rsidR="00B64BF9" w:rsidRPr="00B64BF9" w:rsidRDefault="00B64BF9" w:rsidP="00B64BF9">
      <w:pPr>
        <w:pStyle w:val="Odsekzoznamu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64BF9" w:rsidRPr="00B64BF9" w:rsidRDefault="00B64BF9" w:rsidP="00B64BF9">
      <w:pPr>
        <w:jc w:val="both"/>
        <w:rPr>
          <w:bCs/>
          <w:color w:val="000000"/>
        </w:rPr>
      </w:pPr>
      <w:r w:rsidRPr="00B64BF9">
        <w:rPr>
          <w:b/>
          <w:bCs/>
          <w:color w:val="000000"/>
        </w:rPr>
        <w:t>10. V čl. I, 4. bode, v § 60 b ods. 1 písm. d)</w:t>
      </w:r>
      <w:r w:rsidRPr="00B64BF9">
        <w:rPr>
          <w:bCs/>
          <w:color w:val="000000"/>
        </w:rPr>
        <w:t xml:space="preserve"> sa  slovo „miesto“  nahrádza slovami  „poloha miesta nariadenej izolácie“. </w:t>
      </w:r>
    </w:p>
    <w:p w:rsidR="00B64BF9" w:rsidRPr="00B64BF9" w:rsidRDefault="00B64BF9" w:rsidP="00B64BF9">
      <w:pPr>
        <w:spacing w:after="0" w:line="240" w:lineRule="auto"/>
        <w:ind w:left="2832"/>
        <w:jc w:val="both"/>
      </w:pPr>
      <w:r w:rsidRPr="00B64BF9">
        <w:t>Ide o legislatívno-technickú úpravu; ustanovenie sa spresňuje.</w:t>
      </w:r>
    </w:p>
    <w:p w:rsidR="00B64BF9" w:rsidRDefault="00B64BF9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</w:t>
      </w:r>
      <w:r w:rsidR="007054D8">
        <w:rPr>
          <w:b/>
        </w:rPr>
        <w:t>s c h v á l i ť</w:t>
      </w:r>
    </w:p>
    <w:p w:rsidR="00F14877" w:rsidRDefault="00F14877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F14877" w:rsidRPr="00B64BF9" w:rsidRDefault="00F14877" w:rsidP="00B64BF9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B64BF9" w:rsidRPr="00B64BF9" w:rsidRDefault="00B64BF9" w:rsidP="00B64BF9">
      <w:pPr>
        <w:pStyle w:val="Odsekzoznamu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64BF9">
        <w:rPr>
          <w:rFonts w:ascii="Arial" w:hAnsi="Arial" w:cs="Arial"/>
          <w:b/>
          <w:bCs/>
          <w:color w:val="000000"/>
          <w:sz w:val="24"/>
          <w:szCs w:val="24"/>
        </w:rPr>
        <w:t>11. V čl. I, 4. bode, v § 60b ods. 1 písm. j)</w:t>
      </w:r>
      <w:r w:rsidRPr="00B64BF9">
        <w:rPr>
          <w:rFonts w:ascii="Arial" w:hAnsi="Arial" w:cs="Arial"/>
          <w:bCs/>
          <w:color w:val="000000"/>
          <w:sz w:val="24"/>
          <w:szCs w:val="24"/>
        </w:rPr>
        <w:t xml:space="preserve"> sa slová „údaj o zdraví požívateľa“ nahrádzajú slovami „údaj o zdravotnom stave používateľa“.</w:t>
      </w:r>
    </w:p>
    <w:p w:rsidR="00B64BF9" w:rsidRPr="00B64BF9" w:rsidRDefault="00B64BF9" w:rsidP="00B64BF9">
      <w:pPr>
        <w:spacing w:after="0" w:line="240" w:lineRule="auto"/>
        <w:ind w:left="2832" w:firstLine="3"/>
        <w:jc w:val="both"/>
      </w:pPr>
      <w:r w:rsidRPr="00B64BF9">
        <w:t>Ide o legislatívno-technickú úpravu; ustanovenie sa spresňuje.</w:t>
      </w:r>
    </w:p>
    <w:p w:rsidR="00B64BF9" w:rsidRDefault="00B64BF9" w:rsidP="00B64BF9">
      <w:pPr>
        <w:spacing w:after="0" w:line="240" w:lineRule="auto"/>
        <w:jc w:val="both"/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</w:t>
      </w:r>
      <w:r w:rsidR="007054D8">
        <w:rPr>
          <w:b/>
        </w:rPr>
        <w:t>s c h v á l i ť</w:t>
      </w:r>
    </w:p>
    <w:p w:rsidR="00F14877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</w:pPr>
    </w:p>
    <w:p w:rsidR="00B64BF9" w:rsidRPr="00B64BF9" w:rsidRDefault="00B64BF9" w:rsidP="00B64BF9">
      <w:pPr>
        <w:spacing w:after="0" w:line="240" w:lineRule="auto"/>
        <w:jc w:val="both"/>
      </w:pPr>
    </w:p>
    <w:p w:rsidR="00B64BF9" w:rsidRPr="00B64BF9" w:rsidRDefault="00B64BF9" w:rsidP="00B64BF9">
      <w:pPr>
        <w:pStyle w:val="Odsekzoznamu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64BF9">
        <w:rPr>
          <w:rFonts w:ascii="Arial" w:hAnsi="Arial" w:cs="Arial"/>
          <w:b/>
          <w:sz w:val="24"/>
          <w:szCs w:val="24"/>
        </w:rPr>
        <w:t xml:space="preserve">12.  </w:t>
      </w:r>
      <w:r w:rsidRPr="00B64BF9">
        <w:rPr>
          <w:rFonts w:ascii="Arial" w:hAnsi="Arial" w:cs="Arial"/>
          <w:b/>
          <w:bCs/>
          <w:color w:val="000000"/>
          <w:sz w:val="24"/>
          <w:szCs w:val="24"/>
        </w:rPr>
        <w:t>V čl. I, 4. bode, v § 60d ods. 1</w:t>
      </w:r>
      <w:r w:rsidRPr="00B64BF9">
        <w:rPr>
          <w:rFonts w:ascii="Arial" w:hAnsi="Arial" w:cs="Arial"/>
          <w:bCs/>
          <w:color w:val="000000"/>
          <w:sz w:val="24"/>
          <w:szCs w:val="24"/>
        </w:rPr>
        <w:t xml:space="preserve"> sa za slová „spracúvať pomocou nich údaje“ vkladajú slová „podľa § 60b ods. 1“.</w:t>
      </w:r>
    </w:p>
    <w:p w:rsidR="00B64BF9" w:rsidRPr="00B64BF9" w:rsidRDefault="00B64BF9" w:rsidP="00B64BF9">
      <w:pPr>
        <w:spacing w:after="0" w:line="240" w:lineRule="auto"/>
        <w:jc w:val="both"/>
      </w:pPr>
    </w:p>
    <w:p w:rsidR="00B64BF9" w:rsidRPr="00B64BF9" w:rsidRDefault="00B64BF9" w:rsidP="00B64BF9">
      <w:pPr>
        <w:spacing w:after="0" w:line="240" w:lineRule="auto"/>
        <w:ind w:left="2124" w:firstLine="708"/>
        <w:jc w:val="both"/>
      </w:pPr>
      <w:r w:rsidRPr="00B64BF9">
        <w:t>Ide o legislatívno-technickú úpravu.</w:t>
      </w:r>
    </w:p>
    <w:p w:rsidR="00B64BF9" w:rsidRPr="00B64BF9" w:rsidRDefault="00B64BF9" w:rsidP="00B64BF9">
      <w:pPr>
        <w:spacing w:after="0" w:line="240" w:lineRule="auto"/>
        <w:jc w:val="both"/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</w:t>
      </w:r>
      <w:r w:rsidR="007054D8">
        <w:rPr>
          <w:b/>
        </w:rPr>
        <w:t>s c h v á l i ť</w:t>
      </w:r>
    </w:p>
    <w:p w:rsidR="00B64BF9" w:rsidRDefault="00B64BF9" w:rsidP="00B64BF9">
      <w:pPr>
        <w:spacing w:after="0" w:line="240" w:lineRule="auto"/>
        <w:jc w:val="both"/>
      </w:pPr>
    </w:p>
    <w:p w:rsidR="00F14877" w:rsidRPr="00B64BF9" w:rsidRDefault="00F14877" w:rsidP="00B64BF9">
      <w:pPr>
        <w:spacing w:after="0" w:line="240" w:lineRule="auto"/>
        <w:jc w:val="both"/>
      </w:pPr>
    </w:p>
    <w:p w:rsidR="00B64BF9" w:rsidRPr="00B64BF9" w:rsidRDefault="00B64BF9" w:rsidP="00B64BF9">
      <w:pPr>
        <w:spacing w:after="0" w:line="240" w:lineRule="auto"/>
        <w:ind w:left="426" w:hanging="426"/>
        <w:jc w:val="both"/>
      </w:pPr>
      <w:r w:rsidRPr="00B64BF9">
        <w:rPr>
          <w:b/>
          <w:bCs/>
          <w:color w:val="000000"/>
        </w:rPr>
        <w:t>13. V čl. I, 4. bode, v § 60d ods. 2</w:t>
      </w:r>
      <w:r w:rsidRPr="00B64BF9">
        <w:rPr>
          <w:bCs/>
          <w:color w:val="000000"/>
        </w:rPr>
        <w:t xml:space="preserve"> sa za slová „a spracúvanie údajov“ vkladajú slová „podľa § 60b ods. 1“.</w:t>
      </w:r>
    </w:p>
    <w:p w:rsidR="00B64BF9" w:rsidRPr="00B64BF9" w:rsidRDefault="00B64BF9" w:rsidP="00B64BF9">
      <w:pPr>
        <w:pStyle w:val="Odsekzoznamu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64BF9" w:rsidRPr="00B64BF9" w:rsidRDefault="00B64BF9" w:rsidP="00B64BF9">
      <w:pPr>
        <w:spacing w:after="0" w:line="240" w:lineRule="auto"/>
        <w:jc w:val="both"/>
      </w:pPr>
      <w:r w:rsidRPr="00B64BF9">
        <w:t xml:space="preserve">                                 </w:t>
      </w:r>
      <w:r>
        <w:t xml:space="preserve">          </w:t>
      </w:r>
      <w:r w:rsidRPr="00B64BF9">
        <w:t>Ide o legislatívno-technickú úpravu.</w:t>
      </w:r>
    </w:p>
    <w:p w:rsidR="00B64BF9" w:rsidRDefault="00B64BF9" w:rsidP="00B64BF9">
      <w:pPr>
        <w:pStyle w:val="Odsekzoznamu"/>
        <w:ind w:left="0"/>
        <w:rPr>
          <w:rFonts w:ascii="Arial" w:hAnsi="Arial" w:cs="Arial"/>
          <w:sz w:val="24"/>
          <w:szCs w:val="24"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</w:t>
      </w:r>
      <w:r w:rsidR="007054D8">
        <w:rPr>
          <w:b/>
        </w:rPr>
        <w:t>s c h v á l i ť</w:t>
      </w:r>
    </w:p>
    <w:p w:rsidR="00F14877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</w:pPr>
    </w:p>
    <w:p w:rsidR="00F14877" w:rsidRPr="00B64BF9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</w:pPr>
    </w:p>
    <w:p w:rsidR="00B64BF9" w:rsidRPr="00B64BF9" w:rsidRDefault="00B64BF9" w:rsidP="00B64BF9">
      <w:pPr>
        <w:spacing w:after="0" w:line="240" w:lineRule="auto"/>
        <w:ind w:left="426" w:hanging="426"/>
        <w:jc w:val="both"/>
      </w:pPr>
      <w:r w:rsidRPr="00B64BF9">
        <w:rPr>
          <w:b/>
          <w:bCs/>
          <w:color w:val="000000"/>
        </w:rPr>
        <w:t>14. V čl. I, 4. bode, v § 60d ods. 3</w:t>
      </w:r>
      <w:r w:rsidRPr="00B64BF9">
        <w:rPr>
          <w:bCs/>
          <w:color w:val="000000"/>
        </w:rPr>
        <w:t xml:space="preserve"> sa  slová „vymaže všetky osobné údaje“ nahrádzajú slovami „vymaže všetky údaje podľa § 60b ods. 1“.</w:t>
      </w:r>
    </w:p>
    <w:p w:rsidR="00B64BF9" w:rsidRPr="00B64BF9" w:rsidRDefault="00B64BF9" w:rsidP="00B64BF9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64BF9" w:rsidRPr="00B64BF9" w:rsidRDefault="00B64BF9" w:rsidP="00B64BF9">
      <w:pPr>
        <w:spacing w:after="0" w:line="240" w:lineRule="auto"/>
        <w:jc w:val="both"/>
      </w:pPr>
      <w:r w:rsidRPr="00B64BF9">
        <w:t xml:space="preserve">   </w:t>
      </w:r>
      <w:r>
        <w:tab/>
      </w:r>
      <w:r>
        <w:tab/>
      </w:r>
      <w:r>
        <w:tab/>
      </w:r>
      <w:r>
        <w:tab/>
      </w:r>
      <w:r w:rsidRPr="00B64BF9">
        <w:t xml:space="preserve">Ide o legislatívno-technickú úpravu. </w:t>
      </w:r>
    </w:p>
    <w:p w:rsidR="00B64BF9" w:rsidRPr="00B64BF9" w:rsidRDefault="00B64BF9" w:rsidP="00B64BF9">
      <w:pPr>
        <w:spacing w:after="0" w:line="240" w:lineRule="auto"/>
        <w:jc w:val="both"/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</w:t>
      </w:r>
      <w:r w:rsidR="007054D8">
        <w:rPr>
          <w:b/>
        </w:rPr>
        <w:t>s c h v á l i ť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B64BF9" w:rsidRPr="00B64BF9" w:rsidRDefault="00B64BF9" w:rsidP="00B64BF9">
      <w:pPr>
        <w:spacing w:after="0" w:line="240" w:lineRule="auto"/>
        <w:jc w:val="both"/>
      </w:pPr>
    </w:p>
    <w:p w:rsidR="00B64BF9" w:rsidRDefault="00B64BF9" w:rsidP="00B64BF9">
      <w:pPr>
        <w:pStyle w:val="Odsekzoznamu"/>
        <w:spacing w:after="0" w:line="240" w:lineRule="auto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64BF9">
        <w:rPr>
          <w:rFonts w:ascii="Arial" w:hAnsi="Arial" w:cs="Arial"/>
          <w:b/>
          <w:sz w:val="24"/>
          <w:szCs w:val="24"/>
        </w:rPr>
        <w:t xml:space="preserve">15.  </w:t>
      </w:r>
      <w:r w:rsidRPr="00B64BF9">
        <w:rPr>
          <w:rFonts w:ascii="Arial" w:hAnsi="Arial" w:cs="Arial"/>
          <w:b/>
          <w:bCs/>
          <w:color w:val="000000"/>
          <w:sz w:val="24"/>
          <w:szCs w:val="24"/>
        </w:rPr>
        <w:t>V čl. I, 4. bode, v § 60d ods. 4  a 5</w:t>
      </w:r>
      <w:r w:rsidRPr="00B64BF9">
        <w:rPr>
          <w:rFonts w:ascii="Arial" w:hAnsi="Arial" w:cs="Arial"/>
          <w:bCs/>
          <w:color w:val="000000"/>
          <w:sz w:val="24"/>
          <w:szCs w:val="24"/>
        </w:rPr>
        <w:t xml:space="preserve"> sa slovo „karanténnej“ nahrádza slovom „izolačnej“.</w:t>
      </w:r>
    </w:p>
    <w:p w:rsidR="00B64BF9" w:rsidRPr="00B64BF9" w:rsidRDefault="00B64BF9" w:rsidP="00B64BF9">
      <w:pPr>
        <w:pStyle w:val="Odsekzoznamu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64BF9" w:rsidRPr="00B64BF9" w:rsidRDefault="00B64BF9" w:rsidP="00B64BF9">
      <w:pPr>
        <w:spacing w:after="0" w:line="240" w:lineRule="auto"/>
        <w:ind w:left="2832"/>
        <w:jc w:val="both"/>
      </w:pPr>
      <w:r w:rsidRPr="00B64BF9">
        <w:t>Ide o legislatívno-technickú úpravu.</w:t>
      </w:r>
    </w:p>
    <w:p w:rsidR="00B64BF9" w:rsidRPr="00B64BF9" w:rsidRDefault="00B64BF9" w:rsidP="00B64BF9">
      <w:pPr>
        <w:spacing w:after="0" w:line="240" w:lineRule="auto"/>
        <w:jc w:val="both"/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</w:t>
      </w:r>
      <w:r w:rsidR="007054D8">
        <w:rPr>
          <w:b/>
        </w:rPr>
        <w:t xml:space="preserve"> </w:t>
      </w:r>
      <w:r w:rsidR="007054D8">
        <w:rPr>
          <w:b/>
        </w:rPr>
        <w:t>s c h v á l i ť</w:t>
      </w:r>
    </w:p>
    <w:p w:rsidR="00B64BF9" w:rsidRDefault="00B64BF9" w:rsidP="00B64BF9">
      <w:pPr>
        <w:spacing w:after="0" w:line="240" w:lineRule="auto"/>
        <w:jc w:val="both"/>
      </w:pPr>
    </w:p>
    <w:p w:rsidR="00F14877" w:rsidRPr="00B64BF9" w:rsidRDefault="00F14877" w:rsidP="00B64BF9">
      <w:pPr>
        <w:spacing w:after="0" w:line="240" w:lineRule="auto"/>
        <w:jc w:val="both"/>
      </w:pPr>
    </w:p>
    <w:p w:rsidR="00B64BF9" w:rsidRPr="00F14877" w:rsidRDefault="00F14877" w:rsidP="00F14877">
      <w:pPr>
        <w:spacing w:after="0" w:line="240" w:lineRule="auto"/>
        <w:jc w:val="both"/>
      </w:pPr>
      <w:r w:rsidRPr="00F14877">
        <w:rPr>
          <w:b/>
        </w:rPr>
        <w:t xml:space="preserve">16. </w:t>
      </w:r>
      <w:r w:rsidR="00B64BF9" w:rsidRPr="00F14877">
        <w:rPr>
          <w:b/>
        </w:rPr>
        <w:t xml:space="preserve"> V čl. I, 4. bode, v § 60e </w:t>
      </w:r>
      <w:r w:rsidR="00B64BF9" w:rsidRPr="00F14877">
        <w:t>sa vypúšťa slovo „osoby“.</w:t>
      </w:r>
    </w:p>
    <w:p w:rsidR="00B64BF9" w:rsidRPr="00B64BF9" w:rsidRDefault="00B64BF9" w:rsidP="00B64BF9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64BF9" w:rsidRPr="00B64BF9" w:rsidRDefault="00B64BF9" w:rsidP="00B64BF9">
      <w:pPr>
        <w:spacing w:after="0" w:line="240" w:lineRule="auto"/>
        <w:jc w:val="both"/>
      </w:pPr>
      <w:r w:rsidRPr="00B64BF9">
        <w:t xml:space="preserve">                    </w:t>
      </w:r>
      <w:r w:rsidR="00F14877">
        <w:t xml:space="preserve">                      </w:t>
      </w:r>
      <w:r w:rsidRPr="00B64BF9">
        <w:t>Ide o legislatívno-technickú úpravu.</w:t>
      </w:r>
    </w:p>
    <w:p w:rsidR="00B64BF9" w:rsidRPr="00B64BF9" w:rsidRDefault="00B64BF9" w:rsidP="00B64BF9">
      <w:pPr>
        <w:spacing w:after="0" w:line="240" w:lineRule="auto"/>
        <w:jc w:val="both"/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</w:t>
      </w:r>
      <w:r w:rsidR="007054D8">
        <w:rPr>
          <w:b/>
        </w:rPr>
        <w:t xml:space="preserve"> </w:t>
      </w:r>
      <w:r w:rsidR="007054D8">
        <w:rPr>
          <w:b/>
        </w:rPr>
        <w:t>s c h v á l i ť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B64BF9" w:rsidRPr="00B64BF9" w:rsidRDefault="00B64BF9" w:rsidP="00B64BF9">
      <w:pPr>
        <w:spacing w:after="0" w:line="240" w:lineRule="auto"/>
        <w:jc w:val="both"/>
      </w:pPr>
    </w:p>
    <w:p w:rsidR="00B64BF9" w:rsidRPr="00B64BF9" w:rsidRDefault="00F14877" w:rsidP="00F14877">
      <w:pPr>
        <w:pStyle w:val="Odsekzoznamu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14877">
        <w:rPr>
          <w:rFonts w:ascii="Arial" w:hAnsi="Arial" w:cs="Arial"/>
          <w:b/>
          <w:sz w:val="24"/>
          <w:szCs w:val="24"/>
        </w:rPr>
        <w:t xml:space="preserve">17. </w:t>
      </w:r>
      <w:r w:rsidR="00B64BF9" w:rsidRPr="00F14877">
        <w:rPr>
          <w:rFonts w:ascii="Arial" w:hAnsi="Arial" w:cs="Arial"/>
          <w:b/>
          <w:sz w:val="24"/>
          <w:szCs w:val="24"/>
        </w:rPr>
        <w:t xml:space="preserve"> V poznámke pod čiarou k odkazu 72a</w:t>
      </w:r>
      <w:r w:rsidR="00B64BF9" w:rsidRPr="00B64BF9">
        <w:rPr>
          <w:rFonts w:ascii="Arial" w:hAnsi="Arial" w:cs="Arial"/>
          <w:sz w:val="24"/>
          <w:szCs w:val="24"/>
        </w:rPr>
        <w:t xml:space="preserve"> sa slovo „bod“ nahrádza slovom „ods.“ a na konci sa pripájajú slová „v platnom znení“.</w:t>
      </w:r>
    </w:p>
    <w:p w:rsidR="00B64BF9" w:rsidRPr="00B64BF9" w:rsidRDefault="00B64BF9" w:rsidP="00B64BF9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64BF9" w:rsidRPr="00B64BF9" w:rsidRDefault="00B64BF9" w:rsidP="00B64BF9">
      <w:pPr>
        <w:spacing w:after="0" w:line="240" w:lineRule="auto"/>
        <w:jc w:val="both"/>
      </w:pPr>
      <w:r w:rsidRPr="00B64BF9">
        <w:t xml:space="preserve">                       </w:t>
      </w:r>
      <w:r w:rsidR="00F14877">
        <w:t xml:space="preserve">                    </w:t>
      </w:r>
      <w:r w:rsidRPr="00B64BF9">
        <w:t>Ide o legislatívno-technickú úpravu.</w:t>
      </w:r>
    </w:p>
    <w:p w:rsidR="00F14877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  </w:t>
      </w:r>
      <w:r w:rsidR="007054D8">
        <w:rPr>
          <w:b/>
        </w:rPr>
        <w:t>s c h v á l i ť</w:t>
      </w:r>
    </w:p>
    <w:p w:rsidR="00B64BF9" w:rsidRPr="00B64BF9" w:rsidRDefault="00B64BF9" w:rsidP="00B64BF9">
      <w:pPr>
        <w:spacing w:after="0" w:line="240" w:lineRule="auto"/>
        <w:jc w:val="both"/>
      </w:pPr>
    </w:p>
    <w:p w:rsidR="00B64BF9" w:rsidRPr="00B64BF9" w:rsidRDefault="00B64BF9" w:rsidP="00B64BF9">
      <w:pPr>
        <w:spacing w:after="0" w:line="240" w:lineRule="auto"/>
        <w:jc w:val="both"/>
      </w:pPr>
    </w:p>
    <w:p w:rsidR="00B64BF9" w:rsidRPr="00F14877" w:rsidRDefault="00F14877" w:rsidP="00F14877">
      <w:pPr>
        <w:spacing w:after="0" w:line="240" w:lineRule="auto"/>
        <w:jc w:val="both"/>
      </w:pPr>
      <w:r w:rsidRPr="00F14877">
        <w:rPr>
          <w:b/>
        </w:rPr>
        <w:t xml:space="preserve">18. </w:t>
      </w:r>
      <w:r w:rsidR="00B64BF9" w:rsidRPr="00F14877">
        <w:rPr>
          <w:b/>
        </w:rPr>
        <w:t xml:space="preserve">V čl. II </w:t>
      </w:r>
      <w:r w:rsidR="00B64BF9" w:rsidRPr="00F14877">
        <w:t xml:space="preserve">sa z úvodnej vety vypúšťajú slová „mení a“. </w:t>
      </w:r>
    </w:p>
    <w:p w:rsidR="00B64BF9" w:rsidRDefault="00B64BF9" w:rsidP="00B64BF9">
      <w:pPr>
        <w:spacing w:after="0" w:line="240" w:lineRule="auto"/>
        <w:jc w:val="both"/>
      </w:pPr>
    </w:p>
    <w:p w:rsidR="00F14877" w:rsidRDefault="00F14877" w:rsidP="00B64BF9">
      <w:pPr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B64BF9">
        <w:rPr>
          <w:bCs/>
          <w:color w:val="000000"/>
        </w:rPr>
        <w:t>Táto úprava sa premietne aj do názvu zákona.</w:t>
      </w:r>
    </w:p>
    <w:p w:rsidR="00F14877" w:rsidRPr="00B64BF9" w:rsidRDefault="00F14877" w:rsidP="00B64BF9">
      <w:pPr>
        <w:spacing w:after="0" w:line="240" w:lineRule="auto"/>
        <w:jc w:val="both"/>
      </w:pPr>
    </w:p>
    <w:p w:rsidR="00B64BF9" w:rsidRPr="00B64BF9" w:rsidRDefault="00B64BF9" w:rsidP="00F14877">
      <w:pPr>
        <w:spacing w:after="0" w:line="240" w:lineRule="auto"/>
        <w:ind w:left="2124" w:firstLine="708"/>
        <w:jc w:val="both"/>
      </w:pPr>
      <w:r w:rsidRPr="00B64BF9">
        <w:t xml:space="preserve">Ide o legislatívno-technickú úpravu. </w:t>
      </w:r>
    </w:p>
    <w:p w:rsidR="00B64BF9" w:rsidRDefault="00B64BF9" w:rsidP="00F14877">
      <w:pPr>
        <w:jc w:val="both"/>
        <w:rPr>
          <w:bCs/>
          <w:color w:val="000000"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 w:firstLine="502"/>
        <w:jc w:val="both"/>
        <w:rPr>
          <w:b/>
        </w:rPr>
      </w:pPr>
      <w:r w:rsidRPr="00CA0524">
        <w:rPr>
          <w:b/>
        </w:rPr>
        <w:t>Výbor NR SR pre zdravotníctvo</w:t>
      </w: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</w:p>
    <w:p w:rsidR="00F14877" w:rsidRPr="00CA0524" w:rsidRDefault="00F14877" w:rsidP="00F14877">
      <w:pPr>
        <w:autoSpaceDE w:val="0"/>
        <w:autoSpaceDN w:val="0"/>
        <w:adjustRightInd w:val="0"/>
        <w:spacing w:after="0" w:line="240" w:lineRule="auto"/>
        <w:ind w:left="2330"/>
        <w:jc w:val="both"/>
        <w:rPr>
          <w:b/>
        </w:rPr>
      </w:pPr>
      <w:r w:rsidRPr="00CA0524">
        <w:rPr>
          <w:b/>
        </w:rPr>
        <w:tab/>
        <w:t xml:space="preserve">gestorský výbor odporúča </w:t>
      </w:r>
      <w:r w:rsidR="0017227F">
        <w:rPr>
          <w:b/>
        </w:rPr>
        <w:t xml:space="preserve"> n e </w:t>
      </w:r>
      <w:bookmarkStart w:id="0" w:name="_GoBack"/>
      <w:bookmarkEnd w:id="0"/>
      <w:r w:rsidR="007054D8">
        <w:rPr>
          <w:b/>
        </w:rPr>
        <w:t>s c h v á l i ť</w:t>
      </w:r>
    </w:p>
    <w:p w:rsidR="00B64BF9" w:rsidRPr="00B64BF9" w:rsidRDefault="00F14877" w:rsidP="00B64BF9">
      <w:pPr>
        <w:spacing w:after="0" w:line="240" w:lineRule="auto"/>
        <w:jc w:val="both"/>
        <w:rPr>
          <w:bCs/>
        </w:rPr>
      </w:pPr>
      <w:r w:rsidRPr="00F14877">
        <w:rPr>
          <w:b/>
          <w:bCs/>
        </w:rPr>
        <w:lastRenderedPageBreak/>
        <w:t>19.</w:t>
      </w:r>
      <w:r w:rsidR="00B64BF9" w:rsidRPr="00F14877">
        <w:rPr>
          <w:b/>
          <w:bCs/>
        </w:rPr>
        <w:t xml:space="preserve"> V čl. II sa za bod 1 vkladá nový 2. a 3. bod,</w:t>
      </w:r>
      <w:r w:rsidR="00B64BF9" w:rsidRPr="00B64BF9">
        <w:rPr>
          <w:bCs/>
        </w:rPr>
        <w:t xml:space="preserve"> ktoré znejú:</w:t>
      </w:r>
    </w:p>
    <w:p w:rsidR="00B64BF9" w:rsidRPr="00B64BF9" w:rsidRDefault="00B64BF9" w:rsidP="00F14877">
      <w:pPr>
        <w:spacing w:after="0" w:line="240" w:lineRule="auto"/>
        <w:ind w:left="851" w:hanging="425"/>
        <w:jc w:val="both"/>
      </w:pPr>
      <w:r w:rsidRPr="00B64BF9">
        <w:t>„2. V § 63 ods. 18 sa za slová „ľudskej choroby“ vkladajú slová „a po prijatí zodpovedajúcich technických a organizačných opatrení na ochranu súkromia a osobných údajov,“.</w:t>
      </w:r>
    </w:p>
    <w:p w:rsidR="00B64BF9" w:rsidRPr="00B64BF9" w:rsidRDefault="00B64BF9" w:rsidP="00F14877">
      <w:pPr>
        <w:spacing w:after="0" w:line="240" w:lineRule="auto"/>
        <w:ind w:left="851" w:hanging="425"/>
        <w:jc w:val="both"/>
      </w:pPr>
    </w:p>
    <w:p w:rsidR="00B64BF9" w:rsidRPr="00B64BF9" w:rsidRDefault="00B64BF9" w:rsidP="00F14877">
      <w:pPr>
        <w:spacing w:after="0" w:line="240" w:lineRule="auto"/>
        <w:ind w:left="851" w:hanging="284"/>
        <w:jc w:val="both"/>
      </w:pPr>
      <w:r w:rsidRPr="00B64BF9">
        <w:t xml:space="preserve">3. V § 63 ods. 18 písm. c) sa slovo „užívateľov“ nahrádza slovami „pohybu </w:t>
      </w:r>
      <w:r w:rsidR="00F14877">
        <w:t xml:space="preserve"> </w:t>
      </w:r>
      <w:r w:rsidRPr="00B64BF9">
        <w:t xml:space="preserve">dotknutého užívateľa“.“.   </w:t>
      </w:r>
    </w:p>
    <w:p w:rsidR="00B64BF9" w:rsidRPr="00B64BF9" w:rsidRDefault="00B64BF9" w:rsidP="00B64BF9">
      <w:pPr>
        <w:spacing w:after="0" w:line="240" w:lineRule="auto"/>
        <w:jc w:val="both"/>
      </w:pPr>
    </w:p>
    <w:p w:rsidR="00B64BF9" w:rsidRPr="00B64BF9" w:rsidRDefault="00F14877" w:rsidP="00B64BF9">
      <w:pPr>
        <w:spacing w:after="0" w:line="240" w:lineRule="auto"/>
        <w:jc w:val="both"/>
      </w:pPr>
      <w:r>
        <w:t xml:space="preserve">     </w:t>
      </w:r>
      <w:r w:rsidR="00B64BF9" w:rsidRPr="00B64BF9">
        <w:t>Nasledujúce body sa primerane prečíslujú.</w:t>
      </w:r>
    </w:p>
    <w:p w:rsidR="00F14877" w:rsidRDefault="00F14877" w:rsidP="00B64BF9">
      <w:pPr>
        <w:spacing w:after="0" w:line="240" w:lineRule="auto"/>
        <w:jc w:val="both"/>
      </w:pPr>
    </w:p>
    <w:p w:rsidR="00B64BF9" w:rsidRPr="00B64BF9" w:rsidRDefault="00F14877" w:rsidP="00F14877">
      <w:pPr>
        <w:spacing w:after="0" w:line="240" w:lineRule="auto"/>
        <w:ind w:left="2835"/>
        <w:jc w:val="both"/>
        <w:rPr>
          <w:iCs/>
        </w:rPr>
      </w:pPr>
      <w:r>
        <w:rPr>
          <w:iCs/>
        </w:rPr>
        <w:t>P</w:t>
      </w:r>
      <w:r w:rsidR="00B64BF9" w:rsidRPr="00B64BF9">
        <w:rPr>
          <w:iCs/>
        </w:rPr>
        <w:t>ozmeňujúcim návrhom sa explicitne zabezpečuje požiadavka na určitý stupeň garancie zabezpečenia osobných údajov pri ich spracúvaní, čo zodpovedá judikatúre súdov v týchto veciach, a zároveň v § 63 ods. 18 písm. c) sa precizuje účel spracúvania údajov.</w:t>
      </w:r>
    </w:p>
    <w:p w:rsidR="00B64BF9" w:rsidRDefault="00B64BF9" w:rsidP="00B64BF9">
      <w:pPr>
        <w:spacing w:after="0" w:line="240" w:lineRule="auto"/>
        <w:jc w:val="both"/>
      </w:pPr>
    </w:p>
    <w:p w:rsidR="00F14877" w:rsidRPr="00F14877" w:rsidRDefault="00F14877" w:rsidP="00B64BF9">
      <w:pPr>
        <w:spacing w:after="0" w:line="240" w:lineRule="auto"/>
        <w:jc w:val="both"/>
        <w:rPr>
          <w:b/>
        </w:rPr>
      </w:pPr>
      <w:r w:rsidRPr="00F14877">
        <w:rPr>
          <w:b/>
        </w:rPr>
        <w:tab/>
      </w:r>
      <w:r w:rsidRPr="00F14877">
        <w:rPr>
          <w:b/>
        </w:rPr>
        <w:tab/>
      </w:r>
      <w:r w:rsidRPr="00F14877">
        <w:rPr>
          <w:b/>
        </w:rPr>
        <w:tab/>
      </w:r>
      <w:r w:rsidRPr="00F14877">
        <w:rPr>
          <w:b/>
        </w:rPr>
        <w:tab/>
        <w:t>Ústavnoprávny výbor NR SR</w:t>
      </w:r>
    </w:p>
    <w:p w:rsidR="00F14877" w:rsidRPr="00F14877" w:rsidRDefault="00F14877" w:rsidP="00B64BF9">
      <w:pPr>
        <w:spacing w:after="0" w:line="240" w:lineRule="auto"/>
        <w:jc w:val="both"/>
        <w:rPr>
          <w:b/>
        </w:rPr>
      </w:pPr>
    </w:p>
    <w:p w:rsidR="00F14877" w:rsidRPr="00F14877" w:rsidRDefault="00F14877" w:rsidP="00B64BF9">
      <w:pPr>
        <w:spacing w:after="0" w:line="240" w:lineRule="auto"/>
        <w:jc w:val="both"/>
        <w:rPr>
          <w:b/>
        </w:rPr>
      </w:pPr>
      <w:r w:rsidRPr="00F14877">
        <w:rPr>
          <w:b/>
        </w:rPr>
        <w:tab/>
      </w:r>
      <w:r w:rsidRPr="00F14877">
        <w:rPr>
          <w:b/>
        </w:rPr>
        <w:tab/>
      </w:r>
      <w:r w:rsidRPr="00F14877">
        <w:rPr>
          <w:b/>
        </w:rPr>
        <w:tab/>
      </w:r>
      <w:r w:rsidRPr="00F14877">
        <w:rPr>
          <w:b/>
        </w:rPr>
        <w:tab/>
        <w:t>gestorský výbor odporúča</w:t>
      </w:r>
      <w:r w:rsidR="007054D8">
        <w:rPr>
          <w:b/>
        </w:rPr>
        <w:t xml:space="preserve">  </w:t>
      </w:r>
      <w:r w:rsidR="007054D8">
        <w:rPr>
          <w:b/>
        </w:rPr>
        <w:t>s c h v á l i ť</w:t>
      </w:r>
    </w:p>
    <w:p w:rsidR="00F14877" w:rsidRDefault="00F14877" w:rsidP="00B64BF9">
      <w:pPr>
        <w:spacing w:after="0" w:line="240" w:lineRule="auto"/>
        <w:jc w:val="both"/>
      </w:pPr>
    </w:p>
    <w:p w:rsidR="0064667E" w:rsidRDefault="0064667E" w:rsidP="00B64BF9">
      <w:pPr>
        <w:spacing w:after="0" w:line="240" w:lineRule="auto"/>
        <w:jc w:val="both"/>
      </w:pPr>
    </w:p>
    <w:p w:rsidR="0064667E" w:rsidRPr="00B52610" w:rsidRDefault="0064667E" w:rsidP="00B52610">
      <w:pPr>
        <w:spacing w:after="0" w:line="240" w:lineRule="auto"/>
        <w:ind w:left="567" w:hanging="567"/>
        <w:jc w:val="both"/>
        <w:rPr>
          <w:color w:val="FF0000"/>
        </w:rPr>
      </w:pPr>
      <w:r w:rsidRPr="00B52610">
        <w:rPr>
          <w:b/>
        </w:rPr>
        <w:t>20.</w:t>
      </w:r>
      <w:r>
        <w:t xml:space="preserve"> </w:t>
      </w:r>
      <w:r w:rsidRPr="00B52610">
        <w:rPr>
          <w:bCs/>
        </w:rPr>
        <w:t xml:space="preserve"> </w:t>
      </w:r>
      <w:r w:rsidRPr="00B52610">
        <w:rPr>
          <w:b/>
          <w:bCs/>
        </w:rPr>
        <w:t>V čl. II 2. bode § 63 ods. 19</w:t>
      </w:r>
      <w:r w:rsidRPr="00B52610">
        <w:rPr>
          <w:bCs/>
        </w:rPr>
        <w:t xml:space="preserve"> sa slová „a so súhlasom“ nahrádzajú slovami  „a s písomným súhlasom alebo inak hodnoverne preukázateľným súhlasom“. </w:t>
      </w:r>
    </w:p>
    <w:p w:rsidR="0064667E" w:rsidRPr="00B52610" w:rsidRDefault="0064667E" w:rsidP="00B52610">
      <w:pPr>
        <w:spacing w:after="0" w:line="240" w:lineRule="auto"/>
        <w:ind w:left="567" w:hanging="567"/>
        <w:jc w:val="both"/>
      </w:pPr>
    </w:p>
    <w:p w:rsidR="0064667E" w:rsidRPr="00B52610" w:rsidRDefault="0064667E" w:rsidP="00B52610">
      <w:pPr>
        <w:spacing w:after="0" w:line="240" w:lineRule="auto"/>
        <w:ind w:left="2835" w:hanging="2835"/>
        <w:jc w:val="both"/>
        <w:rPr>
          <w:iCs/>
        </w:rPr>
      </w:pPr>
      <w:r w:rsidRPr="00B52610">
        <w:rPr>
          <w:i/>
          <w:iCs/>
        </w:rPr>
        <w:tab/>
      </w:r>
      <w:r w:rsidRPr="00B52610">
        <w:rPr>
          <w:iCs/>
        </w:rPr>
        <w:t xml:space="preserve">Zosúladenie textu s čl. I § 60a ods. 3 predloženého návrhu zákona.  </w:t>
      </w:r>
    </w:p>
    <w:p w:rsidR="0064667E" w:rsidRPr="00B52610" w:rsidRDefault="0064667E" w:rsidP="00B52610">
      <w:pPr>
        <w:spacing w:after="0" w:line="240" w:lineRule="auto"/>
        <w:ind w:left="2835" w:hanging="2835"/>
        <w:jc w:val="both"/>
      </w:pPr>
    </w:p>
    <w:p w:rsidR="001F1BCF" w:rsidRPr="00F14877" w:rsidRDefault="001F1BCF" w:rsidP="001F1BCF">
      <w:pPr>
        <w:spacing w:after="0" w:line="240" w:lineRule="auto"/>
        <w:ind w:left="2124" w:firstLine="708"/>
        <w:jc w:val="both"/>
        <w:rPr>
          <w:b/>
        </w:rPr>
      </w:pPr>
      <w:r w:rsidRPr="00F14877">
        <w:rPr>
          <w:b/>
        </w:rPr>
        <w:t>Ústavnoprávny výbor NR SR</w:t>
      </w:r>
    </w:p>
    <w:p w:rsidR="001F1BCF" w:rsidRPr="00F14877" w:rsidRDefault="001F1BCF" w:rsidP="001F1BCF">
      <w:pPr>
        <w:spacing w:after="0" w:line="240" w:lineRule="auto"/>
        <w:jc w:val="both"/>
        <w:rPr>
          <w:b/>
        </w:rPr>
      </w:pPr>
    </w:p>
    <w:p w:rsidR="001F1BCF" w:rsidRPr="00F14877" w:rsidRDefault="001F1BCF" w:rsidP="001F1BCF">
      <w:pPr>
        <w:spacing w:after="0" w:line="240" w:lineRule="auto"/>
        <w:jc w:val="both"/>
        <w:rPr>
          <w:b/>
        </w:rPr>
      </w:pPr>
      <w:r w:rsidRPr="00F14877">
        <w:rPr>
          <w:b/>
        </w:rPr>
        <w:tab/>
      </w:r>
      <w:r w:rsidRPr="00F14877">
        <w:rPr>
          <w:b/>
        </w:rPr>
        <w:tab/>
      </w:r>
      <w:r w:rsidRPr="00F14877">
        <w:rPr>
          <w:b/>
        </w:rPr>
        <w:tab/>
      </w:r>
      <w:r w:rsidRPr="00F14877">
        <w:rPr>
          <w:b/>
        </w:rPr>
        <w:tab/>
        <w:t>gestorský výbor odporúča</w:t>
      </w:r>
      <w:r w:rsidR="007054D8">
        <w:rPr>
          <w:b/>
        </w:rPr>
        <w:t xml:space="preserve">  </w:t>
      </w:r>
      <w:r w:rsidR="007054D8">
        <w:rPr>
          <w:b/>
        </w:rPr>
        <w:t>s c h v á l i ť</w:t>
      </w:r>
    </w:p>
    <w:p w:rsidR="0064667E" w:rsidRDefault="0064667E" w:rsidP="00B64BF9">
      <w:pPr>
        <w:spacing w:after="0" w:line="240" w:lineRule="auto"/>
        <w:jc w:val="both"/>
      </w:pPr>
    </w:p>
    <w:p w:rsidR="00F14877" w:rsidRPr="00B64BF9" w:rsidRDefault="00F14877" w:rsidP="00B64BF9">
      <w:pPr>
        <w:spacing w:after="0" w:line="240" w:lineRule="auto"/>
        <w:jc w:val="both"/>
      </w:pPr>
    </w:p>
    <w:p w:rsidR="00B64BF9" w:rsidRPr="00B64BF9" w:rsidRDefault="00F14877" w:rsidP="00B64BF9">
      <w:pPr>
        <w:spacing w:after="0" w:line="240" w:lineRule="auto"/>
        <w:jc w:val="both"/>
        <w:rPr>
          <w:bCs/>
        </w:rPr>
      </w:pPr>
      <w:r w:rsidRPr="00F14877">
        <w:rPr>
          <w:b/>
          <w:bCs/>
        </w:rPr>
        <w:t>2</w:t>
      </w:r>
      <w:r w:rsidR="00B52610">
        <w:rPr>
          <w:b/>
          <w:bCs/>
        </w:rPr>
        <w:t>1</w:t>
      </w:r>
      <w:r w:rsidRPr="00F14877">
        <w:rPr>
          <w:b/>
          <w:bCs/>
        </w:rPr>
        <w:t>.</w:t>
      </w:r>
      <w:r w:rsidR="00B64BF9" w:rsidRPr="00F14877">
        <w:rPr>
          <w:b/>
          <w:bCs/>
        </w:rPr>
        <w:t xml:space="preserve"> V čl. II sa za 2. bod vkladá nový 3. bod</w:t>
      </w:r>
      <w:r w:rsidR="00B64BF9" w:rsidRPr="00B64BF9">
        <w:rPr>
          <w:bCs/>
        </w:rPr>
        <w:t>, ktorý znie:</w:t>
      </w:r>
    </w:p>
    <w:p w:rsidR="0064667E" w:rsidRPr="00B52610" w:rsidRDefault="0064667E" w:rsidP="00B52610">
      <w:pPr>
        <w:spacing w:after="0" w:line="240" w:lineRule="auto"/>
        <w:ind w:left="851" w:hanging="425"/>
        <w:jc w:val="both"/>
      </w:pPr>
      <w:r w:rsidRPr="00B52610">
        <w:t xml:space="preserve">„3. V § 63 ods. 20 prvej vete sa za slovo „môže“ vkladajú slová „po prijatí zodpovedajúcich technických a organizačných opatrení na ochranu súkromia a osobných údajov“ a na konci sa pripájajú tieto vety: „Údaje podľa odseku 18 musí Úrad verejného zdravotníctva Slovenskej republiky bezodkladne zničiť akonáhle pominie dôvod pre ich spracúvanie; o zničení údajov Úrad verejného zdravotníctva Slovenskej republiky bezodkladne písomne informuje dotknutého užívateľa, pričom uvedie údaje, ktoré o ňom spracúval. Úrad verejného zdravotníctva Slovenskej republiky podá najneskôr do 31. januára 2021 Ústavnoprávnemu výboru Národnej rady Slovenskej republiky správu o zákonnosti spracúvania údajov podľa odseku 18;  pôsobnosť Úradu na ochranu osobných údajov Slovenskej republiky tým nie je dotknutá.“.“.  </w:t>
      </w:r>
    </w:p>
    <w:p w:rsidR="00F14877" w:rsidRDefault="00F14877" w:rsidP="00B64BF9">
      <w:pPr>
        <w:spacing w:after="0" w:line="240" w:lineRule="auto"/>
        <w:jc w:val="both"/>
      </w:pPr>
    </w:p>
    <w:p w:rsidR="00B64BF9" w:rsidRPr="00B64BF9" w:rsidRDefault="00B64BF9" w:rsidP="00F14877">
      <w:pPr>
        <w:spacing w:after="0" w:line="240" w:lineRule="auto"/>
        <w:ind w:left="2835"/>
        <w:jc w:val="both"/>
        <w:rPr>
          <w:iCs/>
        </w:rPr>
      </w:pPr>
      <w:r w:rsidRPr="00B64BF9">
        <w:rPr>
          <w:iCs/>
        </w:rPr>
        <w:t>Pozmeňujúcim návrhom sa explicitne zabezpečuje požiadavka na určitý stupeň garancie zabezpečenia osobných údajov pri ich spracúvaní na strane Úradu</w:t>
      </w:r>
      <w:r w:rsidRPr="00B64BF9">
        <w:t xml:space="preserve"> </w:t>
      </w:r>
      <w:r w:rsidRPr="00B64BF9">
        <w:rPr>
          <w:iCs/>
        </w:rPr>
        <w:t xml:space="preserve">verejného zdravotníctva Slovenskej republiky. Zároveň sa výslovne upravuje povinnosť zničenia údajov akonáhle </w:t>
      </w:r>
      <w:r w:rsidRPr="00B64BF9">
        <w:rPr>
          <w:iCs/>
        </w:rPr>
        <w:lastRenderedPageBreak/>
        <w:t xml:space="preserve">pominie dôvod ich spracovania, pričom tak úrad spraví buď ešte pred uplynutím lehoty upravenej v § 63 ods. 20 alebo najneskôr k momentu jej uplynutia. O zničení údajov bude úrad informovať dotknutú fyzickú osobu, pričom táto môže následne uplatňovať svoje práva podľa nariadenia o GDPR, resp. podľa zákona o ochrane osobných údajov (napr. právo dožadovať sa nezákonnosti spracovania osobných údajov žalobou na súde). Zároveň sa zabezpečuje kontrolný mechanizmus – okrem toho, ktorý je daný do pôsobnosti Úradu na ochranu osobných údajov už v súčasnosti – aj tým, že na kontrole dodržiavania zákonnosti spracúvania údajov sa bude podieľať aj parlament prostredníctvom Ústavnoprávneho výboru, ktorému bude Úrad verejného zdravotníctva predkladať správu o využívaní údajov podľa odseku 18.  </w:t>
      </w:r>
      <w:r w:rsidRPr="00B64BF9">
        <w:rPr>
          <w:color w:val="FF0000"/>
        </w:rPr>
        <w:t xml:space="preserve"> </w:t>
      </w:r>
    </w:p>
    <w:p w:rsidR="00BD7DF0" w:rsidRDefault="00BD7DF0"/>
    <w:p w:rsidR="00F14877" w:rsidRPr="00F14877" w:rsidRDefault="00F14877" w:rsidP="00F14877">
      <w:pPr>
        <w:spacing w:after="0" w:line="240" w:lineRule="auto"/>
        <w:jc w:val="both"/>
        <w:rPr>
          <w:b/>
        </w:rPr>
      </w:pPr>
      <w:r w:rsidRPr="00F14877">
        <w:rPr>
          <w:b/>
        </w:rPr>
        <w:tab/>
      </w:r>
      <w:r w:rsidRPr="00F14877">
        <w:rPr>
          <w:b/>
        </w:rPr>
        <w:tab/>
      </w:r>
      <w:r w:rsidRPr="00F14877">
        <w:rPr>
          <w:b/>
        </w:rPr>
        <w:tab/>
      </w:r>
      <w:r w:rsidRPr="00F14877">
        <w:rPr>
          <w:b/>
        </w:rPr>
        <w:tab/>
        <w:t>Ústavnoprávny výbor NR SR</w:t>
      </w:r>
    </w:p>
    <w:p w:rsidR="00F14877" w:rsidRPr="00F14877" w:rsidRDefault="00F14877" w:rsidP="00F14877">
      <w:pPr>
        <w:spacing w:after="0" w:line="240" w:lineRule="auto"/>
        <w:jc w:val="both"/>
        <w:rPr>
          <w:b/>
        </w:rPr>
      </w:pPr>
    </w:p>
    <w:p w:rsidR="00F14877" w:rsidRPr="00F14877" w:rsidRDefault="00F14877" w:rsidP="00F14877">
      <w:pPr>
        <w:spacing w:after="0" w:line="240" w:lineRule="auto"/>
        <w:jc w:val="both"/>
        <w:rPr>
          <w:b/>
        </w:rPr>
      </w:pPr>
      <w:r w:rsidRPr="00F14877">
        <w:rPr>
          <w:b/>
        </w:rPr>
        <w:tab/>
      </w:r>
      <w:r w:rsidRPr="00F14877">
        <w:rPr>
          <w:b/>
        </w:rPr>
        <w:tab/>
      </w:r>
      <w:r w:rsidRPr="00F14877">
        <w:rPr>
          <w:b/>
        </w:rPr>
        <w:tab/>
      </w:r>
      <w:r w:rsidRPr="00F14877">
        <w:rPr>
          <w:b/>
        </w:rPr>
        <w:tab/>
        <w:t>gestorský výbor odporúča</w:t>
      </w:r>
      <w:r w:rsidR="007054D8">
        <w:rPr>
          <w:b/>
        </w:rPr>
        <w:t xml:space="preserve">  </w:t>
      </w:r>
      <w:r w:rsidR="007054D8">
        <w:rPr>
          <w:b/>
        </w:rPr>
        <w:t>s c h v á l i ť</w:t>
      </w:r>
    </w:p>
    <w:p w:rsidR="00F14877" w:rsidRDefault="00F14877"/>
    <w:p w:rsidR="00FF443F" w:rsidRPr="003F2488" w:rsidRDefault="00FF443F" w:rsidP="00FF443F">
      <w:pPr>
        <w:spacing w:after="120" w:line="240" w:lineRule="auto"/>
        <w:jc w:val="both"/>
        <w:rPr>
          <w:rStyle w:val="Zstupntext"/>
          <w:rFonts w:ascii="Arial" w:hAnsi="Arial" w:cs="Arial"/>
          <w:color w:val="000000"/>
        </w:rPr>
      </w:pPr>
    </w:p>
    <w:p w:rsidR="00FF443F" w:rsidRPr="007F53C5" w:rsidRDefault="00FF443F" w:rsidP="00FF443F">
      <w:pPr>
        <w:spacing w:after="0" w:line="240" w:lineRule="auto"/>
        <w:jc w:val="center"/>
        <w:rPr>
          <w:b/>
          <w:color w:val="000000" w:themeColor="text1"/>
        </w:rPr>
      </w:pPr>
      <w:r w:rsidRPr="007F53C5">
        <w:rPr>
          <w:b/>
          <w:color w:val="000000" w:themeColor="text1"/>
        </w:rPr>
        <w:t>V.</w:t>
      </w:r>
    </w:p>
    <w:p w:rsidR="00FF443F" w:rsidRDefault="00FF443F" w:rsidP="00FF443F">
      <w:pPr>
        <w:spacing w:after="0" w:line="240" w:lineRule="auto"/>
        <w:jc w:val="both"/>
        <w:rPr>
          <w:color w:val="000000" w:themeColor="text1"/>
        </w:rPr>
      </w:pPr>
    </w:p>
    <w:p w:rsidR="00FF443F" w:rsidRPr="00197238" w:rsidRDefault="00FF443F" w:rsidP="00FF443F">
      <w:pPr>
        <w:spacing w:after="0" w:line="240" w:lineRule="auto"/>
        <w:jc w:val="both"/>
        <w:rPr>
          <w:color w:val="000000" w:themeColor="text1"/>
        </w:rPr>
      </w:pPr>
    </w:p>
    <w:p w:rsidR="00FF443F" w:rsidRDefault="00FF443F" w:rsidP="00FF443F">
      <w:pPr>
        <w:spacing w:after="0"/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 w:rsidRPr="007618A9">
        <w:rPr>
          <w:color w:val="000000" w:themeColor="text1"/>
        </w:rPr>
        <w:t xml:space="preserve">Gestorský výbor na základe stanovísk výborov k </w:t>
      </w:r>
      <w:r>
        <w:t>v</w:t>
      </w:r>
      <w:r w:rsidRPr="001620ED">
        <w:rPr>
          <w:color w:val="333333"/>
          <w:shd w:val="clear" w:color="auto" w:fill="FFFFFF"/>
        </w:rPr>
        <w:t>ládn</w:t>
      </w:r>
      <w:r>
        <w:rPr>
          <w:color w:val="333333"/>
          <w:shd w:val="clear" w:color="auto" w:fill="FFFFFF"/>
        </w:rPr>
        <w:t>enu</w:t>
      </w:r>
      <w:r w:rsidRPr="001620ED">
        <w:rPr>
          <w:color w:val="333333"/>
          <w:shd w:val="clear" w:color="auto" w:fill="FFFFFF"/>
        </w:rPr>
        <w:t xml:space="preserve"> návrh</w:t>
      </w:r>
      <w:r>
        <w:rPr>
          <w:color w:val="333333"/>
          <w:shd w:val="clear" w:color="auto" w:fill="FFFFFF"/>
        </w:rPr>
        <w:t>u</w:t>
      </w:r>
      <w:r w:rsidRPr="001620ED">
        <w:rPr>
          <w:color w:val="333333"/>
          <w:shd w:val="clear" w:color="auto" w:fill="FFFFFF"/>
        </w:rPr>
        <w:t xml:space="preserve"> zákona, </w:t>
      </w:r>
      <w:r>
        <w:rPr>
          <w:color w:val="333333"/>
          <w:shd w:val="clear" w:color="auto" w:fill="FFFFFF"/>
        </w:rPr>
        <w:t xml:space="preserve">ktorým sa mení a dopĺňa zákon č. 355/2007 Z. z. o ochrane, podpore a rozvoji verejného zdravia a o zmene a doplnení niektorých zákonov v znení neskorších predpisov a ktorým sa mení a dopĺňa zákon č. 351/2011 Z. z. o elektronických komunikáciách v znení neskorších predpisov (tlač </w:t>
      </w:r>
      <w:r w:rsidR="00BD7DF0">
        <w:rPr>
          <w:color w:val="333333"/>
          <w:shd w:val="clear" w:color="auto" w:fill="FFFFFF"/>
        </w:rPr>
        <w:t>102</w:t>
      </w:r>
      <w:r>
        <w:rPr>
          <w:color w:val="333333"/>
          <w:shd w:val="clear" w:color="auto" w:fill="FFFFFF"/>
        </w:rPr>
        <w:t xml:space="preserve">) </w:t>
      </w:r>
      <w:r w:rsidRPr="001620ED">
        <w:rPr>
          <w:color w:val="333333"/>
          <w:shd w:val="clear" w:color="auto" w:fill="FFFFFF"/>
        </w:rPr>
        <w:t xml:space="preserve">znení neskorších predpisov </w:t>
      </w:r>
      <w:r w:rsidRPr="001620ED">
        <w:rPr>
          <w:color w:val="000000" w:themeColor="text1"/>
        </w:rPr>
        <w:t>vyjadrených  v ich uzneseniach uvedenýc</w:t>
      </w:r>
      <w:r w:rsidRPr="00171817">
        <w:rPr>
          <w:color w:val="000000" w:themeColor="text1"/>
        </w:rPr>
        <w:t xml:space="preserve">h pod </w:t>
      </w:r>
      <w:r w:rsidRPr="00197238">
        <w:rPr>
          <w:color w:val="000000" w:themeColor="text1"/>
        </w:rPr>
        <w:t xml:space="preserve">bodom </w:t>
      </w:r>
      <w:r>
        <w:rPr>
          <w:color w:val="000000" w:themeColor="text1"/>
        </w:rPr>
        <w:t>III</w:t>
      </w:r>
      <w:r w:rsidRPr="00197238">
        <w:rPr>
          <w:color w:val="000000" w:themeColor="text1"/>
        </w:rPr>
        <w:t xml:space="preserve">. tejto správy a v stanovisku </w:t>
      </w:r>
      <w:r w:rsidRPr="007618A9">
        <w:rPr>
          <w:color w:val="000000" w:themeColor="text1"/>
        </w:rPr>
        <w:t>gestorského výboru odporúča Národnej rade Slovenskej republiky</w:t>
      </w:r>
      <w:r w:rsidRPr="001620ED">
        <w:t xml:space="preserve"> </w:t>
      </w:r>
      <w:r>
        <w:t>v</w:t>
      </w:r>
      <w:r w:rsidRPr="001620ED">
        <w:rPr>
          <w:color w:val="333333"/>
          <w:shd w:val="clear" w:color="auto" w:fill="FFFFFF"/>
        </w:rPr>
        <w:t>ládny návrh zákona,</w:t>
      </w:r>
      <w:r w:rsidRPr="00FF443F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ktorým sa mení a dopĺňa zákon č. 355/2007 Z. z. o ochrane, podpore a rozvoji verejného zdravia a o zmene a doplnení niektorých zákonov v znení neskorších predpisov a ktorým sa mení a dopĺňa zákon č. 351/2011 Z. z. o elektronických komunikáciách v znení neskorších predpisov (tlač</w:t>
      </w:r>
      <w:r w:rsidR="00BD7DF0">
        <w:rPr>
          <w:color w:val="333333"/>
          <w:shd w:val="clear" w:color="auto" w:fill="FFFFFF"/>
        </w:rPr>
        <w:t xml:space="preserve"> 102</w:t>
      </w:r>
      <w:r>
        <w:rPr>
          <w:color w:val="333333"/>
          <w:shd w:val="clear" w:color="auto" w:fill="FFFFFF"/>
        </w:rPr>
        <w:t xml:space="preserve">) </w:t>
      </w:r>
      <w:r w:rsidRPr="00C95477">
        <w:rPr>
          <w:bCs/>
        </w:rPr>
        <w:t xml:space="preserve"> </w:t>
      </w:r>
      <w:r w:rsidRPr="007618A9">
        <w:t xml:space="preserve"> </w:t>
      </w:r>
      <w:r w:rsidRPr="00C95477">
        <w:rPr>
          <w:bCs/>
        </w:rPr>
        <w:t xml:space="preserve"> </w:t>
      </w:r>
      <w:r w:rsidRPr="00171817">
        <w:rPr>
          <w:b/>
          <w:color w:val="000000" w:themeColor="text1"/>
        </w:rPr>
        <w:t xml:space="preserve">s c h v á l i ť </w:t>
      </w:r>
      <w:r>
        <w:rPr>
          <w:b/>
          <w:color w:val="000000" w:themeColor="text1"/>
        </w:rPr>
        <w:t xml:space="preserve">  s pozmeňujúcimi a doplňujúcimi návrhmi.</w:t>
      </w:r>
    </w:p>
    <w:p w:rsidR="00FF443F" w:rsidRPr="00FF443F" w:rsidRDefault="00FF443F" w:rsidP="00FF443F">
      <w:pPr>
        <w:spacing w:after="0"/>
        <w:jc w:val="both"/>
        <w:rPr>
          <w:color w:val="333333"/>
          <w:shd w:val="clear" w:color="auto" w:fill="FFFFFF"/>
        </w:rPr>
      </w:pPr>
    </w:p>
    <w:p w:rsidR="00FF443F" w:rsidRDefault="00FF443F" w:rsidP="00FF443F">
      <w:pPr>
        <w:ind w:firstLine="708"/>
        <w:jc w:val="both"/>
        <w:rPr>
          <w:color w:val="000000" w:themeColor="text1"/>
        </w:rPr>
      </w:pPr>
      <w:r w:rsidRPr="003F2488">
        <w:rPr>
          <w:color w:val="000000" w:themeColor="text1"/>
        </w:rPr>
        <w:t xml:space="preserve">  1. Spoločná správa obsahuje </w:t>
      </w:r>
      <w:r w:rsidRPr="00B360A2">
        <w:rPr>
          <w:b/>
          <w:color w:val="000000" w:themeColor="text1"/>
        </w:rPr>
        <w:t xml:space="preserve"> 1 – </w:t>
      </w:r>
      <w:r w:rsidR="00F14877">
        <w:rPr>
          <w:b/>
          <w:color w:val="000000" w:themeColor="text1"/>
        </w:rPr>
        <w:t>2</w:t>
      </w:r>
      <w:r w:rsidR="00B52610">
        <w:rPr>
          <w:b/>
          <w:color w:val="000000" w:themeColor="text1"/>
        </w:rPr>
        <w:t>1</w:t>
      </w:r>
      <w:r w:rsidRPr="003F2488">
        <w:rPr>
          <w:color w:val="000000" w:themeColor="text1"/>
        </w:rPr>
        <w:t xml:space="preserve"> pozmeňujúcich návrhov. </w:t>
      </w:r>
    </w:p>
    <w:p w:rsidR="00FF443F" w:rsidRPr="003F2488" w:rsidRDefault="00FF443F" w:rsidP="00FF443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3F2488">
        <w:rPr>
          <w:color w:val="000000" w:themeColor="text1"/>
        </w:rPr>
        <w:t xml:space="preserve">Súčasne   navrhol,   aby   sa  </w:t>
      </w:r>
    </w:p>
    <w:p w:rsidR="00FF443F" w:rsidRDefault="007054D8" w:rsidP="00FF443F">
      <w:pPr>
        <w:jc w:val="both"/>
        <w:rPr>
          <w:b/>
        </w:rPr>
      </w:pPr>
      <w:r>
        <w:rPr>
          <w:color w:val="000000" w:themeColor="text1"/>
        </w:rPr>
        <w:t>-</w:t>
      </w:r>
      <w:r w:rsidR="00FF443F" w:rsidRPr="003F2488">
        <w:rPr>
          <w:color w:val="000000" w:themeColor="text1"/>
        </w:rPr>
        <w:t xml:space="preserve"> o   bodoch </w:t>
      </w:r>
      <w:r w:rsidR="00FF443F" w:rsidRPr="007F53C5">
        <w:rPr>
          <w:b/>
          <w:color w:val="000000" w:themeColor="text1"/>
        </w:rPr>
        <w:t xml:space="preserve">1 až </w:t>
      </w:r>
      <w:r>
        <w:rPr>
          <w:b/>
          <w:color w:val="000000" w:themeColor="text1"/>
        </w:rPr>
        <w:t>17, 19 až 21</w:t>
      </w:r>
      <w:r w:rsidR="00FF443F">
        <w:rPr>
          <w:color w:val="000000" w:themeColor="text1"/>
        </w:rPr>
        <w:t xml:space="preserve">  </w:t>
      </w:r>
      <w:r w:rsidR="00FF443F" w:rsidRPr="003F2488">
        <w:t xml:space="preserve">hlasovalo </w:t>
      </w:r>
      <w:r w:rsidR="00FF443F" w:rsidRPr="003F2488">
        <w:rPr>
          <w:b/>
        </w:rPr>
        <w:t xml:space="preserve">s p o l o č n e  </w:t>
      </w:r>
      <w:r w:rsidR="00FF443F" w:rsidRPr="003F2488">
        <w:t xml:space="preserve"> </w:t>
      </w:r>
      <w:r w:rsidR="00FF443F">
        <w:t xml:space="preserve"> </w:t>
      </w:r>
      <w:r w:rsidR="00FF443F" w:rsidRPr="003F2488">
        <w:t xml:space="preserve">s návrhom   </w:t>
      </w:r>
      <w:r w:rsidR="00FF443F">
        <w:t xml:space="preserve">  </w:t>
      </w:r>
      <w:r w:rsidR="00FF443F" w:rsidRPr="003F2488">
        <w:t xml:space="preserve"> gestorského </w:t>
      </w:r>
      <w:r w:rsidR="00FF443F">
        <w:t xml:space="preserve">  </w:t>
      </w:r>
      <w:r w:rsidR="00FF443F" w:rsidRPr="003F2488">
        <w:t xml:space="preserve"> výboru</w:t>
      </w:r>
      <w:r w:rsidR="00FF443F">
        <w:t xml:space="preserve">  </w:t>
      </w:r>
      <w:r w:rsidR="00FF443F" w:rsidRPr="003F2488">
        <w:t xml:space="preserve">  </w:t>
      </w:r>
      <w:r w:rsidR="00FF443F" w:rsidRPr="003F2488">
        <w:rPr>
          <w:b/>
        </w:rPr>
        <w:t>s c h v á l i ť.</w:t>
      </w:r>
    </w:p>
    <w:p w:rsidR="007054D8" w:rsidRDefault="007054D8" w:rsidP="00FF443F">
      <w:pPr>
        <w:jc w:val="both"/>
        <w:rPr>
          <w:b/>
        </w:rPr>
      </w:pPr>
    </w:p>
    <w:p w:rsidR="007054D8" w:rsidRPr="007054D8" w:rsidRDefault="007054D8" w:rsidP="007054D8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7054D8">
        <w:rPr>
          <w:rFonts w:ascii="Arial" w:hAnsi="Arial" w:cs="Arial"/>
          <w:color w:val="000000" w:themeColor="text1"/>
          <w:sz w:val="24"/>
          <w:szCs w:val="24"/>
        </w:rPr>
        <w:lastRenderedPageBreak/>
        <w:t>o   bod</w:t>
      </w:r>
      <w:r w:rsidRPr="007054D8">
        <w:rPr>
          <w:rFonts w:ascii="Arial" w:hAnsi="Arial" w:cs="Arial"/>
          <w:color w:val="000000" w:themeColor="text1"/>
          <w:sz w:val="24"/>
          <w:szCs w:val="24"/>
        </w:rPr>
        <w:t>e</w:t>
      </w:r>
      <w:r w:rsidRPr="007054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054D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18</w:t>
      </w:r>
      <w:r w:rsidRPr="007054D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7054D8">
        <w:rPr>
          <w:rFonts w:ascii="Arial" w:hAnsi="Arial" w:cs="Arial"/>
          <w:sz w:val="24"/>
          <w:szCs w:val="24"/>
        </w:rPr>
        <w:t xml:space="preserve">hlasovalo </w:t>
      </w:r>
      <w:r w:rsidRPr="007054D8">
        <w:rPr>
          <w:rFonts w:ascii="Arial" w:hAnsi="Arial" w:cs="Arial"/>
          <w:sz w:val="24"/>
          <w:szCs w:val="24"/>
        </w:rPr>
        <w:t xml:space="preserve"> </w:t>
      </w:r>
      <w:r w:rsidRPr="007054D8">
        <w:rPr>
          <w:rFonts w:ascii="Arial" w:hAnsi="Arial" w:cs="Arial"/>
          <w:b/>
          <w:sz w:val="24"/>
          <w:szCs w:val="24"/>
        </w:rPr>
        <w:t>s a m o s t a t n e</w:t>
      </w:r>
      <w:r w:rsidRPr="007054D8">
        <w:rPr>
          <w:rFonts w:ascii="Arial" w:hAnsi="Arial" w:cs="Arial"/>
          <w:sz w:val="24"/>
          <w:szCs w:val="24"/>
        </w:rPr>
        <w:t xml:space="preserve"> </w:t>
      </w:r>
      <w:r w:rsidRPr="007054D8">
        <w:rPr>
          <w:rFonts w:ascii="Arial" w:hAnsi="Arial" w:cs="Arial"/>
          <w:b/>
          <w:sz w:val="24"/>
          <w:szCs w:val="24"/>
        </w:rPr>
        <w:t xml:space="preserve"> </w:t>
      </w:r>
      <w:r w:rsidRPr="007054D8">
        <w:rPr>
          <w:rFonts w:ascii="Arial" w:hAnsi="Arial" w:cs="Arial"/>
          <w:sz w:val="24"/>
          <w:szCs w:val="24"/>
        </w:rPr>
        <w:t xml:space="preserve">  s návrhom      gestorského    výboru </w:t>
      </w:r>
    </w:p>
    <w:p w:rsidR="007054D8" w:rsidRPr="002854A3" w:rsidRDefault="007054D8" w:rsidP="00FF443F">
      <w:pPr>
        <w:jc w:val="both"/>
        <w:rPr>
          <w:color w:val="000000" w:themeColor="text1"/>
        </w:rPr>
      </w:pPr>
      <w:r>
        <w:t xml:space="preserve"> </w:t>
      </w:r>
      <w:r w:rsidRPr="003F2488">
        <w:t xml:space="preserve"> </w:t>
      </w:r>
      <w:r w:rsidRPr="007054D8">
        <w:rPr>
          <w:b/>
        </w:rPr>
        <w:t>n e</w:t>
      </w:r>
      <w:r w:rsidRPr="003F2488">
        <w:t xml:space="preserve"> </w:t>
      </w:r>
      <w:r w:rsidRPr="003F2488">
        <w:rPr>
          <w:b/>
        </w:rPr>
        <w:t>s c h v á l i ť.</w:t>
      </w:r>
    </w:p>
    <w:p w:rsidR="00FF443F" w:rsidRDefault="00FF443F" w:rsidP="00FF443F">
      <w:pPr>
        <w:spacing w:after="0" w:line="240" w:lineRule="auto"/>
        <w:jc w:val="both"/>
        <w:rPr>
          <w:color w:val="000000" w:themeColor="text1"/>
        </w:rPr>
      </w:pPr>
      <w:r w:rsidRPr="002854A3">
        <w:rPr>
          <w:color w:val="000000" w:themeColor="text1"/>
        </w:rPr>
        <w:tab/>
      </w:r>
      <w:r w:rsidRPr="0053500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2. </w:t>
      </w:r>
      <w:r w:rsidRPr="00535008">
        <w:rPr>
          <w:color w:val="000000" w:themeColor="text1"/>
        </w:rPr>
        <w:t>Poveril spoločn</w:t>
      </w:r>
      <w:r>
        <w:rPr>
          <w:color w:val="000000" w:themeColor="text1"/>
        </w:rPr>
        <w:t xml:space="preserve">ého spravodajcu </w:t>
      </w:r>
      <w:r w:rsidRPr="00535008">
        <w:rPr>
          <w:color w:val="000000" w:themeColor="text1"/>
        </w:rPr>
        <w:t xml:space="preserve">výborov </w:t>
      </w:r>
      <w:r w:rsidRPr="00FF443F">
        <w:rPr>
          <w:b/>
          <w:color w:val="000000" w:themeColor="text1"/>
        </w:rPr>
        <w:t>Tomáša  L e h o t s k é h o</w:t>
      </w:r>
      <w:r>
        <w:rPr>
          <w:color w:val="000000" w:themeColor="text1"/>
        </w:rPr>
        <w:t xml:space="preserve"> </w:t>
      </w:r>
      <w:r w:rsidRPr="00535008">
        <w:rPr>
          <w:b/>
          <w:bCs/>
          <w:color w:val="000000" w:themeColor="text1"/>
        </w:rPr>
        <w:t xml:space="preserve"> </w:t>
      </w:r>
      <w:r w:rsidRPr="00535008">
        <w:rPr>
          <w:bCs/>
          <w:color w:val="000000" w:themeColor="text1"/>
        </w:rPr>
        <w:t>p</w:t>
      </w:r>
      <w:r w:rsidRPr="00535008">
        <w:rPr>
          <w:color w:val="000000" w:themeColor="text1"/>
        </w:rPr>
        <w:t xml:space="preserve">redniesť v súlade s § 80 </w:t>
      </w:r>
      <w:r>
        <w:rPr>
          <w:color w:val="000000" w:themeColor="text1"/>
        </w:rPr>
        <w:t>ods. 1</w:t>
      </w:r>
      <w:r w:rsidRPr="00535008">
        <w:rPr>
          <w:color w:val="000000" w:themeColor="text1"/>
        </w:rPr>
        <w:t xml:space="preserve"> zákona č. 350/1996 Z. z. o rokovacom poriadku Národnej rady Slovenskej republiky spoločnú správu výborov na schôdzi Národnej rady Slovenskej republiky</w:t>
      </w:r>
      <w:r>
        <w:rPr>
          <w:color w:val="000000" w:themeColor="text1"/>
        </w:rPr>
        <w:t>.</w:t>
      </w:r>
    </w:p>
    <w:p w:rsidR="00FF443F" w:rsidRDefault="00FF443F" w:rsidP="00FF443F">
      <w:pPr>
        <w:spacing w:after="0" w:line="240" w:lineRule="auto"/>
        <w:jc w:val="both"/>
        <w:rPr>
          <w:color w:val="000000" w:themeColor="text1"/>
        </w:rPr>
      </w:pPr>
    </w:p>
    <w:p w:rsidR="00F14877" w:rsidRPr="00535008" w:rsidRDefault="00F14877" w:rsidP="00FF443F">
      <w:pPr>
        <w:spacing w:after="0" w:line="240" w:lineRule="auto"/>
        <w:jc w:val="both"/>
        <w:rPr>
          <w:color w:val="000000" w:themeColor="text1"/>
        </w:rPr>
      </w:pPr>
    </w:p>
    <w:p w:rsidR="00FF443F" w:rsidRPr="00FF443F" w:rsidRDefault="00FF443F" w:rsidP="00FF443F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rPr>
          <w:color w:val="000000" w:themeColor="text1"/>
        </w:rPr>
        <w:tab/>
        <w:t>Predmetná spoločná správa výborov Národnej rady Slovenskej republiky o prerokovaní</w:t>
      </w:r>
      <w:r w:rsidRPr="009523F6">
        <w:t xml:space="preserve"> </w:t>
      </w:r>
      <w:r>
        <w:t xml:space="preserve"> v</w:t>
      </w:r>
      <w:r w:rsidRPr="001620ED">
        <w:rPr>
          <w:color w:val="333333"/>
          <w:shd w:val="clear" w:color="auto" w:fill="FFFFFF"/>
        </w:rPr>
        <w:t>ládn</w:t>
      </w:r>
      <w:r>
        <w:rPr>
          <w:color w:val="333333"/>
          <w:shd w:val="clear" w:color="auto" w:fill="FFFFFF"/>
        </w:rPr>
        <w:t>eho</w:t>
      </w:r>
      <w:r w:rsidRPr="001620ED">
        <w:rPr>
          <w:color w:val="333333"/>
          <w:shd w:val="clear" w:color="auto" w:fill="FFFFFF"/>
        </w:rPr>
        <w:t xml:space="preserve"> návrh</w:t>
      </w:r>
      <w:r>
        <w:rPr>
          <w:color w:val="333333"/>
          <w:shd w:val="clear" w:color="auto" w:fill="FFFFFF"/>
        </w:rPr>
        <w:t>u</w:t>
      </w:r>
      <w:r w:rsidRPr="001620ED">
        <w:rPr>
          <w:color w:val="333333"/>
          <w:shd w:val="clear" w:color="auto" w:fill="FFFFFF"/>
        </w:rPr>
        <w:t xml:space="preserve"> zákona, </w:t>
      </w:r>
      <w:r>
        <w:rPr>
          <w:color w:val="333333"/>
          <w:shd w:val="clear" w:color="auto" w:fill="FFFFFF"/>
        </w:rPr>
        <w:t>ktorým sa mení a dopĺňa zákon č. 355/2007 Z. z. o ochrane, podpore a rozvoji verejného zdravia a o zmene a doplnení niektorých zákonov v znení neskorších predpisov a ktorým sa mení a dopĺňa zákon č. 351/2011 Z. z. o elektronických komunikáciách v znení neskorších predpisov (tlač</w:t>
      </w:r>
      <w:r w:rsidR="00BD7DF0">
        <w:rPr>
          <w:color w:val="333333"/>
          <w:shd w:val="clear" w:color="auto" w:fill="FFFFFF"/>
        </w:rPr>
        <w:t xml:space="preserve"> 102</w:t>
      </w:r>
      <w:r>
        <w:rPr>
          <w:color w:val="333333"/>
          <w:shd w:val="clear" w:color="auto" w:fill="FFFFFF"/>
        </w:rPr>
        <w:t>a)</w:t>
      </w:r>
      <w:r w:rsidRPr="001620ED">
        <w:rPr>
          <w:color w:val="333333"/>
          <w:shd w:val="clear" w:color="auto" w:fill="FFFFFF"/>
        </w:rPr>
        <w:t xml:space="preserve">   </w:t>
      </w:r>
      <w:r w:rsidRPr="001620ED">
        <w:rPr>
          <w:bCs/>
        </w:rPr>
        <w:t xml:space="preserve">  </w:t>
      </w:r>
      <w:r w:rsidRPr="001620ED">
        <w:rPr>
          <w:color w:val="000000" w:themeColor="text1"/>
        </w:rPr>
        <w:t xml:space="preserve">bola schválená uznesením Výboru Národnej rady Slovenskej republiky pre zdravotníctvo (gestorský výbor) č. </w:t>
      </w:r>
      <w:r>
        <w:rPr>
          <w:color w:val="000000" w:themeColor="text1"/>
        </w:rPr>
        <w:t>19</w:t>
      </w:r>
      <w:r w:rsidRPr="001620ED">
        <w:rPr>
          <w:color w:val="000000" w:themeColor="text1"/>
        </w:rPr>
        <w:t xml:space="preserve">  z</w:t>
      </w:r>
      <w:r>
        <w:rPr>
          <w:color w:val="000000" w:themeColor="text1"/>
        </w:rPr>
        <w:t> 1</w:t>
      </w:r>
      <w:r w:rsidR="00932D37">
        <w:rPr>
          <w:color w:val="000000" w:themeColor="text1"/>
        </w:rPr>
        <w:t>5</w:t>
      </w:r>
      <w:r>
        <w:rPr>
          <w:color w:val="000000" w:themeColor="text1"/>
        </w:rPr>
        <w:t>.</w:t>
      </w:r>
      <w:r w:rsidRPr="001620ED">
        <w:rPr>
          <w:color w:val="000000" w:themeColor="text1"/>
        </w:rPr>
        <w:t xml:space="preserve"> </w:t>
      </w:r>
      <w:r>
        <w:rPr>
          <w:color w:val="000000" w:themeColor="text1"/>
        </w:rPr>
        <w:t>mája</w:t>
      </w:r>
      <w:r w:rsidRPr="001620ED">
        <w:rPr>
          <w:color w:val="000000" w:themeColor="text1"/>
        </w:rPr>
        <w:t xml:space="preserve">  2020.</w:t>
      </w:r>
    </w:p>
    <w:p w:rsidR="00FF443F" w:rsidRPr="001620ED" w:rsidRDefault="00FF443F" w:rsidP="00FF443F">
      <w:pPr>
        <w:spacing w:after="0" w:line="240" w:lineRule="auto"/>
        <w:ind w:right="-1"/>
        <w:rPr>
          <w:color w:val="000000" w:themeColor="text1"/>
        </w:rPr>
      </w:pPr>
    </w:p>
    <w:p w:rsidR="00FF443F" w:rsidRDefault="00FF443F" w:rsidP="00FF443F">
      <w:pPr>
        <w:spacing w:after="0" w:line="240" w:lineRule="auto"/>
        <w:ind w:right="-1"/>
        <w:rPr>
          <w:color w:val="000000" w:themeColor="text1"/>
        </w:rPr>
      </w:pPr>
    </w:p>
    <w:p w:rsidR="00FF443F" w:rsidRPr="00535008" w:rsidRDefault="00FF443F" w:rsidP="00FF443F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932D37">
        <w:rPr>
          <w:color w:val="000000" w:themeColor="text1"/>
        </w:rPr>
        <w:t>15.</w:t>
      </w:r>
      <w:r>
        <w:rPr>
          <w:color w:val="000000" w:themeColor="text1"/>
        </w:rPr>
        <w:t xml:space="preserve"> máj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20</w:t>
      </w:r>
    </w:p>
    <w:p w:rsidR="00FF443F" w:rsidRDefault="00FF443F" w:rsidP="00FF443F">
      <w:pPr>
        <w:spacing w:after="0" w:line="240" w:lineRule="auto"/>
        <w:ind w:right="-1"/>
        <w:jc w:val="center"/>
        <w:rPr>
          <w:color w:val="000000" w:themeColor="text1"/>
        </w:rPr>
      </w:pPr>
    </w:p>
    <w:p w:rsidR="00FF443F" w:rsidRDefault="00FF443F" w:rsidP="00FF443F">
      <w:pPr>
        <w:spacing w:after="0" w:line="240" w:lineRule="auto"/>
        <w:ind w:right="-1"/>
        <w:rPr>
          <w:color w:val="000000" w:themeColor="text1"/>
        </w:rPr>
      </w:pPr>
    </w:p>
    <w:p w:rsidR="00FF443F" w:rsidRDefault="00FF443F" w:rsidP="00FF443F">
      <w:pPr>
        <w:spacing w:after="0" w:line="240" w:lineRule="auto"/>
        <w:ind w:right="-1"/>
        <w:jc w:val="center"/>
        <w:rPr>
          <w:color w:val="000000" w:themeColor="text1"/>
        </w:rPr>
      </w:pPr>
    </w:p>
    <w:p w:rsidR="00FF443F" w:rsidRDefault="00FF443F" w:rsidP="00FF443F">
      <w:pPr>
        <w:spacing w:after="0" w:line="240" w:lineRule="auto"/>
        <w:ind w:right="-1"/>
        <w:jc w:val="center"/>
        <w:rPr>
          <w:color w:val="000000" w:themeColor="text1"/>
        </w:rPr>
      </w:pPr>
    </w:p>
    <w:p w:rsidR="00FF443F" w:rsidRDefault="00FF443F" w:rsidP="00FF443F">
      <w:pPr>
        <w:spacing w:after="0" w:line="240" w:lineRule="auto"/>
        <w:ind w:right="-1"/>
        <w:jc w:val="center"/>
        <w:rPr>
          <w:color w:val="000000" w:themeColor="text1"/>
        </w:rPr>
      </w:pPr>
    </w:p>
    <w:p w:rsidR="00B52610" w:rsidRDefault="00B52610" w:rsidP="00FF443F">
      <w:pPr>
        <w:spacing w:after="0" w:line="240" w:lineRule="auto"/>
        <w:ind w:right="-1"/>
        <w:jc w:val="center"/>
        <w:rPr>
          <w:color w:val="000000" w:themeColor="text1"/>
        </w:rPr>
      </w:pPr>
    </w:p>
    <w:p w:rsidR="00B52610" w:rsidRDefault="00B52610" w:rsidP="00FF443F">
      <w:pPr>
        <w:spacing w:after="0" w:line="240" w:lineRule="auto"/>
        <w:ind w:right="-1"/>
        <w:jc w:val="center"/>
        <w:rPr>
          <w:color w:val="000000" w:themeColor="text1"/>
        </w:rPr>
      </w:pPr>
    </w:p>
    <w:p w:rsidR="00F14877" w:rsidRDefault="00F14877" w:rsidP="00FF443F">
      <w:pPr>
        <w:spacing w:after="0" w:line="240" w:lineRule="auto"/>
        <w:ind w:right="-1"/>
        <w:jc w:val="center"/>
        <w:rPr>
          <w:color w:val="000000" w:themeColor="text1"/>
        </w:rPr>
      </w:pPr>
    </w:p>
    <w:p w:rsidR="00F14877" w:rsidRDefault="00F14877" w:rsidP="00FF443F">
      <w:pPr>
        <w:spacing w:after="0" w:line="240" w:lineRule="auto"/>
        <w:ind w:right="-1"/>
        <w:jc w:val="center"/>
        <w:rPr>
          <w:color w:val="000000" w:themeColor="text1"/>
        </w:rPr>
      </w:pPr>
    </w:p>
    <w:p w:rsidR="00FF443F" w:rsidRDefault="00FF443F" w:rsidP="00FF443F">
      <w:pPr>
        <w:spacing w:after="0" w:line="240" w:lineRule="auto"/>
        <w:ind w:right="-1"/>
        <w:jc w:val="center"/>
        <w:rPr>
          <w:color w:val="000000" w:themeColor="text1"/>
        </w:rPr>
      </w:pPr>
    </w:p>
    <w:p w:rsidR="00FF443F" w:rsidRPr="00535008" w:rsidRDefault="00FF443F" w:rsidP="00FF443F">
      <w:pPr>
        <w:spacing w:after="0" w:line="240" w:lineRule="auto"/>
        <w:ind w:right="-1"/>
        <w:jc w:val="center"/>
        <w:rPr>
          <w:color w:val="000000" w:themeColor="text1"/>
        </w:rPr>
      </w:pPr>
    </w:p>
    <w:p w:rsidR="00FF443F" w:rsidRPr="000C5D6F" w:rsidRDefault="00FF443F" w:rsidP="00FF443F">
      <w:pPr>
        <w:spacing w:after="0" w:line="240" w:lineRule="auto"/>
        <w:ind w:right="-1"/>
        <w:jc w:val="center"/>
        <w:rPr>
          <w:b/>
          <w:color w:val="000000" w:themeColor="text1"/>
        </w:rPr>
      </w:pPr>
      <w:r w:rsidRPr="000C5D6F">
        <w:rPr>
          <w:b/>
          <w:color w:val="000000" w:themeColor="text1"/>
        </w:rPr>
        <w:t>Jana  C i g á n i k o v</w:t>
      </w:r>
      <w:r w:rsidR="007054D8">
        <w:rPr>
          <w:b/>
          <w:color w:val="000000" w:themeColor="text1"/>
        </w:rPr>
        <w:t> </w:t>
      </w:r>
      <w:r w:rsidRPr="000C5D6F">
        <w:rPr>
          <w:b/>
          <w:color w:val="000000" w:themeColor="text1"/>
        </w:rPr>
        <w:t>á</w:t>
      </w:r>
      <w:r w:rsidR="007054D8">
        <w:rPr>
          <w:b/>
          <w:color w:val="000000" w:themeColor="text1"/>
        </w:rPr>
        <w:t xml:space="preserve">, v. r. </w:t>
      </w:r>
      <w:r>
        <w:rPr>
          <w:b/>
          <w:color w:val="000000" w:themeColor="text1"/>
        </w:rPr>
        <w:t xml:space="preserve">  </w:t>
      </w:r>
    </w:p>
    <w:p w:rsidR="00FF443F" w:rsidRPr="00535008" w:rsidRDefault="00FF443F" w:rsidP="00FF443F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:rsidR="00FF443F" w:rsidRPr="00535008" w:rsidRDefault="00FF443F" w:rsidP="00FF443F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FF443F" w:rsidRPr="00535008" w:rsidRDefault="00FF443F" w:rsidP="00FF443F">
      <w:pPr>
        <w:spacing w:after="0" w:line="240" w:lineRule="auto"/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FF443F" w:rsidRDefault="00FF443F" w:rsidP="00FF443F">
      <w:pPr>
        <w:spacing w:after="0" w:line="240" w:lineRule="auto"/>
        <w:rPr>
          <w:color w:val="000000" w:themeColor="text1"/>
        </w:rPr>
      </w:pPr>
    </w:p>
    <w:p w:rsidR="00FF443F" w:rsidRDefault="00FF443F" w:rsidP="00FF443F"/>
    <w:p w:rsidR="00FF443F" w:rsidRDefault="00FF443F" w:rsidP="00FF443F"/>
    <w:p w:rsidR="00FF443F" w:rsidRDefault="00FF443F"/>
    <w:sectPr w:rsidR="00FF44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C7" w:rsidRDefault="00D864C7" w:rsidP="00F14877">
      <w:pPr>
        <w:spacing w:after="0" w:line="240" w:lineRule="auto"/>
      </w:pPr>
      <w:r>
        <w:separator/>
      </w:r>
    </w:p>
  </w:endnote>
  <w:endnote w:type="continuationSeparator" w:id="0">
    <w:p w:rsidR="00D864C7" w:rsidRDefault="00D864C7" w:rsidP="00F1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663549"/>
      <w:docPartObj>
        <w:docPartGallery w:val="Page Numbers (Bottom of Page)"/>
        <w:docPartUnique/>
      </w:docPartObj>
    </w:sdtPr>
    <w:sdtEndPr/>
    <w:sdtContent>
      <w:p w:rsidR="00F14877" w:rsidRDefault="00F1487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7F">
          <w:rPr>
            <w:noProof/>
          </w:rPr>
          <w:t>7</w:t>
        </w:r>
        <w:r>
          <w:fldChar w:fldCharType="end"/>
        </w:r>
      </w:p>
    </w:sdtContent>
  </w:sdt>
  <w:p w:rsidR="00F14877" w:rsidRDefault="00F148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C7" w:rsidRDefault="00D864C7" w:rsidP="00F14877">
      <w:pPr>
        <w:spacing w:after="0" w:line="240" w:lineRule="auto"/>
      </w:pPr>
      <w:r>
        <w:separator/>
      </w:r>
    </w:p>
  </w:footnote>
  <w:footnote w:type="continuationSeparator" w:id="0">
    <w:p w:rsidR="00D864C7" w:rsidRDefault="00D864C7" w:rsidP="00F14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72AC0"/>
    <w:multiLevelType w:val="hybridMultilevel"/>
    <w:tmpl w:val="0E540D98"/>
    <w:lvl w:ilvl="0" w:tplc="6C9ADA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446ED"/>
    <w:multiLevelType w:val="hybridMultilevel"/>
    <w:tmpl w:val="40D0E750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3F"/>
    <w:rsid w:val="0017227F"/>
    <w:rsid w:val="001F1BCF"/>
    <w:rsid w:val="003E4F84"/>
    <w:rsid w:val="00474EED"/>
    <w:rsid w:val="0064667E"/>
    <w:rsid w:val="007054D8"/>
    <w:rsid w:val="0072628F"/>
    <w:rsid w:val="00932D37"/>
    <w:rsid w:val="00AD552C"/>
    <w:rsid w:val="00B52610"/>
    <w:rsid w:val="00B64BF9"/>
    <w:rsid w:val="00BD7DF0"/>
    <w:rsid w:val="00D864C7"/>
    <w:rsid w:val="00DF7B92"/>
    <w:rsid w:val="00EC0801"/>
    <w:rsid w:val="00F14877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7F31"/>
  <w15:chartTrackingRefBased/>
  <w15:docId w15:val="{B2E07C06-6021-471D-A253-55CE43F2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443F"/>
    <w:pPr>
      <w:spacing w:after="200" w:line="276" w:lineRule="auto"/>
      <w:ind w:left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F443F"/>
    <w:pPr>
      <w:spacing w:before="100" w:beforeAutospacing="1" w:after="100" w:afterAutospacing="1" w:line="240" w:lineRule="auto"/>
    </w:pPr>
    <w:rPr>
      <w:rFonts w:ascii="Times New Roman" w:hAnsi="Times New Roman"/>
      <w:lang w:eastAsia="sk-SK"/>
    </w:rPr>
  </w:style>
  <w:style w:type="character" w:styleId="Zstupntext">
    <w:name w:val="Placeholder Text"/>
    <w:basedOn w:val="Predvolenpsmoodseku"/>
    <w:uiPriority w:val="99"/>
    <w:semiHidden/>
    <w:rsid w:val="00FF443F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34"/>
    <w:qFormat/>
    <w:rsid w:val="00B64BF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Zvraznenie">
    <w:name w:val="Emphasis"/>
    <w:uiPriority w:val="20"/>
    <w:qFormat/>
    <w:rsid w:val="00B64BF9"/>
    <w:rPr>
      <w:rFonts w:ascii="Times New Roman" w:hAnsi="Times New Roman" w:cs="Times New Roman"/>
      <w:i/>
    </w:rPr>
  </w:style>
  <w:style w:type="paragraph" w:styleId="Hlavika">
    <w:name w:val="header"/>
    <w:basedOn w:val="Normlny"/>
    <w:link w:val="HlavikaChar"/>
    <w:uiPriority w:val="99"/>
    <w:unhideWhenUsed/>
    <w:rsid w:val="00F1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877"/>
  </w:style>
  <w:style w:type="paragraph" w:styleId="Pta">
    <w:name w:val="footer"/>
    <w:basedOn w:val="Normlny"/>
    <w:link w:val="PtaChar"/>
    <w:uiPriority w:val="99"/>
    <w:unhideWhenUsed/>
    <w:rsid w:val="00F1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10</cp:revision>
  <cp:lastPrinted>2020-05-15T08:29:00Z</cp:lastPrinted>
  <dcterms:created xsi:type="dcterms:W3CDTF">2020-05-14T10:02:00Z</dcterms:created>
  <dcterms:modified xsi:type="dcterms:W3CDTF">2020-05-15T08:30:00Z</dcterms:modified>
</cp:coreProperties>
</file>