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523BC4" w:rsidTr="00501F81"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657938" w:rsidRDefault="009951E3" w:rsidP="009951E3">
            <w:pPr>
              <w:jc w:val="center"/>
              <w:rPr>
                <w:rFonts w:ascii="Times New Roman" w:hAnsi="Times New Roman"/>
                <w:b/>
              </w:rPr>
            </w:pPr>
            <w:r w:rsidRPr="00657938">
              <w:rPr>
                <w:rFonts w:ascii="Times New Roman" w:hAnsi="Times New Roman"/>
                <w:b/>
              </w:rPr>
              <w:t>Analýza vplyvov na manželstvo, rodičovstvo a rodinu</w:t>
            </w:r>
          </w:p>
          <w:p w:rsidR="009951E3" w:rsidRPr="00523BC4" w:rsidRDefault="009951E3" w:rsidP="00501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1E3" w:rsidRPr="00523BC4" w:rsidTr="00501F81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657938" w:rsidRDefault="009951E3" w:rsidP="009B2825">
            <w:pPr>
              <w:jc w:val="both"/>
              <w:rPr>
                <w:rFonts w:ascii="Times New Roman" w:hAnsi="Times New Roman"/>
                <w:b/>
              </w:rPr>
            </w:pPr>
            <w:r w:rsidRPr="00657938">
              <w:rPr>
                <w:rFonts w:ascii="Times New Roman" w:hAnsi="Times New Roman"/>
                <w:b/>
              </w:rPr>
              <w:t xml:space="preserve">Analýza vplyvov na </w:t>
            </w:r>
            <w:r w:rsidRPr="009951E3">
              <w:rPr>
                <w:rFonts w:ascii="Times New Roman" w:hAnsi="Times New Roman"/>
                <w:b/>
              </w:rPr>
              <w:t>zistenie a vyhodnotenie priamych a nepriamych vplyvov r</w:t>
            </w:r>
            <w:r w:rsidRPr="00657938">
              <w:rPr>
                <w:rFonts w:ascii="Times New Roman" w:hAnsi="Times New Roman"/>
                <w:b/>
              </w:rPr>
              <w:t>odinné prostredie, vzájomnú súdržnosť členov rodiny, výchovu detí, práva rodičov voči deťom, základné zásady zákona o rodine, uzavieranie manželstva a na disponibilný príjem domácností viacdetných rodín.</w:t>
            </w:r>
          </w:p>
          <w:p w:rsidR="009951E3" w:rsidRPr="00657938" w:rsidRDefault="009951E3" w:rsidP="009951E3">
            <w:pPr>
              <w:rPr>
                <w:rFonts w:ascii="Times New Roman" w:hAnsi="Times New Roman"/>
                <w:b/>
              </w:rPr>
            </w:pPr>
          </w:p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Minimálne povinné obsahové náležitosti analýzy vplyvov na manželstvo, rodičovstvo a rodinu za účelom náležitého analytického posudzovania konkrétnych priamych a nepriamych vplyvov návrhov právnych predpisov na manželstvo, rodičovstvo a rodinu. Obsahom analýzy vplyvov na manželstvo, rodičovstvo a rodinu musí byť analýza vplyvov na rodinné prostredie, vzájomnú súdržnosť členov rodiny, výchovu detí, práva rodičov voči deťom, základné zásady zákona o rodine, uzavieranie manželstva a na disponibilný príjem domácností viacdetných rodín. Každý z týchto konkrétnych vplyvov sa analyzuje samostatne a tak aby bolo možné najmä jednoznačne posúdiť jednotlivé vplyvy z nasledovných hľadísk:</w:t>
            </w:r>
          </w:p>
          <w:p w:rsidR="009951E3" w:rsidRPr="00523BC4" w:rsidRDefault="009951E3" w:rsidP="00501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1E3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23BC4">
              <w:rPr>
                <w:b/>
                <w:sz w:val="20"/>
                <w:szCs w:val="20"/>
              </w:rPr>
              <w:t xml:space="preserve">.1 </w:t>
            </w:r>
            <w:r w:rsidRPr="00657938">
              <w:rPr>
                <w:sz w:val="22"/>
                <w:szCs w:val="22"/>
              </w:rPr>
              <w:t>Vplyv na rodinné prostredie:</w:t>
            </w:r>
          </w:p>
          <w:p w:rsidR="009951E3" w:rsidRPr="00523BC4" w:rsidRDefault="009951E3" w:rsidP="00501F81">
            <w:pPr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523BC4" w:rsidTr="00501F81"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523BC4" w:rsidRDefault="009951E3" w:rsidP="00501F8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51E3">
              <w:rPr>
                <w:rFonts w:ascii="Times New Roman" w:hAnsi="Times New Roman"/>
                <w:i/>
              </w:rPr>
              <w:t>Spôsobí navrhovaná právna úprava zmenu rodinného prostredia? Ak áno, v akom rozsahu?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523BC4" w:rsidRDefault="009951E3" w:rsidP="00997B66">
            <w:pPr>
              <w:rPr>
                <w:rFonts w:ascii="Times New Roman" w:hAnsi="Times New Roman"/>
                <w:sz w:val="20"/>
                <w:szCs w:val="20"/>
              </w:rPr>
            </w:pPr>
            <w:r w:rsidRPr="00657938">
              <w:rPr>
                <w:rFonts w:ascii="Times New Roman" w:hAnsi="Times New Roman"/>
              </w:rPr>
              <w:t>Nie, avšak napomôže postarať sa o svojich blízkych v</w:t>
            </w:r>
            <w:r w:rsidR="00997B66">
              <w:rPr>
                <w:rFonts w:ascii="Times New Roman" w:hAnsi="Times New Roman"/>
              </w:rPr>
              <w:t> čase, ak potrebujú pomôcť pri starostlivosti o osobu, ak trpí ochorením COVID-19 v domácom prirodzenom prostredí</w:t>
            </w:r>
            <w:r w:rsidRPr="006579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61080A">
              <w:rPr>
                <w:rFonts w:ascii="Times New Roman" w:hAnsi="Times New Roman"/>
              </w:rPr>
              <w:t>Rodina ušetrí na poplatku 13 eur na deň za pobyt v štátnych karanténnych zariadeniach.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rPr>
                <w:rFonts w:ascii="Times New Roman" w:hAnsi="Times New Roman"/>
                <w:i/>
              </w:rPr>
            </w:pPr>
            <w:r w:rsidRPr="009951E3">
              <w:rPr>
                <w:rFonts w:ascii="Times New Roman" w:hAnsi="Times New Roman"/>
                <w:i/>
              </w:rPr>
              <w:t>Môže dôjsť navrhovanou právnou úpravou k narušeniu zdravého rodinného prostredia?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61080A">
            <w:pPr>
              <w:pStyle w:val="Normlnywebov"/>
              <w:spacing w:before="0" w:beforeAutospacing="0" w:after="0" w:afterAutospacing="0"/>
              <w:jc w:val="both"/>
            </w:pPr>
            <w:r w:rsidRPr="00657938">
              <w:rPr>
                <w:sz w:val="22"/>
                <w:szCs w:val="22"/>
              </w:rPr>
              <w:t xml:space="preserve">Nie, práve naopak, </w:t>
            </w:r>
            <w:r w:rsidR="00997B66">
              <w:rPr>
                <w:sz w:val="22"/>
                <w:szCs w:val="22"/>
              </w:rPr>
              <w:t>prinavrátením príbuzných zo zahraničia do domáceho prostredia, sa rodinní príslušníci upokoja a nebudú sa strachovať o svojho rodinného príslušníka, nebudú traumatizovaní nedostatkom informácií.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rPr>
                <w:rFonts w:ascii="Times New Roman" w:hAnsi="Times New Roman"/>
                <w:i/>
              </w:rPr>
            </w:pPr>
            <w:r w:rsidRPr="009951E3">
              <w:rPr>
                <w:rFonts w:ascii="Times New Roman" w:hAnsi="Times New Roman"/>
                <w:i/>
              </w:rPr>
              <w:t xml:space="preserve">Má navrhovaná právna úprava vplyv na demografický rast? Ak áno, aký je vplyv vzhľadom k úrovni </w:t>
            </w:r>
            <w:proofErr w:type="spellStart"/>
            <w:r w:rsidRPr="009951E3">
              <w:rPr>
                <w:rFonts w:ascii="Times New Roman" w:hAnsi="Times New Roman"/>
                <w:i/>
              </w:rPr>
              <w:t>záchovnej</w:t>
            </w:r>
            <w:proofErr w:type="spellEnd"/>
            <w:r w:rsidRPr="009951E3">
              <w:rPr>
                <w:rFonts w:ascii="Times New Roman" w:hAnsi="Times New Roman"/>
                <w:i/>
              </w:rPr>
              <w:t xml:space="preserve"> hodnoty populácie?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Nie.</w:t>
            </w:r>
          </w:p>
          <w:p w:rsidR="009951E3" w:rsidRPr="009951E3" w:rsidRDefault="009951E3" w:rsidP="009951E3">
            <w:pPr>
              <w:rPr>
                <w:rFonts w:ascii="Times New Roman" w:hAnsi="Times New Roman"/>
                <w:i/>
              </w:rPr>
            </w:pP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951E3">
              <w:rPr>
                <w:i/>
                <w:sz w:val="22"/>
                <w:szCs w:val="22"/>
              </w:rPr>
              <w:t>Má navrhovaná právna úprava vplyv na odstraňovanie prekážok, ktoré bránia pracujúcim rodičom dosiahnuť želaný počet detí?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Návrh nekladie prekážky, ktoré by bránili pracujúcim rodičom dosiahnuť želaný počet detí.</w:t>
            </w:r>
          </w:p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61080A">
            <w:pPr>
              <w:pStyle w:val="Normlnywebov"/>
              <w:spacing w:before="0" w:beforeAutospacing="0" w:after="0" w:afterAutospacing="0"/>
              <w:ind w:hanging="8"/>
              <w:jc w:val="both"/>
              <w:rPr>
                <w:i/>
                <w:sz w:val="22"/>
                <w:szCs w:val="22"/>
              </w:rPr>
            </w:pPr>
            <w:r w:rsidRPr="009951E3">
              <w:rPr>
                <w:i/>
                <w:sz w:val="22"/>
                <w:szCs w:val="22"/>
              </w:rPr>
              <w:t>Má navrhovaná právna úprava vplyv na množstvo času alebo príležitostí pre rodičov alebo pre deti na realizáciu rodinného života?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Navrhovaná úprava práve umožňuje lepšie tráviť čas na realizáciu rodinného života.</w:t>
            </w:r>
          </w:p>
          <w:p w:rsidR="009951E3" w:rsidRPr="009951E3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951E3">
              <w:rPr>
                <w:i/>
                <w:sz w:val="22"/>
                <w:szCs w:val="22"/>
              </w:rPr>
              <w:t>Má navrhovaná právna úprava vplyv na prenikanie látkových alebo nelátkových závislostí do rodín?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Návrh zákona práve naopak tým, že vytvára prostredie vhodné na riadnu starostlivosť o svojich blízkych, zabraňuje užívaniu návykových látok (alkohol, marihuana, ópium, nikotín, kokaín).</w:t>
            </w:r>
          </w:p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 xml:space="preserve">Návrh nemá vplyv na nelátkové závislosti ako nakupovanie, stávkovanie, hráčstvo, sexuálne aktivity, </w:t>
            </w:r>
            <w:proofErr w:type="spellStart"/>
            <w:r w:rsidRPr="00657938">
              <w:rPr>
                <w:sz w:val="22"/>
                <w:szCs w:val="22"/>
              </w:rPr>
              <w:t>četovanie</w:t>
            </w:r>
            <w:proofErr w:type="spellEnd"/>
            <w:r w:rsidRPr="00657938">
              <w:rPr>
                <w:sz w:val="22"/>
                <w:szCs w:val="22"/>
              </w:rPr>
              <w:t xml:space="preserve">, obchodovanie, hranie online hier alebo inú aktivitu, ktorá prináša človeku potešenie či úľavu. </w:t>
            </w:r>
          </w:p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2 Vplyv na vzájomnú súdržnosť členov rodiny:</w:t>
            </w:r>
          </w:p>
          <w:p w:rsidR="009951E3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951E3">
              <w:rPr>
                <w:i/>
                <w:sz w:val="22"/>
                <w:szCs w:val="22"/>
              </w:rPr>
              <w:t>Má navrhovaná právna úprava vplyv na vzájomnú súdržnosť členov rodiny? Ak áno, aký?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Default="009951E3" w:rsidP="009B2825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pozitívny vplyv na súdržnosť rodiny vytvorením vhodných podmienok, vytvára</w:t>
            </w:r>
            <w:r w:rsidR="0061080A">
              <w:rPr>
                <w:sz w:val="22"/>
                <w:szCs w:val="22"/>
              </w:rPr>
              <w:t>jú sa</w:t>
            </w:r>
            <w:r>
              <w:rPr>
                <w:sz w:val="22"/>
                <w:szCs w:val="22"/>
              </w:rPr>
              <w:t xml:space="preserve"> predpoklady na vytvorenie vhodných podmienok na starostlivosť o chorých v domácom prostredí.</w:t>
            </w:r>
          </w:p>
          <w:p w:rsidR="009951E3" w:rsidRPr="009951E3" w:rsidRDefault="009951E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951E3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posilňovanie väzieb medzi členmi rodiny?</w:t>
            </w:r>
          </w:p>
        </w:tc>
      </w:tr>
      <w:tr w:rsidR="009B2825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Navrhovaná právna úprava vytvorením vhodných podmienok má vplyv na posilňovanie väzieb medzi členmi rodiny.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lastRenderedPageBreak/>
              <w:t>Má navrhovaná právna úprava vplyv na obnovovanie alebo záchranu rodín?</w:t>
            </w:r>
          </w:p>
        </w:tc>
      </w:tr>
      <w:tr w:rsidR="009B2825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Nemá.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vznik či pretrvávanie konfliktov medzi členmi rodiny?</w:t>
            </w:r>
          </w:p>
        </w:tc>
      </w:tr>
      <w:tr w:rsidR="009B2825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9B2825">
              <w:rPr>
                <w:sz w:val="22"/>
                <w:szCs w:val="22"/>
              </w:rPr>
              <w:t>Zabraňuje konfliktom.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rozpad rodín?</w:t>
            </w:r>
          </w:p>
        </w:tc>
      </w:tr>
      <w:tr w:rsidR="009B2825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E50263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Nemá.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poskytovanie pomoci pri odkázanosti niektorého z členov rodiny na pomoc?</w:t>
            </w:r>
          </w:p>
        </w:tc>
      </w:tr>
      <w:tr w:rsidR="00E5026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E50263">
              <w:rPr>
                <w:sz w:val="22"/>
                <w:szCs w:val="22"/>
              </w:rPr>
              <w:t>Má pozitívny vplyv na poskytovanie pomoci pri odkázanosti niektorého z členov rodiny na pomoc</w:t>
            </w:r>
            <w:r>
              <w:rPr>
                <w:sz w:val="22"/>
                <w:szCs w:val="22"/>
              </w:rPr>
              <w:t>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3 Vplyv na výchovu detí: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výchovu detí? Ak áno, aký?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61080A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Pozitívny príklad – </w:t>
            </w:r>
            <w:r w:rsidR="00E50263">
              <w:rPr>
                <w:sz w:val="22"/>
                <w:szCs w:val="22"/>
              </w:rPr>
              <w:t>opatrovanie osôb blízkych.</w:t>
            </w:r>
          </w:p>
        </w:tc>
      </w:tr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výchovu detí v rodinách?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61080A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Pozitívny príklad – </w:t>
            </w:r>
            <w:r w:rsidR="00E50263">
              <w:rPr>
                <w:sz w:val="22"/>
                <w:szCs w:val="22"/>
              </w:rPr>
              <w:t>opatrovanie osôb blízkych.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9B2825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výchovu detí k manželstvu a rodičovstvu?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61080A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Pozitívny príklad – </w:t>
            </w:r>
            <w:r w:rsidR="00E50263">
              <w:rPr>
                <w:sz w:val="22"/>
                <w:szCs w:val="22"/>
              </w:rPr>
              <w:t>opatrovanie osôb blízkych.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4 Vplyv na práva rodičov voči deťom: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9B2825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práva alebo zodpovednosť rodičov voči deťom? Ak áno, aký?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Pozitívny </w:t>
            </w:r>
            <w:r w:rsidR="0061080A">
              <w:rPr>
                <w:sz w:val="22"/>
                <w:szCs w:val="22"/>
              </w:rPr>
              <w:t xml:space="preserve">príklad – </w:t>
            </w:r>
            <w:r>
              <w:rPr>
                <w:sz w:val="22"/>
                <w:szCs w:val="22"/>
              </w:rPr>
              <w:t>opatrovanie osôb blízkych.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5 Vplyv na základné zásady zákona o rodine: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chránené záujmy obsiahnuté v základných zásadách zákona o rodine? Ak áno, aký?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61080A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Pozitívny príklad – </w:t>
            </w:r>
            <w:r w:rsidR="00E50263">
              <w:rPr>
                <w:sz w:val="22"/>
                <w:szCs w:val="22"/>
              </w:rPr>
              <w:t>opatrovanie osôb blízkych.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825" w:rsidRPr="00E50263" w:rsidRDefault="009B2825" w:rsidP="00E5026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6 Vplyv na uzavieranie manželstva: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E50263" w:rsidRDefault="00E5026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uzavieranie manželstva? Ak áno, aký?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50263">
              <w:rPr>
                <w:sz w:val="22"/>
                <w:szCs w:val="22"/>
              </w:rPr>
              <w:t>emá</w:t>
            </w:r>
            <w:r>
              <w:rPr>
                <w:sz w:val="22"/>
                <w:szCs w:val="22"/>
              </w:rPr>
              <w:t xml:space="preserve"> vplyv.</w:t>
            </w:r>
          </w:p>
        </w:tc>
      </w:tr>
      <w:tr w:rsidR="00E50263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preferovaný čas vstupu do manželstva?</w:t>
            </w:r>
          </w:p>
        </w:tc>
      </w:tr>
      <w:tr w:rsidR="00E50263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50263">
              <w:rPr>
                <w:sz w:val="22"/>
                <w:szCs w:val="22"/>
              </w:rPr>
              <w:t>emá</w:t>
            </w:r>
            <w:r>
              <w:rPr>
                <w:sz w:val="22"/>
                <w:szCs w:val="22"/>
              </w:rPr>
              <w:t xml:space="preserve"> vplyv.</w:t>
            </w:r>
          </w:p>
        </w:tc>
      </w:tr>
      <w:tr w:rsidR="009B2825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E50263" w:rsidRDefault="00E50263" w:rsidP="00E50263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informovanosť ohľadom povahy manželstva a  záväzkov medzi manželmi a založeniu rodiny?</w:t>
            </w:r>
          </w:p>
        </w:tc>
      </w:tr>
      <w:tr w:rsidR="00E50263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Všeob</w:t>
            </w:r>
            <w:r w:rsidR="0061080A">
              <w:rPr>
                <w:sz w:val="22"/>
                <w:szCs w:val="22"/>
              </w:rPr>
              <w:t xml:space="preserve">ecná zásada – neznalosť zákona </w:t>
            </w:r>
            <w:r>
              <w:rPr>
                <w:sz w:val="22"/>
                <w:szCs w:val="22"/>
              </w:rPr>
              <w:t>neospravedlňuje.</w:t>
            </w:r>
          </w:p>
        </w:tc>
      </w:tr>
      <w:tr w:rsidR="00E50263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predchádzanie rozpadom manželstiev?</w:t>
            </w:r>
          </w:p>
        </w:tc>
      </w:tr>
      <w:tr w:rsidR="002966A5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5" w:rsidRPr="00E50263" w:rsidRDefault="002966A5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50263">
              <w:rPr>
                <w:sz w:val="22"/>
                <w:szCs w:val="22"/>
              </w:rPr>
              <w:t>emá</w:t>
            </w:r>
            <w:r>
              <w:rPr>
                <w:sz w:val="22"/>
                <w:szCs w:val="22"/>
              </w:rPr>
              <w:t xml:space="preserve"> vplyv.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E50263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825" w:rsidRPr="00E50263" w:rsidRDefault="009B2825" w:rsidP="00E5026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66A5">
              <w:rPr>
                <w:sz w:val="22"/>
                <w:szCs w:val="22"/>
              </w:rPr>
              <w:t>7.</w:t>
            </w:r>
            <w:r w:rsidR="002966A5" w:rsidRPr="002966A5">
              <w:rPr>
                <w:sz w:val="22"/>
                <w:szCs w:val="22"/>
              </w:rPr>
              <w:t>7</w:t>
            </w:r>
            <w:r w:rsidRPr="00E50263">
              <w:rPr>
                <w:i/>
                <w:sz w:val="22"/>
                <w:szCs w:val="22"/>
              </w:rPr>
              <w:t xml:space="preserve"> </w:t>
            </w:r>
            <w:r w:rsidRPr="00E50263">
              <w:rPr>
                <w:sz w:val="22"/>
                <w:szCs w:val="22"/>
              </w:rPr>
              <w:t>Vplyv na disponibilný príjem domácností viacdetných rodín: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E50263" w:rsidRDefault="00E50263" w:rsidP="00E50263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disponibilný príjem domácností viacdetných rodín? Ak áno, špecifikujte tento vplyv s prihliadnutím na počet detí v rodine, ich špeciálne potreby vzhľadom k veku, zdravotnému stavu a prípadne iným okolnostiam.</w:t>
            </w:r>
          </w:p>
        </w:tc>
      </w:tr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657938" w:rsidRDefault="002966A5" w:rsidP="002966A5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Navrhovaná úprava má rovnaký vplyv na všetky rodiny postihnuté definovaným problémom bez ohľadu na to, či ide o domácnosti viacdetných rodín.</w:t>
            </w:r>
          </w:p>
        </w:tc>
      </w:tr>
    </w:tbl>
    <w:p w:rsidR="009951E3" w:rsidRDefault="009951E3" w:rsidP="00657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2EC2" w:rsidRPr="00657938" w:rsidRDefault="00032EC2" w:rsidP="00657938">
      <w:pPr>
        <w:spacing w:after="0" w:line="240" w:lineRule="auto"/>
        <w:rPr>
          <w:rFonts w:ascii="Times New Roman" w:hAnsi="Times New Roman" w:cs="Times New Roman"/>
          <w:b/>
        </w:rPr>
      </w:pPr>
    </w:p>
    <w:p w:rsidR="00032EC2" w:rsidRPr="00657938" w:rsidRDefault="006C6D69" w:rsidP="002966A5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657938">
        <w:rPr>
          <w:sz w:val="22"/>
          <w:szCs w:val="22"/>
        </w:rPr>
        <w:t> </w:t>
      </w:r>
      <w:bookmarkStart w:id="0" w:name="_GoBack"/>
      <w:bookmarkEnd w:id="0"/>
    </w:p>
    <w:sectPr w:rsidR="00032EC2" w:rsidRPr="006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F3"/>
    <w:rsid w:val="00032EC2"/>
    <w:rsid w:val="00044209"/>
    <w:rsid w:val="0006748C"/>
    <w:rsid w:val="002966A5"/>
    <w:rsid w:val="005035CA"/>
    <w:rsid w:val="0061080A"/>
    <w:rsid w:val="00657938"/>
    <w:rsid w:val="006C6D69"/>
    <w:rsid w:val="0086609E"/>
    <w:rsid w:val="008930F3"/>
    <w:rsid w:val="009951E3"/>
    <w:rsid w:val="00997B66"/>
    <w:rsid w:val="009B2825"/>
    <w:rsid w:val="00AE4B9D"/>
    <w:rsid w:val="00B66537"/>
    <w:rsid w:val="00E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4E2A"/>
  <w15:chartTrackingRefBased/>
  <w15:docId w15:val="{A8676049-0FDB-46D3-8751-2FD173A4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3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9951E3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99"/>
    <w:rsid w:val="009951E3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yza_vplyvy_na_rodinu_a_manzelstvo"/>
    <f:field ref="objsubject" par="" edit="true" text=""/>
    <f:field ref="objcreatedby" par="" text="Szakácsová, Zuzana, Mgr."/>
    <f:field ref="objcreatedat" par="" text="7.3.2019 14:03:44"/>
    <f:field ref="objchangedby" par="" text="Administrator, System"/>
    <f:field ref="objmodifiedat" par="" text="7.3.2019 14:03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https://ovdmasv601/sites/DMS/_layouts/15/DocIdRedir.aspx?ID=WKX3UHSAJ2R6-2-927816</Url>
      <Description>WKX3UHSAJ2R6-2-927816</Description>
    </_dlc_DocIdUrl>
    <_dlc_DocId xmlns="e60a29af-d413-48d4-bd90-fe9d2a897e4b">WKX3UHSAJ2R6-2-927816</_dlc_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089B78-85AC-4B87-BC32-2E1A444F86E6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261DD82F-A299-4148-B53E-6462B5D38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FA25F-7739-4159-98F1-5722CDA582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919B47-C399-4CA4-8610-AB814B371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dcterms:created xsi:type="dcterms:W3CDTF">2020-05-10T08:48:00Z</dcterms:created>
  <dcterms:modified xsi:type="dcterms:W3CDTF">2020-05-10T11:30:00Z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COO.2145.1000.3.3255658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bec3d145-58f6-4dc2-a58c-a269310a065f</vt:lpwstr>
  </property>
</Properties>
</file>