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3D" w:rsidRDefault="00A13A3D" w:rsidP="00A13A3D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A13A3D" w:rsidRDefault="00A13A3D" w:rsidP="00A13A3D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A13A3D" w:rsidRDefault="00A13A3D" w:rsidP="00A13A3D">
      <w:pPr>
        <w:rPr>
          <w:b/>
          <w:i/>
          <w:sz w:val="32"/>
        </w:rPr>
      </w:pPr>
    </w:p>
    <w:p w:rsidR="00A13A3D" w:rsidRDefault="00A13A3D" w:rsidP="00A13A3D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</w:rPr>
        <w:t xml:space="preserve">6.  </w:t>
      </w:r>
      <w:r>
        <w:t>schôdza výboru</w:t>
      </w:r>
    </w:p>
    <w:p w:rsidR="00A13A3D" w:rsidRDefault="00A13A3D" w:rsidP="00A13A3D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CRD:900/2020</w:t>
      </w:r>
    </w:p>
    <w:p w:rsidR="00A13A3D" w:rsidRDefault="00A13A3D" w:rsidP="00A13A3D">
      <w:pPr>
        <w:rPr>
          <w:b/>
          <w:sz w:val="32"/>
        </w:rPr>
      </w:pPr>
    </w:p>
    <w:p w:rsidR="00A13A3D" w:rsidRDefault="00FC5EE1" w:rsidP="00A13A3D">
      <w:pPr>
        <w:jc w:val="center"/>
        <w:rPr>
          <w:b/>
          <w:sz w:val="32"/>
        </w:rPr>
      </w:pPr>
      <w:r>
        <w:rPr>
          <w:b/>
          <w:sz w:val="32"/>
        </w:rPr>
        <w:t>8</w:t>
      </w:r>
    </w:p>
    <w:p w:rsidR="00A13A3D" w:rsidRDefault="00A13A3D" w:rsidP="00A13A3D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A13A3D" w:rsidRDefault="00A13A3D" w:rsidP="00A13A3D">
      <w:pPr>
        <w:jc w:val="center"/>
      </w:pPr>
      <w:r>
        <w:t>Výboru Národnej rady Slovenskej republiky</w:t>
      </w:r>
    </w:p>
    <w:p w:rsidR="00A13A3D" w:rsidRDefault="00A13A3D" w:rsidP="00A13A3D">
      <w:pPr>
        <w:jc w:val="center"/>
      </w:pPr>
      <w:r>
        <w:t>pre obranu a bezpečnosť</w:t>
      </w:r>
    </w:p>
    <w:p w:rsidR="00A13A3D" w:rsidRDefault="00A13A3D" w:rsidP="00A13A3D">
      <w:pPr>
        <w:jc w:val="center"/>
      </w:pPr>
      <w:r>
        <w:t>z </w:t>
      </w:r>
      <w:bookmarkStart w:id="0" w:name="_GoBack"/>
      <w:r w:rsidR="008C4579" w:rsidRPr="008C4579">
        <w:t>13</w:t>
      </w:r>
      <w:bookmarkEnd w:id="0"/>
      <w:r>
        <w:t>. mája 2020</w:t>
      </w:r>
    </w:p>
    <w:p w:rsidR="00A13A3D" w:rsidRDefault="00A13A3D" w:rsidP="00A13A3D">
      <w:pPr>
        <w:jc w:val="both"/>
      </w:pPr>
    </w:p>
    <w:p w:rsidR="00A13A3D" w:rsidRDefault="00A13A3D" w:rsidP="00A13A3D">
      <w:pPr>
        <w:jc w:val="both"/>
      </w:pPr>
    </w:p>
    <w:p w:rsidR="00A13A3D" w:rsidRDefault="00A13A3D" w:rsidP="00A13A3D">
      <w:pPr>
        <w:jc w:val="both"/>
      </w:pPr>
      <w:r>
        <w:t xml:space="preserve">k spoločnej správe výborov Národnej rady Slovenskej republiky o výsledku prerokovania </w:t>
      </w:r>
      <w:r>
        <w:rPr>
          <w:rFonts w:cs="Arial"/>
          <w:noProof/>
        </w:rPr>
        <w:t xml:space="preserve">vládneho návrhu zákona, ktorým  sa mení a dopĺňa </w:t>
      </w:r>
      <w:r>
        <w:rPr>
          <w:color w:val="333333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>
        <w:rPr>
          <w:rFonts w:cs="Arial"/>
          <w:color w:val="FF0000"/>
        </w:rPr>
        <w:t xml:space="preserve"> </w:t>
      </w:r>
      <w:r>
        <w:rPr>
          <w:rFonts w:cs="Arial"/>
          <w:b/>
        </w:rPr>
        <w:t xml:space="preserve">(tlač 82a) </w:t>
      </w:r>
    </w:p>
    <w:p w:rsidR="00A13A3D" w:rsidRDefault="00A13A3D" w:rsidP="00A13A3D">
      <w:pPr>
        <w:jc w:val="both"/>
        <w:rPr>
          <w:rFonts w:ascii="Times" w:hAnsi="Times" w:cs="Times"/>
          <w:b/>
          <w:bCs/>
        </w:rPr>
      </w:pPr>
      <w:r>
        <w:rPr>
          <w:color w:val="000000"/>
        </w:rPr>
        <w:t xml:space="preserve"> </w:t>
      </w:r>
    </w:p>
    <w:p w:rsidR="00A13A3D" w:rsidRDefault="00A13A3D" w:rsidP="00A13A3D">
      <w:pPr>
        <w:pStyle w:val="Zkladntext"/>
        <w:ind w:left="360"/>
        <w:rPr>
          <w:b/>
        </w:rPr>
      </w:pPr>
    </w:p>
    <w:p w:rsidR="00A13A3D" w:rsidRDefault="00A13A3D" w:rsidP="00A13A3D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A13A3D" w:rsidRDefault="00A13A3D" w:rsidP="00A13A3D">
      <w:pPr>
        <w:jc w:val="both"/>
        <w:rPr>
          <w:b/>
          <w:bCs/>
          <w:sz w:val="28"/>
          <w:szCs w:val="28"/>
        </w:rPr>
      </w:pPr>
    </w:p>
    <w:p w:rsidR="00A13A3D" w:rsidRDefault="00A13A3D" w:rsidP="00A13A3D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A13A3D" w:rsidRDefault="00A13A3D" w:rsidP="00A13A3D">
      <w:pPr>
        <w:ind w:firstLine="284"/>
        <w:jc w:val="both"/>
        <w:rPr>
          <w:rFonts w:ascii="Times" w:hAnsi="Times" w:cs="Times"/>
          <w:bCs/>
        </w:rPr>
      </w:pPr>
      <w:r>
        <w:t xml:space="preserve">       spoločnú správu výborov Národnej rady Slovenskej republiky k</w:t>
      </w:r>
      <w:r>
        <w:rPr>
          <w:color w:val="333333"/>
        </w:rPr>
        <w:t xml:space="preserve"> </w:t>
      </w:r>
      <w:r>
        <w:rPr>
          <w:rFonts w:cs="Arial"/>
          <w:noProof/>
        </w:rPr>
        <w:t xml:space="preserve">vládnemu návrhu zákona, ktorým  sa mení a dopĺňa </w:t>
      </w:r>
      <w:r>
        <w:rPr>
          <w:color w:val="333333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>
        <w:rPr>
          <w:rFonts w:cs="Arial"/>
          <w:color w:val="FF0000"/>
        </w:rPr>
        <w:t xml:space="preserve"> </w:t>
      </w:r>
      <w:r>
        <w:rPr>
          <w:rFonts w:cs="Arial"/>
          <w:b/>
        </w:rPr>
        <w:t>(tlač 82a);</w:t>
      </w:r>
    </w:p>
    <w:p w:rsidR="00A13A3D" w:rsidRDefault="00A13A3D" w:rsidP="00903DEB">
      <w:pPr>
        <w:jc w:val="both"/>
        <w:rPr>
          <w:rFonts w:ascii="Times" w:hAnsi="Times" w:cs="Times"/>
          <w:bCs/>
        </w:rPr>
      </w:pPr>
    </w:p>
    <w:p w:rsidR="00A13A3D" w:rsidRDefault="00A13A3D" w:rsidP="00A13A3D">
      <w:pPr>
        <w:jc w:val="both"/>
      </w:pPr>
    </w:p>
    <w:p w:rsidR="00A13A3D" w:rsidRDefault="00A13A3D" w:rsidP="00A13A3D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A13A3D" w:rsidRDefault="00A13A3D" w:rsidP="00A13A3D">
      <w:pPr>
        <w:ind w:firstLine="284"/>
        <w:jc w:val="both"/>
        <w:rPr>
          <w:rFonts w:ascii="Times" w:hAnsi="Times" w:cs="Times"/>
          <w:bCs/>
        </w:rPr>
      </w:pPr>
      <w:r>
        <w:t xml:space="preserve">      spoločnú správu výborov Národnej rady Slovenskej republiky k</w:t>
      </w:r>
      <w:r>
        <w:rPr>
          <w:rFonts w:ascii="Times" w:hAnsi="Times" w:cs="Times"/>
          <w:bCs/>
        </w:rPr>
        <w:t> </w:t>
      </w:r>
      <w:r>
        <w:rPr>
          <w:rFonts w:cs="Arial"/>
          <w:noProof/>
        </w:rPr>
        <w:t xml:space="preserve">vládnemu návrhu zákona, ktorým  sa mení a dopĺňa </w:t>
      </w:r>
      <w:r>
        <w:rPr>
          <w:color w:val="333333"/>
        </w:rPr>
        <w:t>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</w:t>
      </w:r>
      <w:r>
        <w:rPr>
          <w:rFonts w:cs="Arial"/>
          <w:color w:val="FF0000"/>
        </w:rPr>
        <w:t xml:space="preserve"> </w:t>
      </w:r>
      <w:r>
        <w:rPr>
          <w:rFonts w:cs="Arial"/>
          <w:b/>
        </w:rPr>
        <w:t>(tlač 82a);</w:t>
      </w:r>
      <w:r>
        <w:rPr>
          <w:rFonts w:ascii="Times" w:hAnsi="Times" w:cs="Times"/>
          <w:bCs/>
        </w:rPr>
        <w:t xml:space="preserve"> </w:t>
      </w:r>
    </w:p>
    <w:p w:rsidR="00A13A3D" w:rsidRDefault="00A13A3D" w:rsidP="00A13A3D">
      <w:pPr>
        <w:jc w:val="both"/>
      </w:pPr>
    </w:p>
    <w:p w:rsidR="00A13A3D" w:rsidRDefault="00A13A3D" w:rsidP="00A13A3D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A13A3D" w:rsidRDefault="00A13A3D" w:rsidP="00A13A3D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JURAJA KRÚPU</w:t>
      </w:r>
      <w:r>
        <w:rPr>
          <w:b/>
          <w:color w:val="FF0000"/>
          <w:sz w:val="28"/>
          <w:szCs w:val="28"/>
        </w:rPr>
        <w:t xml:space="preserve"> </w:t>
      </w:r>
      <w:r>
        <w:t>poslanca Národnej rady Slovenskej republiky – predsedu Výboru pre obranu a bezpečnosť predniesť spoločnú správu výborov na schôdzi Národnej rady Slovenskej republiky;</w:t>
      </w: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A13A3D" w:rsidRDefault="00A13A3D" w:rsidP="00A13A3D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jc w:val="both"/>
      </w:pP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A13A3D" w:rsidRDefault="00A13A3D" w:rsidP="00A13A3D">
      <w:pPr>
        <w:tabs>
          <w:tab w:val="left" w:pos="-1985"/>
          <w:tab w:val="left" w:pos="709"/>
          <w:tab w:val="left" w:pos="1077"/>
        </w:tabs>
        <w:jc w:val="both"/>
      </w:pPr>
    </w:p>
    <w:p w:rsidR="00A13A3D" w:rsidRDefault="00A13A3D" w:rsidP="00A13A3D">
      <w:pPr>
        <w:jc w:val="both"/>
      </w:pPr>
    </w:p>
    <w:p w:rsidR="00A13A3D" w:rsidRDefault="00A13A3D" w:rsidP="00A13A3D">
      <w:pPr>
        <w:jc w:val="both"/>
      </w:pPr>
    </w:p>
    <w:p w:rsidR="00A13A3D" w:rsidRDefault="00A13A3D" w:rsidP="00A13A3D">
      <w:pPr>
        <w:jc w:val="both"/>
      </w:pPr>
    </w:p>
    <w:p w:rsidR="00A13A3D" w:rsidRDefault="00A13A3D" w:rsidP="00A13A3D">
      <w:pPr>
        <w:pStyle w:val="Zkladntext"/>
        <w:ind w:left="360"/>
      </w:pPr>
      <w:r>
        <w:t xml:space="preserve">            </w:t>
      </w:r>
    </w:p>
    <w:p w:rsidR="00A13A3D" w:rsidRDefault="00A13A3D" w:rsidP="00A13A3D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 w:rsidR="00903DEB">
        <w:rPr>
          <w:b/>
          <w:sz w:val="28"/>
        </w:rPr>
        <w:tab/>
      </w:r>
      <w:r>
        <w:rPr>
          <w:b/>
          <w:sz w:val="28"/>
        </w:rPr>
        <w:t xml:space="preserve"> 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A13A3D" w:rsidRDefault="00A13A3D" w:rsidP="00A13A3D">
      <w:pPr>
        <w:jc w:val="both"/>
        <w:rPr>
          <w:b/>
        </w:rPr>
      </w:pPr>
      <w:r>
        <w:t xml:space="preserve">                                                                                     </w:t>
      </w:r>
      <w:r w:rsidR="00903DEB">
        <w:tab/>
      </w:r>
      <w:r>
        <w:t xml:space="preserve"> predseda výboru</w:t>
      </w:r>
    </w:p>
    <w:p w:rsidR="00A13A3D" w:rsidRDefault="00A13A3D" w:rsidP="00A13A3D">
      <w:pPr>
        <w:jc w:val="both"/>
      </w:pPr>
    </w:p>
    <w:p w:rsidR="00A13A3D" w:rsidRDefault="00A13A3D" w:rsidP="00A13A3D">
      <w:pPr>
        <w:jc w:val="both"/>
      </w:pPr>
    </w:p>
    <w:p w:rsidR="00A13A3D" w:rsidRDefault="00A13A3D" w:rsidP="00A13A3D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A13A3D" w:rsidRDefault="00A13A3D" w:rsidP="00A13A3D">
      <w:pPr>
        <w:jc w:val="both"/>
      </w:pPr>
      <w:r>
        <w:rPr>
          <w:b/>
          <w:sz w:val="28"/>
        </w:rPr>
        <w:t xml:space="preserve">Marián </w:t>
      </w:r>
      <w:proofErr w:type="spellStart"/>
      <w:r>
        <w:rPr>
          <w:b/>
          <w:sz w:val="28"/>
        </w:rPr>
        <w:t>SALOŇ</w:t>
      </w:r>
      <w:proofErr w:type="spellEnd"/>
    </w:p>
    <w:p w:rsidR="00A13A3D" w:rsidRDefault="00A13A3D" w:rsidP="00A13A3D">
      <w:r>
        <w:t>overovateľ výboru</w:t>
      </w:r>
    </w:p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A13A3D" w:rsidRDefault="00A13A3D" w:rsidP="00A13A3D">
      <w:r>
        <w:t>overovateľ výboru</w:t>
      </w:r>
    </w:p>
    <w:p w:rsidR="00A13A3D" w:rsidRDefault="00A13A3D" w:rsidP="00A13A3D">
      <w:r>
        <w:t xml:space="preserve"> </w:t>
      </w:r>
    </w:p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A13A3D" w:rsidRDefault="00A13A3D" w:rsidP="00A13A3D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D"/>
    <w:rsid w:val="007F51A4"/>
    <w:rsid w:val="008C4579"/>
    <w:rsid w:val="00903DEB"/>
    <w:rsid w:val="00A13A3D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1DF"/>
  <w15:chartTrackingRefBased/>
  <w15:docId w15:val="{347BC4A0-7736-42B8-ADC1-9850BA9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13A3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13A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13A3D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4</cp:revision>
  <dcterms:created xsi:type="dcterms:W3CDTF">2020-05-06T06:36:00Z</dcterms:created>
  <dcterms:modified xsi:type="dcterms:W3CDTF">2020-05-13T04:54:00Z</dcterms:modified>
</cp:coreProperties>
</file>