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41A28" w:rsidP="00741A28">
      <w:pPr>
        <w:pStyle w:val="Heading1"/>
      </w:pPr>
      <w:r>
        <w:t>NÁRODNÁ RADA SLOVENSKEJ REPUBLIKY</w:t>
      </w:r>
    </w:p>
    <w:p w:rsidR="00741A28" w:rsidP="00741A2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V</w:t>
      </w:r>
      <w:r w:rsidR="00913C44">
        <w:rPr>
          <w:sz w:val="28"/>
          <w:szCs w:val="28"/>
        </w:rPr>
        <w:t>I</w:t>
      </w:r>
      <w:r w:rsidR="00CC023D">
        <w:rPr>
          <w:sz w:val="28"/>
          <w:szCs w:val="28"/>
        </w:rPr>
        <w:t>I</w:t>
      </w:r>
      <w:r w:rsidR="00037EC2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741A28" w:rsidRPr="00913C44" w:rsidP="00741A28">
      <w:pPr>
        <w:pStyle w:val="Protokoln"/>
        <w:rPr>
          <w:sz w:val="20"/>
        </w:rPr>
      </w:pPr>
      <w:r w:rsidRPr="00913C44">
        <w:rPr>
          <w:sz w:val="20"/>
        </w:rPr>
        <w:t>Číslo:</w:t>
      </w:r>
      <w:r w:rsidRPr="00913C44" w:rsidR="00185BB0">
        <w:rPr>
          <w:sz w:val="20"/>
        </w:rPr>
        <w:t xml:space="preserve"> </w:t>
      </w:r>
      <w:r w:rsidR="00037EC2">
        <w:rPr>
          <w:sz w:val="20"/>
        </w:rPr>
        <w:t>CRD-</w:t>
      </w:r>
      <w:r w:rsidR="001D1087">
        <w:rPr>
          <w:sz w:val="20"/>
        </w:rPr>
        <w:t>453</w:t>
      </w:r>
      <w:r w:rsidRPr="00913C44" w:rsidR="00AD40C2">
        <w:rPr>
          <w:sz w:val="20"/>
        </w:rPr>
        <w:t>/</w:t>
      </w:r>
      <w:r w:rsidRPr="00913C44">
        <w:rPr>
          <w:sz w:val="20"/>
        </w:rPr>
        <w:t>20</w:t>
      </w:r>
      <w:r w:rsidR="00CC023D">
        <w:rPr>
          <w:sz w:val="20"/>
        </w:rPr>
        <w:t>20</w:t>
      </w:r>
    </w:p>
    <w:p w:rsidR="00741A28" w:rsidP="00741A28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741A28" w:rsidRPr="00E40791" w:rsidP="00741A28">
      <w:pPr>
        <w:pStyle w:val="uznesenia"/>
        <w:rPr>
          <w:szCs w:val="40"/>
        </w:rPr>
      </w:pPr>
      <w:r w:rsidR="00346995">
        <w:rPr>
          <w:szCs w:val="40"/>
        </w:rPr>
        <w:t>2</w:t>
      </w:r>
      <w:r w:rsidR="00755226">
        <w:rPr>
          <w:szCs w:val="40"/>
        </w:rPr>
        <w:t>5</w:t>
      </w:r>
    </w:p>
    <w:p w:rsidR="00741A28" w:rsidP="00741A28">
      <w:pPr>
        <w:pStyle w:val="Heading1"/>
      </w:pPr>
      <w:r>
        <w:t>UZNESENIE</w:t>
      </w:r>
    </w:p>
    <w:p w:rsidR="00741A28" w:rsidP="00741A28">
      <w:pPr>
        <w:pStyle w:val="Heading1"/>
      </w:pPr>
      <w:r>
        <w:t>NÁRODNEJ RADY SLOVENSKEJ REPUBLIKY</w:t>
      </w:r>
    </w:p>
    <w:p w:rsidR="00741A28" w:rsidP="00741A28">
      <w:pPr>
        <w:outlineLvl w:val="0"/>
      </w:pPr>
    </w:p>
    <w:p w:rsidR="009D61AD" w:rsidP="00741A28">
      <w:pPr>
        <w:rPr>
          <w:sz w:val="22"/>
          <w:szCs w:val="22"/>
        </w:rPr>
      </w:pPr>
      <w:r w:rsidRPr="002D50D6" w:rsidR="00741A28">
        <w:rPr>
          <w:sz w:val="22"/>
          <w:szCs w:val="22"/>
        </w:rPr>
        <w:t>z</w:t>
      </w:r>
      <w:r w:rsidRPr="002D50D6" w:rsidR="001D1087">
        <w:rPr>
          <w:sz w:val="22"/>
          <w:szCs w:val="22"/>
        </w:rPr>
        <w:t xml:space="preserve"> 24. </w:t>
      </w:r>
      <w:r w:rsidRPr="002D50D6" w:rsidR="006B7DA9">
        <w:rPr>
          <w:sz w:val="22"/>
          <w:szCs w:val="22"/>
        </w:rPr>
        <w:t>marca</w:t>
      </w:r>
      <w:r w:rsidRPr="002D50D6" w:rsidR="00037EC2">
        <w:rPr>
          <w:sz w:val="22"/>
          <w:szCs w:val="22"/>
        </w:rPr>
        <w:t xml:space="preserve"> 20</w:t>
      </w:r>
      <w:r w:rsidRPr="002D50D6" w:rsidR="00CC023D">
        <w:rPr>
          <w:sz w:val="22"/>
          <w:szCs w:val="22"/>
        </w:rPr>
        <w:t>20</w:t>
      </w:r>
    </w:p>
    <w:p w:rsidR="00741A28" w:rsidP="009D61AD"/>
    <w:p w:rsidR="009D61AD" w:rsidP="009D61A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 návrhu na voľbu poslancov Národnej rady Slovenskej republiky za členov výborov Národnej rady Slovenskej republiky a voľbu overovateľa Národnej ra</w:t>
      </w:r>
      <w:r w:rsidR="005C2A4B">
        <w:rPr>
          <w:sz w:val="22"/>
          <w:szCs w:val="22"/>
        </w:rPr>
        <w:t>dy Slovenskej republiky (tlač 26</w:t>
      </w:r>
      <w:r>
        <w:rPr>
          <w:sz w:val="22"/>
          <w:szCs w:val="22"/>
        </w:rPr>
        <w:t>)</w:t>
      </w:r>
    </w:p>
    <w:p w:rsidR="009D61AD" w:rsidP="009D61AD">
      <w:pPr>
        <w:jc w:val="both"/>
        <w:outlineLvl w:val="0"/>
        <w:rPr>
          <w:sz w:val="22"/>
          <w:szCs w:val="22"/>
        </w:rPr>
      </w:pPr>
    </w:p>
    <w:p w:rsidR="009D61AD" w:rsidP="009D61AD">
      <w:pPr>
        <w:jc w:val="both"/>
        <w:outlineLvl w:val="0"/>
        <w:rPr>
          <w:sz w:val="22"/>
          <w:szCs w:val="22"/>
        </w:rPr>
      </w:pPr>
    </w:p>
    <w:p w:rsidR="009D61AD" w:rsidRPr="00C9172B" w:rsidP="009D61AD">
      <w:pPr>
        <w:ind w:firstLine="708"/>
        <w:jc w:val="left"/>
        <w:rPr>
          <w:b/>
          <w:sz w:val="28"/>
          <w:szCs w:val="28"/>
        </w:rPr>
      </w:pPr>
      <w:r w:rsidRPr="00C9172B">
        <w:rPr>
          <w:b/>
          <w:sz w:val="28"/>
          <w:szCs w:val="28"/>
        </w:rPr>
        <w:t>Národná rada Slovenskej republiky</w:t>
      </w:r>
    </w:p>
    <w:p w:rsidR="009D61AD" w:rsidP="009D61A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D61AD" w:rsidRPr="000F5421" w:rsidP="009D61AD">
      <w:pPr>
        <w:ind w:firstLine="708"/>
        <w:jc w:val="both"/>
        <w:rPr>
          <w:sz w:val="22"/>
          <w:szCs w:val="22"/>
        </w:rPr>
      </w:pPr>
      <w:r w:rsidRPr="000F5421">
        <w:rPr>
          <w:sz w:val="22"/>
          <w:szCs w:val="22"/>
        </w:rPr>
        <w:t>podľa § 2 ods. 3 písm. b) a § 60 ods. 2 zákona Národnej rady Slovenskej republiky</w:t>
      </w:r>
      <w:r w:rsidR="000F5421">
        <w:rPr>
          <w:sz w:val="22"/>
          <w:szCs w:val="22"/>
        </w:rPr>
        <w:br/>
      </w:r>
      <w:r w:rsidRPr="000F5421">
        <w:rPr>
          <w:sz w:val="22"/>
          <w:szCs w:val="22"/>
        </w:rPr>
        <w:t>č. 350/1996 Z. z. o rokovacom poriadku Národnej rady Slovenskej re</w:t>
      </w:r>
      <w:r w:rsidRPr="000F5421">
        <w:rPr>
          <w:sz w:val="22"/>
          <w:szCs w:val="22"/>
        </w:rPr>
        <w:t>publiky v znení neskorších predpisov</w:t>
      </w:r>
      <w:r w:rsidRPr="000F5421" w:rsidR="000F5421">
        <w:rPr>
          <w:sz w:val="22"/>
          <w:szCs w:val="22"/>
        </w:rPr>
        <w:tab/>
      </w:r>
    </w:p>
    <w:p w:rsidR="009D61AD" w:rsidP="00AF73C7">
      <w:pPr>
        <w:ind w:firstLine="708"/>
        <w:jc w:val="both"/>
        <w:rPr>
          <w:sz w:val="22"/>
          <w:szCs w:val="22"/>
        </w:rPr>
      </w:pPr>
    </w:p>
    <w:p w:rsidR="00AF73C7" w:rsidP="00AF73C7">
      <w:pPr>
        <w:ind w:firstLine="708"/>
        <w:jc w:val="both"/>
        <w:rPr>
          <w:sz w:val="22"/>
          <w:szCs w:val="22"/>
        </w:rPr>
      </w:pPr>
      <w:r w:rsidR="009D61AD">
        <w:rPr>
          <w:sz w:val="22"/>
          <w:szCs w:val="22"/>
        </w:rPr>
        <w:t>na návrh p</w:t>
      </w:r>
      <w:r>
        <w:rPr>
          <w:sz w:val="22"/>
          <w:szCs w:val="22"/>
        </w:rPr>
        <w:t>oslanc</w:t>
      </w:r>
      <w:r w:rsidR="009D61AD">
        <w:rPr>
          <w:sz w:val="22"/>
          <w:szCs w:val="22"/>
        </w:rPr>
        <w:t>ov – členov Klubu</w:t>
      </w:r>
      <w:r>
        <w:rPr>
          <w:sz w:val="22"/>
          <w:szCs w:val="22"/>
        </w:rPr>
        <w:t xml:space="preserve"> </w:t>
      </w:r>
      <w:r w:rsidR="000F5421">
        <w:rPr>
          <w:sz w:val="22"/>
          <w:szCs w:val="22"/>
        </w:rPr>
        <w:t xml:space="preserve">poslancov </w:t>
      </w:r>
      <w:r>
        <w:rPr>
          <w:sz w:val="22"/>
          <w:szCs w:val="22"/>
        </w:rPr>
        <w:t>Národnej rady Slovenskej republiky</w:t>
      </w:r>
      <w:r w:rsidR="000F5421">
        <w:rPr>
          <w:sz w:val="22"/>
          <w:szCs w:val="22"/>
        </w:rPr>
        <w:br/>
      </w:r>
      <w:r>
        <w:rPr>
          <w:sz w:val="22"/>
          <w:szCs w:val="22"/>
        </w:rPr>
        <w:t>za hnutie OĽANO, za hnutie SME RODINA, za stranu SaS, za str</w:t>
      </w:r>
      <w:r w:rsidR="000F5421">
        <w:rPr>
          <w:sz w:val="22"/>
          <w:szCs w:val="22"/>
        </w:rPr>
        <w:t>anu ZA ĽUDÍ a za stranu SMER-SD</w:t>
      </w:r>
    </w:p>
    <w:p w:rsidR="00AF73C7" w:rsidP="00AF73C7">
      <w:pPr>
        <w:rPr>
          <w:b/>
          <w:sz w:val="22"/>
          <w:szCs w:val="22"/>
        </w:rPr>
      </w:pPr>
    </w:p>
    <w:p w:rsidR="00AF73C7" w:rsidRPr="00C9172B" w:rsidP="00AF73C7">
      <w:pPr>
        <w:ind w:firstLine="708"/>
        <w:jc w:val="both"/>
        <w:rPr>
          <w:b/>
          <w:sz w:val="28"/>
          <w:szCs w:val="28"/>
        </w:rPr>
      </w:pPr>
      <w:r w:rsidRPr="00C9172B">
        <w:rPr>
          <w:b/>
          <w:sz w:val="28"/>
          <w:szCs w:val="28"/>
        </w:rPr>
        <w:t>z v o l i l a</w:t>
      </w:r>
    </w:p>
    <w:p w:rsidR="00AF73C7" w:rsidP="00AF73C7">
      <w:pPr>
        <w:ind w:firstLine="708"/>
        <w:jc w:val="both"/>
        <w:rPr>
          <w:b/>
        </w:rPr>
      </w:pP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>poslanca Sebastiána Kozareca</w:t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>poslanca Vladimíra Zajačika</w:t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 xml:space="preserve">poslankyňu Alexandru Pivkovú </w:t>
        <w:tab/>
        <w:tab/>
      </w:r>
      <w:r w:rsidR="000F5421">
        <w:rPr>
          <w:b/>
          <w:sz w:val="22"/>
          <w:szCs w:val="22"/>
        </w:rPr>
        <w:tab/>
      </w:r>
      <w:r w:rsidRPr="000F5421">
        <w:rPr>
          <w:b/>
          <w:sz w:val="22"/>
          <w:szCs w:val="22"/>
        </w:rPr>
        <w:t>(ZA ĽUDÍ)</w:t>
      </w:r>
    </w:p>
    <w:p w:rsidR="00AF73C7" w:rsidRPr="000F5421" w:rsidP="00AF73C7">
      <w:pPr>
        <w:ind w:left="708"/>
        <w:jc w:val="both"/>
        <w:rPr>
          <w:sz w:val="22"/>
          <w:szCs w:val="22"/>
        </w:rPr>
      </w:pPr>
      <w:r w:rsidRPr="000F5421">
        <w:rPr>
          <w:sz w:val="22"/>
          <w:szCs w:val="22"/>
        </w:rPr>
        <w:t>za členov Mandátového a imunitného výboru Národnej rady Slovenskej republiky</w:t>
      </w: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 xml:space="preserve">poslanca Tomáša Lehotského </w:t>
        <w:tab/>
        <w:tab/>
        <w:tab/>
        <w:t>(ZA ĽUDÍ)</w:t>
      </w: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 xml:space="preserve">poslankyňu Ľubicu Laššákovú </w:t>
        <w:tab/>
        <w:tab/>
      </w:r>
      <w:r w:rsidR="000F5421">
        <w:rPr>
          <w:b/>
          <w:sz w:val="22"/>
          <w:szCs w:val="22"/>
        </w:rPr>
        <w:tab/>
      </w:r>
      <w:r w:rsidRPr="000F5421">
        <w:rPr>
          <w:b/>
          <w:sz w:val="22"/>
          <w:szCs w:val="22"/>
        </w:rPr>
        <w:t>(SMER-SD)</w:t>
      </w:r>
    </w:p>
    <w:p w:rsidR="00AF73C7" w:rsidRPr="000F5421" w:rsidP="00AF73C7">
      <w:pPr>
        <w:ind w:left="708"/>
        <w:jc w:val="both"/>
        <w:rPr>
          <w:sz w:val="22"/>
          <w:szCs w:val="22"/>
        </w:rPr>
      </w:pPr>
      <w:r w:rsidRPr="000F5421">
        <w:rPr>
          <w:sz w:val="22"/>
          <w:szCs w:val="22"/>
        </w:rPr>
        <w:t>za členov Výboru Národnej rady Slovenskej republiky pre nezlučiteľnosť funkcií</w:t>
      </w: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>poslankyňu Evu Hudecovú</w:t>
        <w:tab/>
        <w:tab/>
        <w:tab/>
      </w:r>
      <w:r w:rsidR="000F5421">
        <w:rPr>
          <w:b/>
          <w:sz w:val="22"/>
          <w:szCs w:val="22"/>
        </w:rPr>
        <w:tab/>
      </w:r>
      <w:r w:rsidRPr="000F5421">
        <w:rPr>
          <w:b/>
          <w:sz w:val="22"/>
          <w:szCs w:val="22"/>
        </w:rPr>
        <w:t>(SME RODINA)</w:t>
      </w:r>
    </w:p>
    <w:p w:rsidR="00AF73C7" w:rsidRPr="000F5421" w:rsidP="00AF73C7">
      <w:pPr>
        <w:ind w:firstLine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>poslanca Miroslava Žiaka</w:t>
        <w:tab/>
        <w:tab/>
        <w:tab/>
      </w:r>
      <w:r w:rsidR="000F5421">
        <w:rPr>
          <w:b/>
          <w:sz w:val="22"/>
          <w:szCs w:val="22"/>
        </w:rPr>
        <w:tab/>
      </w:r>
      <w:r w:rsidRPr="000F5421">
        <w:rPr>
          <w:b/>
          <w:sz w:val="22"/>
          <w:szCs w:val="22"/>
        </w:rPr>
        <w:t>(SaS)</w:t>
      </w:r>
    </w:p>
    <w:p w:rsidR="00AF73C7" w:rsidRPr="000F5421" w:rsidP="00AF73C7">
      <w:pPr>
        <w:ind w:left="708"/>
        <w:jc w:val="both"/>
        <w:rPr>
          <w:sz w:val="22"/>
          <w:szCs w:val="22"/>
        </w:rPr>
      </w:pPr>
      <w:r w:rsidRPr="000F5421">
        <w:rPr>
          <w:sz w:val="22"/>
          <w:szCs w:val="22"/>
        </w:rPr>
        <w:t>za členov Výboru Národnej rady Slovenskej republiky pre európske záležitosti</w:t>
      </w:r>
    </w:p>
    <w:p w:rsidR="00AF73C7" w:rsidRPr="000F5421" w:rsidP="00AF73C7">
      <w:pPr>
        <w:ind w:left="708"/>
        <w:jc w:val="both"/>
        <w:rPr>
          <w:sz w:val="22"/>
          <w:szCs w:val="22"/>
        </w:rPr>
      </w:pPr>
    </w:p>
    <w:p w:rsidR="00AF73C7" w:rsidRPr="000F5421" w:rsidP="00AF73C7">
      <w:pPr>
        <w:ind w:left="708"/>
        <w:jc w:val="both"/>
        <w:rPr>
          <w:b/>
          <w:sz w:val="22"/>
          <w:szCs w:val="22"/>
        </w:rPr>
      </w:pPr>
      <w:r w:rsidRPr="000F5421">
        <w:rPr>
          <w:b/>
          <w:sz w:val="22"/>
          <w:szCs w:val="22"/>
        </w:rPr>
        <w:t>poslanca Marka Hattasa</w:t>
        <w:tab/>
        <w:tab/>
        <w:tab/>
        <w:tab/>
        <w:t>(ZA ĽU</w:t>
      </w:r>
      <w:r w:rsidRPr="000F5421">
        <w:rPr>
          <w:b/>
          <w:sz w:val="22"/>
          <w:szCs w:val="22"/>
        </w:rPr>
        <w:t>DÍ)</w:t>
      </w:r>
    </w:p>
    <w:p w:rsidR="00AF73C7" w:rsidRPr="000F5421" w:rsidP="00AF73C7">
      <w:pPr>
        <w:ind w:left="708"/>
        <w:jc w:val="both"/>
        <w:rPr>
          <w:sz w:val="22"/>
          <w:szCs w:val="22"/>
        </w:rPr>
      </w:pPr>
      <w:r w:rsidRPr="000F5421">
        <w:rPr>
          <w:sz w:val="22"/>
          <w:szCs w:val="22"/>
        </w:rPr>
        <w:t xml:space="preserve">za náhradného člena Výboru Národnej rady Slovenskej republiky pre európske záležitosti za poslanca Tomáša Valáška </w:t>
      </w:r>
    </w:p>
    <w:p w:rsidR="009D61AD" w:rsidP="00AF73C7">
      <w:pPr>
        <w:ind w:firstLine="708"/>
        <w:jc w:val="both"/>
        <w:rPr>
          <w:b/>
        </w:rPr>
      </w:pPr>
    </w:p>
    <w:p w:rsidR="00BF2E55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C9172B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Radovana Marcinčina</w:t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(OĽANO)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člena Ústavnoprávneho výboru Národnej rady Slovenskej republiky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Juraja Gyimesiho</w:t>
        <w:tab/>
        <w:tab/>
      </w:r>
      <w:r w:rsidRPr="000F5421">
        <w:rPr>
          <w:rFonts w:cs="Arial"/>
          <w:b/>
          <w:sz w:val="22"/>
          <w:szCs w:val="22"/>
        </w:rPr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 xml:space="preserve">poslanca Jozefa Hlinku </w:t>
        <w:tab/>
        <w:tab/>
        <w:tab/>
        <w:tab/>
        <w:t>(SME RODINA)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Ladislava Kamenického</w:t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(SMER-SD)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financie a rozpočet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Rastislava Jíleka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Vojtecha Tótha</w:t>
        <w:tab/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Radov</w:t>
      </w:r>
      <w:r w:rsidRPr="000F5421">
        <w:rPr>
          <w:rFonts w:cs="Arial"/>
          <w:b/>
          <w:sz w:val="22"/>
          <w:szCs w:val="22"/>
        </w:rPr>
        <w:t>ana Kazdu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(SaS)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Marka Antala</w:t>
        <w:tab/>
        <w:tab/>
        <w:tab/>
        <w:tab/>
        <w:t>(ZA ĽUDÍ)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Petra Žigu</w:t>
        <w:tab/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(SMER-SD)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hospodárske záležitosti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Vladimíra Zajačika</w:t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 xml:space="preserve">poslankyňu Alexandru Pivkovú </w:t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(ZA ĽUDÍ)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pôdohospodárstvo a životné prostredie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Jána Richtera</w:t>
        <w:tab/>
        <w:tab/>
        <w:tab/>
        <w:tab/>
        <w:t>(SMER-SD)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člena Výboru Národnej rady Slovenskej republiky pre sociálne veci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Marka Šefčíka</w:t>
        <w:tab/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Richarda Rašiho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(SMER-SD)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zdravotníctvo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Sebastiána Kozareca</w:t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poslankyňu Denisu Sakovú</w:t>
        <w:tab/>
        <w:tab/>
        <w:tab/>
        <w:t>(SMER-SD)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obranu a bezpečnosť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Rastislava Jíleka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Richarda Nemca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Milana Laurenčíka</w:t>
        <w:tab/>
        <w:tab/>
        <w:tab/>
        <w:t>(SaS)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Petra Pellegriniho</w:t>
        <w:tab/>
        <w:tab/>
        <w:tab/>
        <w:t>(SMER-SD)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 xml:space="preserve">za členov Zahraničného výboru Národnej rady Slovenskej republiky </w:t>
      </w:r>
    </w:p>
    <w:p w:rsidR="00AF73C7" w:rsidRPr="000F5421" w:rsidP="00AF73C7">
      <w:pPr>
        <w:ind w:firstLine="708"/>
        <w:jc w:val="both"/>
        <w:rPr>
          <w:rFonts w:cs="Arial"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="00C9172B">
        <w:rPr>
          <w:rFonts w:cs="Arial"/>
          <w:b/>
          <w:sz w:val="22"/>
          <w:szCs w:val="22"/>
        </w:rPr>
        <w:t>poslanca Mar</w:t>
      </w:r>
      <w:r w:rsidRPr="000F5421">
        <w:rPr>
          <w:rFonts w:cs="Arial"/>
          <w:b/>
          <w:sz w:val="22"/>
          <w:szCs w:val="22"/>
        </w:rPr>
        <w:t>ka Šefčíka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Radovana Slobodu</w:t>
        <w:tab/>
        <w:tab/>
        <w:tab/>
        <w:t>(SaS)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poslankyňu Vieru Leščákovú</w:t>
        <w:tab/>
        <w:tab/>
        <w:tab/>
        <w:t>(ZA ĽUDÍ)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vzdelávanie, vedu, mládež a šport</w:t>
      </w:r>
    </w:p>
    <w:p w:rsidR="00AF73C7" w:rsidRPr="000F5421" w:rsidP="00AF73C7">
      <w:pPr>
        <w:ind w:left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left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Romana Foltina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(SaS)</w:t>
      </w:r>
    </w:p>
    <w:p w:rsidR="00AF73C7" w:rsidRPr="000F5421" w:rsidP="00AF73C7">
      <w:pPr>
        <w:ind w:left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poslankyňu Ľubicu Laššákovú</w:t>
        <w:tab/>
        <w:tab/>
        <w:tab/>
        <w:t>(SMER-SD)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kultúru a médiá</w:t>
      </w:r>
    </w:p>
    <w:p w:rsidR="009D61AD" w:rsidRPr="000F5421" w:rsidP="00AF73C7">
      <w:pPr>
        <w:ind w:left="708"/>
        <w:jc w:val="both"/>
        <w:rPr>
          <w:rFonts w:cs="Arial"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Petra Cseha</w:t>
        <w:tab/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Juraja Gyimesiho</w:t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poslankyňu Evu Hudecovú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(SME RODINA)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Výboru Národnej rady Slovenskej republiky pre ľudské práva a národnostné menšiny</w:t>
      </w:r>
    </w:p>
    <w:p w:rsidR="00AF73C7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BF2E55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0F5421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Jozefa Hlinku</w:t>
        <w:tab/>
        <w:tab/>
        <w:tab/>
        <w:tab/>
        <w:t>(SME RODINA)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 xml:space="preserve">poslanca Milana Laurenčíka </w:t>
        <w:tab/>
        <w:tab/>
        <w:tab/>
        <w:t>(SaS)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členov Osobitného kontrolného výboru Národnej rady Slovenskej republiky na kontrolu činnosti Národného bezpečnostného úradu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left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Dušana Muňka</w:t>
        <w:tab/>
        <w:tab/>
        <w:tab/>
        <w:tab/>
        <w:t>(SMER-SD)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>za člena Osobitného kontrolného výboru Národnej rady Slovenskej republiky na kontrolu činnosti Slovenskej informačnej služby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Juraja Gyimesiho</w:t>
        <w:tab/>
        <w:tab/>
        <w:tab/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>poslanca Richarda Nemca</w:t>
        <w:tab/>
        <w:tab/>
        <w:tab/>
      </w:r>
      <w:r w:rsidR="000F5421">
        <w:rPr>
          <w:rFonts w:cs="Arial"/>
          <w:b/>
          <w:sz w:val="22"/>
          <w:szCs w:val="22"/>
        </w:rPr>
        <w:tab/>
      </w:r>
      <w:r w:rsidRPr="000F5421">
        <w:rPr>
          <w:rFonts w:cs="Arial"/>
          <w:b/>
          <w:sz w:val="22"/>
          <w:szCs w:val="22"/>
        </w:rPr>
        <w:t>(OĽANO)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b/>
          <w:sz w:val="22"/>
          <w:szCs w:val="22"/>
        </w:rPr>
        <w:t xml:space="preserve">poslanca Radovana Slobodu </w:t>
        <w:tab/>
        <w:tab/>
        <w:tab/>
        <w:t>(SaS)</w:t>
      </w:r>
    </w:p>
    <w:p w:rsidR="00AF73C7" w:rsidRPr="000F5421" w:rsidP="00AF73C7">
      <w:pPr>
        <w:ind w:left="708"/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 xml:space="preserve">za členov Osobitného kontrolného výboru Národnej rady Slovenskej republiky na kontrolu činnosti Vojenského spravodajstva </w:t>
      </w:r>
    </w:p>
    <w:p w:rsidR="00AF73C7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jc w:val="both"/>
        <w:rPr>
          <w:rFonts w:cs="Arial"/>
          <w:b/>
          <w:sz w:val="22"/>
          <w:szCs w:val="22"/>
        </w:rPr>
      </w:pPr>
      <w:r w:rsidRPr="000F5421">
        <w:rPr>
          <w:rFonts w:cs="Arial"/>
          <w:sz w:val="22"/>
          <w:szCs w:val="22"/>
        </w:rPr>
        <w:t xml:space="preserve">      </w:t>
        <w:tab/>
      </w:r>
      <w:r w:rsidRPr="000F5421">
        <w:rPr>
          <w:rFonts w:cs="Arial"/>
          <w:b/>
          <w:sz w:val="22"/>
          <w:szCs w:val="22"/>
        </w:rPr>
        <w:t>poslankyňu Vieru Leščákovú</w:t>
        <w:tab/>
        <w:tab/>
        <w:tab/>
        <w:t>(ZA ĽUDÍ)</w:t>
      </w:r>
    </w:p>
    <w:p w:rsidR="00AF73C7" w:rsidRPr="000F5421" w:rsidP="00AF73C7">
      <w:pPr>
        <w:jc w:val="both"/>
        <w:rPr>
          <w:rFonts w:cs="Arial"/>
          <w:sz w:val="22"/>
          <w:szCs w:val="22"/>
        </w:rPr>
      </w:pPr>
      <w:r w:rsidRPr="000F5421">
        <w:rPr>
          <w:rFonts w:cs="Arial"/>
          <w:sz w:val="22"/>
          <w:szCs w:val="22"/>
        </w:rPr>
        <w:tab/>
        <w:t>za overovateľku Národnej rady Slovenskej republiky.</w:t>
      </w:r>
    </w:p>
    <w:p w:rsidR="00AF73C7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BF2E55" w:rsidRPr="000F5421" w:rsidP="00AF73C7">
      <w:pPr>
        <w:ind w:firstLine="708"/>
        <w:jc w:val="both"/>
        <w:rPr>
          <w:rFonts w:cs="Arial"/>
          <w:b/>
          <w:sz w:val="22"/>
          <w:szCs w:val="22"/>
        </w:rPr>
      </w:pPr>
    </w:p>
    <w:p w:rsidR="00AF73C7" w:rsidRPr="000F5421" w:rsidP="00AF73C7">
      <w:pPr>
        <w:rPr>
          <w:rFonts w:cs="Arial"/>
          <w:sz w:val="22"/>
          <w:szCs w:val="22"/>
        </w:rPr>
      </w:pPr>
    </w:p>
    <w:p w:rsidR="00346995" w:rsidRPr="000F5421" w:rsidP="005D3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46995" w:rsidRPr="000F5421" w:rsidP="005D33B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81F2A" w:rsidP="00781F2A">
      <w:pPr>
        <w:keepNext w:val="0"/>
        <w:keepLines w:val="0"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Boris  K o l l á r   v. r. </w:t>
      </w:r>
    </w:p>
    <w:p w:rsidR="00781F2A" w:rsidP="00781F2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781F2A" w:rsidP="00781F2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781F2A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81F2A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81F2A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81F2A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81F2A" w:rsidRPr="002D50D6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>Overovatelia:</w:t>
      </w:r>
    </w:p>
    <w:p w:rsidR="00781F2A" w:rsidRPr="002D50D6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Zita  P l e š t i n s k á 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v. r. </w:t>
      </w:r>
    </w:p>
    <w:p w:rsidR="00781F2A" w:rsidRPr="002D50D6" w:rsidP="00781F2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D50D6">
        <w:rPr>
          <w:rFonts w:cs="Arial"/>
          <w:sz w:val="22"/>
          <w:szCs w:val="22"/>
        </w:rPr>
        <w:t xml:space="preserve">Róbert  P u c i </w:t>
      </w:r>
      <w:r>
        <w:rPr>
          <w:rFonts w:cs="Arial"/>
          <w:sz w:val="22"/>
          <w:szCs w:val="22"/>
        </w:rPr>
        <w:t xml:space="preserve"> </w:t>
      </w:r>
      <w:r w:rsidRPr="002D50D6">
        <w:rPr>
          <w:rFonts w:cs="Arial"/>
          <w:sz w:val="22"/>
          <w:szCs w:val="22"/>
        </w:rPr>
        <w:t xml:space="preserve"> v. r. </w:t>
      </w:r>
    </w:p>
    <w:p w:rsidR="00C81944" w:rsidRPr="000F5421" w:rsidP="00781F2A">
      <w:pPr>
        <w:keepNext w:val="0"/>
        <w:keepLines w:val="0"/>
        <w:widowControl w:val="0"/>
        <w:rPr>
          <w:rFonts w:cs="Arial"/>
          <w:sz w:val="22"/>
          <w:szCs w:val="22"/>
        </w:rPr>
      </w:pPr>
    </w:p>
    <w:sectPr w:rsidSect="000F5421"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EE" w:rsidP="00412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D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EE" w:rsidP="00412D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72B">
      <w:rPr>
        <w:rStyle w:val="PageNumber"/>
        <w:noProof/>
      </w:rPr>
      <w:t>3</w:t>
    </w:r>
    <w:r>
      <w:rPr>
        <w:rStyle w:val="PageNumber"/>
      </w:rPr>
      <w:fldChar w:fldCharType="end"/>
    </w:r>
  </w:p>
  <w:p w:rsidR="005F2DE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1B80"/>
    <w:multiLevelType w:val="hybridMultilevel"/>
    <w:tmpl w:val="4580C996"/>
    <w:lvl w:ilvl="0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A28"/>
    <w:rsid w:val="00007469"/>
    <w:rsid w:val="00034942"/>
    <w:rsid w:val="000362B1"/>
    <w:rsid w:val="00036E83"/>
    <w:rsid w:val="00037EC2"/>
    <w:rsid w:val="00052708"/>
    <w:rsid w:val="00084147"/>
    <w:rsid w:val="000A67EE"/>
    <w:rsid w:val="000B5315"/>
    <w:rsid w:val="000C60C5"/>
    <w:rsid w:val="000F5421"/>
    <w:rsid w:val="001246B2"/>
    <w:rsid w:val="00142EC0"/>
    <w:rsid w:val="00147CC5"/>
    <w:rsid w:val="00161CF5"/>
    <w:rsid w:val="00185BB0"/>
    <w:rsid w:val="001914D2"/>
    <w:rsid w:val="001965F1"/>
    <w:rsid w:val="001D1087"/>
    <w:rsid w:val="00212637"/>
    <w:rsid w:val="00222010"/>
    <w:rsid w:val="00234C4E"/>
    <w:rsid w:val="002D50D6"/>
    <w:rsid w:val="002E428D"/>
    <w:rsid w:val="002E51B5"/>
    <w:rsid w:val="002E542B"/>
    <w:rsid w:val="002E564C"/>
    <w:rsid w:val="00337839"/>
    <w:rsid w:val="00340347"/>
    <w:rsid w:val="00346995"/>
    <w:rsid w:val="0036360D"/>
    <w:rsid w:val="0036597B"/>
    <w:rsid w:val="003B4F3C"/>
    <w:rsid w:val="00412D91"/>
    <w:rsid w:val="00483162"/>
    <w:rsid w:val="004C4345"/>
    <w:rsid w:val="004F169A"/>
    <w:rsid w:val="00500574"/>
    <w:rsid w:val="0052448B"/>
    <w:rsid w:val="005440B2"/>
    <w:rsid w:val="00553F22"/>
    <w:rsid w:val="005644CE"/>
    <w:rsid w:val="005A18BF"/>
    <w:rsid w:val="005C2A4B"/>
    <w:rsid w:val="005C3393"/>
    <w:rsid w:val="005D33BA"/>
    <w:rsid w:val="005D5F0B"/>
    <w:rsid w:val="005F2DEE"/>
    <w:rsid w:val="005F5413"/>
    <w:rsid w:val="005F7589"/>
    <w:rsid w:val="00603E89"/>
    <w:rsid w:val="00655534"/>
    <w:rsid w:val="006577D8"/>
    <w:rsid w:val="00662542"/>
    <w:rsid w:val="006B7DA9"/>
    <w:rsid w:val="006F4ECF"/>
    <w:rsid w:val="00704449"/>
    <w:rsid w:val="00741A28"/>
    <w:rsid w:val="00750FB8"/>
    <w:rsid w:val="00755226"/>
    <w:rsid w:val="00765BDC"/>
    <w:rsid w:val="00777E03"/>
    <w:rsid w:val="00781F2A"/>
    <w:rsid w:val="007832E5"/>
    <w:rsid w:val="007C25D8"/>
    <w:rsid w:val="007C2F66"/>
    <w:rsid w:val="007C6BFD"/>
    <w:rsid w:val="007F5A97"/>
    <w:rsid w:val="0080560B"/>
    <w:rsid w:val="00817F53"/>
    <w:rsid w:val="008201A1"/>
    <w:rsid w:val="008C5E99"/>
    <w:rsid w:val="00900A32"/>
    <w:rsid w:val="00906828"/>
    <w:rsid w:val="00913C44"/>
    <w:rsid w:val="00965C71"/>
    <w:rsid w:val="009D61AD"/>
    <w:rsid w:val="009E3ED6"/>
    <w:rsid w:val="009F705B"/>
    <w:rsid w:val="00A21086"/>
    <w:rsid w:val="00A378ED"/>
    <w:rsid w:val="00AA1525"/>
    <w:rsid w:val="00AD40C2"/>
    <w:rsid w:val="00AF73C7"/>
    <w:rsid w:val="00B22074"/>
    <w:rsid w:val="00B26D15"/>
    <w:rsid w:val="00B61764"/>
    <w:rsid w:val="00B8281E"/>
    <w:rsid w:val="00B86547"/>
    <w:rsid w:val="00BB4C3C"/>
    <w:rsid w:val="00BD1B6D"/>
    <w:rsid w:val="00BF2E55"/>
    <w:rsid w:val="00C02AC3"/>
    <w:rsid w:val="00C74B9F"/>
    <w:rsid w:val="00C81944"/>
    <w:rsid w:val="00C9172B"/>
    <w:rsid w:val="00C978CD"/>
    <w:rsid w:val="00CB120C"/>
    <w:rsid w:val="00CC023D"/>
    <w:rsid w:val="00CD7522"/>
    <w:rsid w:val="00D22327"/>
    <w:rsid w:val="00D32705"/>
    <w:rsid w:val="00D36074"/>
    <w:rsid w:val="00D51AD4"/>
    <w:rsid w:val="00D909BA"/>
    <w:rsid w:val="00DA0D33"/>
    <w:rsid w:val="00E0106A"/>
    <w:rsid w:val="00E40791"/>
    <w:rsid w:val="00E55FC4"/>
    <w:rsid w:val="00E87788"/>
    <w:rsid w:val="00EA3F77"/>
    <w:rsid w:val="00ED77D4"/>
    <w:rsid w:val="00EE7407"/>
    <w:rsid w:val="00F45C8B"/>
    <w:rsid w:val="00F60EEF"/>
    <w:rsid w:val="00F91872"/>
    <w:rsid w:val="00FC70AD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41A28"/>
    <w:pPr>
      <w:keepNext/>
      <w:keepLines/>
      <w:jc w:val="center"/>
    </w:pPr>
    <w:rPr>
      <w:sz w:val="18"/>
      <w:lang w:val="sk-SK" w:eastAsia="sk-SK" w:bidi="ar-SA"/>
    </w:rPr>
  </w:style>
  <w:style w:type="paragraph" w:styleId="Heading1">
    <w:name w:val="heading 1"/>
    <w:basedOn w:val="Normal"/>
    <w:next w:val="Normal"/>
    <w:qFormat/>
    <w:rsid w:val="00741A28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965F1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741A2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741A28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1965F1"/>
    <w:pPr>
      <w:jc w:val="both"/>
    </w:pPr>
  </w:style>
  <w:style w:type="paragraph" w:styleId="Footer">
    <w:name w:val="footer"/>
    <w:basedOn w:val="Normal"/>
    <w:rsid w:val="00B865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86547"/>
  </w:style>
  <w:style w:type="paragraph" w:styleId="BalloonText">
    <w:name w:val="Balloon Text"/>
    <w:basedOn w:val="Normal"/>
    <w:link w:val="TextbublinyChar"/>
    <w:rsid w:val="00E407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4079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rsid w:val="001D108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1D1087"/>
    <w:rPr>
      <w:rFonts w:ascii="Arial" w:hAnsi="Arial"/>
      <w:sz w:val="16"/>
      <w:szCs w:val="16"/>
    </w:rPr>
  </w:style>
  <w:style w:type="character" w:customStyle="1" w:styleId="Nadpis4Char">
    <w:name w:val="Nadpis 4 Char"/>
    <w:link w:val="Heading4"/>
    <w:rsid w:val="00346995"/>
    <w:rPr>
      <w:b/>
      <w:bCs/>
      <w:sz w:val="28"/>
      <w:szCs w:val="28"/>
    </w:rPr>
  </w:style>
  <w:style w:type="paragraph" w:styleId="Header">
    <w:name w:val="header"/>
    <w:basedOn w:val="Normal"/>
    <w:link w:val="HlavikaChar"/>
    <w:rsid w:val="00BF2E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BF2E55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18</cp:revision>
  <cp:lastPrinted>2020-04-15T06:44:00Z</cp:lastPrinted>
  <dcterms:created xsi:type="dcterms:W3CDTF">2020-03-30T07:44:00Z</dcterms:created>
  <dcterms:modified xsi:type="dcterms:W3CDTF">2020-04-16T12:11:00Z</dcterms:modified>
</cp:coreProperties>
</file>