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172263">
        <w:rPr>
          <w:sz w:val="20"/>
        </w:rPr>
        <w:t>586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F7218D">
        <w:t>40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9B187B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9B187B">
        <w:rPr>
          <w:spacing w:val="0"/>
          <w:sz w:val="22"/>
          <w:szCs w:val="22"/>
        </w:rPr>
        <w:t>z</w:t>
      </w:r>
      <w:r w:rsidR="00832126">
        <w:rPr>
          <w:spacing w:val="0"/>
          <w:sz w:val="22"/>
          <w:szCs w:val="22"/>
        </w:rPr>
        <w:t xml:space="preserve"> </w:t>
      </w:r>
      <w:r w:rsidR="006A35AA">
        <w:rPr>
          <w:spacing w:val="0"/>
          <w:sz w:val="22"/>
          <w:szCs w:val="22"/>
        </w:rPr>
        <w:t>1</w:t>
      </w:r>
      <w:r w:rsidRPr="009B187B" w:rsidR="00C856FC">
        <w:rPr>
          <w:spacing w:val="0"/>
          <w:sz w:val="22"/>
          <w:szCs w:val="22"/>
        </w:rPr>
        <w:t xml:space="preserve">. </w:t>
      </w:r>
      <w:r w:rsidR="006A35AA">
        <w:rPr>
          <w:spacing w:val="0"/>
          <w:sz w:val="22"/>
          <w:szCs w:val="22"/>
        </w:rPr>
        <w:t>apríla</w:t>
      </w:r>
      <w:r w:rsidRPr="009B187B" w:rsidR="00CC565F">
        <w:rPr>
          <w:spacing w:val="0"/>
          <w:sz w:val="22"/>
          <w:szCs w:val="22"/>
        </w:rPr>
        <w:t xml:space="preserve"> </w:t>
      </w:r>
      <w:r w:rsidRPr="009B187B">
        <w:rPr>
          <w:spacing w:val="0"/>
          <w:sz w:val="22"/>
          <w:szCs w:val="22"/>
        </w:rPr>
        <w:t>20</w:t>
      </w:r>
      <w:r w:rsidR="00361F55">
        <w:rPr>
          <w:spacing w:val="0"/>
          <w:sz w:val="22"/>
          <w:szCs w:val="22"/>
        </w:rPr>
        <w:t>20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400824" w:rsidRPr="006A35AA" w:rsidP="00400824">
      <w:pPr>
        <w:jc w:val="both"/>
        <w:rPr>
          <w:rFonts w:cs="Arial"/>
          <w:sz w:val="22"/>
          <w:szCs w:val="22"/>
        </w:rPr>
      </w:pPr>
      <w:r w:rsidRPr="006A35AA">
        <w:rPr>
          <w:sz w:val="22"/>
          <w:szCs w:val="22"/>
        </w:rPr>
        <w:t xml:space="preserve">k </w:t>
      </w:r>
      <w:r w:rsidRPr="006A35AA" w:rsidR="006A35AA">
        <w:rPr>
          <w:sz w:val="22"/>
          <w:szCs w:val="22"/>
        </w:rPr>
        <w:t>n</w:t>
      </w:r>
      <w:r w:rsidRPr="006A35AA" w:rsidR="006A35AA">
        <w:rPr>
          <w:rFonts w:cs="Arial"/>
          <w:sz w:val="22"/>
          <w:szCs w:val="22"/>
        </w:rPr>
        <w:t xml:space="preserve">ávrhu vlády na skrátené legislatívne konanie o vládnom návrhu zákona o niektorých opatreniach v pôsobnosti </w:t>
      </w:r>
      <w:r w:rsidRPr="006A35AA" w:rsidR="006A35AA">
        <w:rPr>
          <w:rFonts w:cs="Arial"/>
          <w:sz w:val="22"/>
          <w:szCs w:val="22"/>
        </w:rPr>
        <w:t>Ministerstva vnútra Slovenskej republiky v súvislosti s ochorením COVID-19 (tlač 37)</w:t>
      </w:r>
    </w:p>
    <w:p w:rsidR="00400824" w:rsidP="00400824">
      <w:pPr>
        <w:jc w:val="both"/>
        <w:rPr>
          <w:sz w:val="22"/>
          <w:szCs w:val="22"/>
        </w:rPr>
      </w:pPr>
    </w:p>
    <w:p w:rsidR="00400824" w:rsidP="00400824">
      <w:pPr>
        <w:widowControl w:val="0"/>
        <w:ind w:firstLine="708"/>
        <w:jc w:val="left"/>
        <w:outlineLvl w:val="0"/>
        <w:rPr>
          <w:b/>
          <w:sz w:val="22"/>
          <w:szCs w:val="22"/>
        </w:rPr>
      </w:pPr>
    </w:p>
    <w:p w:rsidR="00400824" w:rsidP="00400824">
      <w:pPr>
        <w:widowControl w:val="0"/>
        <w:ind w:firstLine="708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Národná rada Slovenskej republiky</w:t>
      </w:r>
    </w:p>
    <w:p w:rsidR="00400824" w:rsidP="00400824">
      <w:pPr>
        <w:widowControl w:val="0"/>
        <w:outlineLvl w:val="0"/>
        <w:rPr>
          <w:sz w:val="22"/>
          <w:szCs w:val="22"/>
        </w:rPr>
      </w:pPr>
    </w:p>
    <w:p w:rsidR="00400824" w:rsidP="00400824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89 ods. 1 zákona Národnej rady Slovenskej republiky č. 350/1996 Z. z. o rokovacom poriadku Národnej rady Slovenskej republiky v znení neskorších predpisov</w:t>
      </w:r>
    </w:p>
    <w:p w:rsidR="00400824" w:rsidP="00400824">
      <w:pPr>
        <w:widowControl w:val="0"/>
        <w:jc w:val="both"/>
        <w:outlineLvl w:val="0"/>
        <w:rPr>
          <w:sz w:val="22"/>
          <w:szCs w:val="22"/>
        </w:rPr>
      </w:pPr>
    </w:p>
    <w:p w:rsidR="00400824" w:rsidP="00400824">
      <w:pPr>
        <w:widowControl w:val="0"/>
        <w:jc w:val="both"/>
        <w:outlineLvl w:val="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na návrh vlády Slovenskej republiky</w:t>
      </w:r>
    </w:p>
    <w:p w:rsidR="00400824" w:rsidP="00400824">
      <w:pPr>
        <w:widowControl w:val="0"/>
        <w:jc w:val="both"/>
        <w:outlineLvl w:val="0"/>
        <w:rPr>
          <w:sz w:val="22"/>
          <w:szCs w:val="22"/>
        </w:rPr>
      </w:pPr>
    </w:p>
    <w:p w:rsidR="00400824" w:rsidP="00400824">
      <w:pPr>
        <w:widowControl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r o z h o d l a, že</w:t>
      </w:r>
    </w:p>
    <w:p w:rsidR="00400824" w:rsidP="00400824">
      <w:pPr>
        <w:widowControl w:val="0"/>
        <w:outlineLvl w:val="0"/>
        <w:rPr>
          <w:sz w:val="22"/>
          <w:szCs w:val="22"/>
        </w:rPr>
      </w:pPr>
    </w:p>
    <w:p w:rsidR="00400824" w:rsidP="00400824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A35AA" w:rsidR="006A35AA">
        <w:rPr>
          <w:rFonts w:cs="Arial"/>
          <w:sz w:val="22"/>
          <w:szCs w:val="22"/>
        </w:rPr>
        <w:t>vládn</w:t>
      </w:r>
      <w:r w:rsidR="006A35AA">
        <w:rPr>
          <w:rFonts w:cs="Arial"/>
          <w:sz w:val="22"/>
          <w:szCs w:val="22"/>
        </w:rPr>
        <w:t>y</w:t>
      </w:r>
      <w:r w:rsidRPr="006A35AA" w:rsidR="006A35AA">
        <w:rPr>
          <w:rFonts w:cs="Arial"/>
          <w:sz w:val="22"/>
          <w:szCs w:val="22"/>
        </w:rPr>
        <w:t xml:space="preserve"> návrh zákona o niektorých opatreniach v pôsobnosti Ministerstva vnútra Slovenskej republiky v súvislosti s ochorením COVID-19</w:t>
      </w:r>
      <w:r>
        <w:rPr>
          <w:sz w:val="22"/>
          <w:szCs w:val="22"/>
        </w:rPr>
        <w:t xml:space="preserve"> </w:t>
      </w:r>
      <w:r w:rsidR="006A35AA">
        <w:rPr>
          <w:sz w:val="22"/>
          <w:szCs w:val="22"/>
        </w:rPr>
        <w:t xml:space="preserve">(tlač </w:t>
      </w:r>
      <w:r w:rsidR="00F7218D">
        <w:rPr>
          <w:sz w:val="22"/>
          <w:szCs w:val="22"/>
        </w:rPr>
        <w:t>38</w:t>
      </w:r>
      <w:r w:rsidR="006A35AA">
        <w:rPr>
          <w:sz w:val="22"/>
          <w:szCs w:val="22"/>
        </w:rPr>
        <w:t xml:space="preserve">) </w:t>
      </w:r>
      <w:r>
        <w:rPr>
          <w:sz w:val="22"/>
          <w:szCs w:val="22"/>
        </w:rPr>
        <w:t>prerokuje v skr</w:t>
      </w:r>
      <w:r w:rsidR="006A35AA">
        <w:rPr>
          <w:sz w:val="22"/>
          <w:szCs w:val="22"/>
        </w:rPr>
        <w:t>átenom legislatívnom konaní na 4</w:t>
      </w:r>
      <w:r>
        <w:rPr>
          <w:sz w:val="22"/>
          <w:szCs w:val="22"/>
        </w:rPr>
        <w:t>. schôdzi.</w:t>
      </w:r>
    </w:p>
    <w:p w:rsidR="00400824" w:rsidP="00400824">
      <w:pPr>
        <w:ind w:left="284" w:hanging="284"/>
        <w:jc w:val="both"/>
        <w:rPr>
          <w:sz w:val="22"/>
          <w:szCs w:val="22"/>
        </w:rPr>
      </w:pPr>
    </w:p>
    <w:p w:rsidR="00400824" w:rsidP="00E03CF6">
      <w:pPr>
        <w:jc w:val="left"/>
        <w:rPr>
          <w:rFonts w:cs="Arial"/>
          <w:sz w:val="22"/>
          <w:szCs w:val="22"/>
        </w:rPr>
      </w:pPr>
    </w:p>
    <w:p w:rsidR="006A3ADF" w:rsidP="006A3ADF">
      <w:pPr>
        <w:pStyle w:val="BodyText"/>
        <w:ind w:left="340" w:hanging="340"/>
        <w:rPr>
          <w:rFonts w:cs="Arial"/>
          <w:sz w:val="22"/>
        </w:rPr>
      </w:pPr>
    </w:p>
    <w:p w:rsidR="006A3ADF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716968" w:rsidRPr="006A3ADF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CB186A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="006A3ADF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 xml:space="preserve">Boris  K o l l á r   v. r. </w:t>
      </w:r>
    </w:p>
    <w:p w:rsidR="00CB186A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="006A3AD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predseda</w:t>
      </w:r>
    </w:p>
    <w:p w:rsidR="00CB186A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716968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16968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16968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16968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16968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2D50D6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2D50D6">
        <w:rPr>
          <w:rFonts w:cs="Arial"/>
          <w:sz w:val="22"/>
          <w:szCs w:val="22"/>
        </w:rPr>
        <w:t>Overovatelia:</w:t>
      </w:r>
    </w:p>
    <w:p w:rsidR="007E4C6B" w:rsidP="007E4C6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Petra  H a j š e l o v á   v. r. </w:t>
      </w:r>
    </w:p>
    <w:p w:rsidR="007E4C6B" w:rsidP="007E4C6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Eduard  K o č i š   v. r. </w:t>
      </w:r>
    </w:p>
    <w:p w:rsidR="004C066C" w:rsidRPr="002D50D6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B860EE">
      <w:footerReference w:type="even" r:id="rId5"/>
      <w:footerReference w:type="default" r:id="rId6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6968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738E"/>
    <w:rsid w:val="00032F2E"/>
    <w:rsid w:val="000534BB"/>
    <w:rsid w:val="000553E7"/>
    <w:rsid w:val="0008362A"/>
    <w:rsid w:val="00097399"/>
    <w:rsid w:val="000C3759"/>
    <w:rsid w:val="00106069"/>
    <w:rsid w:val="001578C6"/>
    <w:rsid w:val="00157C10"/>
    <w:rsid w:val="00172263"/>
    <w:rsid w:val="001C6BF6"/>
    <w:rsid w:val="001E2348"/>
    <w:rsid w:val="00253F02"/>
    <w:rsid w:val="00257C78"/>
    <w:rsid w:val="002A650A"/>
    <w:rsid w:val="002D50D6"/>
    <w:rsid w:val="002E7A79"/>
    <w:rsid w:val="003341D9"/>
    <w:rsid w:val="00337839"/>
    <w:rsid w:val="0034101F"/>
    <w:rsid w:val="00341944"/>
    <w:rsid w:val="00341FBA"/>
    <w:rsid w:val="00354BAC"/>
    <w:rsid w:val="00361F55"/>
    <w:rsid w:val="00362E4A"/>
    <w:rsid w:val="003707D3"/>
    <w:rsid w:val="00376D87"/>
    <w:rsid w:val="0039703A"/>
    <w:rsid w:val="003B093F"/>
    <w:rsid w:val="003B290F"/>
    <w:rsid w:val="003E7A3D"/>
    <w:rsid w:val="00400824"/>
    <w:rsid w:val="004114AF"/>
    <w:rsid w:val="004171C5"/>
    <w:rsid w:val="00427554"/>
    <w:rsid w:val="00441779"/>
    <w:rsid w:val="00462A39"/>
    <w:rsid w:val="004753AC"/>
    <w:rsid w:val="00490C71"/>
    <w:rsid w:val="00491ABF"/>
    <w:rsid w:val="004B1106"/>
    <w:rsid w:val="004C066C"/>
    <w:rsid w:val="004E21E4"/>
    <w:rsid w:val="004F299D"/>
    <w:rsid w:val="00533CF8"/>
    <w:rsid w:val="00543E1D"/>
    <w:rsid w:val="005951BC"/>
    <w:rsid w:val="005A698E"/>
    <w:rsid w:val="006021A5"/>
    <w:rsid w:val="006071EF"/>
    <w:rsid w:val="00611A4D"/>
    <w:rsid w:val="0062436D"/>
    <w:rsid w:val="00633721"/>
    <w:rsid w:val="00662542"/>
    <w:rsid w:val="006A35AA"/>
    <w:rsid w:val="006A3ADF"/>
    <w:rsid w:val="006A6268"/>
    <w:rsid w:val="006B74E0"/>
    <w:rsid w:val="006D7F1D"/>
    <w:rsid w:val="006E4882"/>
    <w:rsid w:val="006F07D9"/>
    <w:rsid w:val="006F32A4"/>
    <w:rsid w:val="007106BF"/>
    <w:rsid w:val="00716968"/>
    <w:rsid w:val="00727B06"/>
    <w:rsid w:val="0077330B"/>
    <w:rsid w:val="00780DEE"/>
    <w:rsid w:val="007D3BBE"/>
    <w:rsid w:val="007E4C6B"/>
    <w:rsid w:val="007F5A97"/>
    <w:rsid w:val="00800C2E"/>
    <w:rsid w:val="00801B2D"/>
    <w:rsid w:val="00832126"/>
    <w:rsid w:val="00832C32"/>
    <w:rsid w:val="00876720"/>
    <w:rsid w:val="008F45FE"/>
    <w:rsid w:val="008F6484"/>
    <w:rsid w:val="00906828"/>
    <w:rsid w:val="0091440B"/>
    <w:rsid w:val="00927181"/>
    <w:rsid w:val="00991926"/>
    <w:rsid w:val="009A7522"/>
    <w:rsid w:val="009B187B"/>
    <w:rsid w:val="009B2A79"/>
    <w:rsid w:val="00A324A5"/>
    <w:rsid w:val="00A35F97"/>
    <w:rsid w:val="00A53A6B"/>
    <w:rsid w:val="00A66B40"/>
    <w:rsid w:val="00A84C1B"/>
    <w:rsid w:val="00A93317"/>
    <w:rsid w:val="00AB4A20"/>
    <w:rsid w:val="00AB5E70"/>
    <w:rsid w:val="00AC0130"/>
    <w:rsid w:val="00AD2B0A"/>
    <w:rsid w:val="00AF0396"/>
    <w:rsid w:val="00B031AD"/>
    <w:rsid w:val="00B37E78"/>
    <w:rsid w:val="00B51315"/>
    <w:rsid w:val="00B860EE"/>
    <w:rsid w:val="00BE794F"/>
    <w:rsid w:val="00C33A36"/>
    <w:rsid w:val="00C34BDF"/>
    <w:rsid w:val="00C373A8"/>
    <w:rsid w:val="00C4371F"/>
    <w:rsid w:val="00C856FC"/>
    <w:rsid w:val="00CA45EF"/>
    <w:rsid w:val="00CB186A"/>
    <w:rsid w:val="00CC565F"/>
    <w:rsid w:val="00D125B5"/>
    <w:rsid w:val="00D31AED"/>
    <w:rsid w:val="00D55F34"/>
    <w:rsid w:val="00DB3CDE"/>
    <w:rsid w:val="00DB4F09"/>
    <w:rsid w:val="00DF3E0C"/>
    <w:rsid w:val="00E03CF6"/>
    <w:rsid w:val="00E06FDD"/>
    <w:rsid w:val="00E076C1"/>
    <w:rsid w:val="00E104F1"/>
    <w:rsid w:val="00E507BE"/>
    <w:rsid w:val="00E80539"/>
    <w:rsid w:val="00E96B08"/>
    <w:rsid w:val="00EA2030"/>
    <w:rsid w:val="00EA3D4B"/>
    <w:rsid w:val="00EB43D6"/>
    <w:rsid w:val="00EB6D47"/>
    <w:rsid w:val="00F13A27"/>
    <w:rsid w:val="00F51773"/>
    <w:rsid w:val="00F7218D"/>
    <w:rsid w:val="00F93C61"/>
    <w:rsid w:val="00FA1DA6"/>
    <w:rsid w:val="00FF797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2020-03-30T12:44:00Z</cp:lastPrinted>
  <dcterms:created xsi:type="dcterms:W3CDTF">2020-04-01T06:42:00Z</dcterms:created>
  <dcterms:modified xsi:type="dcterms:W3CDTF">2020-04-07T08:42:00Z</dcterms:modified>
</cp:coreProperties>
</file>