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8E" w:rsidRPr="00E81CF0" w:rsidRDefault="0068588E" w:rsidP="00E81CF0">
      <w:pPr>
        <w:jc w:val="both"/>
        <w:rPr>
          <w:rFonts w:ascii="Times New Roman" w:hAnsi="Times New Roman" w:cs="Times New Roman"/>
        </w:rPr>
      </w:pPr>
      <w:r w:rsidRPr="00E81CF0">
        <w:rPr>
          <w:rFonts w:ascii="Times New Roman" w:eastAsia="Times New Roman" w:hAnsi="Times New Roman" w:cs="Times New Roman"/>
          <w:b/>
          <w:color w:val="000000"/>
        </w:rPr>
        <w:t>B.</w:t>
      </w:r>
      <w:r w:rsidRPr="00E81CF0">
        <w:rPr>
          <w:rFonts w:ascii="Times New Roman" w:eastAsia="Times New Roman" w:hAnsi="Times New Roman" w:cs="Times New Roman"/>
          <w:b/>
          <w:spacing w:val="10"/>
        </w:rPr>
        <w:t xml:space="preserve"> </w:t>
      </w:r>
      <w:r w:rsidRPr="00E81CF0">
        <w:rPr>
          <w:rFonts w:ascii="Times New Roman" w:eastAsia="Times New Roman" w:hAnsi="Times New Roman" w:cs="Times New Roman"/>
          <w:b/>
          <w:color w:val="000000"/>
        </w:rPr>
        <w:t>Osobitná</w:t>
      </w:r>
      <w:r w:rsidRPr="00E81CF0">
        <w:rPr>
          <w:rFonts w:ascii="Times New Roman" w:eastAsia="Times New Roman" w:hAnsi="Times New Roman" w:cs="Times New Roman"/>
          <w:b/>
          <w:spacing w:val="12"/>
        </w:rPr>
        <w:t xml:space="preserve"> </w:t>
      </w:r>
      <w:r w:rsidRPr="00E81CF0">
        <w:rPr>
          <w:rFonts w:ascii="Times New Roman" w:eastAsia="Times New Roman" w:hAnsi="Times New Roman" w:cs="Times New Roman"/>
          <w:b/>
          <w:color w:val="000000"/>
        </w:rPr>
        <w:t>časť</w:t>
      </w:r>
    </w:p>
    <w:p w:rsidR="00E218F9" w:rsidRPr="00E81CF0" w:rsidRDefault="00E218F9" w:rsidP="00E81CF0">
      <w:pPr>
        <w:jc w:val="both"/>
        <w:rPr>
          <w:rFonts w:ascii="Times New Roman" w:hAnsi="Times New Roman" w:cs="Times New Roman"/>
        </w:rPr>
      </w:pPr>
    </w:p>
    <w:p w:rsidR="0068588E" w:rsidRPr="00E81CF0" w:rsidRDefault="0068588E" w:rsidP="00E81CF0">
      <w:pPr>
        <w:jc w:val="both"/>
        <w:rPr>
          <w:rFonts w:ascii="Times New Roman" w:eastAsia="Times New Roman" w:hAnsi="Times New Roman" w:cs="Times New Roman"/>
          <w:b/>
          <w:color w:val="000000"/>
          <w:u w:val="single" w:color="000000"/>
        </w:rPr>
      </w:pPr>
      <w:r w:rsidRPr="00E81CF0">
        <w:rPr>
          <w:rFonts w:ascii="Times New Roman" w:eastAsia="Times New Roman" w:hAnsi="Times New Roman" w:cs="Times New Roman"/>
          <w:b/>
          <w:color w:val="000000"/>
          <w:u w:val="single" w:color="000000"/>
        </w:rPr>
        <w:t>K</w:t>
      </w:r>
      <w:r w:rsidRPr="00E81CF0">
        <w:rPr>
          <w:rFonts w:ascii="Times New Roman" w:eastAsia="Times New Roman" w:hAnsi="Times New Roman" w:cs="Times New Roman"/>
          <w:b/>
          <w:u w:val="single" w:color="000000"/>
        </w:rPr>
        <w:t xml:space="preserve"> </w:t>
      </w:r>
      <w:r w:rsidRPr="00E81CF0">
        <w:rPr>
          <w:rFonts w:ascii="Times New Roman" w:eastAsia="Times New Roman" w:hAnsi="Times New Roman" w:cs="Times New Roman"/>
          <w:b/>
          <w:color w:val="000000"/>
          <w:u w:val="single" w:color="000000"/>
        </w:rPr>
        <w:t>článku</w:t>
      </w:r>
      <w:r w:rsidRPr="00E81CF0">
        <w:rPr>
          <w:rFonts w:ascii="Times New Roman" w:eastAsia="Times New Roman" w:hAnsi="Times New Roman" w:cs="Times New Roman"/>
          <w:b/>
          <w:u w:val="single" w:color="000000"/>
        </w:rPr>
        <w:t xml:space="preserve"> </w:t>
      </w:r>
      <w:r w:rsidR="007208F2" w:rsidRPr="00E81CF0">
        <w:rPr>
          <w:rFonts w:ascii="Times New Roman" w:eastAsia="Times New Roman" w:hAnsi="Times New Roman" w:cs="Times New Roman"/>
          <w:b/>
          <w:color w:val="000000"/>
          <w:u w:val="single" w:color="000000"/>
        </w:rPr>
        <w:t>I</w:t>
      </w:r>
      <w:r w:rsidR="006C73DD" w:rsidRPr="00E81CF0">
        <w:rPr>
          <w:rFonts w:ascii="Times New Roman" w:eastAsia="Times New Roman" w:hAnsi="Times New Roman" w:cs="Times New Roman"/>
          <w:b/>
          <w:color w:val="000000"/>
          <w:u w:val="single" w:color="000000"/>
        </w:rPr>
        <w:t xml:space="preserve"> (zákon č. 461/2003 Z. z. o sociálnom poistení v znení neskorších predpisov)</w:t>
      </w:r>
    </w:p>
    <w:p w:rsidR="006C73DD" w:rsidRPr="00E81CF0" w:rsidRDefault="006C73DD" w:rsidP="00E81CF0">
      <w:pPr>
        <w:jc w:val="both"/>
        <w:rPr>
          <w:rFonts w:ascii="Times New Roman" w:eastAsia="Times New Roman" w:hAnsi="Times New Roman" w:cs="Times New Roman"/>
          <w:b/>
          <w:color w:val="000000"/>
          <w:u w:val="single" w:color="000000"/>
        </w:rPr>
      </w:pPr>
    </w:p>
    <w:p w:rsidR="006C73DD" w:rsidRDefault="006C73DD" w:rsidP="00E81CF0">
      <w:pPr>
        <w:jc w:val="both"/>
        <w:rPr>
          <w:rFonts w:ascii="Times New Roman" w:hAnsi="Times New Roman" w:cs="Times New Roman"/>
          <w:b/>
        </w:rPr>
      </w:pPr>
      <w:r w:rsidRPr="00E81CF0">
        <w:rPr>
          <w:rFonts w:ascii="Times New Roman" w:hAnsi="Times New Roman" w:cs="Times New Roman"/>
          <w:b/>
        </w:rPr>
        <w:t>K § 293e</w:t>
      </w:r>
      <w:r w:rsidR="007B5DC5">
        <w:rPr>
          <w:rFonts w:ascii="Times New Roman" w:hAnsi="Times New Roman" w:cs="Times New Roman"/>
          <w:b/>
        </w:rPr>
        <w:t>t</w:t>
      </w:r>
      <w:r w:rsidRPr="00E81CF0">
        <w:rPr>
          <w:rFonts w:ascii="Times New Roman" w:hAnsi="Times New Roman" w:cs="Times New Roman"/>
          <w:b/>
        </w:rPr>
        <w:t xml:space="preserve"> ods. 1 až 4</w:t>
      </w:r>
    </w:p>
    <w:p w:rsidR="00E12748" w:rsidRPr="00E81CF0" w:rsidRDefault="00E12748" w:rsidP="00E81CF0">
      <w:pPr>
        <w:jc w:val="both"/>
        <w:rPr>
          <w:rFonts w:ascii="Times New Roman" w:hAnsi="Times New Roman" w:cs="Times New Roman"/>
          <w:b/>
        </w:rPr>
      </w:pPr>
    </w:p>
    <w:p w:rsidR="006C73DD" w:rsidRPr="00E81CF0" w:rsidRDefault="00E12748" w:rsidP="00E81CF0">
      <w:pPr>
        <w:pStyle w:val="xmsonormal"/>
        <w:jc w:val="both"/>
        <w:rPr>
          <w:color w:val="000000"/>
        </w:rPr>
      </w:pPr>
      <w:r>
        <w:rPr>
          <w:color w:val="000000"/>
        </w:rPr>
        <w:tab/>
      </w:r>
      <w:r w:rsidR="006C73DD" w:rsidRPr="00E81CF0">
        <w:rPr>
          <w:color w:val="000000"/>
        </w:rPr>
        <w:t>S cieľom zmiernenia ekonomických dopadov na odvádzateľov poistného v dôsledku krízovej situácie z dôvodu ochorenia COVID-19 sa navrhuje odklad odvedenia poistného pre povinne nemocensky poistenú a povinne dôchodkovo poistenú SZČO a poistného, ktoré platí zamestnávateľ za obdobie marec 2020</w:t>
      </w:r>
      <w:r w:rsidR="000D2602">
        <w:rPr>
          <w:color w:val="000000"/>
        </w:rPr>
        <w:t>,</w:t>
      </w:r>
      <w:r w:rsidR="006858C3" w:rsidRPr="00E81CF0">
        <w:rPr>
          <w:color w:val="000000"/>
        </w:rPr>
        <w:t xml:space="preserve"> a to do </w:t>
      </w:r>
      <w:r w:rsidR="00EC4FCF">
        <w:rPr>
          <w:color w:val="000000"/>
        </w:rPr>
        <w:t>31</w:t>
      </w:r>
      <w:r w:rsidR="004C6A57">
        <w:rPr>
          <w:color w:val="000000"/>
        </w:rPr>
        <w:t>.</w:t>
      </w:r>
      <w:r w:rsidR="006C73DD" w:rsidRPr="00E81CF0">
        <w:rPr>
          <w:color w:val="000000"/>
        </w:rPr>
        <w:t xml:space="preserve"> </w:t>
      </w:r>
      <w:r w:rsidR="004C6A57">
        <w:rPr>
          <w:color w:val="000000"/>
        </w:rPr>
        <w:t>júla</w:t>
      </w:r>
      <w:r w:rsidR="006C73DD" w:rsidRPr="00E81CF0">
        <w:rPr>
          <w:color w:val="000000"/>
        </w:rPr>
        <w:t xml:space="preserve"> 2020. Poistné, ktoré platí zamestnanec, a odvádza ho jeho zamestnávateľ, je zamestnávateľ naďalej povinný odvádzať v pôvodných termínoch splatnosti. </w:t>
      </w:r>
    </w:p>
    <w:p w:rsidR="006C73DD" w:rsidRPr="00E81CF0" w:rsidRDefault="006C73DD" w:rsidP="00E81CF0">
      <w:pPr>
        <w:pStyle w:val="xmsonormal"/>
        <w:jc w:val="both"/>
        <w:rPr>
          <w:color w:val="000000"/>
        </w:rPr>
      </w:pPr>
      <w:r w:rsidRPr="00E81CF0">
        <w:rPr>
          <w:color w:val="000000"/>
        </w:rPr>
        <w:t> </w:t>
      </w:r>
    </w:p>
    <w:p w:rsidR="006C73DD" w:rsidRPr="00E81CF0" w:rsidRDefault="00E12748" w:rsidP="00E81CF0">
      <w:pPr>
        <w:pStyle w:val="xmsonormal"/>
        <w:jc w:val="both"/>
        <w:rPr>
          <w:color w:val="000000"/>
        </w:rPr>
      </w:pPr>
      <w:r>
        <w:rPr>
          <w:color w:val="000000"/>
        </w:rPr>
        <w:tab/>
      </w:r>
      <w:r w:rsidR="006858C3" w:rsidRPr="00E81CF0">
        <w:rPr>
          <w:color w:val="000000"/>
        </w:rPr>
        <w:t xml:space="preserve">Táto výnimka sa bude týkať zamestnávateľov a povinne poistených SZČO, ktorí vykazujú pokles čistého obratu alebo príjmov z podnikania a z inej samostatnej zárobkovej činnosti o 40 % a viac. Navrhuje sa, aby spôsob určenia poklesu čistého obratu a príjmov z podnikania a z inej samostatnej zárobkovej činnosti podľa osobitného predpisu ustanovila vláda Slovenskej republiky nariadením. </w:t>
      </w:r>
    </w:p>
    <w:p w:rsidR="006C73DD" w:rsidRPr="00E81CF0" w:rsidRDefault="006C73DD" w:rsidP="00E81CF0">
      <w:pPr>
        <w:pStyle w:val="xmsonormal"/>
        <w:jc w:val="both"/>
        <w:rPr>
          <w:color w:val="000000"/>
        </w:rPr>
      </w:pPr>
      <w:r w:rsidRPr="00E81CF0">
        <w:rPr>
          <w:color w:val="000000"/>
        </w:rPr>
        <w:t> </w:t>
      </w:r>
    </w:p>
    <w:p w:rsidR="006C73DD" w:rsidRPr="00E81CF0" w:rsidRDefault="00E12748" w:rsidP="00E81CF0">
      <w:pPr>
        <w:pStyle w:val="xmsonormal"/>
        <w:jc w:val="both"/>
        <w:rPr>
          <w:color w:val="000000"/>
        </w:rPr>
      </w:pPr>
      <w:r>
        <w:rPr>
          <w:color w:val="000000"/>
        </w:rPr>
        <w:tab/>
      </w:r>
      <w:r w:rsidR="006858C3" w:rsidRPr="00E81CF0">
        <w:rPr>
          <w:color w:val="000000"/>
        </w:rPr>
        <w:t>Ďalej sa navrhuje, aby v</w:t>
      </w:r>
      <w:r w:rsidR="006C73DD" w:rsidRPr="00E81CF0">
        <w:rPr>
          <w:color w:val="000000"/>
        </w:rPr>
        <w:t xml:space="preserve">láda </w:t>
      </w:r>
      <w:r w:rsidR="006858C3" w:rsidRPr="00E81CF0">
        <w:rPr>
          <w:color w:val="000000"/>
        </w:rPr>
        <w:t xml:space="preserve">Slovenskej republiky </w:t>
      </w:r>
      <w:r w:rsidR="006C73DD" w:rsidRPr="00E81CF0">
        <w:rPr>
          <w:color w:val="000000"/>
        </w:rPr>
        <w:t>m</w:t>
      </w:r>
      <w:r w:rsidR="006858C3" w:rsidRPr="00E81CF0">
        <w:rPr>
          <w:color w:val="000000"/>
        </w:rPr>
        <w:t xml:space="preserve">ohla </w:t>
      </w:r>
      <w:r w:rsidR="006C73DD" w:rsidRPr="00E81CF0">
        <w:rPr>
          <w:color w:val="000000"/>
        </w:rPr>
        <w:t>nariadením ustanoviť ďalšie obdobie, na ktoré sa nebude vzťahovať pôvodná splatnosť poistného podľa § 143 zákona o sociálnom poistení. Ak zamestnávateľ alebo povinne poistená SZČO nezaplatia poistné za toto obdobie ani v termíne splatnosti určenom nariadením vlády, Sociálna poisťovňa im môže povoliť splátky tohto poistného bez úroku.</w:t>
      </w:r>
    </w:p>
    <w:p w:rsidR="006858C3" w:rsidRPr="00E81CF0" w:rsidRDefault="006858C3" w:rsidP="00E81CF0">
      <w:pPr>
        <w:pStyle w:val="xmsonormal"/>
        <w:tabs>
          <w:tab w:val="left" w:pos="3825"/>
        </w:tabs>
        <w:jc w:val="both"/>
        <w:rPr>
          <w:color w:val="000000"/>
        </w:rPr>
      </w:pPr>
    </w:p>
    <w:p w:rsidR="006C73DD" w:rsidRPr="00E81CF0" w:rsidRDefault="00E12748" w:rsidP="00E81CF0">
      <w:pPr>
        <w:pStyle w:val="xmsonormal"/>
        <w:tabs>
          <w:tab w:val="left" w:pos="3825"/>
        </w:tabs>
        <w:jc w:val="both"/>
        <w:rPr>
          <w:color w:val="000000"/>
        </w:rPr>
      </w:pPr>
      <w:r>
        <w:t xml:space="preserve">           </w:t>
      </w:r>
      <w:r w:rsidR="00011513" w:rsidRPr="00E81CF0">
        <w:t>Ak zamestnávateľ a SZČO zaplatia toto poistné v novom termíne splatnosti, teda včas a v správnej výške, sankcie (penále) im nebudú plynúť.</w:t>
      </w:r>
      <w:r w:rsidR="006C73DD" w:rsidRPr="00E81CF0">
        <w:rPr>
          <w:color w:val="000000"/>
        </w:rPr>
        <w:tab/>
      </w:r>
    </w:p>
    <w:p w:rsidR="00011513" w:rsidRPr="00E81CF0" w:rsidRDefault="00011513" w:rsidP="00E81CF0">
      <w:pPr>
        <w:pStyle w:val="xmsonormal"/>
        <w:tabs>
          <w:tab w:val="left" w:pos="3825"/>
        </w:tabs>
        <w:jc w:val="both"/>
        <w:rPr>
          <w:color w:val="000000"/>
        </w:rPr>
      </w:pPr>
    </w:p>
    <w:p w:rsidR="006C73DD" w:rsidRPr="00E81CF0" w:rsidRDefault="00E12748" w:rsidP="00E81CF0">
      <w:pPr>
        <w:pStyle w:val="xmsonormal"/>
        <w:jc w:val="both"/>
        <w:rPr>
          <w:color w:val="000000"/>
        </w:rPr>
      </w:pPr>
      <w:r>
        <w:rPr>
          <w:color w:val="000000"/>
        </w:rPr>
        <w:tab/>
      </w:r>
      <w:r w:rsidR="006C73DD" w:rsidRPr="00E81CF0">
        <w:rPr>
          <w:color w:val="000000"/>
        </w:rPr>
        <w:t>Na plnenie niektorých povinností podľa § 231 zákona o sociálnom poistení platia lehoty a termíny podľa § 143 (napr. prihlasovanie zamestnanca do registra poistencov a sporiteľov starobného dôchodkového sporenia, výkazy poistného je zamestnávateľ povinný vykonať/predložiť v „pôvodnej” splatnosti</w:t>
      </w:r>
      <w:r w:rsidR="000D2602">
        <w:rPr>
          <w:color w:val="000000"/>
        </w:rPr>
        <w:t>)</w:t>
      </w:r>
      <w:r w:rsidR="006C73DD" w:rsidRPr="00E81CF0">
        <w:rPr>
          <w:color w:val="000000"/>
        </w:rPr>
        <w:t xml:space="preserve">. Inak Sociálna poisťovňa nebude mať k dispozícii aktuálne údaje o poistení zamestnancov, údaje o ich vymeriavacích základoch, čo by mohol byť problém pre posúdenie </w:t>
      </w:r>
      <w:r w:rsidR="000D2602">
        <w:rPr>
          <w:color w:val="000000"/>
        </w:rPr>
        <w:t>nároku na dávky sociálneho poistenia</w:t>
      </w:r>
      <w:r w:rsidR="006C73DD" w:rsidRPr="00E81CF0">
        <w:rPr>
          <w:color w:val="000000"/>
        </w:rPr>
        <w:t>.</w:t>
      </w:r>
    </w:p>
    <w:p w:rsidR="006C73DD" w:rsidRPr="00E81CF0" w:rsidRDefault="006C73DD" w:rsidP="00E81CF0">
      <w:pPr>
        <w:jc w:val="both"/>
        <w:rPr>
          <w:rFonts w:ascii="Times New Roman" w:hAnsi="Times New Roman" w:cs="Times New Roman"/>
        </w:rPr>
      </w:pPr>
    </w:p>
    <w:p w:rsidR="006C73DD" w:rsidRDefault="006C73DD" w:rsidP="00E81CF0">
      <w:pPr>
        <w:jc w:val="both"/>
        <w:rPr>
          <w:rFonts w:ascii="Times New Roman" w:hAnsi="Times New Roman" w:cs="Times New Roman"/>
          <w:b/>
        </w:rPr>
      </w:pPr>
      <w:r w:rsidRPr="00E81CF0">
        <w:rPr>
          <w:rFonts w:ascii="Times New Roman" w:hAnsi="Times New Roman" w:cs="Times New Roman"/>
          <w:b/>
        </w:rPr>
        <w:t>K § 293e</w:t>
      </w:r>
      <w:r w:rsidR="007B5DC5">
        <w:rPr>
          <w:rFonts w:ascii="Times New Roman" w:hAnsi="Times New Roman" w:cs="Times New Roman"/>
          <w:b/>
        </w:rPr>
        <w:t>t</w:t>
      </w:r>
      <w:r w:rsidRPr="00E81CF0">
        <w:rPr>
          <w:rFonts w:ascii="Times New Roman" w:hAnsi="Times New Roman" w:cs="Times New Roman"/>
          <w:b/>
        </w:rPr>
        <w:t xml:space="preserve">  ods. 5 až 7</w:t>
      </w:r>
    </w:p>
    <w:p w:rsidR="00E12748" w:rsidRPr="00E81CF0" w:rsidRDefault="00E12748" w:rsidP="00E81CF0">
      <w:pPr>
        <w:jc w:val="both"/>
        <w:rPr>
          <w:rFonts w:ascii="Times New Roman" w:hAnsi="Times New Roman" w:cs="Times New Roman"/>
          <w:b/>
        </w:rPr>
      </w:pPr>
    </w:p>
    <w:p w:rsidR="0068588E" w:rsidRPr="00E81CF0" w:rsidRDefault="00E12748" w:rsidP="00E81CF0">
      <w:pPr>
        <w:jc w:val="both"/>
        <w:rPr>
          <w:rFonts w:ascii="Times New Roman" w:hAnsi="Times New Roman" w:cs="Times New Roman"/>
        </w:rPr>
      </w:pPr>
      <w:r>
        <w:rPr>
          <w:rFonts w:ascii="Times New Roman" w:hAnsi="Times New Roman" w:cs="Times New Roman"/>
        </w:rPr>
        <w:tab/>
      </w:r>
      <w:r w:rsidR="006C73DD" w:rsidRPr="00E81CF0">
        <w:rPr>
          <w:rFonts w:ascii="Times New Roman" w:hAnsi="Times New Roman" w:cs="Times New Roman"/>
        </w:rPr>
        <w:t>Navrhuje sa, aby sa na účely posúdenia nároku na nemocenské dávky a dôchodkové dávky pri SZČO a na dôchodkové dávky pri zamestnancoch zamestnávateľa uvedeného v § 7 ods. 2 (napr. likvidátor) alebo zamestnancoch, ktorí sú štatutárnym orgánom zamestnávateľa a majú najmenej 50 % účasť na majetku zamestnávateľa, alebo ktorí sú členom štatutárneho orgánu zamestnávateľa a majú najmenej 50 % účasť na majetku zamestnávateľa, podmienka zaplatenia poistného, ktorého splatnosť sa z dôvodu krízovej situácie  odložila (zákonom alebo nariadením) považovala počas trvania odkladu za splnenú. V prípade, ak nedôjde</w:t>
      </w:r>
      <w:r>
        <w:rPr>
          <w:rFonts w:ascii="Times New Roman" w:hAnsi="Times New Roman" w:cs="Times New Roman"/>
        </w:rPr>
        <w:t xml:space="preserve">          </w:t>
      </w:r>
      <w:r w:rsidR="006C73DD" w:rsidRPr="00E81CF0">
        <w:rPr>
          <w:rFonts w:ascii="Times New Roman" w:hAnsi="Times New Roman" w:cs="Times New Roman"/>
        </w:rPr>
        <w:t xml:space="preserve"> k zaplateniu predmetného poistného v ustanovenej predĺženej lehote, bude táto podmienka nesplnená od vzniku nároku , čo znamená, že príjemca dávky bude musieť vrátiť priznanú dávku, resp. jej adekvátnu časť.</w:t>
      </w:r>
    </w:p>
    <w:p w:rsidR="006C73DD" w:rsidRDefault="006C73DD" w:rsidP="00E81CF0">
      <w:pPr>
        <w:jc w:val="both"/>
        <w:rPr>
          <w:rFonts w:ascii="Times New Roman" w:hAnsi="Times New Roman" w:cs="Times New Roman"/>
        </w:rPr>
      </w:pPr>
    </w:p>
    <w:p w:rsidR="00E12748" w:rsidRPr="00E81CF0" w:rsidRDefault="00E12748" w:rsidP="00E81CF0">
      <w:pPr>
        <w:jc w:val="both"/>
        <w:rPr>
          <w:rFonts w:ascii="Times New Roman" w:hAnsi="Times New Roman" w:cs="Times New Roman"/>
        </w:rPr>
      </w:pPr>
    </w:p>
    <w:p w:rsidR="007208F2" w:rsidRPr="00E81CF0" w:rsidRDefault="007208F2" w:rsidP="00E81CF0">
      <w:pPr>
        <w:jc w:val="both"/>
        <w:rPr>
          <w:rFonts w:ascii="Times New Roman" w:hAnsi="Times New Roman" w:cs="Times New Roman"/>
        </w:rPr>
      </w:pPr>
      <w:r w:rsidRPr="00E81CF0">
        <w:rPr>
          <w:rFonts w:ascii="Times New Roman" w:eastAsia="Times New Roman" w:hAnsi="Times New Roman" w:cs="Times New Roman"/>
          <w:b/>
          <w:color w:val="000000"/>
          <w:u w:val="single" w:color="000000"/>
        </w:rPr>
        <w:lastRenderedPageBreak/>
        <w:t>K</w:t>
      </w:r>
      <w:r w:rsidRPr="00E81CF0">
        <w:rPr>
          <w:rFonts w:ascii="Times New Roman" w:eastAsia="Times New Roman" w:hAnsi="Times New Roman" w:cs="Times New Roman"/>
          <w:b/>
          <w:u w:val="single" w:color="000000"/>
        </w:rPr>
        <w:t xml:space="preserve"> </w:t>
      </w:r>
      <w:r w:rsidRPr="00E81CF0">
        <w:rPr>
          <w:rFonts w:ascii="Times New Roman" w:eastAsia="Times New Roman" w:hAnsi="Times New Roman" w:cs="Times New Roman"/>
          <w:b/>
          <w:color w:val="000000"/>
          <w:u w:val="single" w:color="000000"/>
        </w:rPr>
        <w:t>článku</w:t>
      </w:r>
      <w:r w:rsidRPr="00E81CF0">
        <w:rPr>
          <w:rFonts w:ascii="Times New Roman" w:eastAsia="Times New Roman" w:hAnsi="Times New Roman" w:cs="Times New Roman"/>
          <w:b/>
          <w:u w:val="single" w:color="000000"/>
        </w:rPr>
        <w:t xml:space="preserve"> </w:t>
      </w:r>
      <w:r w:rsidRPr="00E81CF0">
        <w:rPr>
          <w:rFonts w:ascii="Times New Roman" w:eastAsia="Times New Roman" w:hAnsi="Times New Roman" w:cs="Times New Roman"/>
          <w:b/>
          <w:color w:val="000000"/>
          <w:u w:val="single" w:color="000000"/>
        </w:rPr>
        <w:t>II</w:t>
      </w:r>
      <w:r w:rsidR="00011513" w:rsidRPr="00E81CF0">
        <w:rPr>
          <w:rFonts w:ascii="Times New Roman" w:eastAsia="Times New Roman" w:hAnsi="Times New Roman" w:cs="Times New Roman"/>
          <w:b/>
          <w:color w:val="000000"/>
          <w:u w:val="single" w:color="000000"/>
        </w:rPr>
        <w:t xml:space="preserve"> (zákon č. 43/2004 Z. z. o starobnom dôchodkovom sporení a o zmene a doplnení niektorých zákonov v znení neskorších predpisov)</w:t>
      </w:r>
    </w:p>
    <w:p w:rsidR="00011513" w:rsidRDefault="00011513" w:rsidP="00E81CF0">
      <w:pPr>
        <w:jc w:val="both"/>
        <w:rPr>
          <w:rFonts w:ascii="Times New Roman" w:hAnsi="Times New Roman" w:cs="Times New Roman"/>
          <w:b/>
          <w:bCs/>
          <w:lang w:eastAsia="sk-SK"/>
        </w:rPr>
      </w:pPr>
    </w:p>
    <w:p w:rsidR="00011513" w:rsidRPr="00E81CF0" w:rsidRDefault="00011513" w:rsidP="00E81CF0">
      <w:pPr>
        <w:jc w:val="both"/>
        <w:rPr>
          <w:rFonts w:ascii="Times New Roman" w:hAnsi="Times New Roman" w:cs="Times New Roman"/>
          <w:b/>
          <w:bCs/>
          <w:lang w:eastAsia="sk-SK"/>
        </w:rPr>
      </w:pPr>
      <w:r w:rsidRPr="00E81CF0">
        <w:rPr>
          <w:rFonts w:ascii="Times New Roman" w:hAnsi="Times New Roman" w:cs="Times New Roman"/>
          <w:b/>
          <w:bCs/>
          <w:lang w:eastAsia="sk-SK"/>
        </w:rPr>
        <w:t>K bodom 1 až 3</w:t>
      </w:r>
    </w:p>
    <w:p w:rsidR="00011513" w:rsidRPr="00E81CF0" w:rsidRDefault="00E12748" w:rsidP="00E81CF0">
      <w:pPr>
        <w:jc w:val="both"/>
        <w:rPr>
          <w:rFonts w:ascii="Times New Roman" w:hAnsi="Times New Roman" w:cs="Times New Roman"/>
          <w:color w:val="1F497D"/>
        </w:rPr>
      </w:pPr>
      <w:r>
        <w:rPr>
          <w:rFonts w:ascii="Times New Roman" w:hAnsi="Times New Roman" w:cs="Times New Roman"/>
          <w:color w:val="000000"/>
        </w:rPr>
        <w:tab/>
      </w:r>
      <w:r w:rsidR="00011513" w:rsidRPr="00E81CF0">
        <w:rPr>
          <w:rFonts w:ascii="Times New Roman" w:hAnsi="Times New Roman" w:cs="Times New Roman"/>
          <w:color w:val="000000"/>
        </w:rPr>
        <w:t>Z dôvodu opatrení, ktoré sa navrhujú vykonať v zákone č. 461/2003 Z. z. o sociálnom poistení v znení neskorších predpisov a ktoré súvisia s odkladom platenia poistného,</w:t>
      </w:r>
      <w:r w:rsidR="00011513" w:rsidRPr="00E81CF0">
        <w:rPr>
          <w:rFonts w:ascii="Times New Roman" w:hAnsi="Times New Roman" w:cs="Times New Roman"/>
          <w:lang w:eastAsia="sk-SK"/>
        </w:rPr>
        <w:t xml:space="preserve"> ktoré je povinný platiť zamestnávateľ alebo samostatne zárobkovo činná osoba</w:t>
      </w:r>
      <w:r w:rsidR="00011513" w:rsidRPr="00E81CF0">
        <w:rPr>
          <w:rFonts w:ascii="Times New Roman" w:hAnsi="Times New Roman" w:cs="Times New Roman"/>
          <w:color w:val="000000"/>
        </w:rPr>
        <w:t xml:space="preserve">, u ktorých </w:t>
      </w:r>
      <w:r w:rsidR="00011513" w:rsidRPr="00E81CF0">
        <w:rPr>
          <w:rFonts w:ascii="Times New Roman" w:hAnsi="Times New Roman" w:cs="Times New Roman"/>
          <w:lang w:eastAsia="sk-SK"/>
        </w:rPr>
        <w:t xml:space="preserve">v dôsledku krízovej situácie </w:t>
      </w:r>
      <w:r w:rsidR="00011513" w:rsidRPr="00E81CF0">
        <w:rPr>
          <w:rFonts w:ascii="Times New Roman" w:hAnsi="Times New Roman" w:cs="Times New Roman"/>
          <w:color w:val="000000"/>
        </w:rPr>
        <w:t xml:space="preserve">spôsobenej ochorením COVID-19 a šírením </w:t>
      </w:r>
      <w:proofErr w:type="spellStart"/>
      <w:r w:rsidR="00011513" w:rsidRPr="00E81CF0">
        <w:rPr>
          <w:rFonts w:ascii="Times New Roman" w:hAnsi="Times New Roman" w:cs="Times New Roman"/>
          <w:color w:val="000000"/>
        </w:rPr>
        <w:t>koronavírusu</w:t>
      </w:r>
      <w:proofErr w:type="spellEnd"/>
      <w:r w:rsidR="00011513" w:rsidRPr="00E81CF0">
        <w:rPr>
          <w:rFonts w:ascii="Times New Roman" w:hAnsi="Times New Roman" w:cs="Times New Roman"/>
          <w:color w:val="000000"/>
        </w:rPr>
        <w:t xml:space="preserve"> SARSCoV-2 na území Slovenskej republiky došlo k </w:t>
      </w:r>
      <w:r w:rsidR="00011513" w:rsidRPr="00E81CF0">
        <w:rPr>
          <w:rFonts w:ascii="Times New Roman" w:hAnsi="Times New Roman" w:cs="Times New Roman"/>
          <w:lang w:eastAsia="sk-SK"/>
        </w:rPr>
        <w:t xml:space="preserve">medziročnému poklesu čistého obratu alebo príjmov z podnikania a z inej samostatnej zárobkovej činnosti o </w:t>
      </w:r>
      <w:r w:rsidR="006E3026" w:rsidRPr="00E81CF0">
        <w:rPr>
          <w:rFonts w:ascii="Times New Roman" w:hAnsi="Times New Roman" w:cs="Times New Roman"/>
          <w:color w:val="000000"/>
        </w:rPr>
        <w:t>40 % a viac</w:t>
      </w:r>
      <w:r w:rsidR="00011513" w:rsidRPr="00E81CF0">
        <w:rPr>
          <w:rFonts w:ascii="Times New Roman" w:hAnsi="Times New Roman" w:cs="Times New Roman"/>
          <w:lang w:eastAsia="sk-SK"/>
        </w:rPr>
        <w:t>, sa navrhuje vykonať legislatívno-technické úpravy ustanovení, ktoré sa týkajú splatnosti povinných príspevkov</w:t>
      </w:r>
      <w:r w:rsidR="000D2602">
        <w:rPr>
          <w:rFonts w:ascii="Times New Roman" w:hAnsi="Times New Roman" w:cs="Times New Roman"/>
          <w:lang w:eastAsia="sk-SK"/>
        </w:rPr>
        <w:t xml:space="preserve"> na starobné dôchodkové sporenie</w:t>
      </w:r>
      <w:r w:rsidR="00011513" w:rsidRPr="00E81CF0">
        <w:rPr>
          <w:rFonts w:ascii="Times New Roman" w:hAnsi="Times New Roman" w:cs="Times New Roman"/>
          <w:lang w:eastAsia="sk-SK"/>
        </w:rPr>
        <w:t xml:space="preserve">. Nakoľko povinné príspevky sa platia a odvádzajú spolu s poistným, navrhujú sa zmeny v ustanoveniach definujúcich splatnosť povinných príspevkov (§  28 ods. 1 až 3), a to všeobecným odkazom na zákon č. 461/2003 Z. z. Navrhovaná zmena nepredstavuje </w:t>
      </w:r>
      <w:r w:rsidR="000D2602" w:rsidRPr="00E81CF0">
        <w:rPr>
          <w:rFonts w:ascii="Times New Roman" w:hAnsi="Times New Roman" w:cs="Times New Roman"/>
          <w:lang w:eastAsia="sk-SK"/>
        </w:rPr>
        <w:t>vecn</w:t>
      </w:r>
      <w:r w:rsidR="000D2602">
        <w:rPr>
          <w:rFonts w:ascii="Times New Roman" w:hAnsi="Times New Roman" w:cs="Times New Roman"/>
          <w:lang w:eastAsia="sk-SK"/>
        </w:rPr>
        <w:t>ú</w:t>
      </w:r>
      <w:r w:rsidR="000D2602" w:rsidRPr="00E81CF0">
        <w:rPr>
          <w:rFonts w:ascii="Times New Roman" w:hAnsi="Times New Roman" w:cs="Times New Roman"/>
          <w:lang w:eastAsia="sk-SK"/>
        </w:rPr>
        <w:t xml:space="preserve"> </w:t>
      </w:r>
      <w:r w:rsidR="00011513" w:rsidRPr="00E81CF0">
        <w:rPr>
          <w:rFonts w:ascii="Times New Roman" w:hAnsi="Times New Roman" w:cs="Times New Roman"/>
          <w:lang w:eastAsia="sk-SK"/>
        </w:rPr>
        <w:t>zmenu, lehoty splatnosti povinných príspevkoch zostávajú rovnaké, do budúcna však akákoľvek zmena v splatnosti poistného sa bude rovnako uplatňovať aj na povinné príspevky, a to bez nutnosti zmeny ustanovení v zákone č. 43/2004 Z. z.</w:t>
      </w:r>
    </w:p>
    <w:p w:rsidR="003B7349" w:rsidRPr="00E81CF0" w:rsidRDefault="003B7349" w:rsidP="00E81CF0">
      <w:pPr>
        <w:pStyle w:val="Odsekzoznamu"/>
        <w:tabs>
          <w:tab w:val="left" w:pos="426"/>
        </w:tabs>
        <w:ind w:left="0"/>
        <w:contextualSpacing w:val="0"/>
        <w:jc w:val="both"/>
        <w:rPr>
          <w:rFonts w:ascii="Times New Roman" w:hAnsi="Times New Roman" w:cs="Times New Roman"/>
        </w:rPr>
      </w:pPr>
    </w:p>
    <w:p w:rsidR="007208F2" w:rsidRPr="00E81CF0" w:rsidRDefault="007208F2" w:rsidP="00E81CF0">
      <w:pPr>
        <w:jc w:val="both"/>
        <w:rPr>
          <w:rFonts w:ascii="Times New Roman" w:hAnsi="Times New Roman" w:cs="Times New Roman"/>
        </w:rPr>
      </w:pPr>
      <w:r w:rsidRPr="00E81CF0">
        <w:rPr>
          <w:rFonts w:ascii="Times New Roman" w:eastAsia="Times New Roman" w:hAnsi="Times New Roman" w:cs="Times New Roman"/>
          <w:b/>
          <w:color w:val="000000"/>
          <w:u w:val="single" w:color="000000"/>
        </w:rPr>
        <w:t>K</w:t>
      </w:r>
      <w:r w:rsidRPr="00E81CF0">
        <w:rPr>
          <w:rFonts w:ascii="Times New Roman" w:eastAsia="Times New Roman" w:hAnsi="Times New Roman" w:cs="Times New Roman"/>
          <w:b/>
          <w:u w:val="single" w:color="000000"/>
        </w:rPr>
        <w:t xml:space="preserve"> </w:t>
      </w:r>
      <w:r w:rsidRPr="00E81CF0">
        <w:rPr>
          <w:rFonts w:ascii="Times New Roman" w:eastAsia="Times New Roman" w:hAnsi="Times New Roman" w:cs="Times New Roman"/>
          <w:b/>
          <w:color w:val="000000"/>
          <w:u w:val="single" w:color="000000"/>
        </w:rPr>
        <w:t>článku</w:t>
      </w:r>
      <w:r w:rsidRPr="00E81CF0">
        <w:rPr>
          <w:rFonts w:ascii="Times New Roman" w:eastAsia="Times New Roman" w:hAnsi="Times New Roman" w:cs="Times New Roman"/>
          <w:b/>
          <w:u w:val="single" w:color="000000"/>
        </w:rPr>
        <w:t xml:space="preserve"> </w:t>
      </w:r>
      <w:r w:rsidRPr="00E81CF0">
        <w:rPr>
          <w:rFonts w:ascii="Times New Roman" w:eastAsia="Times New Roman" w:hAnsi="Times New Roman" w:cs="Times New Roman"/>
          <w:b/>
          <w:color w:val="000000"/>
          <w:u w:val="single" w:color="000000"/>
        </w:rPr>
        <w:t>III</w:t>
      </w:r>
      <w:r w:rsidR="00E81CF0" w:rsidRPr="00E81CF0">
        <w:rPr>
          <w:rFonts w:ascii="Times New Roman" w:eastAsia="Times New Roman" w:hAnsi="Times New Roman" w:cs="Times New Roman"/>
          <w:b/>
          <w:color w:val="000000"/>
          <w:u w:val="single" w:color="000000"/>
        </w:rPr>
        <w:t xml:space="preserve"> (zákon č. 580/2004 Z. z. o zdravotnom poistení a o zmene a doplnení zákona č. 95/2002 Z. z. o poisťovníctve a o zmene a doplnení niektorých zákonov v znení neskorších predpisov)</w:t>
      </w:r>
    </w:p>
    <w:p w:rsidR="007208F2" w:rsidRPr="00E81CF0" w:rsidRDefault="007208F2" w:rsidP="00E81CF0">
      <w:pPr>
        <w:pStyle w:val="Odsekzoznamu"/>
        <w:tabs>
          <w:tab w:val="left" w:pos="426"/>
        </w:tabs>
        <w:ind w:left="0"/>
        <w:contextualSpacing w:val="0"/>
        <w:jc w:val="both"/>
        <w:rPr>
          <w:rFonts w:ascii="Times New Roman" w:hAnsi="Times New Roman" w:cs="Times New Roman"/>
        </w:rPr>
      </w:pPr>
    </w:p>
    <w:p w:rsidR="00E81CF0" w:rsidRPr="00E81CF0" w:rsidRDefault="00E81CF0" w:rsidP="00E81CF0">
      <w:pPr>
        <w:rPr>
          <w:rFonts w:ascii="Times New Roman" w:hAnsi="Times New Roman" w:cs="Times New Roman"/>
          <w:b/>
          <w:bCs/>
          <w:shd w:val="clear" w:color="auto" w:fill="FFFFFF"/>
        </w:rPr>
      </w:pPr>
      <w:r w:rsidRPr="00E81CF0">
        <w:rPr>
          <w:rFonts w:ascii="Times New Roman" w:hAnsi="Times New Roman" w:cs="Times New Roman"/>
          <w:b/>
          <w:bCs/>
          <w:shd w:val="clear" w:color="auto" w:fill="FFFFFF"/>
        </w:rPr>
        <w:t>K § 38ev</w:t>
      </w:r>
    </w:p>
    <w:p w:rsidR="00E81CF0" w:rsidRPr="00E12748" w:rsidRDefault="00E81CF0" w:rsidP="00E81CF0">
      <w:pPr>
        <w:rPr>
          <w:rFonts w:ascii="Times New Roman" w:hAnsi="Times New Roman" w:cs="Times New Roman"/>
          <w:b/>
        </w:rPr>
      </w:pPr>
      <w:r w:rsidRPr="00E12748">
        <w:rPr>
          <w:rFonts w:ascii="Times New Roman" w:hAnsi="Times New Roman" w:cs="Times New Roman"/>
          <w:b/>
        </w:rPr>
        <w:t>K odsekom 1 a 2</w:t>
      </w:r>
    </w:p>
    <w:p w:rsidR="00E81CF0" w:rsidRPr="00E81CF0" w:rsidRDefault="00E12748" w:rsidP="00E81CF0">
      <w:pPr>
        <w:jc w:val="both"/>
        <w:rPr>
          <w:rFonts w:ascii="Times New Roman" w:hAnsi="Times New Roman" w:cs="Times New Roman"/>
        </w:rPr>
      </w:pPr>
      <w:r>
        <w:rPr>
          <w:rFonts w:ascii="Times New Roman" w:hAnsi="Times New Roman" w:cs="Times New Roman"/>
        </w:rPr>
        <w:tab/>
      </w:r>
      <w:r w:rsidR="00E81CF0" w:rsidRPr="00E81CF0">
        <w:rPr>
          <w:rFonts w:ascii="Times New Roman" w:hAnsi="Times New Roman" w:cs="Times New Roman"/>
        </w:rPr>
        <w:t xml:space="preserve">Predlžuje sa splatnosť preddavkov na poistné zamestnávateľa a samostatne zárobkovo činnej osoby za mesiac marec 2020 (preddavky splatné v mesiaci apríl 2020) pre dotknutých zamestnávateľov a samostatne zárobkovo činné osoby postihnuté krízovou situáciou v súvislosti s ochorením COVID-19. Povinnosť vykázať výšku preddavku v pôvodnom termíne ostáva zachovaná. </w:t>
      </w:r>
    </w:p>
    <w:p w:rsidR="00E81CF0" w:rsidRPr="00E81CF0" w:rsidRDefault="00E81CF0" w:rsidP="00E81CF0">
      <w:pPr>
        <w:jc w:val="both"/>
        <w:rPr>
          <w:rFonts w:ascii="Times New Roman" w:hAnsi="Times New Roman" w:cs="Times New Roman"/>
        </w:rPr>
      </w:pPr>
    </w:p>
    <w:p w:rsidR="00E81CF0" w:rsidRPr="00E12748" w:rsidRDefault="00E81CF0" w:rsidP="00E81CF0">
      <w:pPr>
        <w:jc w:val="both"/>
        <w:rPr>
          <w:rFonts w:ascii="Times New Roman" w:hAnsi="Times New Roman" w:cs="Times New Roman"/>
          <w:b/>
        </w:rPr>
      </w:pPr>
      <w:r w:rsidRPr="00E12748">
        <w:rPr>
          <w:rFonts w:ascii="Times New Roman" w:hAnsi="Times New Roman" w:cs="Times New Roman"/>
          <w:b/>
        </w:rPr>
        <w:t>K odseku 3</w:t>
      </w:r>
    </w:p>
    <w:p w:rsidR="00E81CF0" w:rsidRPr="00E81CF0" w:rsidRDefault="00E12748" w:rsidP="00E81CF0">
      <w:pPr>
        <w:jc w:val="both"/>
        <w:rPr>
          <w:rFonts w:ascii="Times New Roman" w:hAnsi="Times New Roman" w:cs="Times New Roman"/>
        </w:rPr>
      </w:pPr>
      <w:r>
        <w:rPr>
          <w:rFonts w:ascii="Times New Roman" w:hAnsi="Times New Roman" w:cs="Times New Roman"/>
        </w:rPr>
        <w:tab/>
      </w:r>
      <w:r w:rsidR="00E81CF0" w:rsidRPr="00E81CF0">
        <w:rPr>
          <w:rFonts w:ascii="Times New Roman" w:hAnsi="Times New Roman" w:cs="Times New Roman"/>
        </w:rPr>
        <w:t>Spôsob určenia poklesu čistého obratu podľa § 2 ods. 15 zákona č. 431/2002 Z. z. o účtovníctve  alebo poklesu príjmov z podnikania a z inej samostatnej zárobkovej činnosti podľa § 6 zákona č. 595/2003 Z. z. o dani z príjmov ustanoví nariadenie vlády podľa splnomocňovacieho ustanovenia uvedeného v zákone č. 461/2003 Z. z. o sociálnom poistení.</w:t>
      </w:r>
    </w:p>
    <w:p w:rsidR="00E81CF0" w:rsidRPr="00E81CF0" w:rsidRDefault="00E81CF0" w:rsidP="00E81CF0">
      <w:pPr>
        <w:jc w:val="both"/>
        <w:rPr>
          <w:rFonts w:ascii="Times New Roman" w:hAnsi="Times New Roman" w:cs="Times New Roman"/>
        </w:rPr>
      </w:pPr>
    </w:p>
    <w:p w:rsidR="00E81CF0" w:rsidRPr="00E12748" w:rsidRDefault="00E81CF0" w:rsidP="00E81CF0">
      <w:pPr>
        <w:jc w:val="both"/>
        <w:rPr>
          <w:rFonts w:ascii="Times New Roman" w:hAnsi="Times New Roman" w:cs="Times New Roman"/>
          <w:b/>
        </w:rPr>
      </w:pPr>
      <w:r w:rsidRPr="00E12748">
        <w:rPr>
          <w:rFonts w:ascii="Times New Roman" w:hAnsi="Times New Roman" w:cs="Times New Roman"/>
          <w:b/>
        </w:rPr>
        <w:t>K odseku 4</w:t>
      </w:r>
    </w:p>
    <w:p w:rsidR="00E81CF0" w:rsidRPr="00E81CF0" w:rsidRDefault="00E12748" w:rsidP="00E81CF0">
      <w:pPr>
        <w:jc w:val="both"/>
        <w:rPr>
          <w:rFonts w:ascii="Times New Roman" w:hAnsi="Times New Roman" w:cs="Times New Roman"/>
        </w:rPr>
      </w:pPr>
      <w:r>
        <w:rPr>
          <w:rFonts w:ascii="Times New Roman" w:hAnsi="Times New Roman" w:cs="Times New Roman"/>
        </w:rPr>
        <w:tab/>
      </w:r>
      <w:r w:rsidR="00E81CF0" w:rsidRPr="00E81CF0">
        <w:rPr>
          <w:rFonts w:ascii="Times New Roman" w:hAnsi="Times New Roman" w:cs="Times New Roman"/>
        </w:rPr>
        <w:t>Splnomocňovacie ustanovenie umožní vláde Slovenskej republiky ustanoviť odklad splatnosti preddavku na poistné aj na iné mesiace.</w:t>
      </w:r>
    </w:p>
    <w:p w:rsidR="00011513" w:rsidRPr="00E81CF0" w:rsidRDefault="00011513" w:rsidP="00E81CF0">
      <w:pPr>
        <w:pStyle w:val="Odsekzoznamu"/>
        <w:tabs>
          <w:tab w:val="left" w:pos="426"/>
        </w:tabs>
        <w:ind w:left="0"/>
        <w:contextualSpacing w:val="0"/>
        <w:jc w:val="both"/>
        <w:rPr>
          <w:rFonts w:ascii="Times New Roman" w:hAnsi="Times New Roman" w:cs="Times New Roman"/>
        </w:rPr>
      </w:pPr>
    </w:p>
    <w:p w:rsidR="007208F2" w:rsidRPr="00E81CF0" w:rsidRDefault="007208F2" w:rsidP="00E81CF0">
      <w:pPr>
        <w:jc w:val="both"/>
        <w:rPr>
          <w:rFonts w:ascii="Times New Roman" w:hAnsi="Times New Roman" w:cs="Times New Roman"/>
        </w:rPr>
      </w:pPr>
      <w:r w:rsidRPr="00E81CF0">
        <w:rPr>
          <w:rFonts w:ascii="Times New Roman" w:eastAsia="Times New Roman" w:hAnsi="Times New Roman" w:cs="Times New Roman"/>
          <w:b/>
          <w:color w:val="000000"/>
          <w:u w:val="single" w:color="000000"/>
        </w:rPr>
        <w:t>K</w:t>
      </w:r>
      <w:r w:rsidRPr="00E81CF0">
        <w:rPr>
          <w:rFonts w:ascii="Times New Roman" w:eastAsia="Times New Roman" w:hAnsi="Times New Roman" w:cs="Times New Roman"/>
          <w:b/>
          <w:u w:val="single" w:color="000000"/>
        </w:rPr>
        <w:t xml:space="preserve"> </w:t>
      </w:r>
      <w:r w:rsidRPr="00E81CF0">
        <w:rPr>
          <w:rFonts w:ascii="Times New Roman" w:eastAsia="Times New Roman" w:hAnsi="Times New Roman" w:cs="Times New Roman"/>
          <w:b/>
          <w:color w:val="000000"/>
          <w:u w:val="single" w:color="000000"/>
        </w:rPr>
        <w:t>článku</w:t>
      </w:r>
      <w:r w:rsidRPr="00E81CF0">
        <w:rPr>
          <w:rFonts w:ascii="Times New Roman" w:eastAsia="Times New Roman" w:hAnsi="Times New Roman" w:cs="Times New Roman"/>
          <w:b/>
          <w:u w:val="single" w:color="000000"/>
        </w:rPr>
        <w:t xml:space="preserve"> </w:t>
      </w:r>
      <w:r w:rsidRPr="00E81CF0">
        <w:rPr>
          <w:rFonts w:ascii="Times New Roman" w:eastAsia="Times New Roman" w:hAnsi="Times New Roman" w:cs="Times New Roman"/>
          <w:b/>
          <w:color w:val="000000"/>
          <w:u w:val="single" w:color="000000"/>
        </w:rPr>
        <w:t>IV</w:t>
      </w:r>
      <w:r w:rsidR="00011513" w:rsidRPr="00E81CF0">
        <w:rPr>
          <w:rFonts w:ascii="Times New Roman" w:eastAsia="Times New Roman" w:hAnsi="Times New Roman" w:cs="Times New Roman"/>
          <w:b/>
          <w:color w:val="000000"/>
          <w:u w:val="single" w:color="000000"/>
        </w:rPr>
        <w:t xml:space="preserve"> (zákon č. 650/2004 Z. z. o doplnkovom dôchodkovom sporení a o zmene a doplnení niektorých zákonov v znení neskorších predpisov)</w:t>
      </w:r>
    </w:p>
    <w:p w:rsidR="007208F2" w:rsidRPr="00E81CF0" w:rsidRDefault="007208F2" w:rsidP="00E81CF0">
      <w:pPr>
        <w:pStyle w:val="Odsekzoznamu"/>
        <w:tabs>
          <w:tab w:val="left" w:pos="426"/>
        </w:tabs>
        <w:ind w:left="0"/>
        <w:contextualSpacing w:val="0"/>
        <w:jc w:val="both"/>
        <w:rPr>
          <w:rFonts w:ascii="Times New Roman" w:hAnsi="Times New Roman" w:cs="Times New Roman"/>
        </w:rPr>
      </w:pPr>
    </w:p>
    <w:p w:rsidR="006E3026" w:rsidRPr="00E81CF0" w:rsidRDefault="006E3026" w:rsidP="00E81CF0">
      <w:pPr>
        <w:rPr>
          <w:rFonts w:ascii="Times New Roman" w:hAnsi="Times New Roman" w:cs="Times New Roman"/>
          <w:b/>
          <w:bCs/>
        </w:rPr>
      </w:pPr>
      <w:r w:rsidRPr="00E81CF0">
        <w:rPr>
          <w:rFonts w:ascii="Times New Roman" w:hAnsi="Times New Roman" w:cs="Times New Roman"/>
          <w:b/>
        </w:rPr>
        <w:t xml:space="preserve">K </w:t>
      </w:r>
      <w:r w:rsidRPr="00E81CF0">
        <w:rPr>
          <w:rFonts w:ascii="Times New Roman" w:hAnsi="Times New Roman" w:cs="Times New Roman"/>
          <w:b/>
          <w:bCs/>
        </w:rPr>
        <w:t xml:space="preserve">§ 87q   </w:t>
      </w:r>
    </w:p>
    <w:p w:rsidR="00011513" w:rsidRPr="00E81CF0" w:rsidRDefault="00E12748" w:rsidP="00E81CF0">
      <w:pPr>
        <w:jc w:val="both"/>
        <w:rPr>
          <w:rFonts w:ascii="Times New Roman" w:hAnsi="Times New Roman" w:cs="Times New Roman"/>
        </w:rPr>
      </w:pPr>
      <w:r>
        <w:rPr>
          <w:rFonts w:ascii="Times New Roman" w:hAnsi="Times New Roman" w:cs="Times New Roman"/>
        </w:rPr>
        <w:tab/>
      </w:r>
      <w:r w:rsidR="00011513" w:rsidRPr="00E81CF0">
        <w:rPr>
          <w:rFonts w:ascii="Times New Roman" w:hAnsi="Times New Roman" w:cs="Times New Roman"/>
        </w:rPr>
        <w:t xml:space="preserve">Podľa § 12 ods. 2 zákona č. 650/2004 Z. z. má zamestnávateľ povinnosť platiť príspevky za zamestnanca uvedeného v § 2 ods. 2 písm. b), t. j. za zamestnanca vykonávajúceho prácu zaradenú na základe rozhodnutia orgánu štátnej správy na úseku verejného zdravotníctva do tretej kategórie alebo štvrtej kategórie alebo za zamestnanca, ktorý je tanečníkom alebo hudobným umelcom hrajúcim na dychový nástroj (ďalej len „riziková práca“). Podľa § 13 ods. 3 je zamestnávateľ povinný za zamestnanca </w:t>
      </w:r>
      <w:r w:rsidR="00011513" w:rsidRPr="00E81CF0">
        <w:rPr>
          <w:rFonts w:ascii="Times New Roman" w:hAnsi="Times New Roman" w:cs="Times New Roman"/>
        </w:rPr>
        <w:lastRenderedPageBreak/>
        <w:t xml:space="preserve">vykonávajúceho rizikovú prácu platiť a odvádzať príspevky minimálne vo výške 2% z hrubej mzdy, pričom podrobnosti o platení príspevkov a lehota splatnosti príspevkov sú ustanovené v zamestnávateľskej zmluve. </w:t>
      </w:r>
    </w:p>
    <w:p w:rsidR="006E3026" w:rsidRPr="00E81CF0" w:rsidRDefault="006E3026" w:rsidP="00E81CF0">
      <w:pPr>
        <w:jc w:val="both"/>
        <w:rPr>
          <w:rFonts w:ascii="Times New Roman" w:hAnsi="Times New Roman" w:cs="Times New Roman"/>
          <w:color w:val="000000"/>
        </w:rPr>
      </w:pPr>
    </w:p>
    <w:p w:rsidR="00011513" w:rsidRPr="00E81CF0" w:rsidRDefault="00E12748" w:rsidP="00E81CF0">
      <w:pPr>
        <w:jc w:val="both"/>
        <w:rPr>
          <w:rFonts w:ascii="Times New Roman" w:hAnsi="Times New Roman" w:cs="Times New Roman"/>
          <w:b/>
          <w:bCs/>
        </w:rPr>
      </w:pPr>
      <w:r>
        <w:rPr>
          <w:rFonts w:ascii="Times New Roman" w:hAnsi="Times New Roman" w:cs="Times New Roman"/>
          <w:color w:val="000000"/>
        </w:rPr>
        <w:tab/>
      </w:r>
      <w:r w:rsidR="00011513" w:rsidRPr="00E81CF0">
        <w:rPr>
          <w:rFonts w:ascii="Times New Roman" w:hAnsi="Times New Roman" w:cs="Times New Roman"/>
          <w:color w:val="000000"/>
        </w:rPr>
        <w:t xml:space="preserve">Navrhuje sa odklad platenia týchto príspevkov u zamestnávateľa, u ktorého došlo </w:t>
      </w:r>
      <w:r>
        <w:rPr>
          <w:rFonts w:ascii="Times New Roman" w:hAnsi="Times New Roman" w:cs="Times New Roman"/>
          <w:color w:val="000000"/>
        </w:rPr>
        <w:t xml:space="preserve">       </w:t>
      </w:r>
      <w:r w:rsidR="00011513" w:rsidRPr="00E81CF0">
        <w:rPr>
          <w:rFonts w:ascii="Times New Roman" w:hAnsi="Times New Roman" w:cs="Times New Roman"/>
          <w:color w:val="000000"/>
        </w:rPr>
        <w:t xml:space="preserve">k </w:t>
      </w:r>
      <w:r w:rsidR="00011513" w:rsidRPr="00E81CF0">
        <w:rPr>
          <w:rFonts w:ascii="Times New Roman" w:hAnsi="Times New Roman" w:cs="Times New Roman"/>
          <w:lang w:eastAsia="sk-SK"/>
        </w:rPr>
        <w:t xml:space="preserve">medziročnému poklesu čistého obratu alebo príjmov z podnikania o </w:t>
      </w:r>
      <w:r w:rsidR="006E3026" w:rsidRPr="00E81CF0">
        <w:rPr>
          <w:rFonts w:ascii="Times New Roman" w:hAnsi="Times New Roman" w:cs="Times New Roman"/>
          <w:color w:val="000000"/>
        </w:rPr>
        <w:t>40 % a viac</w:t>
      </w:r>
      <w:r w:rsidR="00011513" w:rsidRPr="00E81CF0">
        <w:rPr>
          <w:rFonts w:ascii="Times New Roman" w:hAnsi="Times New Roman" w:cs="Times New Roman"/>
          <w:lang w:eastAsia="sk-SK"/>
        </w:rPr>
        <w:t xml:space="preserve">, a to </w:t>
      </w:r>
      <w:r>
        <w:rPr>
          <w:rFonts w:ascii="Times New Roman" w:hAnsi="Times New Roman" w:cs="Times New Roman"/>
          <w:lang w:eastAsia="sk-SK"/>
        </w:rPr>
        <w:t xml:space="preserve">          </w:t>
      </w:r>
      <w:r w:rsidR="00011513" w:rsidRPr="00E81CF0">
        <w:rPr>
          <w:rFonts w:ascii="Times New Roman" w:hAnsi="Times New Roman" w:cs="Times New Roman"/>
          <w:lang w:eastAsia="sk-SK"/>
        </w:rPr>
        <w:t xml:space="preserve">v dôsledku krízovej situácie </w:t>
      </w:r>
      <w:r w:rsidR="00011513" w:rsidRPr="00E81CF0">
        <w:rPr>
          <w:rFonts w:ascii="Times New Roman" w:hAnsi="Times New Roman" w:cs="Times New Roman"/>
          <w:color w:val="000000"/>
        </w:rPr>
        <w:t xml:space="preserve">spôsobenej ochorením COVID-19 a šírením </w:t>
      </w:r>
      <w:proofErr w:type="spellStart"/>
      <w:r w:rsidR="00011513" w:rsidRPr="00E81CF0">
        <w:rPr>
          <w:rFonts w:ascii="Times New Roman" w:hAnsi="Times New Roman" w:cs="Times New Roman"/>
          <w:color w:val="000000"/>
        </w:rPr>
        <w:t>koronavírusu</w:t>
      </w:r>
      <w:proofErr w:type="spellEnd"/>
      <w:r w:rsidR="00011513" w:rsidRPr="00E81CF0">
        <w:rPr>
          <w:rFonts w:ascii="Times New Roman" w:hAnsi="Times New Roman" w:cs="Times New Roman"/>
          <w:color w:val="000000"/>
        </w:rPr>
        <w:t xml:space="preserve"> SARSCoV-2 na území Slovenskej republiky. Navrhuje sa, aby odklad platenia týchto príspevkov kopíroval režim ustanovený pre poistné, ktoré je povinný platiť zamestnávateľ alebo povinne nemocensky poistená a povinne dôchodkovo poistená samostatne zárobkovo činná osoba, ktorý bude ustanovený v navrhovanom prechodnom ustanovení § 293e</w:t>
      </w:r>
      <w:r w:rsidR="007B5DC5">
        <w:rPr>
          <w:rFonts w:ascii="Times New Roman" w:hAnsi="Times New Roman" w:cs="Times New Roman"/>
          <w:color w:val="000000"/>
        </w:rPr>
        <w:t>t</w:t>
      </w:r>
      <w:r w:rsidR="00011513" w:rsidRPr="00E81CF0">
        <w:rPr>
          <w:rFonts w:ascii="Times New Roman" w:hAnsi="Times New Roman" w:cs="Times New Roman"/>
          <w:color w:val="000000"/>
        </w:rPr>
        <w:t xml:space="preserve"> ods. 1 a 2 zákona č. 461/2003 Z. z</w:t>
      </w:r>
      <w:r w:rsidR="00011513" w:rsidRPr="00E81CF0">
        <w:rPr>
          <w:rFonts w:ascii="Times New Roman" w:hAnsi="Times New Roman" w:cs="Times New Roman"/>
          <w:lang w:eastAsia="sk-SK"/>
        </w:rPr>
        <w:t>.</w:t>
      </w:r>
    </w:p>
    <w:p w:rsidR="00011513" w:rsidRDefault="00011513" w:rsidP="00E81CF0">
      <w:pPr>
        <w:pStyle w:val="Odsekzoznamu"/>
        <w:tabs>
          <w:tab w:val="left" w:pos="426"/>
        </w:tabs>
        <w:ind w:left="0"/>
        <w:contextualSpacing w:val="0"/>
        <w:jc w:val="both"/>
        <w:rPr>
          <w:rFonts w:ascii="Times New Roman" w:hAnsi="Times New Roman" w:cs="Times New Roman"/>
        </w:rPr>
      </w:pPr>
    </w:p>
    <w:p w:rsidR="00E12748" w:rsidRPr="00E81CF0" w:rsidRDefault="00E12748" w:rsidP="00E81CF0">
      <w:pPr>
        <w:pStyle w:val="Odsekzoznamu"/>
        <w:tabs>
          <w:tab w:val="left" w:pos="426"/>
        </w:tabs>
        <w:ind w:left="0"/>
        <w:contextualSpacing w:val="0"/>
        <w:jc w:val="both"/>
        <w:rPr>
          <w:rFonts w:ascii="Times New Roman" w:hAnsi="Times New Roman" w:cs="Times New Roman"/>
        </w:rPr>
      </w:pPr>
    </w:p>
    <w:p w:rsidR="007208F2" w:rsidRPr="00E81CF0" w:rsidRDefault="007208F2" w:rsidP="00E81CF0">
      <w:pPr>
        <w:jc w:val="both"/>
        <w:rPr>
          <w:rFonts w:ascii="Times New Roman" w:hAnsi="Times New Roman" w:cs="Times New Roman"/>
          <w:b/>
          <w:u w:val="single"/>
        </w:rPr>
      </w:pPr>
      <w:r w:rsidRPr="00E81CF0">
        <w:rPr>
          <w:rFonts w:ascii="Times New Roman" w:hAnsi="Times New Roman" w:cs="Times New Roman"/>
          <w:b/>
          <w:u w:val="single"/>
        </w:rPr>
        <w:t>K čl. V (účinnosť)</w:t>
      </w:r>
    </w:p>
    <w:p w:rsidR="007208F2" w:rsidRPr="00E81CF0" w:rsidRDefault="007208F2" w:rsidP="00E81CF0">
      <w:pPr>
        <w:jc w:val="both"/>
        <w:rPr>
          <w:rFonts w:ascii="Times New Roman" w:hAnsi="Times New Roman" w:cs="Times New Roman"/>
        </w:rPr>
      </w:pPr>
    </w:p>
    <w:p w:rsidR="007208F2" w:rsidRPr="00E81CF0" w:rsidRDefault="00E12748" w:rsidP="00E81CF0">
      <w:pPr>
        <w:jc w:val="both"/>
        <w:rPr>
          <w:rFonts w:ascii="Times New Roman" w:hAnsi="Times New Roman" w:cs="Times New Roman"/>
        </w:rPr>
      </w:pPr>
      <w:r>
        <w:rPr>
          <w:rFonts w:ascii="Times New Roman" w:hAnsi="Times New Roman" w:cs="Times New Roman"/>
        </w:rPr>
        <w:tab/>
      </w:r>
      <w:r w:rsidR="007208F2" w:rsidRPr="00E81CF0">
        <w:rPr>
          <w:rFonts w:ascii="Times New Roman" w:hAnsi="Times New Roman" w:cs="Times New Roman"/>
        </w:rPr>
        <w:t>Vzhľadom na mimoriadnu naliehavosť sa navrhuje, aby zákon nadobudol účinnosť už dňom vyhlásenia.</w:t>
      </w:r>
    </w:p>
    <w:p w:rsidR="007208F2" w:rsidRPr="00E81CF0" w:rsidRDefault="007208F2" w:rsidP="00E81CF0">
      <w:pPr>
        <w:pStyle w:val="Odsekzoznamu"/>
        <w:tabs>
          <w:tab w:val="left" w:pos="426"/>
        </w:tabs>
        <w:ind w:left="0"/>
        <w:contextualSpacing w:val="0"/>
        <w:jc w:val="both"/>
        <w:rPr>
          <w:rFonts w:ascii="Times New Roman" w:hAnsi="Times New Roman" w:cs="Times New Roman"/>
        </w:rPr>
      </w:pPr>
    </w:p>
    <w:p w:rsidR="0068588E" w:rsidRDefault="0068588E" w:rsidP="00E81CF0">
      <w:pPr>
        <w:rPr>
          <w:rFonts w:ascii="Times New Roman" w:eastAsia="Times New Roman" w:hAnsi="Times New Roman" w:cs="Times New Roman"/>
          <w:b/>
          <w:color w:val="000000"/>
        </w:rPr>
      </w:pPr>
    </w:p>
    <w:p w:rsidR="00E12748" w:rsidRPr="00E81CF0" w:rsidRDefault="00E12748" w:rsidP="00E81CF0">
      <w:pPr>
        <w:rPr>
          <w:rFonts w:ascii="Times New Roman" w:eastAsia="Times New Roman" w:hAnsi="Times New Roman" w:cs="Times New Roman"/>
          <w:b/>
          <w:color w:val="000000"/>
        </w:rPr>
      </w:pPr>
    </w:p>
    <w:p w:rsidR="00E12748" w:rsidRDefault="00E12748" w:rsidP="00E12748">
      <w:pPr>
        <w:contextualSpacing/>
        <w:jc w:val="both"/>
        <w:rPr>
          <w:rStyle w:val="Textzstupnhosymbolu"/>
          <w:color w:val="000000"/>
        </w:rPr>
      </w:pPr>
      <w:r>
        <w:rPr>
          <w:rStyle w:val="Textzstupnhosymbolu"/>
          <w:color w:val="000000"/>
        </w:rPr>
        <w:t>Bratislava 2. apríla 2020</w:t>
      </w:r>
    </w:p>
    <w:p w:rsidR="00E12748" w:rsidRDefault="00E12748" w:rsidP="00E12748">
      <w:pPr>
        <w:pStyle w:val="Normlnywebov"/>
        <w:spacing w:before="0" w:beforeAutospacing="0" w:after="0" w:afterAutospacing="0"/>
        <w:jc w:val="both"/>
        <w:rPr>
          <w:rStyle w:val="Textzstupnhosymbolu"/>
          <w:color w:val="000000"/>
        </w:rPr>
      </w:pPr>
    </w:p>
    <w:p w:rsidR="00E12748" w:rsidRDefault="00E12748" w:rsidP="00E12748">
      <w:pPr>
        <w:pStyle w:val="Normlnywebov"/>
        <w:spacing w:before="0" w:beforeAutospacing="0" w:after="0" w:afterAutospacing="0"/>
        <w:jc w:val="both"/>
        <w:rPr>
          <w:rStyle w:val="Textzstupnhosymbolu"/>
          <w:color w:val="000000"/>
        </w:rPr>
      </w:pPr>
    </w:p>
    <w:p w:rsidR="00E12748" w:rsidRDefault="00E12748" w:rsidP="00E12748">
      <w:pPr>
        <w:pStyle w:val="Normlnywebov"/>
        <w:spacing w:before="0" w:beforeAutospacing="0" w:after="0" w:afterAutospacing="0"/>
        <w:jc w:val="both"/>
        <w:rPr>
          <w:rStyle w:val="Textzstupnhosymbolu"/>
          <w:color w:val="000000"/>
        </w:rPr>
      </w:pPr>
    </w:p>
    <w:p w:rsidR="00E12748" w:rsidRDefault="00E12748" w:rsidP="00E12748">
      <w:pPr>
        <w:pStyle w:val="Normlnywebov"/>
        <w:spacing w:before="0" w:beforeAutospacing="0" w:after="0" w:afterAutospacing="0"/>
        <w:jc w:val="both"/>
        <w:rPr>
          <w:rStyle w:val="Textzstupnhosymbolu"/>
          <w:color w:val="000000"/>
        </w:rPr>
      </w:pPr>
    </w:p>
    <w:p w:rsidR="00E12748" w:rsidRDefault="00E12748" w:rsidP="00E12748">
      <w:pPr>
        <w:pStyle w:val="Normlnywebov"/>
        <w:spacing w:before="0" w:beforeAutospacing="0" w:after="0" w:afterAutospacing="0"/>
        <w:jc w:val="center"/>
        <w:rPr>
          <w:rStyle w:val="Textzstupnhosymbolu"/>
          <w:b/>
          <w:color w:val="000000"/>
        </w:rPr>
      </w:pPr>
    </w:p>
    <w:p w:rsidR="00E12748" w:rsidRDefault="00E12748" w:rsidP="00E12748">
      <w:pPr>
        <w:pStyle w:val="Normlnywebov"/>
        <w:spacing w:before="0" w:beforeAutospacing="0" w:after="0" w:afterAutospacing="0"/>
        <w:jc w:val="center"/>
        <w:rPr>
          <w:rStyle w:val="Textzstupnhosymbolu"/>
          <w:b/>
          <w:color w:val="000000"/>
        </w:rPr>
      </w:pPr>
      <w:r>
        <w:rPr>
          <w:rStyle w:val="Textzstupnhosymbolu"/>
          <w:b/>
          <w:color w:val="000000"/>
        </w:rPr>
        <w:t xml:space="preserve">Igor </w:t>
      </w:r>
      <w:proofErr w:type="spellStart"/>
      <w:r>
        <w:rPr>
          <w:rStyle w:val="Textzstupnhosymbolu"/>
          <w:b/>
          <w:color w:val="000000"/>
        </w:rPr>
        <w:t>Matovič</w:t>
      </w:r>
      <w:proofErr w:type="spellEnd"/>
      <w:r>
        <w:rPr>
          <w:rStyle w:val="Textzstupnhosymbolu"/>
          <w:b/>
          <w:color w:val="000000"/>
        </w:rPr>
        <w:t>, v. r.</w:t>
      </w:r>
    </w:p>
    <w:p w:rsidR="00E12748" w:rsidRDefault="00E12748" w:rsidP="00E12748">
      <w:pPr>
        <w:pStyle w:val="Normlnywebov"/>
        <w:spacing w:before="0" w:beforeAutospacing="0" w:after="0" w:afterAutospacing="0"/>
        <w:jc w:val="center"/>
        <w:rPr>
          <w:rStyle w:val="Textzstupnhosymbolu"/>
          <w:color w:val="000000"/>
        </w:rPr>
      </w:pPr>
      <w:r>
        <w:rPr>
          <w:rStyle w:val="Textzstupnhosymbolu"/>
          <w:color w:val="000000"/>
        </w:rPr>
        <w:t>predseda vlády Slovenskej republiky</w:t>
      </w:r>
    </w:p>
    <w:p w:rsidR="00E12748" w:rsidRDefault="00E12748" w:rsidP="00E12748">
      <w:pPr>
        <w:pStyle w:val="Normlnywebov"/>
        <w:spacing w:before="0" w:beforeAutospacing="0" w:after="0" w:afterAutospacing="0"/>
        <w:jc w:val="center"/>
        <w:rPr>
          <w:rStyle w:val="Textzstupnhosymbolu"/>
          <w:color w:val="000000"/>
        </w:rPr>
      </w:pPr>
    </w:p>
    <w:p w:rsidR="00E12748" w:rsidRDefault="00E12748" w:rsidP="00E12748">
      <w:pPr>
        <w:pStyle w:val="Normlnywebov"/>
        <w:spacing w:before="0" w:beforeAutospacing="0" w:after="0" w:afterAutospacing="0"/>
        <w:jc w:val="center"/>
        <w:rPr>
          <w:rStyle w:val="Textzstupnhosymbolu"/>
          <w:color w:val="000000"/>
        </w:rPr>
      </w:pPr>
    </w:p>
    <w:p w:rsidR="00E12748" w:rsidRDefault="00E12748" w:rsidP="00E12748">
      <w:pPr>
        <w:pStyle w:val="Normlnywebov"/>
        <w:spacing w:before="0" w:beforeAutospacing="0" w:after="0" w:afterAutospacing="0"/>
        <w:jc w:val="center"/>
        <w:rPr>
          <w:rStyle w:val="Textzstupnhosymbolu"/>
          <w:color w:val="000000"/>
        </w:rPr>
      </w:pPr>
    </w:p>
    <w:p w:rsidR="00E12748" w:rsidRDefault="00E12748" w:rsidP="00E12748">
      <w:pPr>
        <w:pStyle w:val="Normlnywebov"/>
        <w:spacing w:before="0" w:beforeAutospacing="0" w:after="0" w:afterAutospacing="0"/>
        <w:jc w:val="center"/>
        <w:rPr>
          <w:rStyle w:val="Textzstupnhosymbolu"/>
          <w:color w:val="000000"/>
        </w:rPr>
      </w:pPr>
    </w:p>
    <w:p w:rsidR="00E12748" w:rsidRDefault="00E12748" w:rsidP="00E12748">
      <w:pPr>
        <w:pStyle w:val="Normlnywebov"/>
        <w:spacing w:before="0" w:beforeAutospacing="0" w:after="0" w:afterAutospacing="0"/>
        <w:jc w:val="center"/>
        <w:rPr>
          <w:rStyle w:val="Textzstupnhosymbolu"/>
          <w:color w:val="000000"/>
        </w:rPr>
      </w:pPr>
      <w:bookmarkStart w:id="0" w:name="_GoBack"/>
      <w:bookmarkEnd w:id="0"/>
    </w:p>
    <w:p w:rsidR="00E12748" w:rsidRDefault="00E12748" w:rsidP="00E12748">
      <w:pPr>
        <w:pStyle w:val="Normlnywebov"/>
        <w:spacing w:before="0" w:beforeAutospacing="0" w:after="0" w:afterAutospacing="0"/>
        <w:jc w:val="center"/>
        <w:rPr>
          <w:rStyle w:val="Textzstupnhosymbolu"/>
          <w:color w:val="000000"/>
        </w:rPr>
      </w:pPr>
    </w:p>
    <w:p w:rsidR="00E12748" w:rsidRDefault="00E12748" w:rsidP="00E12748">
      <w:pPr>
        <w:pStyle w:val="Normlnywebov"/>
        <w:spacing w:before="0" w:beforeAutospacing="0" w:after="0" w:afterAutospacing="0"/>
        <w:jc w:val="center"/>
        <w:rPr>
          <w:rStyle w:val="Textzstupnhosymbolu"/>
          <w:b/>
          <w:color w:val="000000"/>
        </w:rPr>
      </w:pPr>
      <w:r w:rsidRPr="00C741EA">
        <w:rPr>
          <w:rStyle w:val="Textzstupnhosymbolu"/>
          <w:b/>
          <w:color w:val="000000"/>
        </w:rPr>
        <w:t xml:space="preserve">Milan </w:t>
      </w:r>
      <w:proofErr w:type="spellStart"/>
      <w:r w:rsidRPr="00C741EA">
        <w:rPr>
          <w:rStyle w:val="Textzstupnhosymbolu"/>
          <w:b/>
          <w:color w:val="000000"/>
        </w:rPr>
        <w:t>Krajniak</w:t>
      </w:r>
      <w:proofErr w:type="spellEnd"/>
      <w:r>
        <w:rPr>
          <w:rStyle w:val="Textzstupnhosymbolu"/>
          <w:b/>
          <w:color w:val="000000"/>
        </w:rPr>
        <w:t>, v. r.</w:t>
      </w:r>
    </w:p>
    <w:p w:rsidR="00E12748" w:rsidRDefault="00E12748" w:rsidP="00E12748">
      <w:pPr>
        <w:pStyle w:val="Normlnywebov"/>
        <w:spacing w:before="0" w:beforeAutospacing="0" w:after="0" w:afterAutospacing="0"/>
        <w:jc w:val="center"/>
        <w:rPr>
          <w:rStyle w:val="Textzstupnhosymbolu"/>
          <w:color w:val="000000"/>
        </w:rPr>
      </w:pPr>
      <w:r>
        <w:rPr>
          <w:rStyle w:val="Textzstupnhosymbolu"/>
          <w:color w:val="000000"/>
        </w:rPr>
        <w:t>minister práce, sociálnych vecí a rodiny Slovenskej republiky</w:t>
      </w:r>
    </w:p>
    <w:p w:rsidR="00E12748" w:rsidRDefault="00E12748" w:rsidP="00E12748">
      <w:pPr>
        <w:pStyle w:val="Normlnywebov"/>
        <w:spacing w:before="0" w:beforeAutospacing="0" w:after="0" w:afterAutospacing="0"/>
        <w:rPr>
          <w:rStyle w:val="Textzstupnhosymbolu"/>
          <w:color w:val="000000"/>
        </w:rPr>
      </w:pPr>
    </w:p>
    <w:p w:rsidR="00E12748" w:rsidRDefault="00E12748" w:rsidP="00E12748">
      <w:pPr>
        <w:pStyle w:val="Normlnywebov"/>
        <w:spacing w:before="0" w:beforeAutospacing="0" w:after="0" w:afterAutospacing="0"/>
        <w:rPr>
          <w:rStyle w:val="Textzstupnhosymbolu"/>
          <w:color w:val="000000"/>
        </w:rPr>
      </w:pPr>
    </w:p>
    <w:p w:rsidR="00E12748" w:rsidRDefault="00E12748" w:rsidP="00E12748">
      <w:pPr>
        <w:pStyle w:val="Normlnywebov"/>
        <w:spacing w:before="0" w:beforeAutospacing="0" w:after="0" w:afterAutospacing="0"/>
        <w:jc w:val="center"/>
        <w:rPr>
          <w:rStyle w:val="Textzstupnhosymbolu"/>
          <w:color w:val="000000"/>
        </w:rPr>
      </w:pPr>
    </w:p>
    <w:p w:rsidR="0068588E" w:rsidRDefault="0068588E" w:rsidP="0068588E">
      <w:pPr>
        <w:spacing w:line="242" w:lineRule="auto"/>
        <w:rPr>
          <w:rFonts w:ascii="Times New Roman" w:eastAsia="Times New Roman" w:hAnsi="Times New Roman" w:cs="Times New Roman"/>
          <w:b/>
          <w:color w:val="000000"/>
          <w:sz w:val="23"/>
          <w:szCs w:val="23"/>
        </w:rPr>
      </w:pPr>
    </w:p>
    <w:p w:rsidR="0068588E" w:rsidRDefault="0068588E" w:rsidP="0068588E">
      <w:pPr>
        <w:spacing w:line="242" w:lineRule="auto"/>
        <w:rPr>
          <w:rFonts w:ascii="Times New Roman" w:eastAsia="Times New Roman" w:hAnsi="Times New Roman" w:cs="Times New Roman"/>
          <w:b/>
          <w:color w:val="000000"/>
          <w:sz w:val="23"/>
          <w:szCs w:val="23"/>
        </w:rPr>
      </w:pPr>
    </w:p>
    <w:p w:rsidR="00E218F9" w:rsidRDefault="004E1BAB" w:rsidP="00B510F2">
      <w:pPr>
        <w:ind w:left="10370"/>
      </w:pPr>
      <w:r>
        <w:rPr>
          <w:rFonts w:ascii="Times New Roman" w:eastAsia="Times New Roman" w:hAnsi="Times New Roman" w:cs="Times New Roman"/>
          <w:color w:val="000000"/>
        </w:rPr>
        <w:t>.</w:t>
      </w:r>
    </w:p>
    <w:sectPr w:rsidR="00E218F9" w:rsidSect="00B510F2">
      <w:type w:val="continuous"/>
      <w:pgSz w:w="11906" w:h="16838"/>
      <w:pgMar w:top="1417" w:right="1417" w:bottom="1417" w:left="1417"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4CAA"/>
    <w:multiLevelType w:val="hybridMultilevel"/>
    <w:tmpl w:val="7BA621F8"/>
    <w:lvl w:ilvl="0" w:tplc="EFD0AE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F9"/>
    <w:rsid w:val="00011513"/>
    <w:rsid w:val="00082654"/>
    <w:rsid w:val="000D2602"/>
    <w:rsid w:val="000E1BD0"/>
    <w:rsid w:val="0018576D"/>
    <w:rsid w:val="001D75FF"/>
    <w:rsid w:val="00204B04"/>
    <w:rsid w:val="00287527"/>
    <w:rsid w:val="0033030F"/>
    <w:rsid w:val="003A0E2D"/>
    <w:rsid w:val="003B7349"/>
    <w:rsid w:val="003F0DF1"/>
    <w:rsid w:val="004874AD"/>
    <w:rsid w:val="004B0E16"/>
    <w:rsid w:val="004B2172"/>
    <w:rsid w:val="004C6A57"/>
    <w:rsid w:val="004C6FA3"/>
    <w:rsid w:val="004E1BAB"/>
    <w:rsid w:val="00514164"/>
    <w:rsid w:val="00612A00"/>
    <w:rsid w:val="0061421D"/>
    <w:rsid w:val="0068588E"/>
    <w:rsid w:val="006858C3"/>
    <w:rsid w:val="006C73DD"/>
    <w:rsid w:val="006E3026"/>
    <w:rsid w:val="007208F2"/>
    <w:rsid w:val="007942A9"/>
    <w:rsid w:val="007B5DC5"/>
    <w:rsid w:val="007F4B7F"/>
    <w:rsid w:val="00883FC5"/>
    <w:rsid w:val="00906EC6"/>
    <w:rsid w:val="00965F0E"/>
    <w:rsid w:val="009A0BC1"/>
    <w:rsid w:val="00A95ED4"/>
    <w:rsid w:val="00B510F2"/>
    <w:rsid w:val="00B75754"/>
    <w:rsid w:val="00BD7D29"/>
    <w:rsid w:val="00C27894"/>
    <w:rsid w:val="00CA1409"/>
    <w:rsid w:val="00CE2D44"/>
    <w:rsid w:val="00DF51BD"/>
    <w:rsid w:val="00E12748"/>
    <w:rsid w:val="00E218F9"/>
    <w:rsid w:val="00E81CF0"/>
    <w:rsid w:val="00E930CE"/>
    <w:rsid w:val="00EC4FCF"/>
    <w:rsid w:val="00F62DA8"/>
    <w:rsid w:val="00F93C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3E9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510F2"/>
    <w:rPr>
      <w:sz w:val="16"/>
      <w:szCs w:val="16"/>
    </w:rPr>
  </w:style>
  <w:style w:type="paragraph" w:styleId="Textkomentra">
    <w:name w:val="annotation text"/>
    <w:basedOn w:val="Normlny"/>
    <w:link w:val="TextkomentraChar"/>
    <w:uiPriority w:val="99"/>
    <w:semiHidden/>
    <w:unhideWhenUsed/>
    <w:rsid w:val="00B510F2"/>
    <w:rPr>
      <w:sz w:val="20"/>
      <w:szCs w:val="20"/>
    </w:rPr>
  </w:style>
  <w:style w:type="character" w:customStyle="1" w:styleId="TextkomentraChar">
    <w:name w:val="Text komentára Char"/>
    <w:basedOn w:val="Predvolenpsmoodseku"/>
    <w:link w:val="Textkomentra"/>
    <w:uiPriority w:val="99"/>
    <w:semiHidden/>
    <w:rsid w:val="00B510F2"/>
    <w:rPr>
      <w:sz w:val="20"/>
      <w:szCs w:val="20"/>
    </w:rPr>
  </w:style>
  <w:style w:type="paragraph" w:styleId="Predmetkomentra">
    <w:name w:val="annotation subject"/>
    <w:basedOn w:val="Textkomentra"/>
    <w:next w:val="Textkomentra"/>
    <w:link w:val="PredmetkomentraChar"/>
    <w:uiPriority w:val="99"/>
    <w:semiHidden/>
    <w:unhideWhenUsed/>
    <w:rsid w:val="00B510F2"/>
    <w:rPr>
      <w:b/>
      <w:bCs/>
    </w:rPr>
  </w:style>
  <w:style w:type="character" w:customStyle="1" w:styleId="PredmetkomentraChar">
    <w:name w:val="Predmet komentára Char"/>
    <w:basedOn w:val="TextkomentraChar"/>
    <w:link w:val="Predmetkomentra"/>
    <w:uiPriority w:val="99"/>
    <w:semiHidden/>
    <w:rsid w:val="00B510F2"/>
    <w:rPr>
      <w:b/>
      <w:bCs/>
      <w:sz w:val="20"/>
      <w:szCs w:val="20"/>
    </w:rPr>
  </w:style>
  <w:style w:type="paragraph" w:styleId="Textbubliny">
    <w:name w:val="Balloon Text"/>
    <w:basedOn w:val="Normlny"/>
    <w:link w:val="TextbublinyChar"/>
    <w:uiPriority w:val="99"/>
    <w:semiHidden/>
    <w:unhideWhenUsed/>
    <w:rsid w:val="00B510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10F2"/>
    <w:rPr>
      <w:rFonts w:ascii="Segoe UI" w:hAnsi="Segoe UI" w:cs="Segoe UI"/>
      <w:sz w:val="18"/>
      <w:szCs w:val="18"/>
    </w:rPr>
  </w:style>
  <w:style w:type="paragraph" w:styleId="Odsekzoznamu">
    <w:name w:val="List Paragraph"/>
    <w:basedOn w:val="Normlny"/>
    <w:uiPriority w:val="34"/>
    <w:qFormat/>
    <w:rsid w:val="003B7349"/>
    <w:pPr>
      <w:ind w:left="720"/>
      <w:contextualSpacing/>
    </w:pPr>
    <w:rPr>
      <w:lang w:val="en-US"/>
    </w:rPr>
  </w:style>
  <w:style w:type="paragraph" w:customStyle="1" w:styleId="xmsonormal">
    <w:name w:val="xmsonormal"/>
    <w:basedOn w:val="Normlny"/>
    <w:rsid w:val="006C73DD"/>
    <w:rPr>
      <w:rFonts w:ascii="Times New Roman" w:hAnsi="Times New Roman" w:cs="Times New Roman"/>
      <w:lang w:eastAsia="sk-SK"/>
    </w:rPr>
  </w:style>
  <w:style w:type="paragraph" w:styleId="Normlnywebov">
    <w:name w:val="Normal (Web)"/>
    <w:aliases w:val="webb"/>
    <w:basedOn w:val="Normlny"/>
    <w:uiPriority w:val="99"/>
    <w:rsid w:val="00E12748"/>
    <w:pPr>
      <w:spacing w:before="100" w:beforeAutospacing="1" w:after="100" w:afterAutospacing="1"/>
    </w:pPr>
    <w:rPr>
      <w:rFonts w:ascii="Times New Roman" w:eastAsia="Times New Roman" w:hAnsi="Times New Roman" w:cs="Times New Roman"/>
      <w:lang w:eastAsia="sk-SK"/>
    </w:rPr>
  </w:style>
  <w:style w:type="character" w:styleId="Textzstupnhosymbolu">
    <w:name w:val="Placeholder Text"/>
    <w:basedOn w:val="Predvolenpsmoodseku"/>
    <w:uiPriority w:val="99"/>
    <w:semiHidden/>
    <w:rsid w:val="00E12748"/>
    <w:rPr>
      <w:rFonts w:ascii="Times New Roman" w:hAnsi="Times New Roman"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3E9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510F2"/>
    <w:rPr>
      <w:sz w:val="16"/>
      <w:szCs w:val="16"/>
    </w:rPr>
  </w:style>
  <w:style w:type="paragraph" w:styleId="Textkomentra">
    <w:name w:val="annotation text"/>
    <w:basedOn w:val="Normlny"/>
    <w:link w:val="TextkomentraChar"/>
    <w:uiPriority w:val="99"/>
    <w:semiHidden/>
    <w:unhideWhenUsed/>
    <w:rsid w:val="00B510F2"/>
    <w:rPr>
      <w:sz w:val="20"/>
      <w:szCs w:val="20"/>
    </w:rPr>
  </w:style>
  <w:style w:type="character" w:customStyle="1" w:styleId="TextkomentraChar">
    <w:name w:val="Text komentára Char"/>
    <w:basedOn w:val="Predvolenpsmoodseku"/>
    <w:link w:val="Textkomentra"/>
    <w:uiPriority w:val="99"/>
    <w:semiHidden/>
    <w:rsid w:val="00B510F2"/>
    <w:rPr>
      <w:sz w:val="20"/>
      <w:szCs w:val="20"/>
    </w:rPr>
  </w:style>
  <w:style w:type="paragraph" w:styleId="Predmetkomentra">
    <w:name w:val="annotation subject"/>
    <w:basedOn w:val="Textkomentra"/>
    <w:next w:val="Textkomentra"/>
    <w:link w:val="PredmetkomentraChar"/>
    <w:uiPriority w:val="99"/>
    <w:semiHidden/>
    <w:unhideWhenUsed/>
    <w:rsid w:val="00B510F2"/>
    <w:rPr>
      <w:b/>
      <w:bCs/>
    </w:rPr>
  </w:style>
  <w:style w:type="character" w:customStyle="1" w:styleId="PredmetkomentraChar">
    <w:name w:val="Predmet komentára Char"/>
    <w:basedOn w:val="TextkomentraChar"/>
    <w:link w:val="Predmetkomentra"/>
    <w:uiPriority w:val="99"/>
    <w:semiHidden/>
    <w:rsid w:val="00B510F2"/>
    <w:rPr>
      <w:b/>
      <w:bCs/>
      <w:sz w:val="20"/>
      <w:szCs w:val="20"/>
    </w:rPr>
  </w:style>
  <w:style w:type="paragraph" w:styleId="Textbubliny">
    <w:name w:val="Balloon Text"/>
    <w:basedOn w:val="Normlny"/>
    <w:link w:val="TextbublinyChar"/>
    <w:uiPriority w:val="99"/>
    <w:semiHidden/>
    <w:unhideWhenUsed/>
    <w:rsid w:val="00B510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10F2"/>
    <w:rPr>
      <w:rFonts w:ascii="Segoe UI" w:hAnsi="Segoe UI" w:cs="Segoe UI"/>
      <w:sz w:val="18"/>
      <w:szCs w:val="18"/>
    </w:rPr>
  </w:style>
  <w:style w:type="paragraph" w:styleId="Odsekzoznamu">
    <w:name w:val="List Paragraph"/>
    <w:basedOn w:val="Normlny"/>
    <w:uiPriority w:val="34"/>
    <w:qFormat/>
    <w:rsid w:val="003B7349"/>
    <w:pPr>
      <w:ind w:left="720"/>
      <w:contextualSpacing/>
    </w:pPr>
    <w:rPr>
      <w:lang w:val="en-US"/>
    </w:rPr>
  </w:style>
  <w:style w:type="paragraph" w:customStyle="1" w:styleId="xmsonormal">
    <w:name w:val="xmsonormal"/>
    <w:basedOn w:val="Normlny"/>
    <w:rsid w:val="006C73DD"/>
    <w:rPr>
      <w:rFonts w:ascii="Times New Roman" w:hAnsi="Times New Roman" w:cs="Times New Roman"/>
      <w:lang w:eastAsia="sk-SK"/>
    </w:rPr>
  </w:style>
  <w:style w:type="paragraph" w:styleId="Normlnywebov">
    <w:name w:val="Normal (Web)"/>
    <w:aliases w:val="webb"/>
    <w:basedOn w:val="Normlny"/>
    <w:uiPriority w:val="99"/>
    <w:rsid w:val="00E12748"/>
    <w:pPr>
      <w:spacing w:before="100" w:beforeAutospacing="1" w:after="100" w:afterAutospacing="1"/>
    </w:pPr>
    <w:rPr>
      <w:rFonts w:ascii="Times New Roman" w:eastAsia="Times New Roman" w:hAnsi="Times New Roman" w:cs="Times New Roman"/>
      <w:lang w:eastAsia="sk-SK"/>
    </w:rPr>
  </w:style>
  <w:style w:type="character" w:styleId="Textzstupnhosymbolu">
    <w:name w:val="Placeholder Text"/>
    <w:basedOn w:val="Predvolenpsmoodseku"/>
    <w:uiPriority w:val="99"/>
    <w:semiHidden/>
    <w:rsid w:val="00E12748"/>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01">
      <w:bodyDiv w:val="1"/>
      <w:marLeft w:val="0"/>
      <w:marRight w:val="0"/>
      <w:marTop w:val="0"/>
      <w:marBottom w:val="0"/>
      <w:divBdr>
        <w:top w:val="none" w:sz="0" w:space="0" w:color="auto"/>
        <w:left w:val="none" w:sz="0" w:space="0" w:color="auto"/>
        <w:bottom w:val="none" w:sz="0" w:space="0" w:color="auto"/>
        <w:right w:val="none" w:sz="0" w:space="0" w:color="auto"/>
      </w:divBdr>
    </w:div>
    <w:div w:id="526523563">
      <w:bodyDiv w:val="1"/>
      <w:marLeft w:val="0"/>
      <w:marRight w:val="0"/>
      <w:marTop w:val="0"/>
      <w:marBottom w:val="0"/>
      <w:divBdr>
        <w:top w:val="none" w:sz="0" w:space="0" w:color="auto"/>
        <w:left w:val="none" w:sz="0" w:space="0" w:color="auto"/>
        <w:bottom w:val="none" w:sz="0" w:space="0" w:color="auto"/>
        <w:right w:val="none" w:sz="0" w:space="0" w:color="auto"/>
      </w:divBdr>
    </w:div>
    <w:div w:id="989820354">
      <w:bodyDiv w:val="1"/>
      <w:marLeft w:val="0"/>
      <w:marRight w:val="0"/>
      <w:marTop w:val="0"/>
      <w:marBottom w:val="0"/>
      <w:divBdr>
        <w:top w:val="none" w:sz="0" w:space="0" w:color="auto"/>
        <w:left w:val="none" w:sz="0" w:space="0" w:color="auto"/>
        <w:bottom w:val="none" w:sz="0" w:space="0" w:color="auto"/>
        <w:right w:val="none" w:sz="0" w:space="0" w:color="auto"/>
      </w:divBdr>
    </w:div>
    <w:div w:id="1329558477">
      <w:bodyDiv w:val="1"/>
      <w:marLeft w:val="0"/>
      <w:marRight w:val="0"/>
      <w:marTop w:val="0"/>
      <w:marBottom w:val="0"/>
      <w:divBdr>
        <w:top w:val="none" w:sz="0" w:space="0" w:color="auto"/>
        <w:left w:val="none" w:sz="0" w:space="0" w:color="auto"/>
        <w:bottom w:val="none" w:sz="0" w:space="0" w:color="auto"/>
        <w:right w:val="none" w:sz="0" w:space="0" w:color="auto"/>
      </w:divBdr>
    </w:div>
    <w:div w:id="1855535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1051</Words>
  <Characters>5993</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Járošiová</dc:creator>
  <cp:lastModifiedBy>Cebulakova Monika</cp:lastModifiedBy>
  <cp:revision>5</cp:revision>
  <cp:lastPrinted>2020-04-02T06:28:00Z</cp:lastPrinted>
  <dcterms:created xsi:type="dcterms:W3CDTF">2020-04-02T06:25:00Z</dcterms:created>
  <dcterms:modified xsi:type="dcterms:W3CDTF">2020-04-02T08:12:00Z</dcterms:modified>
</cp:coreProperties>
</file>