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D13E71">
        <w:t>4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E87927">
        <w:rPr>
          <w:rFonts w:ascii="Times New Roman" w:hAnsi="Times New Roman"/>
          <w:color w:val="auto"/>
          <w:lang w:val="sk-SK"/>
        </w:rPr>
        <w:t>587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FE7E3B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5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FE7E3B">
        <w:t>02</w:t>
      </w:r>
      <w:bookmarkStart w:id="0" w:name="_GoBack"/>
      <w:bookmarkEnd w:id="0"/>
      <w:r w:rsidR="00720E42" w:rsidRPr="00B152E7">
        <w:t xml:space="preserve">. </w:t>
      </w:r>
      <w:r w:rsidR="00D13E71">
        <w:t xml:space="preserve">apríla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E87927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215D21" w:rsidRPr="00740F25">
        <w:rPr>
          <w:color w:val="auto"/>
          <w:szCs w:val="24"/>
        </w:rPr>
        <w:t xml:space="preserve">zákona </w:t>
      </w:r>
      <w:r w:rsidR="00E87927" w:rsidRPr="00E87927">
        <w:rPr>
          <w:rFonts w:cs="Arial"/>
          <w:noProof/>
          <w:color w:val="auto"/>
        </w:rPr>
        <w:t xml:space="preserve">o niektorých opatreniach v pôsobnosti Ministerstva vnútra Slovenskej republiky v súvislosti s ochorením COVID-19 </w:t>
      </w:r>
      <w:r w:rsidR="00E87927" w:rsidRPr="00E87927">
        <w:rPr>
          <w:rFonts w:cs="Arial"/>
          <w:color w:val="auto"/>
        </w:rPr>
        <w:t>(</w:t>
      </w:r>
      <w:r w:rsidR="00E87927" w:rsidRPr="00E87927">
        <w:rPr>
          <w:rFonts w:cs="Arial"/>
          <w:b/>
          <w:color w:val="auto"/>
        </w:rPr>
        <w:t>tlač 38</w:t>
      </w:r>
      <w:r w:rsidR="00E87927" w:rsidRPr="00E87927">
        <w:rPr>
          <w:rFonts w:cs="Arial"/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E87927" w:rsidRPr="00740F25">
        <w:rPr>
          <w:color w:val="auto"/>
          <w:szCs w:val="24"/>
        </w:rPr>
        <w:t xml:space="preserve">zákona </w:t>
      </w:r>
      <w:r w:rsidR="00E87927" w:rsidRPr="00E87927">
        <w:rPr>
          <w:rFonts w:cs="Arial"/>
          <w:noProof/>
          <w:color w:val="auto"/>
        </w:rPr>
        <w:t xml:space="preserve">o niektorých opatreniach v pôsobnosti Ministerstva vnútra Slovenskej republiky v súvislosti s ochorením COVID-19 </w:t>
      </w:r>
      <w:r w:rsidR="00E87927" w:rsidRPr="00E87927">
        <w:rPr>
          <w:rFonts w:cs="Arial"/>
          <w:color w:val="auto"/>
        </w:rPr>
        <w:t>(</w:t>
      </w:r>
      <w:r w:rsidR="00E87927" w:rsidRPr="00E87927">
        <w:rPr>
          <w:rFonts w:cs="Arial"/>
          <w:b/>
          <w:color w:val="auto"/>
        </w:rPr>
        <w:t>tlač 38</w:t>
      </w:r>
      <w:r w:rsidR="00E87927" w:rsidRPr="00E87927">
        <w:rPr>
          <w:rFonts w:cs="Arial"/>
          <w:color w:val="auto"/>
        </w:rPr>
        <w:t>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E87927" w:rsidRPr="00740F25">
        <w:rPr>
          <w:color w:val="auto"/>
          <w:szCs w:val="24"/>
        </w:rPr>
        <w:t xml:space="preserve">zákona </w:t>
      </w:r>
      <w:r w:rsidR="00E87927" w:rsidRPr="00E87927">
        <w:rPr>
          <w:rFonts w:cs="Arial"/>
          <w:noProof/>
          <w:color w:val="auto"/>
        </w:rPr>
        <w:t xml:space="preserve">o niektorých opatreniach v pôsobnosti Ministerstva vnútra Slovenskej republiky v súvislosti s ochorením COVID-19 </w:t>
      </w:r>
      <w:r w:rsidR="00E87927" w:rsidRPr="00E87927">
        <w:rPr>
          <w:rFonts w:cs="Arial"/>
          <w:color w:val="auto"/>
        </w:rPr>
        <w:t>(</w:t>
      </w:r>
      <w:r w:rsidR="00E87927" w:rsidRPr="00E87927">
        <w:rPr>
          <w:rFonts w:cs="Arial"/>
          <w:b/>
          <w:color w:val="auto"/>
        </w:rPr>
        <w:t>tlač 38</w:t>
      </w:r>
      <w:r w:rsidR="00E87927" w:rsidRPr="00E87927">
        <w:rPr>
          <w:rFonts w:cs="Arial"/>
          <w:color w:val="auto"/>
        </w:rPr>
        <w:t>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E87927">
        <w:t xml:space="preserve"> predsedovi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 w:rsidR="00E87927">
        <w:t>verejnú správu a regionálny rozvoj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proofErr w:type="spellStart"/>
      <w:r w:rsidRPr="00E44529">
        <w:rPr>
          <w:b/>
        </w:rPr>
        <w:t>Antal</w:t>
      </w:r>
      <w:proofErr w:type="spellEnd"/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6155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13E71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8792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51D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CEB6-995A-4EC7-95ED-6C04BB42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2020-03-25T07:03:00Z</cp:lastPrinted>
  <dcterms:created xsi:type="dcterms:W3CDTF">2020-04-01T09:37:00Z</dcterms:created>
  <dcterms:modified xsi:type="dcterms:W3CDTF">2020-04-01T14:03:00Z</dcterms:modified>
</cp:coreProperties>
</file>