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0E4" w:rsidRPr="006E60E4" w:rsidRDefault="006E60E4" w:rsidP="006E60E4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6E60E4">
        <w:rPr>
          <w:rFonts w:ascii="Times New Roman" w:hAnsi="Times New Roman"/>
          <w:b/>
          <w:bCs/>
          <w:sz w:val="24"/>
          <w:szCs w:val="24"/>
          <w:lang w:eastAsia="sk-SK"/>
        </w:rPr>
        <w:t>NÁRODNÁ RADA SLOVENSKEJ REPUBLIKY</w:t>
      </w:r>
    </w:p>
    <w:p w:rsidR="006E60E4" w:rsidRPr="006E60E4" w:rsidRDefault="006E60E4" w:rsidP="006E60E4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  <w:r w:rsidRPr="006E60E4">
        <w:rPr>
          <w:rFonts w:ascii="Times New Roman" w:hAnsi="Times New Roman"/>
          <w:bCs/>
          <w:sz w:val="24"/>
          <w:szCs w:val="24"/>
          <w:lang w:eastAsia="sk-SK"/>
        </w:rPr>
        <w:t>V</w:t>
      </w:r>
      <w:r w:rsidR="00582DD7">
        <w:rPr>
          <w:rFonts w:ascii="Times New Roman" w:hAnsi="Times New Roman"/>
          <w:bCs/>
          <w:sz w:val="24"/>
          <w:szCs w:val="24"/>
          <w:lang w:eastAsia="sk-SK"/>
        </w:rPr>
        <w:t>I</w:t>
      </w:r>
      <w:r w:rsidR="008372AB">
        <w:rPr>
          <w:rFonts w:ascii="Times New Roman" w:hAnsi="Times New Roman"/>
          <w:bCs/>
          <w:sz w:val="24"/>
          <w:szCs w:val="24"/>
          <w:lang w:eastAsia="sk-SK"/>
        </w:rPr>
        <w:t>I</w:t>
      </w:r>
      <w:r w:rsidR="00582DD7">
        <w:rPr>
          <w:rFonts w:ascii="Times New Roman" w:hAnsi="Times New Roman"/>
          <w:bCs/>
          <w:sz w:val="24"/>
          <w:szCs w:val="24"/>
          <w:lang w:eastAsia="sk-SK"/>
        </w:rPr>
        <w:t>I</w:t>
      </w:r>
      <w:r w:rsidRPr="006E60E4">
        <w:rPr>
          <w:rFonts w:ascii="Times New Roman" w:hAnsi="Times New Roman"/>
          <w:bCs/>
          <w:sz w:val="24"/>
          <w:szCs w:val="24"/>
          <w:lang w:eastAsia="sk-SK"/>
        </w:rPr>
        <w:t>. volebné obdobie</w:t>
      </w:r>
    </w:p>
    <w:p w:rsidR="006E60E4" w:rsidRDefault="006E60E4" w:rsidP="00582D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372AB" w:rsidRPr="006E60E4" w:rsidRDefault="008372AB" w:rsidP="00582D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266DF" w:rsidRDefault="008372AB" w:rsidP="00026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28</w:t>
      </w:r>
    </w:p>
    <w:p w:rsidR="006E60E4" w:rsidRDefault="006E60E4" w:rsidP="00582D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8372AB" w:rsidRPr="006E60E4" w:rsidRDefault="008372AB" w:rsidP="00582D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6E60E4" w:rsidRPr="006E60E4" w:rsidRDefault="006E60E4" w:rsidP="00582D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6E60E4">
        <w:rPr>
          <w:rFonts w:ascii="Times New Roman" w:hAnsi="Times New Roman"/>
          <w:b/>
          <w:bCs/>
          <w:sz w:val="24"/>
          <w:szCs w:val="24"/>
          <w:lang w:eastAsia="sk-SK"/>
        </w:rPr>
        <w:t>NÁVRH</w:t>
      </w:r>
      <w:r w:rsidR="00E432BB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VLÁDY</w:t>
      </w:r>
    </w:p>
    <w:p w:rsidR="006E60E4" w:rsidRDefault="006E60E4" w:rsidP="00582D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372AB" w:rsidRPr="006E60E4" w:rsidRDefault="008372AB" w:rsidP="00582D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6E60E4" w:rsidRPr="006E60E4" w:rsidRDefault="008372AB" w:rsidP="00582D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8372AB">
        <w:rPr>
          <w:rFonts w:ascii="Times New Roman" w:hAnsi="Times New Roman"/>
          <w:b/>
          <w:sz w:val="24"/>
          <w:szCs w:val="24"/>
          <w:lang w:eastAsia="sk-SK"/>
        </w:rPr>
        <w:t xml:space="preserve">na skrátené legislatívne konanie </w:t>
      </w:r>
      <w:r w:rsidR="00175D4D">
        <w:rPr>
          <w:rFonts w:ascii="Times New Roman" w:hAnsi="Times New Roman"/>
          <w:b/>
          <w:sz w:val="24"/>
          <w:szCs w:val="24"/>
          <w:lang w:eastAsia="sk-SK"/>
        </w:rPr>
        <w:t xml:space="preserve">o </w:t>
      </w:r>
      <w:r w:rsidRPr="008372AB">
        <w:rPr>
          <w:rFonts w:ascii="Times New Roman" w:hAnsi="Times New Roman"/>
          <w:b/>
          <w:sz w:val="24"/>
          <w:szCs w:val="24"/>
          <w:lang w:eastAsia="sk-SK"/>
        </w:rPr>
        <w:t>vládnom návrhu zákona o niektorých mimoriadnych opatreniach v súvislosti so šírením nebezpečnej nákazlivej ľudskej choroby Covid-19 a v justícii a ktorým sa menia a dopĺňajú niektoré zákony</w:t>
      </w:r>
    </w:p>
    <w:p w:rsidR="006E60E4" w:rsidRDefault="006E60E4" w:rsidP="00582D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8372AB" w:rsidRPr="006E60E4" w:rsidRDefault="008372AB" w:rsidP="00582D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101F76" w:rsidRPr="00306947" w:rsidRDefault="00101F76" w:rsidP="00101F76">
      <w:pPr>
        <w:pStyle w:val="Normlnywebov"/>
        <w:spacing w:before="0" w:beforeAutospacing="0" w:after="0" w:afterAutospacing="0"/>
        <w:ind w:firstLine="708"/>
        <w:jc w:val="both"/>
        <w:rPr>
          <w:color w:val="000000"/>
        </w:rPr>
      </w:pPr>
      <w:r w:rsidRPr="00306947">
        <w:rPr>
          <w:color w:val="000000"/>
        </w:rPr>
        <w:t xml:space="preserve">Vláda Slovenskej republiky predkladá </w:t>
      </w:r>
      <w:r w:rsidR="008372AB" w:rsidRPr="008372AB">
        <w:rPr>
          <w:color w:val="000000"/>
        </w:rPr>
        <w:t>návrh na skrátené legislatívne konanie o vládnom návrhu zákona o vládnom návrhu zákona o niektorých mimoriadnych opatreniach v súvislosti so šírením nebezpečnej nákazlivej ľudskej choroby Covid-19 a v justícii a ktorým sa menia a dopĺňajú niektoré zákony (ďalej len „zákon“).</w:t>
      </w:r>
    </w:p>
    <w:p w:rsidR="00101F76" w:rsidRPr="00306947" w:rsidRDefault="00101F76" w:rsidP="00101F76">
      <w:pPr>
        <w:pStyle w:val="Normlnywebov"/>
        <w:spacing w:before="0" w:beforeAutospacing="0" w:after="0" w:afterAutospacing="0"/>
        <w:ind w:firstLine="708"/>
        <w:jc w:val="both"/>
        <w:rPr>
          <w:color w:val="000000"/>
        </w:rPr>
      </w:pPr>
      <w:r w:rsidRPr="00306947">
        <w:rPr>
          <w:color w:val="000000"/>
        </w:rPr>
        <w:t> </w:t>
      </w:r>
    </w:p>
    <w:p w:rsidR="006B47C7" w:rsidRPr="00A04146" w:rsidRDefault="006B47C7" w:rsidP="006B47C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4146">
        <w:rPr>
          <w:rFonts w:ascii="Times New Roman" w:hAnsi="Times New Roman"/>
          <w:sz w:val="24"/>
          <w:szCs w:val="24"/>
        </w:rPr>
        <w:t xml:space="preserve">Cieľom návrhu zákona je prijatie (i) niektorých mimoriadnych opatrení v súvislosti so šírením nebezpečnej nákazlivej ľudskej choroby Covid-19 a (ii) niektorých mimoriadnych opatrení v justícii. </w:t>
      </w:r>
    </w:p>
    <w:p w:rsidR="006B47C7" w:rsidRPr="00A04146" w:rsidRDefault="006B47C7" w:rsidP="006B47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7C7" w:rsidRPr="00C352FF" w:rsidRDefault="006B47C7" w:rsidP="006B47C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52FF">
        <w:rPr>
          <w:rFonts w:ascii="Times New Roman" w:hAnsi="Times New Roman"/>
          <w:sz w:val="24"/>
          <w:szCs w:val="24"/>
        </w:rPr>
        <w:t xml:space="preserve">V prvom prípade sa právna úprava zameriava na: </w:t>
      </w:r>
    </w:p>
    <w:p w:rsidR="006B47C7" w:rsidRPr="00C352FF" w:rsidRDefault="006B47C7" w:rsidP="006B47C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2FF">
        <w:rPr>
          <w:rFonts w:ascii="Times New Roman" w:hAnsi="Times New Roman" w:cs="Times New Roman"/>
          <w:sz w:val="24"/>
          <w:szCs w:val="24"/>
        </w:rPr>
        <w:t xml:space="preserve">obmedzenie plynutia premlčacích a prekluzívnych lehôt v súkromnoprávnych vzťahoch, resp. ich navrátenie v určených prípadoch, </w:t>
      </w:r>
    </w:p>
    <w:p w:rsidR="006B47C7" w:rsidRPr="00C352FF" w:rsidRDefault="006B47C7" w:rsidP="006B47C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2FF">
        <w:rPr>
          <w:rFonts w:ascii="Times New Roman" w:hAnsi="Times New Roman" w:cs="Times New Roman"/>
          <w:sz w:val="24"/>
          <w:szCs w:val="24"/>
        </w:rPr>
        <w:t>obmedzenie plynutia procesných lehôt na strane účastníkov konania a strán v konaní,</w:t>
      </w:r>
    </w:p>
    <w:p w:rsidR="006B47C7" w:rsidRPr="00C352FF" w:rsidRDefault="006B47C7" w:rsidP="006B47C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2FF">
        <w:rPr>
          <w:rFonts w:ascii="Times New Roman" w:hAnsi="Times New Roman" w:cs="Times New Roman"/>
          <w:sz w:val="24"/>
          <w:szCs w:val="24"/>
        </w:rPr>
        <w:t>obmedzenie nutnosti vykonávať pojednávania na súdoch a účasti verejnosti na týchto pojednávaniach v čase mimoriadnej situácie a núdzového stavu,</w:t>
      </w:r>
    </w:p>
    <w:p w:rsidR="006B47C7" w:rsidRPr="00C352FF" w:rsidRDefault="006B47C7" w:rsidP="006B47C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2FF">
        <w:rPr>
          <w:rFonts w:ascii="Times New Roman" w:hAnsi="Times New Roman" w:cs="Times New Roman"/>
          <w:sz w:val="24"/>
          <w:szCs w:val="24"/>
        </w:rPr>
        <w:t>predĺženie lehoty na podanie dlžníckeho návrhu na vyhlásenie konkurzu,</w:t>
      </w:r>
    </w:p>
    <w:p w:rsidR="006B47C7" w:rsidRPr="00C352FF" w:rsidRDefault="006B47C7" w:rsidP="006B47C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2FF">
        <w:rPr>
          <w:rFonts w:ascii="Times New Roman" w:hAnsi="Times New Roman" w:cs="Times New Roman"/>
          <w:sz w:val="24"/>
          <w:szCs w:val="24"/>
        </w:rPr>
        <w:t xml:space="preserve">umožnenie rozhodovania </w:t>
      </w:r>
      <w:r w:rsidRPr="00C352FF">
        <w:rPr>
          <w:rFonts w:ascii="Times New Roman" w:hAnsi="Times New Roman" w:cs="Times New Roman"/>
          <w:i/>
          <w:sz w:val="24"/>
          <w:szCs w:val="24"/>
        </w:rPr>
        <w:t xml:space="preserve">per </w:t>
      </w:r>
      <w:proofErr w:type="spellStart"/>
      <w:r w:rsidRPr="00C352FF">
        <w:rPr>
          <w:rFonts w:ascii="Times New Roman" w:hAnsi="Times New Roman" w:cs="Times New Roman"/>
          <w:i/>
          <w:sz w:val="24"/>
          <w:szCs w:val="24"/>
        </w:rPr>
        <w:t>rollam</w:t>
      </w:r>
      <w:proofErr w:type="spellEnd"/>
      <w:r w:rsidRPr="00C352FF">
        <w:rPr>
          <w:rFonts w:ascii="Times New Roman" w:hAnsi="Times New Roman" w:cs="Times New Roman"/>
          <w:sz w:val="24"/>
          <w:szCs w:val="24"/>
        </w:rPr>
        <w:t xml:space="preserve"> v prípade kolektívnych orgánov právnických osôb súkromného práva, </w:t>
      </w:r>
    </w:p>
    <w:p w:rsidR="006B47C7" w:rsidRPr="00C352FF" w:rsidRDefault="006B47C7" w:rsidP="006B47C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2FF">
        <w:rPr>
          <w:rFonts w:ascii="Times New Roman" w:hAnsi="Times New Roman" w:cs="Times New Roman"/>
          <w:sz w:val="24"/>
          <w:szCs w:val="24"/>
        </w:rPr>
        <w:t>dočasný zákaz výkonu záložného práva a dražby,</w:t>
      </w:r>
    </w:p>
    <w:p w:rsidR="006B47C7" w:rsidRPr="00C352FF" w:rsidRDefault="006B47C7" w:rsidP="006B47C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2FF">
        <w:rPr>
          <w:rFonts w:ascii="Times New Roman" w:hAnsi="Times New Roman" w:cs="Times New Roman"/>
          <w:sz w:val="24"/>
          <w:szCs w:val="24"/>
        </w:rPr>
        <w:t>obmedzenie zákazu uzatvárania zmlúv v rámci verejného obstarávania so subjektami nezapísanými v registri partnerov verejného sektora v čase mimoriadnej situácie alebo núdzového stavu, ak sú zároveň splnené podmienky pre priame rokovacie konanie z dôvodu mimoriadnej udalosti,</w:t>
      </w:r>
    </w:p>
    <w:p w:rsidR="006B47C7" w:rsidRPr="00960666" w:rsidRDefault="006B47C7" w:rsidP="006B47C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2FF">
        <w:rPr>
          <w:rFonts w:ascii="Times New Roman" w:hAnsi="Times New Roman" w:cs="Times New Roman"/>
          <w:sz w:val="24"/>
          <w:szCs w:val="24"/>
        </w:rPr>
        <w:t xml:space="preserve">zavedenie možnosti využívania tzv. lokalizačných a prevádzkových údajov vznikajúcich v rámci elektronickej komunikácie zo strany Úradu verejného zdravotníctva na účely ochrany života a zdravia obyvateľov. </w:t>
      </w:r>
    </w:p>
    <w:p w:rsidR="006B47C7" w:rsidRPr="00A04146" w:rsidRDefault="006B47C7" w:rsidP="006B47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7C7" w:rsidRPr="00A04146" w:rsidRDefault="006B47C7" w:rsidP="006B47C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4146">
        <w:rPr>
          <w:rFonts w:ascii="Times New Roman" w:hAnsi="Times New Roman"/>
          <w:sz w:val="24"/>
          <w:szCs w:val="24"/>
        </w:rPr>
        <w:t>V druhom prípade, t.j. v prípade mimoriadnych opatrení v justícii, sa právna úprava zameriava na sfunkčnenie Súdnej rady Slovenskej republiky najmä s ohľadom na aktuálne vzdanie sa funkcie piatich jej členov a na zabezpečenie riadneho fungovania Najvyššieho súdu Slovenskej republiky z hľadiska jeho riadenia a správy.</w:t>
      </w:r>
    </w:p>
    <w:p w:rsidR="006B47C7" w:rsidRPr="00753D3E" w:rsidRDefault="006B47C7" w:rsidP="006B47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7C7" w:rsidRPr="007A22EF" w:rsidRDefault="006B47C7" w:rsidP="006B47C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22EF">
        <w:rPr>
          <w:rFonts w:ascii="Times New Roman" w:hAnsi="Times New Roman"/>
          <w:sz w:val="24"/>
          <w:szCs w:val="24"/>
        </w:rPr>
        <w:t xml:space="preserve">Uvedené legislatívne opatrenia je potrebné prijať tak, aby mohli byť účinné čo najskôr, keďže neriešenie vzniknutej situácie alebo odďaľovanie jej riešenia by bolo príčinou </w:t>
      </w:r>
      <w:r w:rsidRPr="007A22EF">
        <w:rPr>
          <w:rFonts w:ascii="Times New Roman" w:hAnsi="Times New Roman"/>
          <w:sz w:val="24"/>
          <w:szCs w:val="24"/>
        </w:rPr>
        <w:lastRenderedPageBreak/>
        <w:t>prehlbovania vzniknutých problémov.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22EF">
        <w:rPr>
          <w:rFonts w:ascii="Times New Roman" w:hAnsi="Times New Roman"/>
          <w:sz w:val="24"/>
          <w:szCs w:val="24"/>
        </w:rPr>
        <w:t xml:space="preserve">Podľa § 89 ods. 1 zákona Národnej rady Slovenskej republiky č. 350/1996 Z. z. o rokovacom poriadku Národnej rady Slovenskej republiky </w:t>
      </w:r>
      <w:r>
        <w:rPr>
          <w:rFonts w:ascii="Times New Roman" w:hAnsi="Times New Roman"/>
          <w:sz w:val="24"/>
          <w:szCs w:val="24"/>
        </w:rPr>
        <w:t>sú preto splnené podmienky na prerokovanie návrhu zákona v skrátenom legislatívnom konaní, pretože sú ohrozené základné ľudské</w:t>
      </w:r>
      <w:r w:rsidRPr="007A22EF">
        <w:rPr>
          <w:rFonts w:ascii="Times New Roman" w:hAnsi="Times New Roman"/>
          <w:sz w:val="24"/>
          <w:szCs w:val="24"/>
        </w:rPr>
        <w:t xml:space="preserve"> práv</w:t>
      </w:r>
      <w:r>
        <w:rPr>
          <w:rFonts w:ascii="Times New Roman" w:hAnsi="Times New Roman"/>
          <w:sz w:val="24"/>
          <w:szCs w:val="24"/>
        </w:rPr>
        <w:t>a</w:t>
      </w:r>
      <w:r w:rsidRPr="007A22EF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 </w:t>
      </w:r>
      <w:r w:rsidRPr="007A22EF">
        <w:rPr>
          <w:rFonts w:ascii="Times New Roman" w:hAnsi="Times New Roman"/>
          <w:sz w:val="24"/>
          <w:szCs w:val="24"/>
        </w:rPr>
        <w:t>slob</w:t>
      </w:r>
      <w:r>
        <w:rPr>
          <w:rFonts w:ascii="Times New Roman" w:hAnsi="Times New Roman"/>
          <w:sz w:val="24"/>
          <w:szCs w:val="24"/>
        </w:rPr>
        <w:t>o</w:t>
      </w:r>
      <w:r w:rsidRPr="007A22EF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y, a to najmä život a zdravie obyvateľov Slovenskej republiky a v konečnom dôsledku niektorých ústavných orgánov v rámci súdnej moci</w:t>
      </w:r>
      <w:r w:rsidRPr="007A22EF">
        <w:rPr>
          <w:rFonts w:ascii="Times New Roman" w:hAnsi="Times New Roman"/>
          <w:sz w:val="24"/>
          <w:szCs w:val="24"/>
        </w:rPr>
        <w:t>.</w:t>
      </w:r>
    </w:p>
    <w:p w:rsidR="00E0556C" w:rsidRPr="006E60E4" w:rsidRDefault="00E0556C" w:rsidP="00E0556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E0556C" w:rsidRPr="006E60E4" w:rsidRDefault="00E0556C" w:rsidP="00E05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 </w:t>
      </w:r>
      <w:r w:rsidRPr="00101F76">
        <w:rPr>
          <w:rFonts w:ascii="Times New Roman" w:hAnsi="Times New Roman"/>
          <w:sz w:val="24"/>
          <w:szCs w:val="24"/>
          <w:lang w:eastAsia="sk-SK"/>
        </w:rPr>
        <w:t xml:space="preserve">Bratislave </w:t>
      </w:r>
      <w:r w:rsidR="008372AB">
        <w:rPr>
          <w:rFonts w:ascii="Times New Roman" w:hAnsi="Times New Roman"/>
          <w:sz w:val="24"/>
          <w:szCs w:val="24"/>
          <w:lang w:eastAsia="sk-SK"/>
        </w:rPr>
        <w:t>24</w:t>
      </w:r>
      <w:r w:rsidRPr="00101F76"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="008372AB">
        <w:rPr>
          <w:rFonts w:ascii="Times New Roman" w:hAnsi="Times New Roman"/>
          <w:sz w:val="24"/>
          <w:szCs w:val="24"/>
          <w:lang w:eastAsia="sk-SK"/>
        </w:rPr>
        <w:t>marca 2020</w:t>
      </w:r>
    </w:p>
    <w:p w:rsidR="00E0556C" w:rsidRDefault="00E0556C" w:rsidP="00E05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0556C" w:rsidRDefault="00E0556C" w:rsidP="00E05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0556C" w:rsidRDefault="00E0556C" w:rsidP="00E05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0556C" w:rsidRDefault="00E0556C" w:rsidP="00E05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0556C" w:rsidRPr="006E60E4" w:rsidRDefault="00E0556C" w:rsidP="00E05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0556C" w:rsidRPr="006E60E4" w:rsidRDefault="008372AB" w:rsidP="00E055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Igor Matovič</w:t>
      </w:r>
      <w:r w:rsidR="002A07CD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proofErr w:type="spellStart"/>
      <w:r w:rsidR="002A07CD">
        <w:rPr>
          <w:rFonts w:ascii="Times New Roman" w:hAnsi="Times New Roman"/>
          <w:b/>
          <w:sz w:val="24"/>
          <w:szCs w:val="24"/>
          <w:lang w:eastAsia="sk-SK"/>
        </w:rPr>
        <w:t>v.r</w:t>
      </w:r>
      <w:proofErr w:type="spellEnd"/>
      <w:r w:rsidR="002A07CD">
        <w:rPr>
          <w:rFonts w:ascii="Times New Roman" w:hAnsi="Times New Roman"/>
          <w:b/>
          <w:sz w:val="24"/>
          <w:szCs w:val="24"/>
          <w:lang w:eastAsia="sk-SK"/>
        </w:rPr>
        <w:t>.</w:t>
      </w:r>
    </w:p>
    <w:p w:rsidR="00E0556C" w:rsidRPr="006E60E4" w:rsidRDefault="00E0556C" w:rsidP="00E055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6E60E4">
        <w:rPr>
          <w:rFonts w:ascii="Times New Roman" w:hAnsi="Times New Roman"/>
          <w:sz w:val="24"/>
          <w:szCs w:val="24"/>
          <w:lang w:eastAsia="sk-SK"/>
        </w:rPr>
        <w:t>predseda vlády Slovenskej republiky</w:t>
      </w:r>
    </w:p>
    <w:p w:rsidR="006E60E4" w:rsidRDefault="006E60E4" w:rsidP="00582D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8372AB" w:rsidRDefault="008372AB" w:rsidP="00582D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8372AB" w:rsidRDefault="008372AB" w:rsidP="00582D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8372AB" w:rsidRDefault="008372AB" w:rsidP="00582D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8372AB" w:rsidRDefault="008372AB" w:rsidP="00582D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8372AB" w:rsidRPr="006E60E4" w:rsidRDefault="008372AB" w:rsidP="008372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Mária Kolíkov</w:t>
      </w:r>
      <w:r w:rsidR="00175706">
        <w:rPr>
          <w:rFonts w:ascii="Times New Roman" w:hAnsi="Times New Roman"/>
          <w:b/>
          <w:sz w:val="24"/>
          <w:szCs w:val="24"/>
          <w:lang w:eastAsia="sk-SK"/>
        </w:rPr>
        <w:t>á</w:t>
      </w:r>
      <w:r w:rsidR="002A07CD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="002A07CD">
        <w:rPr>
          <w:rFonts w:ascii="Times New Roman" w:hAnsi="Times New Roman"/>
          <w:b/>
          <w:sz w:val="24"/>
          <w:szCs w:val="24"/>
          <w:lang w:eastAsia="sk-SK"/>
        </w:rPr>
        <w:t>v.r.</w:t>
      </w:r>
      <w:bookmarkStart w:id="0" w:name="_GoBack"/>
      <w:bookmarkEnd w:id="0"/>
    </w:p>
    <w:p w:rsidR="008372AB" w:rsidRPr="006E60E4" w:rsidRDefault="008372AB" w:rsidP="008372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ministerka spravodlivosti </w:t>
      </w:r>
      <w:r w:rsidRPr="006E60E4">
        <w:rPr>
          <w:rFonts w:ascii="Times New Roman" w:hAnsi="Times New Roman"/>
          <w:sz w:val="24"/>
          <w:szCs w:val="24"/>
          <w:lang w:eastAsia="sk-SK"/>
        </w:rPr>
        <w:t>Slovenskej republiky</w:t>
      </w:r>
    </w:p>
    <w:p w:rsidR="008372AB" w:rsidRPr="006E60E4" w:rsidRDefault="008372AB" w:rsidP="00582D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sectPr w:rsidR="008372AB" w:rsidRPr="006E60E4" w:rsidSect="008372AB"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264" w:rsidRDefault="00403264" w:rsidP="008372AB">
      <w:pPr>
        <w:spacing w:after="0" w:line="240" w:lineRule="auto"/>
      </w:pPr>
      <w:r>
        <w:separator/>
      </w:r>
    </w:p>
  </w:endnote>
  <w:endnote w:type="continuationSeparator" w:id="0">
    <w:p w:rsidR="00403264" w:rsidRDefault="00403264" w:rsidP="00837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</w:rPr>
      <w:id w:val="1266800650"/>
      <w:docPartObj>
        <w:docPartGallery w:val="Page Numbers (Bottom of Page)"/>
        <w:docPartUnique/>
      </w:docPartObj>
    </w:sdtPr>
    <w:sdtEndPr/>
    <w:sdtContent>
      <w:p w:rsidR="008372AB" w:rsidRPr="008372AB" w:rsidRDefault="008372AB">
        <w:pPr>
          <w:pStyle w:val="Pta"/>
          <w:jc w:val="center"/>
          <w:rPr>
            <w:rFonts w:ascii="Times New Roman" w:hAnsi="Times New Roman"/>
            <w:sz w:val="24"/>
          </w:rPr>
        </w:pPr>
        <w:r w:rsidRPr="008372AB">
          <w:rPr>
            <w:rFonts w:ascii="Times New Roman" w:hAnsi="Times New Roman"/>
            <w:sz w:val="24"/>
          </w:rPr>
          <w:fldChar w:fldCharType="begin"/>
        </w:r>
        <w:r w:rsidRPr="008372AB">
          <w:rPr>
            <w:rFonts w:ascii="Times New Roman" w:hAnsi="Times New Roman"/>
            <w:sz w:val="24"/>
          </w:rPr>
          <w:instrText>PAGE   \* MERGEFORMAT</w:instrText>
        </w:r>
        <w:r w:rsidRPr="008372AB">
          <w:rPr>
            <w:rFonts w:ascii="Times New Roman" w:hAnsi="Times New Roman"/>
            <w:sz w:val="24"/>
          </w:rPr>
          <w:fldChar w:fldCharType="separate"/>
        </w:r>
        <w:r w:rsidR="002A07CD">
          <w:rPr>
            <w:rFonts w:ascii="Times New Roman" w:hAnsi="Times New Roman"/>
            <w:noProof/>
            <w:sz w:val="24"/>
          </w:rPr>
          <w:t>2</w:t>
        </w:r>
        <w:r w:rsidRPr="008372AB">
          <w:rPr>
            <w:rFonts w:ascii="Times New Roman" w:hAnsi="Times New Roman"/>
            <w:sz w:val="24"/>
          </w:rPr>
          <w:fldChar w:fldCharType="end"/>
        </w:r>
      </w:p>
    </w:sdtContent>
  </w:sdt>
  <w:p w:rsidR="008372AB" w:rsidRPr="008372AB" w:rsidRDefault="008372AB">
    <w:pPr>
      <w:pStyle w:val="Pta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264" w:rsidRDefault="00403264" w:rsidP="008372AB">
      <w:pPr>
        <w:spacing w:after="0" w:line="240" w:lineRule="auto"/>
      </w:pPr>
      <w:r>
        <w:separator/>
      </w:r>
    </w:p>
  </w:footnote>
  <w:footnote w:type="continuationSeparator" w:id="0">
    <w:p w:rsidR="00403264" w:rsidRDefault="00403264" w:rsidP="008372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61F34"/>
    <w:multiLevelType w:val="hybridMultilevel"/>
    <w:tmpl w:val="C0946B80"/>
    <w:lvl w:ilvl="0" w:tplc="F1B083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0E4"/>
    <w:rsid w:val="000266DF"/>
    <w:rsid w:val="0003676B"/>
    <w:rsid w:val="0008531E"/>
    <w:rsid w:val="00101F76"/>
    <w:rsid w:val="00174C0B"/>
    <w:rsid w:val="00175706"/>
    <w:rsid w:val="00175D4D"/>
    <w:rsid w:val="001F60E6"/>
    <w:rsid w:val="00280443"/>
    <w:rsid w:val="002A07CD"/>
    <w:rsid w:val="0037442A"/>
    <w:rsid w:val="00403264"/>
    <w:rsid w:val="00582DD7"/>
    <w:rsid w:val="006B47C7"/>
    <w:rsid w:val="006E60E4"/>
    <w:rsid w:val="008372AB"/>
    <w:rsid w:val="008976EE"/>
    <w:rsid w:val="0093122D"/>
    <w:rsid w:val="00933122"/>
    <w:rsid w:val="009D693A"/>
    <w:rsid w:val="00A46BBE"/>
    <w:rsid w:val="00B25DAE"/>
    <w:rsid w:val="00C7613B"/>
    <w:rsid w:val="00DD074D"/>
    <w:rsid w:val="00E0556C"/>
    <w:rsid w:val="00E432BB"/>
    <w:rsid w:val="00F4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92CED6"/>
  <w14:defaultImageDpi w14:val="0"/>
  <w15:docId w15:val="{A3618A03-3C0B-4BE3-A314-A5DE4E1A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converted-space">
    <w:name w:val="apple-converted-space"/>
    <w:basedOn w:val="Predvolenpsmoodseku"/>
    <w:rsid w:val="00E0556C"/>
    <w:rPr>
      <w:rFonts w:cs="Times New Roman"/>
    </w:rPr>
  </w:style>
  <w:style w:type="paragraph" w:styleId="Normlnywebov">
    <w:name w:val="Normal (Web)"/>
    <w:basedOn w:val="Normlny"/>
    <w:uiPriority w:val="99"/>
    <w:unhideWhenUsed/>
    <w:rsid w:val="00101F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8372AB"/>
    <w:pPr>
      <w:ind w:left="720"/>
      <w:contextualSpacing/>
    </w:pPr>
    <w:rPr>
      <w:rFonts w:eastAsiaTheme="minorHAnsi" w:cstheme="minorBidi"/>
    </w:rPr>
  </w:style>
  <w:style w:type="paragraph" w:styleId="Hlavika">
    <w:name w:val="header"/>
    <w:basedOn w:val="Normlny"/>
    <w:link w:val="HlavikaChar"/>
    <w:uiPriority w:val="99"/>
    <w:rsid w:val="00837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372AB"/>
    <w:rPr>
      <w:rFonts w:cs="Times New Roman"/>
    </w:rPr>
  </w:style>
  <w:style w:type="paragraph" w:styleId="Pta">
    <w:name w:val="footer"/>
    <w:basedOn w:val="Normlny"/>
    <w:link w:val="PtaChar"/>
    <w:uiPriority w:val="99"/>
    <w:rsid w:val="00837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372A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4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PALÚŠ Juraj</cp:lastModifiedBy>
  <cp:revision>19</cp:revision>
  <dcterms:created xsi:type="dcterms:W3CDTF">2019-10-17T11:45:00Z</dcterms:created>
  <dcterms:modified xsi:type="dcterms:W3CDTF">2020-03-24T05:54:00Z</dcterms:modified>
</cp:coreProperties>
</file>