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2B7" w:rsidRDefault="00B34E23" w:rsidP="00C579E9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579E9">
        <w:rPr>
          <w:b/>
          <w:bCs/>
          <w:sz w:val="28"/>
          <w:szCs w:val="28"/>
        </w:rPr>
        <w:t>D</w:t>
      </w:r>
      <w:r w:rsidR="00C579E9" w:rsidRPr="00C579E9">
        <w:rPr>
          <w:b/>
          <w:bCs/>
          <w:sz w:val="28"/>
          <w:szCs w:val="28"/>
        </w:rPr>
        <w:t xml:space="preserve">oložka </w:t>
      </w:r>
      <w:r w:rsidRPr="00C579E9">
        <w:rPr>
          <w:b/>
          <w:bCs/>
          <w:sz w:val="28"/>
          <w:szCs w:val="28"/>
        </w:rPr>
        <w:t>vybraných vplyvov</w:t>
      </w:r>
    </w:p>
    <w:p w:rsidR="00464876" w:rsidRDefault="00464876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453"/>
        <w:gridCol w:w="3635"/>
      </w:tblGrid>
      <w:tr w:rsidR="00464876">
        <w:trPr>
          <w:divId w:val="947005479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 w:rsidR="00464876">
        <w:trPr>
          <w:divId w:val="947005479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 w:rsidR="00464876">
        <w:trPr>
          <w:divId w:val="947005479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292124" w:rsidP="00454C1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Návrh </w:t>
            </w:r>
            <w:r w:rsidRPr="00292124">
              <w:rPr>
                <w:rFonts w:ascii="Times" w:hAnsi="Times" w:cs="Times"/>
                <w:sz w:val="20"/>
                <w:szCs w:val="20"/>
              </w:rPr>
              <w:t>na skrátené legislatívne konanie o vládnom návrhu zákona, ktorým sa dopĺňa zákon č. 245/2008 Z. z. o výchove a vzdelávaní (školský zákon) a o zmene a doplnení niektorých zákonov v znení neskorších predpisov</w:t>
            </w:r>
            <w:r w:rsidR="00464876"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</w:tc>
      </w:tr>
      <w:tr w:rsidR="00464876">
        <w:trPr>
          <w:divId w:val="947005479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 w:rsidR="00464876">
        <w:trPr>
          <w:divId w:val="947005479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284597" w:rsidP="00447418">
            <w:pPr>
              <w:rPr>
                <w:rFonts w:ascii="Times" w:hAnsi="Times" w:cs="Times"/>
                <w:sz w:val="20"/>
                <w:szCs w:val="20"/>
              </w:rPr>
            </w:pPr>
            <w:r w:rsidRPr="00284597">
              <w:rPr>
                <w:rFonts w:ascii="Times" w:hAnsi="Times" w:cs="Times"/>
                <w:sz w:val="20"/>
                <w:szCs w:val="20"/>
              </w:rPr>
              <w:t>Ministerstvo školstva, vedy, výskumu a športu Slovenskej republiky</w:t>
            </w:r>
          </w:p>
        </w:tc>
      </w:tr>
      <w:tr w:rsidR="00464876">
        <w:trPr>
          <w:divId w:val="947005479"/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64876" w:rsidRDefault="00464876">
            <w:pPr>
              <w:jc w:val="center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292124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464876">
        <w:trPr>
          <w:divId w:val="947005479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292124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464876">
        <w:trPr>
          <w:divId w:val="947005479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464876">
        <w:trPr>
          <w:divId w:val="947005479"/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464876">
        <w:trPr>
          <w:divId w:val="947005479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Začiatok:    ..</w:t>
            </w:r>
            <w:r>
              <w:rPr>
                <w:rFonts w:ascii="Times" w:hAnsi="Times" w:cs="Times"/>
                <w:sz w:val="20"/>
                <w:szCs w:val="20"/>
              </w:rPr>
              <w:br/>
              <w:t>Ukončenie: ..</w:t>
            </w:r>
          </w:p>
        </w:tc>
      </w:tr>
      <w:tr w:rsidR="00464876" w:rsidTr="004266EB">
        <w:trPr>
          <w:divId w:val="947005479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464876" w:rsidTr="004266EB">
        <w:trPr>
          <w:divId w:val="947005479"/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</w:tbl>
    <w:p w:rsidR="00325440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464876" w:rsidRDefault="00464876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 w:rsidR="00464876" w:rsidTr="00EF0275">
        <w:trPr>
          <w:divId w:val="1334644712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 w:rsidR="00464876" w:rsidTr="00EF0275">
        <w:trPr>
          <w:divId w:val="1334644712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447418" w:rsidP="00454C1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Reakcia na vyhlásenie mimoriadnej situácie</w:t>
            </w:r>
            <w:r w:rsidR="002245AD">
              <w:rPr>
                <w:rFonts w:ascii="Times" w:hAnsi="Times" w:cs="Times"/>
                <w:sz w:val="20"/>
                <w:szCs w:val="20"/>
              </w:rPr>
              <w:t xml:space="preserve"> a núdzového stavu</w:t>
            </w:r>
            <w:r>
              <w:rPr>
                <w:rFonts w:ascii="Times" w:hAnsi="Times" w:cs="Times"/>
                <w:sz w:val="20"/>
                <w:szCs w:val="20"/>
              </w:rPr>
              <w:t>, zatvorenie škôl a školských zariadení v nadväznosti na termíny vyplývajúce zo zákona č. 245/2008 Z. z.</w:t>
            </w:r>
          </w:p>
        </w:tc>
      </w:tr>
      <w:tr w:rsidR="00464876" w:rsidTr="00EF0275">
        <w:trPr>
          <w:divId w:val="1334644712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 w:rsidR="00464876" w:rsidTr="00EF0275">
        <w:trPr>
          <w:divId w:val="1334644712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447418" w:rsidP="00454C1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Umožnenie MŠVVaŠ SR operatívne reagovať v prípade mimoriadnych situácií na posúvanie termínov vyplývajúcich zo zákona č. 245/2008 Z. z. mimo štandardných rámcov.</w:t>
            </w:r>
          </w:p>
        </w:tc>
      </w:tr>
      <w:tr w:rsidR="00464876" w:rsidTr="00EF0275">
        <w:trPr>
          <w:divId w:val="1334644712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 w:rsidR="00464876" w:rsidTr="00EF0275">
        <w:trPr>
          <w:divId w:val="1334644712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447418" w:rsidP="00454C1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Školy, školské zariadenia, </w:t>
            </w:r>
            <w:r w:rsidR="00464876">
              <w:rPr>
                <w:rFonts w:ascii="Times" w:hAnsi="Times" w:cs="Times"/>
                <w:sz w:val="20"/>
                <w:szCs w:val="20"/>
              </w:rPr>
              <w:t>zriaďovatelia</w:t>
            </w:r>
            <w:r>
              <w:rPr>
                <w:rFonts w:ascii="Times" w:hAnsi="Times" w:cs="Times"/>
                <w:sz w:val="20"/>
                <w:szCs w:val="20"/>
              </w:rPr>
              <w:t>, pedagogickí zamestnanci, odborní zamestnanci</w:t>
            </w:r>
          </w:p>
        </w:tc>
      </w:tr>
      <w:tr w:rsidR="00464876" w:rsidTr="00EF0275">
        <w:trPr>
          <w:divId w:val="1334644712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 w:rsidR="00464876" w:rsidTr="00EF0275">
        <w:trPr>
          <w:divId w:val="1334644712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464876" w:rsidP="00454C1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Alternatívnym riešením je nulový variant, t.j. neprijatie právneho predpisu, čo by znamenalo, že </w:t>
            </w:r>
            <w:r w:rsidR="00447418">
              <w:rPr>
                <w:rFonts w:ascii="Times" w:hAnsi="Times" w:cs="Times"/>
                <w:sz w:val="20"/>
                <w:szCs w:val="20"/>
              </w:rPr>
              <w:t>v prípade mimoriadnych situácií by bolo posunutie niektorých termínov nereálne alebo administratívne zdĺhavé.</w:t>
            </w:r>
          </w:p>
        </w:tc>
      </w:tr>
      <w:tr w:rsidR="00464876" w:rsidTr="00EF0275">
        <w:trPr>
          <w:divId w:val="1334644712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 w:rsidR="00464876" w:rsidTr="00EF0275">
        <w:trPr>
          <w:divId w:val="1334644712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464876" w:rsidP="0044741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 w:rsidR="00447418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Áno            </w:t>
            </w:r>
            <w:r w:rsidR="00447418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 Nie</w:t>
            </w:r>
            <w:r>
              <w:rPr>
                <w:rFonts w:ascii="Times" w:hAnsi="Times" w:cs="Times"/>
                <w:sz w:val="20"/>
                <w:szCs w:val="20"/>
              </w:rPr>
              <w:br/>
              <w:t xml:space="preserve">Ak áno, uveďte ktoré oblasti budú nimi upravené, resp. ktorých vykonávacích predpisov sa zmena dotkne: </w:t>
            </w:r>
          </w:p>
        </w:tc>
      </w:tr>
      <w:tr w:rsidR="00464876" w:rsidTr="00EF0275">
        <w:trPr>
          <w:divId w:val="1334644712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 w:rsidR="00464876" w:rsidTr="00EF0275">
        <w:trPr>
          <w:divId w:val="1334644712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454C1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bezpredmetné</w:t>
            </w:r>
          </w:p>
        </w:tc>
      </w:tr>
      <w:tr w:rsidR="00464876" w:rsidTr="00EF0275">
        <w:trPr>
          <w:divId w:val="1334644712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 w:rsidR="00464876" w:rsidTr="00EF0275">
        <w:trPr>
          <w:divId w:val="1334644712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bezpredmetné</w:t>
            </w:r>
          </w:p>
        </w:tc>
      </w:tr>
    </w:tbl>
    <w:p w:rsidR="00325440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543B8E" w:rsidRPr="00543B8E" w:rsidRDefault="00543B8E" w:rsidP="00543B8E">
      <w:pPr>
        <w:ind w:left="142" w:hanging="142"/>
        <w:rPr>
          <w:sz w:val="20"/>
          <w:szCs w:val="20"/>
        </w:rPr>
      </w:pPr>
      <w:r w:rsidRPr="00543B8E">
        <w:rPr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:rsidR="00543B8E" w:rsidRDefault="00543B8E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  <w:r w:rsidRPr="00543B8E">
        <w:rPr>
          <w:sz w:val="20"/>
          <w:szCs w:val="20"/>
        </w:rPr>
        <w:t>** nepovinné</w:t>
      </w:r>
    </w:p>
    <w:p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464876" w:rsidRDefault="00464876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34"/>
        <w:gridCol w:w="1818"/>
        <w:gridCol w:w="1818"/>
        <w:gridCol w:w="1818"/>
      </w:tblGrid>
      <w:tr w:rsidR="00464876">
        <w:trPr>
          <w:divId w:val="333192544"/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lastRenderedPageBreak/>
              <w:t>  9.   Vplyvy navrhovaného materiálu</w:t>
            </w:r>
          </w:p>
        </w:tc>
      </w:tr>
      <w:tr w:rsidR="00464876">
        <w:trPr>
          <w:divId w:val="333192544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447418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447418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447418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447418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464876">
        <w:trPr>
          <w:divId w:val="333192544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447418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447418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464876">
        <w:trPr>
          <w:divId w:val="333192544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464876">
        <w:trPr>
          <w:divId w:val="333192544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447418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447418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464876">
        <w:trPr>
          <w:divId w:val="333192544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447418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447418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4741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464876"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 w:rsidR="0046487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464876">
        <w:trPr>
          <w:divId w:val="333192544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464876">
        <w:trPr>
          <w:divId w:val="333192544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464876">
        <w:trPr>
          <w:divId w:val="333192544"/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464876">
        <w:trPr>
          <w:divId w:val="333192544"/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464876">
        <w:trPr>
          <w:divId w:val="333192544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manželstvo, rodičovstvo a rodinu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464876" w:rsidRDefault="00464876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 w:rsidR="00464876">
        <w:trPr>
          <w:divId w:val="1357344067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 w:rsidR="00464876">
        <w:trPr>
          <w:divId w:val="1357344067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</w:p>
        </w:tc>
      </w:tr>
      <w:tr w:rsidR="00464876">
        <w:trPr>
          <w:divId w:val="1357344067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 w:rsidR="00464876">
        <w:trPr>
          <w:divId w:val="1357344067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Pr="00A2575A" w:rsidRDefault="00464876">
            <w:pPr>
              <w:pStyle w:val="Normlnywebov"/>
              <w:rPr>
                <w:rFonts w:ascii="Times" w:hAnsi="Times" w:cs="Times"/>
                <w:sz w:val="20"/>
                <w:szCs w:val="20"/>
              </w:rPr>
            </w:pPr>
            <w:r w:rsidRPr="00A2575A">
              <w:rPr>
                <w:rFonts w:ascii="Times" w:hAnsi="Times" w:cs="Times"/>
                <w:sz w:val="20"/>
                <w:szCs w:val="20"/>
              </w:rPr>
              <w:t> </w:t>
            </w:r>
          </w:p>
        </w:tc>
      </w:tr>
      <w:tr w:rsidR="00464876">
        <w:trPr>
          <w:divId w:val="1357344067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 w:rsidR="00464876">
        <w:trPr>
          <w:divId w:val="1357344067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447418">
            <w:pPr>
              <w:rPr>
                <w:rFonts w:ascii="Times" w:hAnsi="Times" w:cs="Times"/>
                <w:sz w:val="20"/>
                <w:szCs w:val="20"/>
              </w:rPr>
            </w:pPr>
            <w:r w:rsidRPr="00447418">
              <w:rPr>
                <w:rFonts w:ascii="Times" w:hAnsi="Times" w:cs="Times"/>
                <w:sz w:val="20"/>
                <w:szCs w:val="20"/>
              </w:rPr>
              <w:t>Usmernenie ministerky školstva, vedy, výskumu a športu SR vo veci prerušenia vyučovania v školách a školských zariadeniach</w:t>
            </w:r>
            <w:r>
              <w:rPr>
                <w:rFonts w:ascii="Times" w:hAnsi="Times" w:cs="Times"/>
                <w:sz w:val="20"/>
                <w:szCs w:val="20"/>
              </w:rPr>
              <w:t xml:space="preserve"> z 12. 3. 2020</w:t>
            </w:r>
          </w:p>
          <w:p w:rsidR="00447418" w:rsidRDefault="0044741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O</w:t>
            </w:r>
            <w:r w:rsidRPr="00447418">
              <w:rPr>
                <w:rFonts w:ascii="Times" w:hAnsi="Times" w:cs="Times"/>
                <w:sz w:val="20"/>
                <w:szCs w:val="20"/>
              </w:rPr>
              <w:t>patrenie Úradu verejného zdravotníctva SR č. OLP/2576/2020 z 12. 3. 2020</w:t>
            </w:r>
          </w:p>
          <w:p w:rsidR="00447418" w:rsidRDefault="00447418" w:rsidP="0044741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U</w:t>
            </w:r>
            <w:r w:rsidRPr="00447418">
              <w:rPr>
                <w:rFonts w:ascii="Times" w:hAnsi="Times" w:cs="Times"/>
                <w:sz w:val="20"/>
                <w:szCs w:val="20"/>
              </w:rPr>
              <w:t>znesen</w:t>
            </w:r>
            <w:r>
              <w:rPr>
                <w:rFonts w:ascii="Times" w:hAnsi="Times" w:cs="Times"/>
                <w:sz w:val="20"/>
                <w:szCs w:val="20"/>
              </w:rPr>
              <w:t>ie</w:t>
            </w:r>
            <w:r w:rsidRPr="00447418">
              <w:rPr>
                <w:rFonts w:ascii="Times" w:hAnsi="Times" w:cs="Times"/>
                <w:sz w:val="20"/>
                <w:szCs w:val="20"/>
              </w:rPr>
              <w:t xml:space="preserve"> vlády SR č. 111 z 11. </w:t>
            </w:r>
            <w:r>
              <w:rPr>
                <w:rFonts w:ascii="Times" w:hAnsi="Times" w:cs="Times"/>
                <w:sz w:val="20"/>
                <w:szCs w:val="20"/>
              </w:rPr>
              <w:t>3.</w:t>
            </w:r>
            <w:r w:rsidRPr="00447418">
              <w:rPr>
                <w:rFonts w:ascii="Times" w:hAnsi="Times" w:cs="Times"/>
                <w:sz w:val="20"/>
                <w:szCs w:val="20"/>
              </w:rPr>
              <w:t xml:space="preserve"> 2020</w:t>
            </w:r>
            <w:bookmarkStart w:id="0" w:name="_GoBack"/>
            <w:bookmarkEnd w:id="0"/>
          </w:p>
        </w:tc>
      </w:tr>
      <w:tr w:rsidR="00464876">
        <w:trPr>
          <w:divId w:val="1357344067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 w:rsidR="00464876">
        <w:trPr>
          <w:divId w:val="1357344067"/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</w:rPr>
            </w:pPr>
          </w:p>
        </w:tc>
      </w:tr>
    </w:tbl>
    <w:p w:rsidR="006931EC" w:rsidRPr="00543B8E" w:rsidRDefault="006931EC" w:rsidP="00543B8E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sectPr w:rsidR="006931EC" w:rsidRPr="00543B8E" w:rsidSect="00D94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A3D" w:rsidRDefault="00D25A3D">
      <w:r>
        <w:separator/>
      </w:r>
    </w:p>
  </w:endnote>
  <w:endnote w:type="continuationSeparator" w:id="0">
    <w:p w:rsidR="00D25A3D" w:rsidRDefault="00D25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A3D" w:rsidRDefault="00D25A3D">
      <w:r>
        <w:separator/>
      </w:r>
    </w:p>
  </w:footnote>
  <w:footnote w:type="continuationSeparator" w:id="0">
    <w:p w:rsidR="00D25A3D" w:rsidRDefault="00D25A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28BA"/>
    <w:rsid w:val="000016CD"/>
    <w:rsid w:val="00001877"/>
    <w:rsid w:val="000065A9"/>
    <w:rsid w:val="00007944"/>
    <w:rsid w:val="00012287"/>
    <w:rsid w:val="00021860"/>
    <w:rsid w:val="00031343"/>
    <w:rsid w:val="00032327"/>
    <w:rsid w:val="00036B8A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196"/>
    <w:rsid w:val="000D70C9"/>
    <w:rsid w:val="000D7A6C"/>
    <w:rsid w:val="000E00FA"/>
    <w:rsid w:val="000E4B19"/>
    <w:rsid w:val="000E56A7"/>
    <w:rsid w:val="000E619D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265B8"/>
    <w:rsid w:val="00137343"/>
    <w:rsid w:val="001443A8"/>
    <w:rsid w:val="001447DA"/>
    <w:rsid w:val="00150589"/>
    <w:rsid w:val="0015103A"/>
    <w:rsid w:val="001514A3"/>
    <w:rsid w:val="0015186E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9C4"/>
    <w:rsid w:val="001B0F66"/>
    <w:rsid w:val="001B1812"/>
    <w:rsid w:val="001B57EC"/>
    <w:rsid w:val="001C2890"/>
    <w:rsid w:val="001C4CD7"/>
    <w:rsid w:val="001C561A"/>
    <w:rsid w:val="001D0486"/>
    <w:rsid w:val="001D16F9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2C5"/>
    <w:rsid w:val="00222D3B"/>
    <w:rsid w:val="002245AD"/>
    <w:rsid w:val="00225014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82E6B"/>
    <w:rsid w:val="00282F9E"/>
    <w:rsid w:val="00284095"/>
    <w:rsid w:val="00284597"/>
    <w:rsid w:val="00284647"/>
    <w:rsid w:val="00284C1D"/>
    <w:rsid w:val="0029143A"/>
    <w:rsid w:val="00291528"/>
    <w:rsid w:val="00292124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C7C70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31BC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2386"/>
    <w:rsid w:val="00323C98"/>
    <w:rsid w:val="00325440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2B82"/>
    <w:rsid w:val="003E3BC1"/>
    <w:rsid w:val="003E45C4"/>
    <w:rsid w:val="003E497C"/>
    <w:rsid w:val="003F1ADC"/>
    <w:rsid w:val="003F23E3"/>
    <w:rsid w:val="003F36F3"/>
    <w:rsid w:val="003F429C"/>
    <w:rsid w:val="003F64F2"/>
    <w:rsid w:val="0040002F"/>
    <w:rsid w:val="00400686"/>
    <w:rsid w:val="00402377"/>
    <w:rsid w:val="00402F4C"/>
    <w:rsid w:val="00405601"/>
    <w:rsid w:val="00411217"/>
    <w:rsid w:val="00412989"/>
    <w:rsid w:val="00412C4F"/>
    <w:rsid w:val="00413805"/>
    <w:rsid w:val="00414253"/>
    <w:rsid w:val="00420D4B"/>
    <w:rsid w:val="00422ED4"/>
    <w:rsid w:val="004266EB"/>
    <w:rsid w:val="00430749"/>
    <w:rsid w:val="00432A7E"/>
    <w:rsid w:val="0043509F"/>
    <w:rsid w:val="00436035"/>
    <w:rsid w:val="00437EE9"/>
    <w:rsid w:val="004444B0"/>
    <w:rsid w:val="00444FBF"/>
    <w:rsid w:val="00445D2F"/>
    <w:rsid w:val="00447418"/>
    <w:rsid w:val="004541DB"/>
    <w:rsid w:val="00454C13"/>
    <w:rsid w:val="004554B0"/>
    <w:rsid w:val="004570D2"/>
    <w:rsid w:val="00457459"/>
    <w:rsid w:val="00457498"/>
    <w:rsid w:val="00457CFF"/>
    <w:rsid w:val="00464876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37A3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090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37BC5"/>
    <w:rsid w:val="00540576"/>
    <w:rsid w:val="005414EA"/>
    <w:rsid w:val="00543B8E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5C9"/>
    <w:rsid w:val="005C5A15"/>
    <w:rsid w:val="005C6855"/>
    <w:rsid w:val="005D0441"/>
    <w:rsid w:val="005D170A"/>
    <w:rsid w:val="005D1DD7"/>
    <w:rsid w:val="005D3593"/>
    <w:rsid w:val="005D555A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BA4"/>
    <w:rsid w:val="00605C59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6031"/>
    <w:rsid w:val="00664475"/>
    <w:rsid w:val="00664B75"/>
    <w:rsid w:val="00665BFA"/>
    <w:rsid w:val="00667256"/>
    <w:rsid w:val="00672384"/>
    <w:rsid w:val="00675DAD"/>
    <w:rsid w:val="00680B4D"/>
    <w:rsid w:val="00685D81"/>
    <w:rsid w:val="006865CC"/>
    <w:rsid w:val="00691AFB"/>
    <w:rsid w:val="006931EC"/>
    <w:rsid w:val="006964CA"/>
    <w:rsid w:val="006A1ECF"/>
    <w:rsid w:val="006A2626"/>
    <w:rsid w:val="006A5861"/>
    <w:rsid w:val="006B073B"/>
    <w:rsid w:val="006B5504"/>
    <w:rsid w:val="006B63E0"/>
    <w:rsid w:val="006C20D2"/>
    <w:rsid w:val="006C3494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76A8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24B"/>
    <w:rsid w:val="0076767E"/>
    <w:rsid w:val="00770399"/>
    <w:rsid w:val="007722FA"/>
    <w:rsid w:val="00774741"/>
    <w:rsid w:val="00775F98"/>
    <w:rsid w:val="0077671B"/>
    <w:rsid w:val="0077799E"/>
    <w:rsid w:val="00782411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B6815"/>
    <w:rsid w:val="007C17DA"/>
    <w:rsid w:val="007C1E6F"/>
    <w:rsid w:val="007C357A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21C9"/>
    <w:rsid w:val="00844AEB"/>
    <w:rsid w:val="008459F9"/>
    <w:rsid w:val="0084740D"/>
    <w:rsid w:val="00850A55"/>
    <w:rsid w:val="00851B98"/>
    <w:rsid w:val="008557C5"/>
    <w:rsid w:val="0086170F"/>
    <w:rsid w:val="00862850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1C05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3E3A"/>
    <w:rsid w:val="008F58DB"/>
    <w:rsid w:val="008F5EDC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3393"/>
    <w:rsid w:val="00934205"/>
    <w:rsid w:val="0093459A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54EAE"/>
    <w:rsid w:val="00961731"/>
    <w:rsid w:val="0096184D"/>
    <w:rsid w:val="009654C6"/>
    <w:rsid w:val="00965970"/>
    <w:rsid w:val="0096653D"/>
    <w:rsid w:val="009668B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5F62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278"/>
    <w:rsid w:val="009D6AE1"/>
    <w:rsid w:val="009E5A06"/>
    <w:rsid w:val="009E5E68"/>
    <w:rsid w:val="009E71D7"/>
    <w:rsid w:val="009F02B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243B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2868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B787B"/>
    <w:rsid w:val="00AC0B91"/>
    <w:rsid w:val="00AC0C80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E75B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25234"/>
    <w:rsid w:val="00B33194"/>
    <w:rsid w:val="00B344BF"/>
    <w:rsid w:val="00B34C8F"/>
    <w:rsid w:val="00B34E23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9C6"/>
    <w:rsid w:val="00B76CA7"/>
    <w:rsid w:val="00B8197E"/>
    <w:rsid w:val="00B82E6F"/>
    <w:rsid w:val="00B83568"/>
    <w:rsid w:val="00B84DE0"/>
    <w:rsid w:val="00B946F4"/>
    <w:rsid w:val="00B97824"/>
    <w:rsid w:val="00BA0A86"/>
    <w:rsid w:val="00BA30E9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0718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2601"/>
    <w:rsid w:val="00C438BC"/>
    <w:rsid w:val="00C45ED6"/>
    <w:rsid w:val="00C47C59"/>
    <w:rsid w:val="00C50909"/>
    <w:rsid w:val="00C515E5"/>
    <w:rsid w:val="00C557B3"/>
    <w:rsid w:val="00C55AC4"/>
    <w:rsid w:val="00C565A0"/>
    <w:rsid w:val="00C579E9"/>
    <w:rsid w:val="00C618B2"/>
    <w:rsid w:val="00C62E3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3144"/>
    <w:rsid w:val="00D14F2A"/>
    <w:rsid w:val="00D207E9"/>
    <w:rsid w:val="00D2247A"/>
    <w:rsid w:val="00D25A3D"/>
    <w:rsid w:val="00D27C91"/>
    <w:rsid w:val="00D27F78"/>
    <w:rsid w:val="00D30292"/>
    <w:rsid w:val="00D37209"/>
    <w:rsid w:val="00D40AE4"/>
    <w:rsid w:val="00D42915"/>
    <w:rsid w:val="00D47339"/>
    <w:rsid w:val="00D526CC"/>
    <w:rsid w:val="00D540F7"/>
    <w:rsid w:val="00D573C9"/>
    <w:rsid w:val="00D57CB2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87A4A"/>
    <w:rsid w:val="00D929D1"/>
    <w:rsid w:val="00D938DD"/>
    <w:rsid w:val="00D93ADF"/>
    <w:rsid w:val="00D941A7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C694C"/>
    <w:rsid w:val="00DD0998"/>
    <w:rsid w:val="00DD0D34"/>
    <w:rsid w:val="00DD245D"/>
    <w:rsid w:val="00DD2661"/>
    <w:rsid w:val="00DD268C"/>
    <w:rsid w:val="00DD7C88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221"/>
    <w:rsid w:val="00E13930"/>
    <w:rsid w:val="00E15121"/>
    <w:rsid w:val="00E1525B"/>
    <w:rsid w:val="00E15C10"/>
    <w:rsid w:val="00E16B52"/>
    <w:rsid w:val="00E240A1"/>
    <w:rsid w:val="00E26472"/>
    <w:rsid w:val="00E3062D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83979"/>
    <w:rsid w:val="00E87224"/>
    <w:rsid w:val="00E87FDF"/>
    <w:rsid w:val="00E905E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275"/>
    <w:rsid w:val="00EF0662"/>
    <w:rsid w:val="00EF11B7"/>
    <w:rsid w:val="00EF1C74"/>
    <w:rsid w:val="00EF21CF"/>
    <w:rsid w:val="00EF2876"/>
    <w:rsid w:val="00EF6DFB"/>
    <w:rsid w:val="00EF7342"/>
    <w:rsid w:val="00EF7E83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013B"/>
    <w:rsid w:val="00F40744"/>
    <w:rsid w:val="00F43E15"/>
    <w:rsid w:val="00F46C4E"/>
    <w:rsid w:val="00F507D7"/>
    <w:rsid w:val="00F5213E"/>
    <w:rsid w:val="00F530E4"/>
    <w:rsid w:val="00F57467"/>
    <w:rsid w:val="00F61282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1719"/>
    <w:rsid w:val="00FC496D"/>
    <w:rsid w:val="00FD04BD"/>
    <w:rsid w:val="00FD2978"/>
    <w:rsid w:val="00FD36F3"/>
    <w:rsid w:val="00FD5AAF"/>
    <w:rsid w:val="00FE0A9B"/>
    <w:rsid w:val="00FE0D3F"/>
    <w:rsid w:val="00FE2869"/>
    <w:rsid w:val="00FE2D30"/>
    <w:rsid w:val="00FE4F26"/>
    <w:rsid w:val="00FE5728"/>
    <w:rsid w:val="00FE591D"/>
    <w:rsid w:val="00FF3820"/>
    <w:rsid w:val="00FF3F95"/>
    <w:rsid w:val="00FF4748"/>
    <w:rsid w:val="00FF5E57"/>
    <w:rsid w:val="00FF62B2"/>
    <w:rsid w:val="00FF6B8F"/>
    <w:rsid w:val="00FF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28BA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A28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941A7"/>
    <w:rPr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EA28B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941A7"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941A7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941A7"/>
    <w:rPr>
      <w:sz w:val="24"/>
      <w:szCs w:val="24"/>
    </w:rPr>
  </w:style>
  <w:style w:type="paragraph" w:styleId="Normlnywebov">
    <w:name w:val="Normal (Web)"/>
    <w:basedOn w:val="Normlny"/>
    <w:uiPriority w:val="99"/>
    <w:rsid w:val="004A6A2B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43B8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43B8E"/>
    <w:rPr>
      <w:sz w:val="20"/>
      <w:szCs w:val="20"/>
    </w:rPr>
  </w:style>
  <w:style w:type="character" w:styleId="Hypertextovprepojenie">
    <w:name w:val="Hyperlink"/>
    <w:uiPriority w:val="99"/>
    <w:semiHidden/>
    <w:unhideWhenUsed/>
    <w:rsid w:val="004648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Doložka vplyvov"/>
    <f:field ref="objsubject" par="" edit="true" text="Doložka vplyvov"/>
    <f:field ref="objcreatedby" par="" text="Administrator, System"/>
    <f:field ref="objcreatedat" par="" text="10.4.2019 12:25:03"/>
    <f:field ref="objchangedby" par="" text="Administrator, System"/>
    <f:field ref="objmodifiedat" par="" text="10.4.2019 12:25:06"/>
    <f:field ref="doc_FSCFOLIO_1_1001_FieldDocumentNumber" par="" text=""/>
    <f:field ref="doc_FSCFOLIO_1_1001_FieldSubject" par="" edit="true" text="Doložka vplyvov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Doložka vybraných vplyvov</vt:lpstr>
      <vt:lpstr>Doložka vybraných vplyvov</vt:lpstr>
    </vt:vector>
  </TitlesOfParts>
  <Company>UVSR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Filip Gilányi</cp:lastModifiedBy>
  <cp:revision>3</cp:revision>
  <dcterms:created xsi:type="dcterms:W3CDTF">2020-03-22T18:13:00Z</dcterms:created>
  <dcterms:modified xsi:type="dcterms:W3CDTF">2020-03-22T18:14:00Z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Zákon</vt:lpwstr>
  </property>
  <property fmtid="{D5CDD505-2E9C-101B-9397-08002B2CF9AE}" pid="3" name="FSC#SKEDITIONSLOVLEX@103.510:stavpredpis">
    <vt:lpwstr>Príprava materiálu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Školstvo a vzdelávanie_x000d_
Predškolská výchova_x000d_
Základné školstvo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Mgr. Zuzana Tokárová</vt:lpwstr>
  </property>
  <property fmtid="{D5CDD505-2E9C-101B-9397-08002B2CF9AE}" pid="9" name="FSC#SKEDITIONSLOVLEX@103.510:zodppredkladatel">
    <vt:lpwstr>Martina Lubyová</vt:lpwstr>
  </property>
  <property fmtid="{D5CDD505-2E9C-101B-9397-08002B2CF9AE}" pid="10" name="FSC#SKEDITIONSLOVLEX@103.510:nazovpredpis">
    <vt:lpwstr>, ktorým sa mení a dopĺňa zákon č. 245/2008 Z. z. o výchove a vzdelávaní (školský zákon) a o zmene a doplnení niektorých zákonov v znení neskorších predpisov a ktorým sa menia a dopĺňajú niektoré zákony 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Ministerstvo školstva, vedy, výskumu a športu Slovenskej republiky</vt:lpwstr>
  </property>
  <property fmtid="{D5CDD505-2E9C-101B-9397-08002B2CF9AE}" pid="13" name="FSC#SKEDITIONSLOVLEX@103.510:pripomienkovatelia">
    <vt:lpwstr/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Plnenie akčného plánu č. 1 Implementačného plánu Národného programu rozvoja výchovy a vzdelávania schváleného vládou Slovenskej republiky dňa 27. júna 2018. </vt:lpwstr>
  </property>
  <property fmtid="{D5CDD505-2E9C-101B-9397-08002B2CF9AE}" pid="16" name="FSC#SKEDITIONSLOVLEX@103.510:plnynazovpredpis">
    <vt:lpwstr> Zákon, ktorým sa mení a dopĺňa zákon č. 245/2008 Z. z. o výchove a vzdelávaní (školský zákon) a o zmene a doplnení niektorých zákonov v znení neskorších predpisov a ktorým sa menia a dopĺňajú niektoré zákony </vt:lpwstr>
  </property>
  <property fmtid="{D5CDD505-2E9C-101B-9397-08002B2CF9AE}" pid="17" name="FSC#SKEDITIONSLOVLEX@103.510:rezortcislopredpis">
    <vt:lpwstr>spis. č. 2019/8257-A1810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LP/2019/264</vt:lpwstr>
  </property>
  <property fmtid="{D5CDD505-2E9C-101B-9397-08002B2CF9AE}" pid="27" name="FSC#SKEDITIONSLOVLEX@103.510:typsprievdok">
    <vt:lpwstr>Doložka vplyvov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>nie je upravený v práve Európskej únie</vt:lpwstr>
  </property>
  <property fmtid="{D5CDD505-2E9C-101B-9397-08002B2CF9AE}" pid="36" name="FSC#SKEDITIONSLOVLEX@103.510:AttrStrListDocPropPrimarnePravoEU">
    <vt:lpwstr/>
  </property>
  <property fmtid="{D5CDD505-2E9C-101B-9397-08002B2CF9AE}" pid="37" name="FSC#SKEDITIONSLOVLEX@103.510:AttrStrListDocPropSekundarneLegPravoPO">
    <vt:lpwstr/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/>
  </property>
  <property fmtid="{D5CDD505-2E9C-101B-9397-08002B2CF9AE}" pid="41" name="FSC#SKEDITIONSLOVLEX@103.510:AttrStrListDocPropNazovPredpisuEU">
    <vt:lpwstr/>
  </property>
  <property fmtid="{D5CDD505-2E9C-101B-9397-08002B2CF9AE}" pid="42" name="FSC#SKEDITIONSLOVLEX@103.510:AttrStrListDocPropLehotaPrebratieSmernice">
    <vt:lpwstr/>
  </property>
  <property fmtid="{D5CDD505-2E9C-101B-9397-08002B2CF9AE}" pid="43" name="FSC#SKEDITIONSLOVLEX@103.510:AttrStrListDocPropLehotaNaPredlozenie">
    <vt:lpwstr/>
  </property>
  <property fmtid="{D5CDD505-2E9C-101B-9397-08002B2CF9AE}" pid="44" name="FSC#SKEDITIONSLOVLEX@103.510:AttrStrListDocPropInfoZaciatokKonania">
    <vt:lpwstr/>
  </property>
  <property fmtid="{D5CDD505-2E9C-101B-9397-08002B2CF9AE}" pid="45" name="FSC#SKEDITIONSLOVLEX@103.510:AttrStrListDocPropInfoUzPreberanePP">
    <vt:lpwstr/>
  </property>
  <property fmtid="{D5CDD505-2E9C-101B-9397-08002B2CF9AE}" pid="46" name="FSC#SKEDITIONSLOVLEX@103.510:AttrStrListDocPropStupenZlucitelnostiPP">
    <vt:lpwstr>úplne</vt:lpwstr>
  </property>
  <property fmtid="{D5CDD505-2E9C-101B-9397-08002B2CF9AE}" pid="47" name="FSC#SKEDITIONSLOVLEX@103.510:AttrStrListDocPropGestorSpolupRezorty">
    <vt:lpwstr/>
  </property>
  <property fmtid="{D5CDD505-2E9C-101B-9397-08002B2CF9AE}" pid="48" name="FSC#SKEDITIONSLOVLEX@103.510:AttrDateDocPropZaciatokPKK">
    <vt:lpwstr/>
  </property>
  <property fmtid="{D5CDD505-2E9C-101B-9397-08002B2CF9AE}" pid="49" name="FSC#SKEDITIONSLOVLEX@103.510:AttrDateDocPropUkonceniePKK">
    <vt:lpwstr/>
  </property>
  <property fmtid="{D5CDD505-2E9C-101B-9397-08002B2CF9AE}" pid="50" name="FSC#SKEDITIONSLOVLEX@103.510:AttrStrDocPropVplyvRozpocetVS">
    <vt:lpwstr>Negatívne</vt:lpwstr>
  </property>
  <property fmtid="{D5CDD505-2E9C-101B-9397-08002B2CF9AE}" pid="51" name="FSC#SKEDITIONSLOVLEX@103.510:AttrStrDocPropVplyvPodnikatelskeProstr">
    <vt:lpwstr>Žiadne</vt:lpwstr>
  </property>
  <property fmtid="{D5CDD505-2E9C-101B-9397-08002B2CF9AE}" pid="52" name="FSC#SKEDITIONSLOVLEX@103.510:AttrStrDocPropVplyvSocialny">
    <vt:lpwstr>Pozitívne</vt:lpwstr>
  </property>
  <property fmtid="{D5CDD505-2E9C-101B-9397-08002B2CF9AE}" pid="53" name="FSC#SKEDITIONSLOVLEX@103.510:AttrStrDocPropVplyvNaZivotProstr">
    <vt:lpwstr>Žiadne</vt:lpwstr>
  </property>
  <property fmtid="{D5CDD505-2E9C-101B-9397-08002B2CF9AE}" pid="54" name="FSC#SKEDITIONSLOVLEX@103.510:AttrStrDocPropVplyvNaInformatizaciu">
    <vt:lpwstr>Žiadne</vt:lpwstr>
  </property>
  <property fmtid="{D5CDD505-2E9C-101B-9397-08002B2CF9AE}" pid="55" name="FSC#SKEDITIONSLOVLEX@103.510:AttrStrListDocPropPoznamkaVplyv">
    <vt:lpwstr/>
  </property>
  <property fmtid="{D5CDD505-2E9C-101B-9397-08002B2CF9AE}" pid="56" name="FSC#SKEDITIONSLOVLEX@103.510:AttrStrListDocPropAltRiesenia">
    <vt:lpwstr>Alternatívnym riešením je nulový variant, t.j. neprijatie právneho predpisu, čo by znamenalo, že nedôjde k zavedeniu povinného predprimárneho vzdelávania a k nenaplneniu úloh  Národného programu rozvoja výchovy a vzdelávania.</vt:lpwstr>
  </property>
  <property fmtid="{D5CDD505-2E9C-101B-9397-08002B2CF9AE}" pid="57" name="FSC#SKEDITIONSLOVLEX@103.510:AttrStrListDocPropStanoviskoGest">
    <vt:lpwstr/>
  </property>
  <property fmtid="{D5CDD505-2E9C-101B-9397-08002B2CF9AE}" pid="58" name="FSC#SKEDITIONSLOVLEX@103.510:AttrStrListDocPropTextKomunike">
    <vt:lpwstr/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predseda vlády Slovenskej republiky_x000d_
ministerka školstva, vedy, výskumu a športu Slovenskej republiky</vt:lpwstr>
  </property>
  <property fmtid="{D5CDD505-2E9C-101B-9397-08002B2CF9AE}" pid="127" name="FSC#SKEDITIONSLOVLEX@103.510:AttrStrListDocPropUznesenieNaVedomie">
    <vt:lpwstr>predseda Národnej rady Slovenskej republiky</vt:lpwstr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&lt;p&gt;Ministerstvo školstva, vedy, výskumu a&amp;nbsp;športu SR predkladá návrh zákona, ktorým sa mení a dopĺňa zákon č. 245/2008 Z. z. o výchove a vzdelávaní (školský zákon) a o zmene a doplnení niektorých zákonov v znení neskorších predpisov a ktorým sa menia </vt:lpwstr>
  </property>
  <property fmtid="{D5CDD505-2E9C-101B-9397-08002B2CF9AE}" pid="130" name="FSC#COOSYSTEM@1.1:Container">
    <vt:lpwstr>COO.2145.1000.3.3298669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align="center"&gt;&amp;nbsp;&lt;/p&gt;&lt;p&gt;Verejnosť bola o príprave materiálu informovaná prostredníctvom predbežnej informácie&lt;br /&gt;č. PI/2019/78, zverejnenej na portáli Slov-Lex.&lt;/p&gt;</vt:lpwstr>
  </property>
  <property fmtid="{D5CDD505-2E9C-101B-9397-08002B2CF9AE}" pid="134" name="FSC#SKEDITIONSLOVLEX@103.510:cisloparlamenttlac">
    <vt:lpwstr/>
  </property>
  <property fmtid="{D5CDD505-2E9C-101B-9397-08002B2CF9AE}" pid="135" name="FSC#SKEDITIONSLOVLEX@103.510:nazovpredpis1">
    <vt:lpwstr/>
  </property>
  <property fmtid="{D5CDD505-2E9C-101B-9397-08002B2CF9AE}" pid="136" name="FSC#SKEDITIONSLOVLEX@103.510:nazovpredpis2">
    <vt:lpwstr/>
  </property>
  <property fmtid="{D5CDD505-2E9C-101B-9397-08002B2CF9AE}" pid="137" name="FSC#SKEDITIONSLOVLEX@103.510:nazovpredpis3">
    <vt:lpwstr/>
  </property>
  <property fmtid="{D5CDD505-2E9C-101B-9397-08002B2CF9AE}" pid="138" name="FSC#SKEDITIONSLOVLEX@103.510:plnynazovpredpis1">
    <vt:lpwstr/>
  </property>
  <property fmtid="{D5CDD505-2E9C-101B-9397-08002B2CF9AE}" pid="139" name="FSC#SKEDITIONSLOVLEX@103.510:plnynazovpredpis2">
    <vt:lpwstr/>
  </property>
  <property fmtid="{D5CDD505-2E9C-101B-9397-08002B2CF9AE}" pid="140" name="FSC#SKEDITIONSLOVLEX@103.510:plnynazovpredpis3">
    <vt:lpwstr/>
  </property>
  <property fmtid="{D5CDD505-2E9C-101B-9397-08002B2CF9AE}" pid="141" name="FSC#SKEDITIONSLOVLEX@103.510:funkciaPred">
    <vt:lpwstr>Hlavný štátny radca</vt:lpwstr>
  </property>
  <property fmtid="{D5CDD505-2E9C-101B-9397-08002B2CF9AE}" pid="142" name="FSC#SKEDITIONSLOVLEX@103.510:funkciaPredAkuzativ">
    <vt:lpwstr>Hlavného štátneho radcu</vt:lpwstr>
  </property>
  <property fmtid="{D5CDD505-2E9C-101B-9397-08002B2CF9AE}" pid="143" name="FSC#SKEDITIONSLOVLEX@103.510:funkciaPredDativ">
    <vt:lpwstr>Hlavnému štátnemu radcovi</vt:lpwstr>
  </property>
  <property fmtid="{D5CDD505-2E9C-101B-9397-08002B2CF9AE}" pid="144" name="FSC#SKEDITIONSLOVLEX@103.510:funkciaZodpPred">
    <vt:lpwstr>ministerka školstva, vedy, výskumu a športu Slovenskej republiky</vt:lpwstr>
  </property>
  <property fmtid="{D5CDD505-2E9C-101B-9397-08002B2CF9AE}" pid="145" name="FSC#SKEDITIONSLOVLEX@103.510:funkciaZodpPredAkuzativ">
    <vt:lpwstr>ministerke školstva, vedy, výskumu a športu Slovenskej republiky</vt:lpwstr>
  </property>
  <property fmtid="{D5CDD505-2E9C-101B-9397-08002B2CF9AE}" pid="146" name="FSC#SKEDITIONSLOVLEX@103.510:funkciaZodpPredDativ">
    <vt:lpwstr>ministerky školstva, vedy, výskumu a športu Slovenskej republiky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Martina Lubyová_x000d_
ministerka školstva, vedy, výskumu a športu Slovenskej republiky</vt:lpwstr>
  </property>
  <property fmtid="{D5CDD505-2E9C-101B-9397-08002B2CF9AE}" pid="151" name="FSC#SKEDITIONSLOVLEX@103.510:aktualnyrok">
    <vt:lpwstr>2019</vt:lpwstr>
  </property>
  <property fmtid="{D5CDD505-2E9C-101B-9397-08002B2CF9AE}" pid="152" name="FSC#SKEDITIONSLOVLEX@103.510:vytvorenedna">
    <vt:lpwstr>10. 4. 2019</vt:lpwstr>
  </property>
</Properties>
</file>