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5F1FEC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919EE">
        <w:rPr>
          <w:sz w:val="18"/>
          <w:szCs w:val="18"/>
        </w:rPr>
        <w:t>250</w:t>
      </w:r>
      <w:r w:rsidRPr="00680482">
        <w:rPr>
          <w:sz w:val="18"/>
          <w:szCs w:val="18"/>
        </w:rPr>
        <w:t>/20</w:t>
      </w:r>
      <w:r w:rsidR="00F63358">
        <w:rPr>
          <w:sz w:val="18"/>
          <w:szCs w:val="18"/>
        </w:rPr>
        <w:t>20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B1EB9" w:rsidP="009C2E2F">
      <w:pPr>
        <w:pStyle w:val="uznesenia"/>
      </w:pPr>
      <w:r>
        <w:t>2308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38CE">
        <w:rPr>
          <w:rFonts w:cs="Arial"/>
          <w:sz w:val="22"/>
          <w:szCs w:val="22"/>
        </w:rPr>
        <w:t xml:space="preserve"> </w:t>
      </w:r>
      <w:r w:rsidR="00CB1EB9">
        <w:rPr>
          <w:rFonts w:cs="Arial"/>
          <w:sz w:val="22"/>
          <w:szCs w:val="22"/>
        </w:rPr>
        <w:t>25</w:t>
      </w:r>
      <w:r w:rsidR="00F63358">
        <w:rPr>
          <w:rFonts w:cs="Arial"/>
          <w:sz w:val="22"/>
          <w:szCs w:val="22"/>
        </w:rPr>
        <w:t>. februára</w:t>
      </w:r>
      <w:r>
        <w:rPr>
          <w:rFonts w:cs="Arial"/>
          <w:sz w:val="22"/>
          <w:szCs w:val="22"/>
        </w:rPr>
        <w:t xml:space="preserve"> 20</w:t>
      </w:r>
      <w:r w:rsidR="00F63358">
        <w:rPr>
          <w:rFonts w:cs="Arial"/>
          <w:sz w:val="22"/>
          <w:szCs w:val="22"/>
        </w:rPr>
        <w:t>20</w:t>
      </w:r>
    </w:p>
    <w:p w:rsidR="009C2E2F" w:rsidRDefault="009C2E2F" w:rsidP="009C2E2F"/>
    <w:p w:rsidR="00DE21FD" w:rsidRPr="008B1656" w:rsidRDefault="00503107" w:rsidP="00700B7E">
      <w:pPr>
        <w:jc w:val="both"/>
        <w:rPr>
          <w:rFonts w:cs="Arial"/>
          <w:sz w:val="22"/>
          <w:szCs w:val="22"/>
        </w:rPr>
      </w:pPr>
      <w:r w:rsidRPr="00E51D65">
        <w:rPr>
          <w:sz w:val="22"/>
          <w:szCs w:val="22"/>
        </w:rPr>
        <w:t>k</w:t>
      </w:r>
      <w:r w:rsidR="00BA0312" w:rsidRPr="008B1656">
        <w:rPr>
          <w:sz w:val="22"/>
          <w:szCs w:val="22"/>
        </w:rPr>
        <w:t xml:space="preserve"> </w:t>
      </w:r>
      <w:r w:rsidR="004501BF">
        <w:rPr>
          <w:sz w:val="22"/>
          <w:szCs w:val="22"/>
        </w:rPr>
        <w:t>v</w:t>
      </w:r>
      <w:r w:rsidR="004501BF" w:rsidRPr="002C3618">
        <w:rPr>
          <w:sz w:val="22"/>
          <w:szCs w:val="22"/>
        </w:rPr>
        <w:t>ládn</w:t>
      </w:r>
      <w:r w:rsidR="004501BF">
        <w:rPr>
          <w:sz w:val="22"/>
          <w:szCs w:val="22"/>
        </w:rPr>
        <w:t>emu</w:t>
      </w:r>
      <w:r w:rsidR="004501BF" w:rsidRPr="002C3618">
        <w:rPr>
          <w:sz w:val="22"/>
          <w:szCs w:val="22"/>
        </w:rPr>
        <w:t xml:space="preserve"> návrh</w:t>
      </w:r>
      <w:r w:rsidR="004501BF">
        <w:rPr>
          <w:sz w:val="22"/>
          <w:szCs w:val="22"/>
        </w:rPr>
        <w:t>u</w:t>
      </w:r>
      <w:r w:rsidR="004501BF" w:rsidRPr="002C3618">
        <w:rPr>
          <w:sz w:val="22"/>
          <w:szCs w:val="22"/>
        </w:rPr>
        <w:t xml:space="preserve"> zákona, ktorým sa mení a dopĺňa zákon č. 461/2003 Z. z. o sociálnom poistení v znení neskorších predpisov a ktorým sa </w:t>
      </w:r>
      <w:r w:rsidR="00CB1EB9">
        <w:rPr>
          <w:sz w:val="22"/>
          <w:szCs w:val="22"/>
        </w:rPr>
        <w:t xml:space="preserve">menia a </w:t>
      </w:r>
      <w:r w:rsidR="004501BF" w:rsidRPr="002C3618">
        <w:rPr>
          <w:sz w:val="22"/>
          <w:szCs w:val="22"/>
        </w:rPr>
        <w:t>dopĺňajú niektoré zákony (tlač 183</w:t>
      </w:r>
      <w:r w:rsidR="004501BF">
        <w:rPr>
          <w:sz w:val="22"/>
          <w:szCs w:val="22"/>
        </w:rPr>
        <w:t>7</w:t>
      </w:r>
      <w:r w:rsidR="004501BF" w:rsidRPr="002C3618">
        <w:rPr>
          <w:sz w:val="22"/>
          <w:szCs w:val="22"/>
        </w:rPr>
        <w:t>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D4AFD" w:rsidRPr="004E1A7F" w:rsidRDefault="002D4A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501B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1D65" w:rsidRDefault="004501BF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9833AB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501BF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AF394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501BF">
        <w:rPr>
          <w:rFonts w:cs="Arial"/>
          <w:sz w:val="22"/>
          <w:szCs w:val="22"/>
        </w:rPr>
        <w:t>sociálne veci</w:t>
      </w:r>
      <w:r w:rsidR="004501BF">
        <w:rPr>
          <w:rFonts w:cs="Arial"/>
          <w:sz w:val="22"/>
          <w:szCs w:val="22"/>
        </w:rPr>
        <w:br/>
      </w:r>
      <w:r w:rsidR="00AF394C">
        <w:rPr>
          <w:rFonts w:cs="Arial"/>
          <w:sz w:val="22"/>
          <w:szCs w:val="22"/>
        </w:rPr>
        <w:t xml:space="preserve">a lehotu </w:t>
      </w:r>
      <w:r w:rsidR="00AF394C">
        <w:rPr>
          <w:sz w:val="22"/>
          <w:szCs w:val="22"/>
        </w:rPr>
        <w:t>na jeho prerokovanie v druhom čítaní vo výbor</w:t>
      </w:r>
      <w:r w:rsidR="004501BF">
        <w:rPr>
          <w:sz w:val="22"/>
          <w:szCs w:val="22"/>
        </w:rPr>
        <w:t>och</w:t>
      </w:r>
      <w:r w:rsidR="00AF394C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 xml:space="preserve">a v gestorskom výbore </w:t>
      </w:r>
      <w:r w:rsidR="00AF394C">
        <w:rPr>
          <w:sz w:val="22"/>
          <w:szCs w:val="22"/>
        </w:rPr>
        <w:t>s termínom ihneď.</w:t>
      </w:r>
    </w:p>
    <w:p w:rsidR="001E5C4F" w:rsidRDefault="001E5C4F" w:rsidP="001E5C4F">
      <w:pPr>
        <w:ind w:left="284" w:hanging="284"/>
        <w:jc w:val="left"/>
        <w:rPr>
          <w:rFonts w:cs="Arial"/>
          <w:sz w:val="22"/>
          <w:szCs w:val="22"/>
        </w:rPr>
      </w:pPr>
    </w:p>
    <w:p w:rsidR="00BA69DD" w:rsidRDefault="00BA69DD" w:rsidP="001E5C4F">
      <w:pPr>
        <w:ind w:left="284" w:hanging="284"/>
        <w:jc w:val="left"/>
        <w:rPr>
          <w:rFonts w:cs="Arial"/>
          <w:sz w:val="22"/>
          <w:szCs w:val="22"/>
        </w:rPr>
      </w:pPr>
    </w:p>
    <w:p w:rsidR="00BA69DD" w:rsidRDefault="00BA69DD" w:rsidP="001E5C4F">
      <w:pPr>
        <w:ind w:left="284" w:hanging="284"/>
        <w:jc w:val="left"/>
        <w:rPr>
          <w:rFonts w:cs="Arial"/>
          <w:sz w:val="22"/>
          <w:szCs w:val="22"/>
        </w:rPr>
      </w:pPr>
    </w:p>
    <w:p w:rsidR="00BA69DD" w:rsidRDefault="00BA69DD" w:rsidP="001E5C4F">
      <w:pPr>
        <w:ind w:left="284" w:hanging="284"/>
        <w:jc w:val="left"/>
        <w:rPr>
          <w:rFonts w:cs="Arial"/>
          <w:sz w:val="22"/>
          <w:szCs w:val="22"/>
        </w:rPr>
      </w:pPr>
    </w:p>
    <w:p w:rsidR="001E5C4F" w:rsidRDefault="001E5C4F" w:rsidP="001E5C4F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1E5C4F" w:rsidRDefault="001E5C4F" w:rsidP="001E5C4F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1E5C4F" w:rsidRDefault="001E5C4F" w:rsidP="001E5C4F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1E5C4F" w:rsidRDefault="001E5C4F" w:rsidP="001E5C4F">
      <w:pPr>
        <w:widowControl w:val="0"/>
        <w:jc w:val="left"/>
        <w:rPr>
          <w:rFonts w:cs="Arial"/>
          <w:sz w:val="22"/>
          <w:szCs w:val="22"/>
        </w:rPr>
      </w:pPr>
    </w:p>
    <w:p w:rsidR="00BA69DD" w:rsidRDefault="00BA69DD" w:rsidP="001E5C4F">
      <w:pPr>
        <w:widowControl w:val="0"/>
        <w:jc w:val="left"/>
        <w:rPr>
          <w:rFonts w:cs="Arial"/>
          <w:sz w:val="22"/>
          <w:szCs w:val="22"/>
        </w:rPr>
      </w:pPr>
    </w:p>
    <w:p w:rsidR="00BA69DD" w:rsidRDefault="00BA69DD" w:rsidP="001E5C4F">
      <w:pPr>
        <w:widowControl w:val="0"/>
        <w:jc w:val="left"/>
        <w:rPr>
          <w:rFonts w:cs="Arial"/>
          <w:sz w:val="22"/>
          <w:szCs w:val="22"/>
        </w:rPr>
      </w:pPr>
    </w:p>
    <w:p w:rsidR="001E5C4F" w:rsidRDefault="001E5C4F" w:rsidP="001E5C4F">
      <w:pPr>
        <w:widowControl w:val="0"/>
        <w:jc w:val="left"/>
        <w:rPr>
          <w:rFonts w:cs="Arial"/>
          <w:sz w:val="22"/>
          <w:szCs w:val="22"/>
        </w:rPr>
      </w:pPr>
    </w:p>
    <w:p w:rsidR="001E5C4F" w:rsidRDefault="001E5C4F" w:rsidP="001E5C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69DD" w:rsidRDefault="00BA69DD" w:rsidP="00BA69D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CB1EB9">
        <w:rPr>
          <w:rFonts w:cs="Arial"/>
          <w:sz w:val="22"/>
          <w:szCs w:val="22"/>
        </w:rPr>
        <w:t>óbert</w:t>
      </w:r>
      <w:r>
        <w:rPr>
          <w:rFonts w:cs="Arial"/>
          <w:sz w:val="22"/>
          <w:szCs w:val="22"/>
        </w:rPr>
        <w:t xml:space="preserve">  </w:t>
      </w:r>
      <w:r w:rsidR="00CB1EB9">
        <w:rPr>
          <w:rFonts w:cs="Arial"/>
          <w:sz w:val="22"/>
          <w:szCs w:val="22"/>
        </w:rPr>
        <w:t xml:space="preserve">P u </w:t>
      </w:r>
      <w:bookmarkStart w:id="0" w:name="_GoBack"/>
      <w:bookmarkEnd w:id="0"/>
      <w:r w:rsidR="00CB1EB9">
        <w:rPr>
          <w:rFonts w:cs="Arial"/>
          <w:sz w:val="22"/>
          <w:szCs w:val="22"/>
        </w:rPr>
        <w:t>c i</w:t>
      </w:r>
      <w:r>
        <w:rPr>
          <w:rFonts w:cs="Arial"/>
          <w:sz w:val="22"/>
          <w:szCs w:val="22"/>
        </w:rPr>
        <w:t xml:space="preserve">   v. r.</w:t>
      </w:r>
    </w:p>
    <w:p w:rsidR="001E5C4F" w:rsidRDefault="00BA69DD" w:rsidP="00BA69D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  <w:r w:rsidR="001E5C4F">
        <w:rPr>
          <w:sz w:val="22"/>
          <w:szCs w:val="22"/>
        </w:rPr>
        <w:t xml:space="preserve"> </w:t>
      </w:r>
    </w:p>
    <w:sectPr w:rsidR="001E5C4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4F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872E8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01BF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1058"/>
    <w:rsid w:val="005F1FEC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919EE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E2DA1"/>
    <w:rsid w:val="009E7F21"/>
    <w:rsid w:val="009F495E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36D14"/>
    <w:rsid w:val="00B56E78"/>
    <w:rsid w:val="00B6287F"/>
    <w:rsid w:val="00B65348"/>
    <w:rsid w:val="00B70F49"/>
    <w:rsid w:val="00B841FE"/>
    <w:rsid w:val="00B97590"/>
    <w:rsid w:val="00BA0312"/>
    <w:rsid w:val="00BA69DD"/>
    <w:rsid w:val="00BA6CB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1EB9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47F6D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0FFB"/>
    <w:rsid w:val="00F46C2F"/>
    <w:rsid w:val="00F63358"/>
    <w:rsid w:val="00F63FAC"/>
    <w:rsid w:val="00F70354"/>
    <w:rsid w:val="00F81004"/>
    <w:rsid w:val="00F938CE"/>
    <w:rsid w:val="00F95DD5"/>
    <w:rsid w:val="00FA22BE"/>
    <w:rsid w:val="00FA7EFC"/>
    <w:rsid w:val="00FB134A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360F"/>
  <w15:docId w15:val="{855C96EB-7136-4563-86AA-2941262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2020-02-13T08:22:00Z</cp:lastPrinted>
  <dcterms:created xsi:type="dcterms:W3CDTF">2020-02-12T11:56:00Z</dcterms:created>
  <dcterms:modified xsi:type="dcterms:W3CDTF">2020-02-26T07:36:00Z</dcterms:modified>
</cp:coreProperties>
</file>