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E2284">
        <w:rPr>
          <w:sz w:val="22"/>
          <w:szCs w:val="22"/>
        </w:rPr>
        <w:t>2508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6F2C5B">
        <w:rPr>
          <w:sz w:val="22"/>
          <w:szCs w:val="22"/>
        </w:rPr>
        <w:t>9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1E2284">
      <w:pPr>
        <w:pStyle w:val="rozhodnutia"/>
      </w:pPr>
      <w:r>
        <w:t>1932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E2284">
        <w:rPr>
          <w:rFonts w:ascii="Arial" w:hAnsi="Arial" w:cs="Arial"/>
          <w:sz w:val="22"/>
        </w:rPr>
        <w:t> 28.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6F2C5B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1E2284">
        <w:rPr>
          <w:rFonts w:cs="Arial"/>
          <w:noProof/>
          <w:sz w:val="22"/>
          <w:lang w:val="sk-SK"/>
        </w:rPr>
        <w:t>ktorým sa mení a dopĺňa zákon č. 461/2003 Z. z. o sociálnom poistení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1E2284">
        <w:rPr>
          <w:rFonts w:cs="Arial"/>
          <w:sz w:val="22"/>
          <w:lang w:val="sk-SK"/>
        </w:rPr>
        <w:t>1825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1E2284">
        <w:rPr>
          <w:rFonts w:cs="Arial"/>
          <w:sz w:val="22"/>
          <w:lang w:val="sk-SK"/>
        </w:rPr>
        <w:t>28. 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6F2C5B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CE2EB0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1E2284">
        <w:rPr>
          <w:rFonts w:ascii="Arial" w:hAnsi="Arial" w:cs="Arial"/>
          <w:sz w:val="22"/>
          <w:szCs w:val="22"/>
        </w:rPr>
        <w:t xml:space="preserve"> sociálne veci</w:t>
      </w:r>
      <w:r w:rsidR="00CE2EB0">
        <w:rPr>
          <w:rFonts w:ascii="Arial" w:hAnsi="Arial" w:cs="Arial"/>
          <w:sz w:val="22"/>
          <w:szCs w:val="22"/>
        </w:rPr>
        <w:t xml:space="preserve"> a</w:t>
      </w:r>
    </w:p>
    <w:p w:rsidR="00CE0BFD" w:rsidRDefault="00CE2EB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E2284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CE2EB0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3611" w:rsidRDefault="00A43611" w:rsidP="00A436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E2284"/>
    <w:rsid w:val="001E443E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21800"/>
    <w:rsid w:val="00B83C0F"/>
    <w:rsid w:val="00B84553"/>
    <w:rsid w:val="00BE641C"/>
    <w:rsid w:val="00C04354"/>
    <w:rsid w:val="00C26E5C"/>
    <w:rsid w:val="00CC164C"/>
    <w:rsid w:val="00CE0BFD"/>
    <w:rsid w:val="00CE2EB0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42256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59D9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2019-11-28T12:48:00Z</cp:lastPrinted>
  <dcterms:created xsi:type="dcterms:W3CDTF">2019-11-28T12:04:00Z</dcterms:created>
  <dcterms:modified xsi:type="dcterms:W3CDTF">2019-11-28T12:48:00Z</dcterms:modified>
</cp:coreProperties>
</file>