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Materiál na rokovanie        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Číslo: ÚV-</w:t>
      </w:r>
      <w:bookmarkStart w:id="0" w:name="_GoBack"/>
      <w:r w:rsidR="00054943">
        <w:rPr>
          <w:rFonts w:ascii="Times New Roman" w:hAnsi="Times New Roman"/>
          <w:sz w:val="24"/>
          <w:szCs w:val="24"/>
          <w:lang w:eastAsia="sk-SK"/>
        </w:rPr>
        <w:t>28877</w:t>
      </w:r>
      <w:bookmarkEnd w:id="0"/>
      <w:r w:rsidR="002A68A7">
        <w:rPr>
          <w:rFonts w:ascii="Times New Roman" w:hAnsi="Times New Roman"/>
          <w:sz w:val="24"/>
          <w:szCs w:val="24"/>
          <w:lang w:eastAsia="sk-SK"/>
        </w:rPr>
        <w:t>/2019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70B95" w:rsidRDefault="00D70B95" w:rsidP="00D70B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1822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70668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sz w:val="24"/>
          <w:szCs w:val="24"/>
          <w:lang w:eastAsia="sk-SK"/>
        </w:rPr>
        <w:t>na skrátené legislatívne konanie o vládnom návrhu zákona</w:t>
      </w:r>
      <w:r w:rsidR="00873532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B84437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873532">
        <w:rPr>
          <w:rFonts w:ascii="Times New Roman" w:hAnsi="Times New Roman"/>
          <w:b/>
          <w:sz w:val="24"/>
          <w:szCs w:val="24"/>
        </w:rPr>
        <w:t>ktorým sa mení a dopĺňa zákon č. 385/2000 Z. z. o sudcoch a prísediacich a o zmene a doplnení niektorých zákonov v znení neskorších predpisov a ktorým sa menia a dopĺňajú niektoré zákony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95809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B84437" w:rsidRPr="00B84437" w:rsidRDefault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5D1F" w:rsidRPr="00EA5D1F" w:rsidRDefault="00B84437" w:rsidP="00B84437">
      <w:pPr>
        <w:widowControl w:val="0"/>
        <w:autoSpaceDE w:val="0"/>
        <w:autoSpaceDN w:val="0"/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:rsidR="00B84437" w:rsidRPr="00873532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A5D1F">
        <w:rPr>
          <w:rFonts w:ascii="Times New Roman" w:hAnsi="Times New Roman"/>
          <w:sz w:val="24"/>
          <w:szCs w:val="24"/>
        </w:rPr>
        <w:t xml:space="preserve">návrh </w:t>
      </w:r>
      <w:r w:rsidR="00706683">
        <w:rPr>
          <w:rFonts w:ascii="Times New Roman" w:hAnsi="Times New Roman"/>
          <w:sz w:val="24"/>
          <w:szCs w:val="24"/>
        </w:rPr>
        <w:t xml:space="preserve">vlády </w:t>
      </w:r>
      <w:r w:rsidRPr="00EA5D1F">
        <w:rPr>
          <w:rFonts w:ascii="Times New Roman" w:hAnsi="Times New Roman"/>
          <w:bCs/>
          <w:sz w:val="24"/>
          <w:szCs w:val="24"/>
        </w:rPr>
        <w:t>na skrátené legislatívne konanie o vládnom návrhu zákona</w:t>
      </w:r>
      <w:r w:rsidR="00873532" w:rsidRPr="00EA5D1F">
        <w:rPr>
          <w:rFonts w:ascii="Times New Roman" w:hAnsi="Times New Roman"/>
          <w:sz w:val="24"/>
          <w:szCs w:val="24"/>
          <w:lang w:eastAsia="sk-SK"/>
        </w:rPr>
        <w:t>,</w:t>
      </w:r>
      <w:r w:rsidR="00B84437" w:rsidRPr="00EA5D1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13569">
        <w:rPr>
          <w:rFonts w:ascii="Times New Roman" w:hAnsi="Times New Roman"/>
          <w:sz w:val="24"/>
          <w:szCs w:val="24"/>
        </w:rPr>
        <w:t>ktorým sa mení a dopĺňa zákon</w:t>
      </w:r>
      <w:r w:rsidR="00873532" w:rsidRPr="00873532">
        <w:rPr>
          <w:rFonts w:ascii="Times New Roman" w:hAnsi="Times New Roman"/>
          <w:sz w:val="24"/>
          <w:szCs w:val="24"/>
        </w:rPr>
        <w:t xml:space="preserve"> č. 385/2000 Z. z. o sudcoch a prísediacich a o zmene a doplnení niektorých zákonov v znení neskorších predpisov a ktorým sa menia a dopĺňajú niektoré zákony.</w:t>
      </w:r>
    </w:p>
    <w:p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EA5D1F" w:rsidRDefault="00873532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A5D1F">
        <w:rPr>
          <w:rFonts w:ascii="Times New Roman" w:hAnsi="Times New Roman"/>
          <w:b/>
          <w:sz w:val="24"/>
          <w:szCs w:val="24"/>
          <w:lang w:eastAsia="sk-SK"/>
        </w:rPr>
        <w:t xml:space="preserve">Peter </w:t>
      </w:r>
      <w:proofErr w:type="spellStart"/>
      <w:r w:rsidRPr="00EA5D1F">
        <w:rPr>
          <w:rFonts w:ascii="Times New Roman" w:hAnsi="Times New Roman"/>
          <w:b/>
          <w:sz w:val="24"/>
          <w:szCs w:val="24"/>
          <w:lang w:eastAsia="sk-SK"/>
        </w:rPr>
        <w:t>Pellegrini</w:t>
      </w:r>
      <w:proofErr w:type="spellEnd"/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7D0F2E">
        <w:rPr>
          <w:rFonts w:ascii="Times New Roman" w:hAnsi="Times New Roman"/>
          <w:sz w:val="24"/>
          <w:szCs w:val="24"/>
          <w:lang w:eastAsia="sk-SK"/>
        </w:rPr>
        <w:t>november</w:t>
      </w:r>
      <w:r w:rsidR="00873532">
        <w:rPr>
          <w:rFonts w:ascii="Times New Roman" w:hAnsi="Times New Roman"/>
          <w:sz w:val="24"/>
          <w:szCs w:val="24"/>
          <w:lang w:eastAsia="sk-SK"/>
        </w:rPr>
        <w:t xml:space="preserve"> 2019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54943"/>
    <w:rsid w:val="00095809"/>
    <w:rsid w:val="001F60E6"/>
    <w:rsid w:val="002A68A7"/>
    <w:rsid w:val="00373041"/>
    <w:rsid w:val="004021EB"/>
    <w:rsid w:val="00702DA4"/>
    <w:rsid w:val="00706683"/>
    <w:rsid w:val="007D0F2E"/>
    <w:rsid w:val="00813569"/>
    <w:rsid w:val="00873532"/>
    <w:rsid w:val="00B84437"/>
    <w:rsid w:val="00C7613B"/>
    <w:rsid w:val="00D70B95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89E5C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Bonko Andrej</cp:lastModifiedBy>
  <cp:revision>15</cp:revision>
  <dcterms:created xsi:type="dcterms:W3CDTF">2019-10-17T11:44:00Z</dcterms:created>
  <dcterms:modified xsi:type="dcterms:W3CDTF">2019-11-28T08:47:00Z</dcterms:modified>
</cp:coreProperties>
</file>