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4AD" w:rsidRPr="00DC48F2" w:rsidRDefault="009444AD" w:rsidP="009444AD">
      <w:pPr>
        <w:pStyle w:val="Nadpis1"/>
        <w:jc w:val="left"/>
        <w:rPr>
          <w:rFonts w:ascii="Times New Roman" w:hAnsi="Times New Roman"/>
        </w:rPr>
      </w:pPr>
      <w:r w:rsidRPr="00DC48F2">
        <w:rPr>
          <w:rFonts w:ascii="Times New Roman" w:hAnsi="Times New Roman"/>
        </w:rPr>
        <w:t>NÁRODNÁ RADA SLOVENSKEJ REPUBLIKY</w:t>
      </w:r>
    </w:p>
    <w:p w:rsidR="009444AD" w:rsidRPr="00DC48F2" w:rsidRDefault="009444AD" w:rsidP="009444AD">
      <w:pPr>
        <w:rPr>
          <w:rFonts w:ascii="Times New Roman" w:hAnsi="Times New Roman"/>
        </w:rPr>
      </w:pPr>
      <w:r w:rsidRPr="00DC48F2">
        <w:rPr>
          <w:rFonts w:ascii="Times New Roman" w:hAnsi="Times New Roman"/>
        </w:rPr>
        <w:t>___________________________________________________________________________</w:t>
      </w:r>
    </w:p>
    <w:p w:rsidR="009444AD" w:rsidRPr="00DC48F2" w:rsidRDefault="009444AD" w:rsidP="009444AD">
      <w:pPr>
        <w:rPr>
          <w:rFonts w:ascii="Times New Roman" w:hAnsi="Times New Roman"/>
        </w:rPr>
      </w:pPr>
    </w:p>
    <w:p w:rsidR="009444AD" w:rsidRPr="00DC48F2" w:rsidRDefault="009444AD" w:rsidP="009444AD">
      <w:pPr>
        <w:pStyle w:val="Nadpis2"/>
        <w:rPr>
          <w:rFonts w:ascii="Times New Roman" w:hAnsi="Times New Roman"/>
        </w:rPr>
      </w:pPr>
      <w:r w:rsidRPr="00DC48F2">
        <w:rPr>
          <w:rFonts w:ascii="Times New Roman" w:hAnsi="Times New Roman"/>
        </w:rPr>
        <w:t>VII. volebné obdobie</w:t>
      </w:r>
    </w:p>
    <w:p w:rsidR="009444AD" w:rsidRPr="00DC48F2" w:rsidRDefault="009444AD" w:rsidP="009444AD">
      <w:pPr>
        <w:rPr>
          <w:rFonts w:ascii="Times New Roman" w:hAnsi="Times New Roman"/>
        </w:rPr>
      </w:pPr>
    </w:p>
    <w:p w:rsidR="009444AD" w:rsidRPr="00DC48F2" w:rsidRDefault="009444AD" w:rsidP="009444AD">
      <w:pPr>
        <w:rPr>
          <w:rFonts w:ascii="Times New Roman" w:hAnsi="Times New Roman"/>
        </w:rPr>
      </w:pPr>
    </w:p>
    <w:p w:rsidR="009444AD" w:rsidRPr="00DC48F2" w:rsidRDefault="009444AD" w:rsidP="009444AD">
      <w:pPr>
        <w:rPr>
          <w:rFonts w:ascii="Times New Roman" w:hAnsi="Times New Roman"/>
        </w:rPr>
      </w:pPr>
      <w:r w:rsidRPr="00DC48F2">
        <w:rPr>
          <w:rFonts w:ascii="Times New Roman" w:hAnsi="Times New Roman"/>
        </w:rPr>
        <w:t xml:space="preserve">Číslo: </w:t>
      </w:r>
      <w:r w:rsidR="00400663">
        <w:rPr>
          <w:rFonts w:ascii="Times New Roman" w:hAnsi="Times New Roman"/>
          <w:color w:val="000000"/>
        </w:rPr>
        <w:t>CRD - 1</w:t>
      </w:r>
      <w:r w:rsidR="007429C7">
        <w:rPr>
          <w:rFonts w:ascii="Times New Roman" w:hAnsi="Times New Roman"/>
          <w:color w:val="000000"/>
        </w:rPr>
        <w:t>950</w:t>
      </w:r>
      <w:r w:rsidRPr="00DC48F2">
        <w:rPr>
          <w:rFonts w:ascii="Times New Roman" w:hAnsi="Times New Roman"/>
          <w:color w:val="000000"/>
        </w:rPr>
        <w:t>/201</w:t>
      </w:r>
      <w:r w:rsidR="00704207">
        <w:rPr>
          <w:rFonts w:ascii="Times New Roman" w:hAnsi="Times New Roman"/>
          <w:color w:val="000000"/>
        </w:rPr>
        <w:t>9</w:t>
      </w:r>
    </w:p>
    <w:p w:rsidR="009444AD" w:rsidRPr="00DC48F2" w:rsidRDefault="009444AD" w:rsidP="009444AD">
      <w:pPr>
        <w:jc w:val="center"/>
        <w:rPr>
          <w:rFonts w:ascii="Times New Roman" w:hAnsi="Times New Roman"/>
          <w:i/>
        </w:rPr>
      </w:pPr>
    </w:p>
    <w:p w:rsidR="009444AD" w:rsidRDefault="009444AD" w:rsidP="009444AD">
      <w:pPr>
        <w:jc w:val="center"/>
        <w:rPr>
          <w:rFonts w:ascii="Times New Roman" w:hAnsi="Times New Roman"/>
          <w:b/>
          <w:sz w:val="32"/>
        </w:rPr>
      </w:pPr>
    </w:p>
    <w:p w:rsidR="009444AD" w:rsidRDefault="009444AD" w:rsidP="009444AD">
      <w:pPr>
        <w:jc w:val="center"/>
        <w:rPr>
          <w:rFonts w:ascii="Times New Roman" w:hAnsi="Times New Roman"/>
          <w:b/>
          <w:sz w:val="32"/>
        </w:rPr>
      </w:pPr>
    </w:p>
    <w:p w:rsidR="009444AD" w:rsidRDefault="009444AD" w:rsidP="009444AD">
      <w:pPr>
        <w:jc w:val="center"/>
        <w:rPr>
          <w:rFonts w:ascii="Times New Roman" w:hAnsi="Times New Roman"/>
          <w:b/>
          <w:sz w:val="32"/>
        </w:rPr>
      </w:pPr>
    </w:p>
    <w:p w:rsidR="000D456B" w:rsidRDefault="000D456B" w:rsidP="009444AD">
      <w:pPr>
        <w:jc w:val="center"/>
        <w:rPr>
          <w:rFonts w:ascii="Times New Roman" w:hAnsi="Times New Roman"/>
          <w:b/>
          <w:sz w:val="32"/>
        </w:rPr>
      </w:pPr>
    </w:p>
    <w:p w:rsidR="000D456B" w:rsidRDefault="000D456B" w:rsidP="009444AD">
      <w:pPr>
        <w:jc w:val="center"/>
        <w:rPr>
          <w:rFonts w:ascii="Times New Roman" w:hAnsi="Times New Roman"/>
          <w:b/>
          <w:sz w:val="32"/>
        </w:rPr>
      </w:pPr>
    </w:p>
    <w:p w:rsidR="009444AD" w:rsidRPr="002202D9" w:rsidRDefault="009444AD" w:rsidP="009444AD">
      <w:pPr>
        <w:jc w:val="center"/>
        <w:rPr>
          <w:rFonts w:ascii="Times New Roman" w:hAnsi="Times New Roman"/>
          <w:b/>
          <w:i/>
          <w:sz w:val="32"/>
        </w:rPr>
      </w:pPr>
    </w:p>
    <w:p w:rsidR="009444AD" w:rsidRPr="00DC48F2" w:rsidRDefault="009444AD" w:rsidP="009444AD">
      <w:pPr>
        <w:jc w:val="center"/>
        <w:rPr>
          <w:rFonts w:ascii="Times New Roman" w:hAnsi="Times New Roman"/>
          <w:b/>
          <w:sz w:val="32"/>
        </w:rPr>
      </w:pPr>
    </w:p>
    <w:p w:rsidR="009444AD" w:rsidRPr="00DC48F2" w:rsidRDefault="009444AD" w:rsidP="009444AD">
      <w:pPr>
        <w:jc w:val="center"/>
        <w:rPr>
          <w:rFonts w:ascii="Times New Roman" w:hAnsi="Times New Roman"/>
          <w:b/>
          <w:sz w:val="32"/>
        </w:rPr>
      </w:pPr>
    </w:p>
    <w:p w:rsidR="009444AD" w:rsidRPr="00DC48F2" w:rsidRDefault="007429C7" w:rsidP="009444AD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1675</w:t>
      </w:r>
      <w:r w:rsidR="009444AD" w:rsidRPr="00DC48F2">
        <w:rPr>
          <w:rFonts w:ascii="Times New Roman" w:hAnsi="Times New Roman"/>
          <w:b/>
          <w:sz w:val="32"/>
        </w:rPr>
        <w:t>a</w:t>
      </w:r>
    </w:p>
    <w:p w:rsidR="009444AD" w:rsidRPr="00DC48F2" w:rsidRDefault="009444AD" w:rsidP="009444AD">
      <w:pPr>
        <w:rPr>
          <w:rFonts w:ascii="Times New Roman" w:hAnsi="Times New Roman"/>
        </w:rPr>
      </w:pPr>
    </w:p>
    <w:p w:rsidR="009444AD" w:rsidRPr="00DE5A5D" w:rsidRDefault="009444AD" w:rsidP="009444AD">
      <w:pPr>
        <w:pStyle w:val="Nadpis1"/>
        <w:rPr>
          <w:rFonts w:ascii="Times New Roman" w:hAnsi="Times New Roman"/>
        </w:rPr>
      </w:pPr>
      <w:r w:rsidRPr="00DE5A5D">
        <w:rPr>
          <w:rFonts w:ascii="Times New Roman" w:hAnsi="Times New Roman"/>
        </w:rPr>
        <w:t>Spoločná správa</w:t>
      </w:r>
    </w:p>
    <w:p w:rsidR="009444AD" w:rsidRPr="00DE5A5D" w:rsidRDefault="009444AD" w:rsidP="009444AD">
      <w:pPr>
        <w:pStyle w:val="Zkladntext"/>
        <w:rPr>
          <w:rFonts w:ascii="Times New Roman" w:hAnsi="Times New Roman"/>
        </w:rPr>
      </w:pPr>
    </w:p>
    <w:p w:rsidR="009444AD" w:rsidRPr="00DC48F2" w:rsidRDefault="007429C7" w:rsidP="007429C7">
      <w:pPr>
        <w:pStyle w:val="Zkladntext"/>
        <w:jc w:val="left"/>
        <w:rPr>
          <w:rFonts w:ascii="Times New Roman" w:hAnsi="Times New Roman"/>
        </w:rPr>
      </w:pPr>
      <w:r w:rsidRPr="007429C7">
        <w:rPr>
          <w:rFonts w:ascii="Times New Roman" w:hAnsi="Times New Roman"/>
          <w:b/>
        </w:rPr>
        <w:t>výborov Národnej rady Slovenskej republiky o prerokovaní návrhu poslancov Národnej rady Slovenskej republiky Jána SENKA a Dušana JARJABKA na vydanie zákona, ktorým sa mení a dop</w:t>
      </w:r>
      <w:r w:rsidRPr="007429C7">
        <w:rPr>
          <w:rFonts w:ascii="Times New Roman" w:hAnsi="Times New Roman" w:hint="eastAsia"/>
          <w:b/>
        </w:rPr>
        <w:t>ĺň</w:t>
      </w:r>
      <w:r w:rsidRPr="007429C7">
        <w:rPr>
          <w:rFonts w:ascii="Times New Roman" w:hAnsi="Times New Roman"/>
          <w:b/>
        </w:rPr>
        <w:t xml:space="preserve">a zákon </w:t>
      </w:r>
      <w:r w:rsidRPr="007429C7">
        <w:rPr>
          <w:rFonts w:ascii="Times New Roman" w:hAnsi="Times New Roman" w:hint="eastAsia"/>
          <w:b/>
        </w:rPr>
        <w:t>č</w:t>
      </w:r>
      <w:r w:rsidRPr="007429C7">
        <w:rPr>
          <w:rFonts w:ascii="Times New Roman" w:hAnsi="Times New Roman"/>
          <w:b/>
        </w:rPr>
        <w:t>. 49/2002 Z. z. o ochrane pamiatkového fondu v znení neskorších predpisov a ktorým sa menia a dop</w:t>
      </w:r>
      <w:r w:rsidRPr="007429C7">
        <w:rPr>
          <w:rFonts w:ascii="Times New Roman" w:hAnsi="Times New Roman" w:hint="eastAsia"/>
          <w:b/>
        </w:rPr>
        <w:t>ĺň</w:t>
      </w:r>
      <w:r w:rsidRPr="007429C7">
        <w:rPr>
          <w:rFonts w:ascii="Times New Roman" w:hAnsi="Times New Roman"/>
          <w:b/>
        </w:rPr>
        <w:t xml:space="preserve">ajú niektoré </w:t>
      </w:r>
      <w:r w:rsidRPr="007429C7">
        <w:rPr>
          <w:rFonts w:ascii="Times New Roman" w:hAnsi="Times New Roman" w:hint="eastAsia"/>
          <w:b/>
        </w:rPr>
        <w:t>ď</w:t>
      </w:r>
      <w:r w:rsidRPr="007429C7">
        <w:rPr>
          <w:rFonts w:ascii="Times New Roman" w:hAnsi="Times New Roman"/>
          <w:b/>
        </w:rPr>
        <w:t>alšie zákony (tla</w:t>
      </w:r>
      <w:r w:rsidRPr="007429C7">
        <w:rPr>
          <w:rFonts w:ascii="Times New Roman" w:hAnsi="Times New Roman" w:hint="eastAsia"/>
          <w:b/>
        </w:rPr>
        <w:t>č</w:t>
      </w:r>
      <w:r w:rsidRPr="007429C7">
        <w:rPr>
          <w:rFonts w:ascii="Times New Roman" w:hAnsi="Times New Roman"/>
          <w:b/>
        </w:rPr>
        <w:t xml:space="preserve"> 1675a)</w:t>
      </w:r>
      <w:r>
        <w:rPr>
          <w:rFonts w:ascii="Times New Roman" w:hAnsi="Times New Roman"/>
          <w:b/>
        </w:rPr>
        <w:t xml:space="preserve"> v druhom čítaní.</w:t>
      </w:r>
      <w:r w:rsidR="009444AD" w:rsidRPr="00DE5A5D">
        <w:rPr>
          <w:rFonts w:ascii="Times New Roman" w:hAnsi="Times New Roman"/>
          <w:b/>
        </w:rPr>
        <w:t xml:space="preserve"> </w:t>
      </w:r>
      <w:r w:rsidR="009444AD" w:rsidRPr="00DC48F2">
        <w:rPr>
          <w:rFonts w:ascii="Times New Roman" w:hAnsi="Times New Roman"/>
        </w:rPr>
        <w:t>___________________________________________________________________________</w:t>
      </w:r>
    </w:p>
    <w:p w:rsidR="009444AD" w:rsidRPr="00DC48F2" w:rsidRDefault="009444AD" w:rsidP="009444AD">
      <w:pPr>
        <w:jc w:val="both"/>
        <w:rPr>
          <w:rFonts w:ascii="Times New Roman" w:hAnsi="Times New Roman"/>
        </w:rPr>
      </w:pPr>
    </w:p>
    <w:p w:rsidR="009444AD" w:rsidRPr="00DC48F2" w:rsidRDefault="009444AD" w:rsidP="009444AD">
      <w:pPr>
        <w:jc w:val="both"/>
        <w:rPr>
          <w:rFonts w:ascii="Times New Roman" w:hAnsi="Times New Roman"/>
        </w:rPr>
      </w:pPr>
    </w:p>
    <w:p w:rsidR="009444AD" w:rsidRPr="00DC48F2" w:rsidRDefault="009444AD" w:rsidP="009444AD">
      <w:pPr>
        <w:jc w:val="both"/>
        <w:rPr>
          <w:rFonts w:ascii="Times New Roman" w:hAnsi="Times New Roman"/>
        </w:rPr>
      </w:pPr>
      <w:r w:rsidRPr="00DC48F2">
        <w:rPr>
          <w:rFonts w:ascii="Times New Roman" w:hAnsi="Times New Roman"/>
        </w:rPr>
        <w:tab/>
        <w:t>Výbor Národnej rady Slovenskej republiky pre kultúru a médiá ako gestorský výbor podáva Národnej rade Slovenskej republiky v súlade s § 79 ods. 1 zákona Národnej rady Slovenskej republiky č. 350/1996 Z. z. o rokovacom poriadku Národnej rady Slovenskej republiky v znení neskorších predpisov spoločnú správu výborov</w:t>
      </w:r>
      <w:r w:rsidRPr="00DC48F2">
        <w:rPr>
          <w:rFonts w:ascii="Times New Roman" w:hAnsi="Times New Roman"/>
          <w:b/>
        </w:rPr>
        <w:t xml:space="preserve"> </w:t>
      </w:r>
      <w:r w:rsidRPr="00DC48F2">
        <w:rPr>
          <w:rFonts w:ascii="Times New Roman" w:hAnsi="Times New Roman"/>
        </w:rPr>
        <w:t>Národnej rady Slovenskej republiky:</w:t>
      </w:r>
    </w:p>
    <w:p w:rsidR="009444AD" w:rsidRPr="00DC48F2" w:rsidRDefault="009444AD" w:rsidP="009444AD">
      <w:pPr>
        <w:jc w:val="both"/>
        <w:rPr>
          <w:rFonts w:ascii="Times New Roman" w:hAnsi="Times New Roman"/>
        </w:rPr>
      </w:pPr>
    </w:p>
    <w:p w:rsidR="009444AD" w:rsidRPr="00DC48F2" w:rsidRDefault="009444AD" w:rsidP="009444AD">
      <w:pPr>
        <w:jc w:val="center"/>
        <w:rPr>
          <w:rFonts w:ascii="Times New Roman" w:hAnsi="Times New Roman"/>
          <w:b/>
        </w:rPr>
      </w:pPr>
      <w:r w:rsidRPr="00DC48F2">
        <w:rPr>
          <w:rFonts w:ascii="Times New Roman" w:hAnsi="Times New Roman"/>
          <w:b/>
        </w:rPr>
        <w:t>I.</w:t>
      </w:r>
    </w:p>
    <w:p w:rsidR="009444AD" w:rsidRPr="00DC48F2" w:rsidRDefault="009444AD" w:rsidP="009444AD">
      <w:pPr>
        <w:jc w:val="both"/>
        <w:rPr>
          <w:rFonts w:ascii="Times New Roman" w:hAnsi="Times New Roman"/>
        </w:rPr>
      </w:pPr>
    </w:p>
    <w:p w:rsidR="009444AD" w:rsidRPr="00704207" w:rsidRDefault="00704207" w:rsidP="00704207">
      <w:pPr>
        <w:pStyle w:val="Zkladntext"/>
        <w:tabs>
          <w:tab w:val="left" w:pos="360"/>
        </w:tabs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444AD" w:rsidRPr="00DC48F2">
        <w:rPr>
          <w:rFonts w:ascii="Times New Roman" w:hAnsi="Times New Roman"/>
        </w:rPr>
        <w:t xml:space="preserve">Národná rada Slovenskej republiky uznesením </w:t>
      </w:r>
      <w:r w:rsidR="007429C7">
        <w:rPr>
          <w:rFonts w:ascii="Times New Roman" w:hAnsi="Times New Roman"/>
          <w:color w:val="000000"/>
        </w:rPr>
        <w:t>č. 2163</w:t>
      </w:r>
      <w:r>
        <w:rPr>
          <w:rFonts w:ascii="Times New Roman" w:hAnsi="Times New Roman"/>
          <w:color w:val="000000"/>
        </w:rPr>
        <w:t xml:space="preserve"> </w:t>
      </w:r>
      <w:r w:rsidR="009444AD" w:rsidRPr="00DC48F2">
        <w:rPr>
          <w:rFonts w:ascii="Times New Roman" w:hAnsi="Times New Roman"/>
          <w:color w:val="000000"/>
        </w:rPr>
        <w:t>z 1</w:t>
      </w:r>
      <w:r w:rsidR="007429C7">
        <w:rPr>
          <w:rFonts w:ascii="Times New Roman" w:hAnsi="Times New Roman"/>
          <w:color w:val="000000"/>
        </w:rPr>
        <w:t>8</w:t>
      </w:r>
      <w:r w:rsidR="009444AD" w:rsidRPr="00DC48F2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</w:t>
      </w:r>
      <w:r w:rsidR="007429C7">
        <w:rPr>
          <w:rFonts w:ascii="Times New Roman" w:hAnsi="Times New Roman"/>
          <w:color w:val="000000"/>
        </w:rPr>
        <w:t>októbra</w:t>
      </w:r>
      <w:r w:rsidR="009444AD" w:rsidRPr="00DC48F2">
        <w:rPr>
          <w:rFonts w:ascii="Times New Roman" w:hAnsi="Times New Roman"/>
          <w:color w:val="000000"/>
        </w:rPr>
        <w:t xml:space="preserve">  201</w:t>
      </w:r>
      <w:r>
        <w:rPr>
          <w:rFonts w:ascii="Times New Roman" w:hAnsi="Times New Roman"/>
          <w:color w:val="000000"/>
        </w:rPr>
        <w:t>9</w:t>
      </w:r>
      <w:r w:rsidR="009444AD" w:rsidRPr="00DC48F2">
        <w:rPr>
          <w:rFonts w:ascii="Times New Roman" w:hAnsi="Times New Roman"/>
        </w:rPr>
        <w:t xml:space="preserve"> pridelila  </w:t>
      </w:r>
      <w:r w:rsidR="007429C7" w:rsidRPr="007429C7">
        <w:rPr>
          <w:rFonts w:ascii="Times New Roman" w:hAnsi="Times New Roman"/>
        </w:rPr>
        <w:t>návrh poslancov Národnej rady Slovenskej republiky Jána SENKA a Dušana JARJABKA na vydanie zákona, ktorým sa mení a dop</w:t>
      </w:r>
      <w:r w:rsidR="007429C7" w:rsidRPr="007429C7">
        <w:rPr>
          <w:rFonts w:ascii="Times New Roman" w:hAnsi="Times New Roman" w:hint="eastAsia"/>
        </w:rPr>
        <w:t>ĺň</w:t>
      </w:r>
      <w:r w:rsidR="007429C7" w:rsidRPr="007429C7">
        <w:rPr>
          <w:rFonts w:ascii="Times New Roman" w:hAnsi="Times New Roman"/>
        </w:rPr>
        <w:t xml:space="preserve">a zákon </w:t>
      </w:r>
      <w:r w:rsidR="007429C7" w:rsidRPr="007429C7">
        <w:rPr>
          <w:rFonts w:ascii="Times New Roman" w:hAnsi="Times New Roman" w:hint="eastAsia"/>
        </w:rPr>
        <w:t>č</w:t>
      </w:r>
      <w:r w:rsidR="007429C7" w:rsidRPr="007429C7">
        <w:rPr>
          <w:rFonts w:ascii="Times New Roman" w:hAnsi="Times New Roman"/>
        </w:rPr>
        <w:t>. 49/2002 Z. z. o ochrane pamiatkového fondu v znení neskorších predpisov a ktorým sa menia a dop</w:t>
      </w:r>
      <w:r w:rsidR="007429C7" w:rsidRPr="007429C7">
        <w:rPr>
          <w:rFonts w:ascii="Times New Roman" w:hAnsi="Times New Roman" w:hint="eastAsia"/>
        </w:rPr>
        <w:t>ĺň</w:t>
      </w:r>
      <w:r w:rsidR="007429C7" w:rsidRPr="007429C7">
        <w:rPr>
          <w:rFonts w:ascii="Times New Roman" w:hAnsi="Times New Roman"/>
        </w:rPr>
        <w:t xml:space="preserve">ajú niektoré </w:t>
      </w:r>
      <w:r w:rsidR="007429C7" w:rsidRPr="007429C7">
        <w:rPr>
          <w:rFonts w:ascii="Times New Roman" w:hAnsi="Times New Roman" w:hint="eastAsia"/>
        </w:rPr>
        <w:t>ď</w:t>
      </w:r>
      <w:r w:rsidR="007429C7" w:rsidRPr="007429C7">
        <w:rPr>
          <w:rFonts w:ascii="Times New Roman" w:hAnsi="Times New Roman"/>
        </w:rPr>
        <w:t>alšie zákony (tla</w:t>
      </w:r>
      <w:r w:rsidR="007429C7" w:rsidRPr="007429C7">
        <w:rPr>
          <w:rFonts w:ascii="Times New Roman" w:hAnsi="Times New Roman" w:hint="eastAsia"/>
        </w:rPr>
        <w:t>č</w:t>
      </w:r>
      <w:r w:rsidR="007429C7">
        <w:rPr>
          <w:rFonts w:ascii="Times New Roman" w:hAnsi="Times New Roman"/>
        </w:rPr>
        <w:t xml:space="preserve"> 1675</w:t>
      </w:r>
      <w:r w:rsidR="007429C7" w:rsidRPr="007429C7">
        <w:rPr>
          <w:rFonts w:ascii="Times New Roman" w:hAnsi="Times New Roman"/>
        </w:rPr>
        <w:t>)</w:t>
      </w:r>
      <w:r w:rsidR="009444AD" w:rsidRPr="00DC48F2">
        <w:rPr>
          <w:rFonts w:ascii="Times New Roman" w:hAnsi="Times New Roman"/>
        </w:rPr>
        <w:t xml:space="preserve"> na prerokovanie týmto výborom:</w:t>
      </w:r>
    </w:p>
    <w:p w:rsidR="009444AD" w:rsidRPr="00DC48F2" w:rsidRDefault="009444AD" w:rsidP="009444AD">
      <w:pPr>
        <w:jc w:val="both"/>
        <w:rPr>
          <w:rFonts w:ascii="Times New Roman" w:hAnsi="Times New Roman"/>
        </w:rPr>
      </w:pPr>
    </w:p>
    <w:p w:rsidR="00704207" w:rsidRDefault="009444AD" w:rsidP="009444AD">
      <w:pPr>
        <w:widowControl w:val="0"/>
        <w:ind w:left="708"/>
        <w:jc w:val="both"/>
        <w:rPr>
          <w:rFonts w:ascii="Times New Roman" w:hAnsi="Times New Roman"/>
          <w:szCs w:val="24"/>
        </w:rPr>
      </w:pPr>
      <w:r w:rsidRPr="00DC48F2">
        <w:rPr>
          <w:rFonts w:ascii="Times New Roman" w:hAnsi="Times New Roman"/>
          <w:szCs w:val="24"/>
        </w:rPr>
        <w:t>Ústavnoprávnemu výboru Národnej rady Slovenskej republiky</w:t>
      </w:r>
      <w:r w:rsidR="00704207">
        <w:rPr>
          <w:rFonts w:ascii="Times New Roman" w:hAnsi="Times New Roman"/>
          <w:szCs w:val="24"/>
        </w:rPr>
        <w:t>,</w:t>
      </w:r>
    </w:p>
    <w:p w:rsidR="009444AD" w:rsidRPr="00DC48F2" w:rsidRDefault="00704207" w:rsidP="009444AD">
      <w:pPr>
        <w:widowControl w:val="0"/>
        <w:ind w:left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Výboru Národnej rady Slovenskej republiky pre financie a rozpočet a </w:t>
      </w:r>
    </w:p>
    <w:p w:rsidR="009444AD" w:rsidRPr="00DC48F2" w:rsidRDefault="009444AD" w:rsidP="009444AD">
      <w:pPr>
        <w:widowControl w:val="0"/>
        <w:ind w:left="708"/>
        <w:jc w:val="both"/>
        <w:rPr>
          <w:rFonts w:ascii="Times New Roman" w:hAnsi="Times New Roman"/>
          <w:szCs w:val="24"/>
        </w:rPr>
      </w:pPr>
      <w:r w:rsidRPr="00DC48F2">
        <w:rPr>
          <w:rFonts w:ascii="Times New Roman" w:hAnsi="Times New Roman"/>
          <w:szCs w:val="24"/>
        </w:rPr>
        <w:t>Výboru Národnej rady Slovenskej republiky pre kultúru a médiá.</w:t>
      </w:r>
    </w:p>
    <w:p w:rsidR="009444AD" w:rsidRPr="00DC48F2" w:rsidRDefault="009444AD" w:rsidP="009444AD">
      <w:pPr>
        <w:jc w:val="both"/>
        <w:rPr>
          <w:rFonts w:ascii="Times New Roman" w:hAnsi="Times New Roman"/>
          <w:szCs w:val="24"/>
        </w:rPr>
      </w:pPr>
    </w:p>
    <w:p w:rsidR="009444AD" w:rsidRPr="00DC48F2" w:rsidRDefault="009444AD" w:rsidP="009444AD">
      <w:pPr>
        <w:jc w:val="both"/>
        <w:rPr>
          <w:rFonts w:ascii="Times New Roman" w:hAnsi="Times New Roman"/>
          <w:b/>
          <w:sz w:val="28"/>
        </w:rPr>
      </w:pPr>
      <w:r w:rsidRPr="00DC48F2">
        <w:rPr>
          <w:rFonts w:ascii="Times New Roman" w:hAnsi="Times New Roman"/>
        </w:rPr>
        <w:t>Uvedené výbory prerokovali predmetný návrh zákona v stanovenom termíne.</w:t>
      </w:r>
    </w:p>
    <w:p w:rsidR="00DE5A5D" w:rsidRDefault="00DE5A5D" w:rsidP="009444AD">
      <w:pPr>
        <w:ind w:left="3540" w:firstLine="708"/>
        <w:rPr>
          <w:rFonts w:ascii="Times New Roman" w:hAnsi="Times New Roman"/>
          <w:b/>
        </w:rPr>
      </w:pPr>
    </w:p>
    <w:p w:rsidR="009444AD" w:rsidRPr="00DC48F2" w:rsidRDefault="009444AD" w:rsidP="009444AD">
      <w:pPr>
        <w:ind w:left="3540" w:firstLine="708"/>
        <w:rPr>
          <w:rFonts w:ascii="Times New Roman" w:hAnsi="Times New Roman"/>
          <w:b/>
        </w:rPr>
      </w:pPr>
      <w:r w:rsidRPr="00DC48F2">
        <w:rPr>
          <w:rFonts w:ascii="Times New Roman" w:hAnsi="Times New Roman"/>
          <w:b/>
        </w:rPr>
        <w:t xml:space="preserve">  II.</w:t>
      </w:r>
    </w:p>
    <w:p w:rsidR="009444AD" w:rsidRPr="00DC48F2" w:rsidRDefault="009444AD" w:rsidP="009444AD">
      <w:pPr>
        <w:jc w:val="both"/>
        <w:rPr>
          <w:rFonts w:ascii="Times New Roman" w:hAnsi="Times New Roman"/>
        </w:rPr>
      </w:pPr>
    </w:p>
    <w:p w:rsidR="009444AD" w:rsidRPr="00DC48F2" w:rsidRDefault="009444AD" w:rsidP="009444AD">
      <w:pPr>
        <w:jc w:val="both"/>
        <w:rPr>
          <w:rFonts w:ascii="Times New Roman" w:hAnsi="Times New Roman"/>
        </w:rPr>
      </w:pPr>
      <w:r w:rsidRPr="00DC48F2">
        <w:rPr>
          <w:rFonts w:ascii="Times New Roman" w:hAnsi="Times New Roman"/>
        </w:rPr>
        <w:tab/>
        <w:t>Poslanci Národnej rady Slovenskej republiky, ktorí nie sú členmi výborov, ktorým bol  návrh zákona pridelený, neoznámili v určenej lehote gestorskému výboru žiadne stanovisko k predmetnému  návrhu zákona (§ 75 ods. 2 zákona Národnej rady Slovenskej republiky č. 350/1996 Z. z. o rokovacom poriadku Národnej rady Slovenskej republiky v znení neskorších predpisov).</w:t>
      </w:r>
    </w:p>
    <w:p w:rsidR="009444AD" w:rsidRPr="00DC48F2" w:rsidRDefault="009444AD" w:rsidP="009444AD">
      <w:pPr>
        <w:jc w:val="both"/>
        <w:rPr>
          <w:rFonts w:ascii="Times New Roman" w:hAnsi="Times New Roman"/>
        </w:rPr>
      </w:pPr>
    </w:p>
    <w:p w:rsidR="009444AD" w:rsidRPr="00DC48F2" w:rsidRDefault="009444AD" w:rsidP="009444AD">
      <w:pPr>
        <w:jc w:val="center"/>
        <w:rPr>
          <w:rFonts w:ascii="Times New Roman" w:hAnsi="Times New Roman"/>
          <w:b/>
        </w:rPr>
      </w:pPr>
      <w:r w:rsidRPr="00DC48F2">
        <w:rPr>
          <w:rFonts w:ascii="Times New Roman" w:hAnsi="Times New Roman"/>
          <w:b/>
        </w:rPr>
        <w:t>III.</w:t>
      </w:r>
    </w:p>
    <w:p w:rsidR="009444AD" w:rsidRPr="00DC48F2" w:rsidRDefault="009444AD" w:rsidP="009444AD">
      <w:pPr>
        <w:jc w:val="both"/>
        <w:rPr>
          <w:rFonts w:ascii="Times New Roman" w:hAnsi="Times New Roman"/>
        </w:rPr>
      </w:pPr>
    </w:p>
    <w:p w:rsidR="009444AD" w:rsidRPr="00312B4A" w:rsidRDefault="00704207" w:rsidP="00704207">
      <w:pPr>
        <w:pStyle w:val="Zkladntext"/>
        <w:tabs>
          <w:tab w:val="left" w:pos="360"/>
        </w:tabs>
      </w:pPr>
      <w:r>
        <w:rPr>
          <w:rFonts w:ascii="Times New Roman" w:hAnsi="Times New Roman"/>
        </w:rPr>
        <w:tab/>
      </w:r>
      <w:r w:rsidR="009444AD" w:rsidRPr="00DC48F2">
        <w:rPr>
          <w:rFonts w:ascii="Times New Roman" w:hAnsi="Times New Roman"/>
        </w:rPr>
        <w:tab/>
      </w:r>
      <w:r w:rsidR="006C78AA">
        <w:rPr>
          <w:rFonts w:ascii="Times New Roman" w:hAnsi="Times New Roman"/>
        </w:rPr>
        <w:t>N</w:t>
      </w:r>
      <w:r w:rsidR="006C78AA" w:rsidRPr="006C78AA">
        <w:rPr>
          <w:rFonts w:ascii="Times New Roman" w:hAnsi="Times New Roman"/>
        </w:rPr>
        <w:t>ávrh poslancov Národnej rady Slovenskej republiky Jána SENKA a Dušana JARJABKA na vydanie zákona, ktorým sa mení a dop</w:t>
      </w:r>
      <w:r w:rsidR="006C78AA" w:rsidRPr="006C78AA">
        <w:rPr>
          <w:rFonts w:ascii="Times New Roman" w:hAnsi="Times New Roman" w:hint="eastAsia"/>
        </w:rPr>
        <w:t>ĺň</w:t>
      </w:r>
      <w:r w:rsidR="006C78AA" w:rsidRPr="006C78AA">
        <w:rPr>
          <w:rFonts w:ascii="Times New Roman" w:hAnsi="Times New Roman"/>
        </w:rPr>
        <w:t xml:space="preserve">a zákon </w:t>
      </w:r>
      <w:r w:rsidR="006C78AA" w:rsidRPr="006C78AA">
        <w:rPr>
          <w:rFonts w:ascii="Times New Roman" w:hAnsi="Times New Roman" w:hint="eastAsia"/>
        </w:rPr>
        <w:t>č</w:t>
      </w:r>
      <w:r w:rsidR="006C78AA" w:rsidRPr="006C78AA">
        <w:rPr>
          <w:rFonts w:ascii="Times New Roman" w:hAnsi="Times New Roman"/>
        </w:rPr>
        <w:t>. 49/2002 Z. z. o ochrane pamiatkového fondu v znení neskorších predpisov a ktorým sa menia a dop</w:t>
      </w:r>
      <w:r w:rsidR="006C78AA" w:rsidRPr="006C78AA">
        <w:rPr>
          <w:rFonts w:ascii="Times New Roman" w:hAnsi="Times New Roman" w:hint="eastAsia"/>
        </w:rPr>
        <w:t>ĺň</w:t>
      </w:r>
      <w:r w:rsidR="006C78AA" w:rsidRPr="006C78AA">
        <w:rPr>
          <w:rFonts w:ascii="Times New Roman" w:hAnsi="Times New Roman"/>
        </w:rPr>
        <w:t xml:space="preserve">ajú niektoré </w:t>
      </w:r>
      <w:r w:rsidR="006C78AA" w:rsidRPr="006C78AA">
        <w:rPr>
          <w:rFonts w:ascii="Times New Roman" w:hAnsi="Times New Roman" w:hint="eastAsia"/>
        </w:rPr>
        <w:t>ď</w:t>
      </w:r>
      <w:r w:rsidR="006C78AA" w:rsidRPr="006C78AA">
        <w:rPr>
          <w:rFonts w:ascii="Times New Roman" w:hAnsi="Times New Roman"/>
        </w:rPr>
        <w:t>alšie zákony (tla</w:t>
      </w:r>
      <w:r w:rsidR="006C78AA" w:rsidRPr="006C78AA">
        <w:rPr>
          <w:rFonts w:ascii="Times New Roman" w:hAnsi="Times New Roman" w:hint="eastAsia"/>
        </w:rPr>
        <w:t>č</w:t>
      </w:r>
      <w:r w:rsidR="006C78AA" w:rsidRPr="006C78AA">
        <w:rPr>
          <w:rFonts w:ascii="Times New Roman" w:hAnsi="Times New Roman"/>
        </w:rPr>
        <w:t xml:space="preserve"> 1675)</w:t>
      </w:r>
      <w:r w:rsidR="006C78AA">
        <w:rPr>
          <w:rFonts w:ascii="Times New Roman" w:hAnsi="Times New Roman"/>
        </w:rPr>
        <w:t xml:space="preserve"> </w:t>
      </w:r>
      <w:r w:rsidR="009444AD" w:rsidRPr="00DC48F2">
        <w:rPr>
          <w:rFonts w:ascii="Times New Roman" w:hAnsi="Times New Roman"/>
          <w:szCs w:val="24"/>
        </w:rPr>
        <w:t>výbory prerokovali a odporučili</w:t>
      </w:r>
      <w:r w:rsidR="009444AD" w:rsidRPr="00DC48F2">
        <w:rPr>
          <w:rFonts w:ascii="Times New Roman" w:hAnsi="Times New Roman"/>
          <w:b/>
          <w:szCs w:val="24"/>
        </w:rPr>
        <w:t xml:space="preserve"> schváliť</w:t>
      </w:r>
      <w:r w:rsidR="005C0C68" w:rsidRPr="00312B4A">
        <w:rPr>
          <w:rFonts w:ascii="Times New Roman" w:hAnsi="Times New Roman"/>
          <w:szCs w:val="24"/>
        </w:rPr>
        <w:t>:</w:t>
      </w:r>
    </w:p>
    <w:p w:rsidR="009444AD" w:rsidRPr="00DC48F2" w:rsidRDefault="009444AD" w:rsidP="009444AD">
      <w:pPr>
        <w:jc w:val="both"/>
        <w:rPr>
          <w:rFonts w:ascii="Times New Roman" w:hAnsi="Times New Roman"/>
          <w:szCs w:val="24"/>
        </w:rPr>
      </w:pPr>
    </w:p>
    <w:p w:rsidR="009444AD" w:rsidRPr="00171F4E" w:rsidRDefault="009444AD" w:rsidP="009444AD">
      <w:pPr>
        <w:ind w:firstLine="708"/>
        <w:jc w:val="both"/>
        <w:rPr>
          <w:rFonts w:ascii="Times New Roman" w:hAnsi="Times New Roman"/>
          <w:szCs w:val="24"/>
        </w:rPr>
      </w:pPr>
      <w:r w:rsidRPr="00171F4E">
        <w:rPr>
          <w:rFonts w:ascii="Times New Roman" w:hAnsi="Times New Roman"/>
          <w:szCs w:val="24"/>
        </w:rPr>
        <w:t xml:space="preserve">Ústavnoprávny výbor Národnej rady Slovenskej republiky uznesením č. </w:t>
      </w:r>
      <w:r w:rsidR="000B4A05" w:rsidRPr="00171F4E">
        <w:rPr>
          <w:rFonts w:ascii="Times New Roman" w:hAnsi="Times New Roman"/>
          <w:szCs w:val="24"/>
        </w:rPr>
        <w:t>7</w:t>
      </w:r>
      <w:r w:rsidR="00171F4E" w:rsidRPr="00171F4E">
        <w:rPr>
          <w:rFonts w:ascii="Times New Roman" w:hAnsi="Times New Roman"/>
          <w:szCs w:val="24"/>
        </w:rPr>
        <w:t>87</w:t>
      </w:r>
      <w:r w:rsidRPr="00171F4E">
        <w:rPr>
          <w:rFonts w:ascii="Times New Roman" w:hAnsi="Times New Roman"/>
          <w:szCs w:val="24"/>
        </w:rPr>
        <w:t xml:space="preserve">  </w:t>
      </w:r>
      <w:r w:rsidRPr="00171F4E">
        <w:rPr>
          <w:rFonts w:ascii="Times New Roman" w:hAnsi="Times New Roman"/>
          <w:szCs w:val="24"/>
        </w:rPr>
        <w:br/>
        <w:t xml:space="preserve">z  </w:t>
      </w:r>
      <w:r w:rsidR="00171F4E" w:rsidRPr="00171F4E">
        <w:rPr>
          <w:rFonts w:ascii="Times New Roman" w:hAnsi="Times New Roman"/>
          <w:szCs w:val="24"/>
        </w:rPr>
        <w:t>19</w:t>
      </w:r>
      <w:r w:rsidR="00D1019D" w:rsidRPr="00171F4E">
        <w:rPr>
          <w:rFonts w:ascii="Times New Roman" w:hAnsi="Times New Roman"/>
          <w:szCs w:val="24"/>
        </w:rPr>
        <w:t>.</w:t>
      </w:r>
      <w:r w:rsidR="009C6A34" w:rsidRPr="00171F4E">
        <w:rPr>
          <w:rFonts w:ascii="Times New Roman" w:hAnsi="Times New Roman"/>
          <w:szCs w:val="24"/>
        </w:rPr>
        <w:t xml:space="preserve"> </w:t>
      </w:r>
      <w:r w:rsidR="00171F4E" w:rsidRPr="00171F4E">
        <w:rPr>
          <w:rFonts w:ascii="Times New Roman" w:hAnsi="Times New Roman"/>
          <w:szCs w:val="24"/>
        </w:rPr>
        <w:t>novembra</w:t>
      </w:r>
      <w:r w:rsidRPr="00171F4E">
        <w:rPr>
          <w:rFonts w:ascii="Times New Roman" w:hAnsi="Times New Roman"/>
          <w:szCs w:val="24"/>
        </w:rPr>
        <w:t xml:space="preserve"> 201</w:t>
      </w:r>
      <w:r w:rsidR="009C6A34" w:rsidRPr="00171F4E">
        <w:rPr>
          <w:rFonts w:ascii="Times New Roman" w:hAnsi="Times New Roman"/>
          <w:szCs w:val="24"/>
        </w:rPr>
        <w:t>9</w:t>
      </w:r>
      <w:r w:rsidR="00312B4A" w:rsidRPr="00171F4E">
        <w:rPr>
          <w:rFonts w:ascii="Times New Roman" w:hAnsi="Times New Roman"/>
          <w:szCs w:val="24"/>
        </w:rPr>
        <w:t xml:space="preserve"> s</w:t>
      </w:r>
      <w:r w:rsidR="00171F4E" w:rsidRPr="00171F4E">
        <w:rPr>
          <w:rFonts w:ascii="Times New Roman" w:hAnsi="Times New Roman"/>
          <w:szCs w:val="24"/>
        </w:rPr>
        <w:t>o zmenami a</w:t>
      </w:r>
      <w:r w:rsidR="00407682">
        <w:rPr>
          <w:rFonts w:ascii="Times New Roman" w:hAnsi="Times New Roman"/>
          <w:szCs w:val="24"/>
        </w:rPr>
        <w:t> </w:t>
      </w:r>
      <w:r w:rsidR="00171F4E" w:rsidRPr="00171F4E">
        <w:rPr>
          <w:rFonts w:ascii="Times New Roman" w:hAnsi="Times New Roman"/>
          <w:szCs w:val="24"/>
        </w:rPr>
        <w:t>doplnkami</w:t>
      </w:r>
      <w:r w:rsidR="00407682">
        <w:rPr>
          <w:rFonts w:ascii="Times New Roman" w:hAnsi="Times New Roman"/>
          <w:szCs w:val="24"/>
        </w:rPr>
        <w:t xml:space="preserve"> a</w:t>
      </w:r>
    </w:p>
    <w:p w:rsidR="00704207" w:rsidRDefault="00704207" w:rsidP="00704207">
      <w:pPr>
        <w:ind w:firstLine="708"/>
        <w:jc w:val="both"/>
        <w:rPr>
          <w:rFonts w:ascii="Times New Roman" w:hAnsi="Times New Roman"/>
          <w:szCs w:val="24"/>
        </w:rPr>
      </w:pPr>
      <w:r w:rsidRPr="00171F4E">
        <w:rPr>
          <w:rFonts w:ascii="Times New Roman" w:hAnsi="Times New Roman"/>
          <w:szCs w:val="24"/>
        </w:rPr>
        <w:t>Výbor Národnej rady Slovenskej republiky pre fina</w:t>
      </w:r>
      <w:r w:rsidR="004B6D22" w:rsidRPr="00171F4E">
        <w:rPr>
          <w:rFonts w:ascii="Times New Roman" w:hAnsi="Times New Roman"/>
          <w:szCs w:val="24"/>
        </w:rPr>
        <w:t xml:space="preserve">ncie a rozpočet uznesením č. </w:t>
      </w:r>
      <w:r w:rsidR="00171F4E">
        <w:rPr>
          <w:rFonts w:ascii="Times New Roman" w:hAnsi="Times New Roman"/>
          <w:szCs w:val="24"/>
        </w:rPr>
        <w:t>510</w:t>
      </w:r>
      <w:r w:rsidR="00312B4A" w:rsidRPr="00171F4E">
        <w:rPr>
          <w:rFonts w:ascii="Times New Roman" w:hAnsi="Times New Roman"/>
          <w:szCs w:val="24"/>
        </w:rPr>
        <w:t xml:space="preserve"> </w:t>
      </w:r>
      <w:r w:rsidRPr="00171F4E">
        <w:rPr>
          <w:rFonts w:ascii="Times New Roman" w:hAnsi="Times New Roman"/>
          <w:szCs w:val="24"/>
        </w:rPr>
        <w:t>z</w:t>
      </w:r>
      <w:r w:rsidR="00171F4E" w:rsidRPr="00171F4E">
        <w:rPr>
          <w:rFonts w:ascii="Times New Roman" w:hAnsi="Times New Roman"/>
          <w:szCs w:val="24"/>
        </w:rPr>
        <w:t> 19</w:t>
      </w:r>
      <w:r w:rsidR="00312B4A" w:rsidRPr="00171F4E">
        <w:rPr>
          <w:rFonts w:ascii="Times New Roman" w:hAnsi="Times New Roman"/>
          <w:szCs w:val="24"/>
        </w:rPr>
        <w:t>.</w:t>
      </w:r>
      <w:r w:rsidR="000B4A05" w:rsidRPr="00171F4E">
        <w:rPr>
          <w:rFonts w:ascii="Times New Roman" w:hAnsi="Times New Roman"/>
          <w:szCs w:val="24"/>
        </w:rPr>
        <w:t xml:space="preserve"> </w:t>
      </w:r>
      <w:r w:rsidR="00171F4E" w:rsidRPr="00171F4E">
        <w:rPr>
          <w:rFonts w:ascii="Times New Roman" w:hAnsi="Times New Roman"/>
          <w:szCs w:val="24"/>
        </w:rPr>
        <w:t>novembra</w:t>
      </w:r>
      <w:r w:rsidR="00312B4A" w:rsidRPr="00171F4E">
        <w:rPr>
          <w:rFonts w:ascii="Times New Roman" w:hAnsi="Times New Roman"/>
          <w:szCs w:val="24"/>
        </w:rPr>
        <w:t xml:space="preserve"> </w:t>
      </w:r>
      <w:r w:rsidRPr="00171F4E">
        <w:rPr>
          <w:rFonts w:ascii="Times New Roman" w:hAnsi="Times New Roman"/>
          <w:szCs w:val="24"/>
        </w:rPr>
        <w:t>2019</w:t>
      </w:r>
      <w:r w:rsidR="00312B4A" w:rsidRPr="00171F4E">
        <w:rPr>
          <w:rFonts w:ascii="Times New Roman" w:hAnsi="Times New Roman"/>
          <w:szCs w:val="24"/>
        </w:rPr>
        <w:t xml:space="preserve"> s pozmeňujúcim</w:t>
      </w:r>
      <w:r w:rsidR="000B4A05" w:rsidRPr="00171F4E">
        <w:rPr>
          <w:rFonts w:ascii="Times New Roman" w:hAnsi="Times New Roman"/>
          <w:szCs w:val="24"/>
        </w:rPr>
        <w:t>i</w:t>
      </w:r>
      <w:r w:rsidR="00312B4A" w:rsidRPr="00171F4E">
        <w:rPr>
          <w:rFonts w:ascii="Times New Roman" w:hAnsi="Times New Roman"/>
          <w:szCs w:val="24"/>
        </w:rPr>
        <w:t xml:space="preserve"> a doplňujúcim</w:t>
      </w:r>
      <w:r w:rsidR="000B4A05" w:rsidRPr="00171F4E">
        <w:rPr>
          <w:rFonts w:ascii="Times New Roman" w:hAnsi="Times New Roman"/>
          <w:szCs w:val="24"/>
        </w:rPr>
        <w:t>i</w:t>
      </w:r>
      <w:r w:rsidR="00312B4A" w:rsidRPr="00171F4E">
        <w:rPr>
          <w:rFonts w:ascii="Times New Roman" w:hAnsi="Times New Roman"/>
          <w:szCs w:val="24"/>
        </w:rPr>
        <w:t xml:space="preserve"> návrhm</w:t>
      </w:r>
      <w:r w:rsidR="00AB6671">
        <w:rPr>
          <w:rFonts w:ascii="Times New Roman" w:hAnsi="Times New Roman"/>
          <w:szCs w:val="24"/>
        </w:rPr>
        <w:t>i</w:t>
      </w:r>
      <w:r w:rsidR="00407682">
        <w:rPr>
          <w:rFonts w:ascii="Times New Roman" w:hAnsi="Times New Roman"/>
          <w:szCs w:val="24"/>
        </w:rPr>
        <w:t>.</w:t>
      </w:r>
    </w:p>
    <w:p w:rsidR="00407682" w:rsidRPr="00171F4E" w:rsidRDefault="00407682" w:rsidP="00704207">
      <w:pPr>
        <w:ind w:firstLine="708"/>
        <w:jc w:val="both"/>
        <w:rPr>
          <w:rFonts w:ascii="Times New Roman" w:hAnsi="Times New Roman"/>
          <w:szCs w:val="24"/>
        </w:rPr>
      </w:pPr>
    </w:p>
    <w:p w:rsidR="009444AD" w:rsidRPr="00DC48F2" w:rsidRDefault="009444AD" w:rsidP="009444AD">
      <w:pPr>
        <w:ind w:firstLine="708"/>
        <w:jc w:val="both"/>
        <w:rPr>
          <w:rFonts w:ascii="Times New Roman" w:hAnsi="Times New Roman"/>
          <w:szCs w:val="24"/>
        </w:rPr>
      </w:pPr>
      <w:r w:rsidRPr="00171F4E">
        <w:rPr>
          <w:rFonts w:ascii="Times New Roman" w:hAnsi="Times New Roman"/>
          <w:szCs w:val="24"/>
        </w:rPr>
        <w:t xml:space="preserve">Výbor Národnej rady Slovenskej republiky pre kultúru a médiá </w:t>
      </w:r>
      <w:r w:rsidR="0066164D" w:rsidRPr="0066164D">
        <w:rPr>
          <w:rFonts w:ascii="Times New Roman" w:hAnsi="Times New Roman"/>
          <w:szCs w:val="24"/>
        </w:rPr>
        <w:t>neprijal uznesenie, keďže návrh uznesenia nezískal súhlas nadpolovičnej väčšiny prítomných poslancov</w:t>
      </w:r>
      <w:r w:rsidR="0066164D">
        <w:rPr>
          <w:rFonts w:ascii="Times New Roman" w:hAnsi="Times New Roman"/>
          <w:szCs w:val="24"/>
        </w:rPr>
        <w:t>.</w:t>
      </w:r>
    </w:p>
    <w:p w:rsidR="009444AD" w:rsidRDefault="009444AD" w:rsidP="009444AD">
      <w:pPr>
        <w:ind w:firstLine="708"/>
        <w:jc w:val="both"/>
        <w:rPr>
          <w:rFonts w:ascii="Times New Roman" w:hAnsi="Times New Roman"/>
        </w:rPr>
      </w:pPr>
    </w:p>
    <w:p w:rsidR="0066164D" w:rsidRPr="00DC48F2" w:rsidRDefault="0066164D" w:rsidP="009444AD">
      <w:pPr>
        <w:ind w:firstLine="708"/>
        <w:jc w:val="both"/>
        <w:rPr>
          <w:rFonts w:ascii="Times New Roman" w:hAnsi="Times New Roman"/>
        </w:rPr>
      </w:pPr>
    </w:p>
    <w:p w:rsidR="009444AD" w:rsidRPr="00DC48F2" w:rsidRDefault="009444AD" w:rsidP="009444AD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</w:rPr>
      </w:pPr>
      <w:r w:rsidRPr="00DC48F2">
        <w:rPr>
          <w:rFonts w:ascii="Times New Roman" w:hAnsi="Times New Roman"/>
          <w:b/>
        </w:rPr>
        <w:t>IV.</w:t>
      </w:r>
    </w:p>
    <w:p w:rsidR="009444AD" w:rsidRPr="00DC48F2" w:rsidRDefault="009444AD" w:rsidP="009444AD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</w:rPr>
      </w:pPr>
    </w:p>
    <w:p w:rsidR="005C0C68" w:rsidRPr="00720278" w:rsidRDefault="009444AD" w:rsidP="005C0C68">
      <w:pPr>
        <w:tabs>
          <w:tab w:val="left" w:pos="709"/>
          <w:tab w:val="left" w:pos="1021"/>
        </w:tabs>
        <w:jc w:val="both"/>
        <w:rPr>
          <w:rFonts w:ascii="Times New Roman" w:hAnsi="Times New Roman"/>
          <w:b/>
        </w:rPr>
      </w:pPr>
      <w:r w:rsidRPr="00DC48F2">
        <w:rPr>
          <w:rFonts w:ascii="Times New Roman" w:hAnsi="Times New Roman"/>
        </w:rPr>
        <w:tab/>
      </w:r>
      <w:r w:rsidR="005C0C68" w:rsidRPr="00720278">
        <w:rPr>
          <w:rFonts w:ascii="Times New Roman" w:hAnsi="Times New Roman"/>
        </w:rPr>
        <w:t xml:space="preserve">Výbory Národnej rady Slovenskej republiky, ktoré predmetný návrh zákona prerokovali,  prijali tieto  </w:t>
      </w:r>
      <w:r w:rsidR="005C0C68" w:rsidRPr="00720278">
        <w:rPr>
          <w:rFonts w:ascii="Times New Roman" w:hAnsi="Times New Roman"/>
          <w:b/>
        </w:rPr>
        <w:t>pozmeňujúce  a doplňujúce návrhy:</w:t>
      </w:r>
    </w:p>
    <w:p w:rsidR="009444AD" w:rsidRDefault="009444AD" w:rsidP="009444AD">
      <w:pPr>
        <w:tabs>
          <w:tab w:val="left" w:pos="709"/>
          <w:tab w:val="left" w:pos="1021"/>
        </w:tabs>
        <w:jc w:val="both"/>
        <w:rPr>
          <w:rFonts w:ascii="Times New Roman" w:hAnsi="Times New Roman"/>
          <w:b/>
          <w:szCs w:val="24"/>
        </w:rPr>
      </w:pPr>
    </w:p>
    <w:p w:rsidR="00B86979" w:rsidRDefault="00B86979" w:rsidP="00B86979">
      <w:pPr>
        <w:pStyle w:val="Odsekzoznamu"/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názvu návrhu zákona</w:t>
      </w:r>
    </w:p>
    <w:p w:rsidR="00B86979" w:rsidRDefault="00B86979" w:rsidP="00B86979">
      <w:pPr>
        <w:pStyle w:val="Odsekzoznamu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názve návrhu zákona sa vypúšťa slovo „ďalšie“.</w:t>
      </w:r>
    </w:p>
    <w:p w:rsidR="00B86979" w:rsidRDefault="00B86979" w:rsidP="00B86979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B86979" w:rsidRDefault="00B86979" w:rsidP="00B86979">
      <w:pPr>
        <w:pStyle w:val="Odsekzoznamu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 názvu návrhu zákona v súlade so zaužívanou legislatívnou praxou.</w:t>
      </w:r>
    </w:p>
    <w:p w:rsidR="00B86979" w:rsidRDefault="00B86979" w:rsidP="00B86979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B86979" w:rsidRPr="000B4A05" w:rsidRDefault="00B86979" w:rsidP="00B86979">
      <w:pPr>
        <w:keepNext/>
        <w:autoSpaceDE w:val="0"/>
        <w:autoSpaceDN w:val="0"/>
        <w:adjustRightInd w:val="0"/>
        <w:spacing w:before="120" w:after="120"/>
        <w:ind w:left="3528" w:firstLine="720"/>
        <w:jc w:val="both"/>
        <w:rPr>
          <w:rFonts w:ascii="Times New Roman" w:hAnsi="Times New Roman"/>
          <w:szCs w:val="24"/>
        </w:rPr>
      </w:pPr>
      <w:r w:rsidRPr="000B4A05">
        <w:rPr>
          <w:rFonts w:ascii="Times New Roman" w:hAnsi="Times New Roman"/>
          <w:szCs w:val="24"/>
        </w:rPr>
        <w:t>Ústavnoprávny výbor NR SR</w:t>
      </w:r>
    </w:p>
    <w:p w:rsidR="00B86979" w:rsidRPr="000B4A05" w:rsidRDefault="00B86979" w:rsidP="00B86979">
      <w:pPr>
        <w:keepNext/>
        <w:autoSpaceDE w:val="0"/>
        <w:autoSpaceDN w:val="0"/>
        <w:adjustRightInd w:val="0"/>
        <w:spacing w:before="120" w:after="120"/>
        <w:ind w:left="3528" w:firstLine="720"/>
        <w:jc w:val="both"/>
        <w:rPr>
          <w:rFonts w:ascii="Times New Roman" w:hAnsi="Times New Roman"/>
          <w:szCs w:val="24"/>
        </w:rPr>
      </w:pPr>
      <w:r w:rsidRPr="000B4A05">
        <w:rPr>
          <w:rFonts w:ascii="Times New Roman" w:hAnsi="Times New Roman"/>
          <w:szCs w:val="24"/>
        </w:rPr>
        <w:t>Výbor NR SR pre financie a rozpočet</w:t>
      </w:r>
    </w:p>
    <w:p w:rsidR="00B86979" w:rsidRPr="000B4A05" w:rsidRDefault="00B86979" w:rsidP="00B86979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0B4A05">
        <w:rPr>
          <w:rFonts w:ascii="Times New Roman" w:hAnsi="Times New Roman"/>
          <w:b/>
          <w:szCs w:val="24"/>
        </w:rPr>
        <w:t>Gestorský výbor odporúča  schváliť</w:t>
      </w:r>
    </w:p>
    <w:p w:rsidR="00B86979" w:rsidRDefault="00B86979" w:rsidP="00B86979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B86979" w:rsidRDefault="00B86979" w:rsidP="00B86979">
      <w:pPr>
        <w:pStyle w:val="Odsekzoznamu"/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bod 4</w:t>
      </w:r>
    </w:p>
    <w:p w:rsidR="00B86979" w:rsidRDefault="00B86979" w:rsidP="00B86979">
      <w:pPr>
        <w:pStyle w:val="Odsekzoznamu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4 § 33a odsek 2 znie</w:t>
      </w:r>
      <w:r w:rsidRPr="00330A49">
        <w:rPr>
          <w:rFonts w:ascii="Times New Roman" w:hAnsi="Times New Roman"/>
          <w:sz w:val="24"/>
          <w:szCs w:val="24"/>
        </w:rPr>
        <w:t>:</w:t>
      </w:r>
    </w:p>
    <w:p w:rsidR="00B86979" w:rsidRDefault="00B86979" w:rsidP="00B86979">
      <w:pPr>
        <w:pStyle w:val="Odsekzoznamu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330A49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(2)</w:t>
      </w:r>
      <w:r w:rsidRPr="00330A49">
        <w:rPr>
          <w:rFonts w:ascii="Times New Roman" w:hAnsi="Times New Roman"/>
          <w:sz w:val="24"/>
          <w:szCs w:val="24"/>
        </w:rPr>
        <w:t xml:space="preserve"> Na účely t</w:t>
      </w:r>
      <w:r>
        <w:rPr>
          <w:rFonts w:ascii="Times New Roman" w:hAnsi="Times New Roman"/>
          <w:sz w:val="24"/>
          <w:szCs w:val="24"/>
        </w:rPr>
        <w:t xml:space="preserve">ohto zákona sa členským štátom </w:t>
      </w:r>
      <w:r w:rsidRPr="00330A49">
        <w:rPr>
          <w:rFonts w:ascii="Times New Roman" w:hAnsi="Times New Roman"/>
          <w:sz w:val="24"/>
          <w:szCs w:val="24"/>
        </w:rPr>
        <w:t>rozumie členský štát Európskej únie, štát, ktorý je zmluvnou stranou Dohody o Európskom hospodárskom priestore, a Švajčiarska konfederácia.</w:t>
      </w:r>
      <w:r>
        <w:rPr>
          <w:rFonts w:ascii="Times New Roman" w:hAnsi="Times New Roman"/>
          <w:sz w:val="24"/>
          <w:szCs w:val="24"/>
        </w:rPr>
        <w:t>“.</w:t>
      </w:r>
    </w:p>
    <w:p w:rsidR="0066164D" w:rsidRDefault="0066164D" w:rsidP="00B86979">
      <w:pPr>
        <w:pStyle w:val="Odsekzoznamu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B86979" w:rsidRDefault="00B86979" w:rsidP="00B86979">
      <w:pPr>
        <w:pStyle w:val="Odsekzoznamu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330A49">
        <w:rPr>
          <w:rFonts w:ascii="Times New Roman" w:hAnsi="Times New Roman"/>
          <w:sz w:val="24"/>
          <w:szCs w:val="24"/>
        </w:rPr>
        <w:t xml:space="preserve">Ide o legislatívno-technickú pripomienku, ktorou sa zosúlaďuje formulácia návrhu zákona so zaužívaným spôsobom definovania členského štátu </w:t>
      </w:r>
      <w:r w:rsidRPr="00330A49">
        <w:rPr>
          <w:rFonts w:ascii="Times New Roman" w:hAnsi="Times New Roman"/>
          <w:sz w:val="24"/>
          <w:szCs w:val="24"/>
        </w:rPr>
        <w:lastRenderedPageBreak/>
        <w:t>Európskej únie rozšíreného aj o štáty Európskeho hospodárskeho priestoru.</w:t>
      </w:r>
    </w:p>
    <w:p w:rsidR="0066164D" w:rsidRDefault="0066164D" w:rsidP="00B86979">
      <w:pPr>
        <w:pStyle w:val="Odsekzoznamu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B86979" w:rsidRPr="000B4A05" w:rsidRDefault="00B86979" w:rsidP="00B86979">
      <w:pPr>
        <w:keepNext/>
        <w:autoSpaceDE w:val="0"/>
        <w:autoSpaceDN w:val="0"/>
        <w:adjustRightInd w:val="0"/>
        <w:spacing w:before="120" w:after="120"/>
        <w:ind w:left="3528" w:firstLine="720"/>
        <w:jc w:val="both"/>
        <w:rPr>
          <w:rFonts w:ascii="Times New Roman" w:hAnsi="Times New Roman"/>
          <w:szCs w:val="24"/>
        </w:rPr>
      </w:pPr>
      <w:r w:rsidRPr="000B4A05">
        <w:rPr>
          <w:rFonts w:ascii="Times New Roman" w:hAnsi="Times New Roman"/>
          <w:szCs w:val="24"/>
        </w:rPr>
        <w:t>Ústavnoprávny výbor NR SR</w:t>
      </w:r>
    </w:p>
    <w:p w:rsidR="00B86979" w:rsidRPr="000B4A05" w:rsidRDefault="00B86979" w:rsidP="00B86979">
      <w:pPr>
        <w:keepNext/>
        <w:autoSpaceDE w:val="0"/>
        <w:autoSpaceDN w:val="0"/>
        <w:adjustRightInd w:val="0"/>
        <w:spacing w:before="120" w:after="120"/>
        <w:ind w:left="3528" w:firstLine="720"/>
        <w:jc w:val="both"/>
        <w:rPr>
          <w:rFonts w:ascii="Times New Roman" w:hAnsi="Times New Roman"/>
          <w:szCs w:val="24"/>
        </w:rPr>
      </w:pPr>
      <w:r w:rsidRPr="000B4A05">
        <w:rPr>
          <w:rFonts w:ascii="Times New Roman" w:hAnsi="Times New Roman"/>
          <w:szCs w:val="24"/>
        </w:rPr>
        <w:t>Výbor NR SR pre financie a rozpočet</w:t>
      </w:r>
    </w:p>
    <w:p w:rsidR="00B86979" w:rsidRPr="000B4A05" w:rsidRDefault="00B86979" w:rsidP="00B86979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0B4A05">
        <w:rPr>
          <w:rFonts w:ascii="Times New Roman" w:hAnsi="Times New Roman"/>
          <w:b/>
          <w:szCs w:val="24"/>
        </w:rPr>
        <w:t>Gestorský výbor odporúča  schváliť</w:t>
      </w:r>
    </w:p>
    <w:p w:rsidR="00B86979" w:rsidRDefault="00B86979" w:rsidP="00B86979">
      <w:pPr>
        <w:pStyle w:val="Odsekzoznamu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B86979" w:rsidRDefault="00B86979" w:rsidP="00B86979">
      <w:pPr>
        <w:pStyle w:val="Odsekzoznamu"/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bod 6</w:t>
      </w:r>
    </w:p>
    <w:p w:rsidR="00B86979" w:rsidRDefault="00B86979" w:rsidP="00B86979">
      <w:pPr>
        <w:pStyle w:val="Odsekzoznamu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I bode 6 v § 45b ods. 4 sa na konci pripájajú slová </w:t>
      </w:r>
      <w:r w:rsidR="00C11B15">
        <w:rPr>
          <w:rFonts w:ascii="Times New Roman" w:hAnsi="Times New Roman"/>
          <w:sz w:val="24"/>
          <w:szCs w:val="24"/>
        </w:rPr>
        <w:t>„v znení účinnom od</w:t>
      </w:r>
      <w:r>
        <w:rPr>
          <w:rFonts w:ascii="Times New Roman" w:hAnsi="Times New Roman"/>
          <w:sz w:val="24"/>
          <w:szCs w:val="24"/>
        </w:rPr>
        <w:t xml:space="preserve"> 1</w:t>
      </w:r>
      <w:r w:rsidR="00C11B15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januára 2020“.</w:t>
      </w:r>
    </w:p>
    <w:p w:rsidR="0066164D" w:rsidRDefault="0066164D" w:rsidP="00B86979">
      <w:pPr>
        <w:pStyle w:val="Odsekzoznamu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B86979" w:rsidRDefault="00B86979" w:rsidP="00B86979">
      <w:pPr>
        <w:pStyle w:val="Odsekzoznamu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Formulácia prechodného ustanovenia sa upravuje tak, aby bolo zrejmé, že doterajšie kvalifikačné predpoklady dotknutých zamestnancov sa majú považovať za kvalifikačné predpoklady upravené v znení zákona č. 49/2002 Z. z. účinnom od 1. januára 2020, t. j. od účinnosti návrhu zákona.</w:t>
      </w:r>
    </w:p>
    <w:p w:rsidR="00B86979" w:rsidRDefault="00B86979" w:rsidP="00B86979">
      <w:pPr>
        <w:pStyle w:val="Odsekzoznamu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B86979" w:rsidRPr="000B4A05" w:rsidRDefault="00B86979" w:rsidP="00B86979">
      <w:pPr>
        <w:keepNext/>
        <w:autoSpaceDE w:val="0"/>
        <w:autoSpaceDN w:val="0"/>
        <w:adjustRightInd w:val="0"/>
        <w:spacing w:before="120" w:after="120"/>
        <w:ind w:left="3528" w:firstLine="720"/>
        <w:jc w:val="both"/>
        <w:rPr>
          <w:rFonts w:ascii="Times New Roman" w:hAnsi="Times New Roman"/>
          <w:szCs w:val="24"/>
        </w:rPr>
      </w:pPr>
      <w:r w:rsidRPr="000B4A05">
        <w:rPr>
          <w:rFonts w:ascii="Times New Roman" w:hAnsi="Times New Roman"/>
          <w:szCs w:val="24"/>
        </w:rPr>
        <w:t>Ústavnoprávny výbor NR SR</w:t>
      </w:r>
    </w:p>
    <w:p w:rsidR="00B86979" w:rsidRPr="000B4A05" w:rsidRDefault="00B86979" w:rsidP="00B86979">
      <w:pPr>
        <w:keepNext/>
        <w:autoSpaceDE w:val="0"/>
        <w:autoSpaceDN w:val="0"/>
        <w:adjustRightInd w:val="0"/>
        <w:spacing w:before="120" w:after="120"/>
        <w:ind w:left="3528" w:firstLine="720"/>
        <w:jc w:val="both"/>
        <w:rPr>
          <w:rFonts w:ascii="Times New Roman" w:hAnsi="Times New Roman"/>
          <w:szCs w:val="24"/>
        </w:rPr>
      </w:pPr>
      <w:r w:rsidRPr="000B4A05">
        <w:rPr>
          <w:rFonts w:ascii="Times New Roman" w:hAnsi="Times New Roman"/>
          <w:szCs w:val="24"/>
        </w:rPr>
        <w:t>Výbor NR SR pre financie a rozpočet</w:t>
      </w:r>
    </w:p>
    <w:p w:rsidR="00B86979" w:rsidRDefault="00B86979" w:rsidP="00B86979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</w:p>
    <w:p w:rsidR="00B86979" w:rsidRPr="000B4A05" w:rsidRDefault="00B86979" w:rsidP="00B86979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0B4A05">
        <w:rPr>
          <w:rFonts w:ascii="Times New Roman" w:hAnsi="Times New Roman"/>
          <w:b/>
          <w:szCs w:val="24"/>
        </w:rPr>
        <w:t>Gestorský výbor odporúča  schváliť</w:t>
      </w:r>
    </w:p>
    <w:p w:rsidR="00B86979" w:rsidRPr="00893692" w:rsidRDefault="00B86979" w:rsidP="00B86979">
      <w:pPr>
        <w:pStyle w:val="Odsekzoznamu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B86979" w:rsidRDefault="00B86979" w:rsidP="00B86979">
      <w:pPr>
        <w:jc w:val="both"/>
      </w:pPr>
    </w:p>
    <w:p w:rsidR="00B86979" w:rsidRDefault="00B86979" w:rsidP="00B86979">
      <w:pPr>
        <w:pStyle w:val="Odsekzoznamu"/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II bod 2</w:t>
      </w:r>
    </w:p>
    <w:p w:rsidR="00B86979" w:rsidRDefault="00B86979" w:rsidP="00B86979">
      <w:pPr>
        <w:pStyle w:val="Odsekzoznamu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II bode 2 v § 13 ods. 8 písm. a) sa nad slovami „Štátne reštaurátorské a projekčné ateliéry“ odkaz „</w:t>
      </w:r>
      <w:r w:rsidRPr="00662FAC">
        <w:rPr>
          <w:rFonts w:ascii="Times New Roman" w:hAnsi="Times New Roman"/>
          <w:sz w:val="24"/>
          <w:szCs w:val="24"/>
          <w:vertAlign w:val="superscript"/>
        </w:rPr>
        <w:t>22a</w:t>
      </w:r>
      <w:r>
        <w:rPr>
          <w:rFonts w:ascii="Times New Roman" w:hAnsi="Times New Roman"/>
          <w:sz w:val="24"/>
          <w:szCs w:val="24"/>
        </w:rPr>
        <w:t>)“ označuje ako odkaz „</w:t>
      </w:r>
      <w:r w:rsidRPr="00662FAC">
        <w:rPr>
          <w:rFonts w:ascii="Times New Roman" w:hAnsi="Times New Roman"/>
          <w:sz w:val="24"/>
          <w:szCs w:val="24"/>
          <w:vertAlign w:val="superscript"/>
        </w:rPr>
        <w:t>21a</w:t>
      </w:r>
      <w:r>
        <w:rPr>
          <w:rFonts w:ascii="Times New Roman" w:hAnsi="Times New Roman"/>
          <w:sz w:val="24"/>
          <w:szCs w:val="24"/>
        </w:rPr>
        <w:t>)“.</w:t>
      </w:r>
    </w:p>
    <w:p w:rsidR="00B86979" w:rsidRDefault="00B86979" w:rsidP="00B86979">
      <w:pPr>
        <w:pStyle w:val="Odsekzoznamu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nadväznosti na to sa primerane upraví aj znenie úvodnej vety k poznámke pod čiarou a označenie poznámky pod čiarou.</w:t>
      </w:r>
    </w:p>
    <w:p w:rsidR="00B86979" w:rsidRDefault="00B86979" w:rsidP="00B86979">
      <w:pPr>
        <w:pStyle w:val="Odsekzoznamu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B86979" w:rsidRDefault="00B86979" w:rsidP="00B86979">
      <w:pPr>
        <w:pStyle w:val="Odsekzoznamu"/>
        <w:spacing w:after="0" w:line="240" w:lineRule="auto"/>
        <w:ind w:left="4111"/>
        <w:jc w:val="both"/>
        <w:rPr>
          <w:b/>
          <w:bCs/>
        </w:rPr>
      </w:pPr>
      <w:r>
        <w:rPr>
          <w:rFonts w:ascii="Times New Roman" w:hAnsi="Times New Roman"/>
          <w:sz w:val="24"/>
          <w:szCs w:val="24"/>
        </w:rPr>
        <w:t>Legislatívno-technická pripomienka. V zmysle Legislatívnych pravidiel tvorby zákonov sa odkazy číslujú priebežne a ak sa vkladá nový odkaz, označí sa číslom zhodným s číslom odkazu, ktorý mu predchádza a pripojením malého písmena abecedy. Nový odkaz sa tak vkladá medzi odkaz 21 v § 12 ods. 5 a odkaz 22 v § 13 ods. 8 písm. b) zákona č. 206/2009 Z. z.</w:t>
      </w:r>
    </w:p>
    <w:p w:rsidR="000B4A05" w:rsidRPr="000B4A05" w:rsidRDefault="000B4A05" w:rsidP="000B4A05">
      <w:pPr>
        <w:jc w:val="both"/>
        <w:rPr>
          <w:szCs w:val="24"/>
        </w:rPr>
      </w:pPr>
    </w:p>
    <w:p w:rsidR="000B4A05" w:rsidRPr="000B4A05" w:rsidRDefault="000B4A05" w:rsidP="000B4A05">
      <w:pPr>
        <w:keepNext/>
        <w:autoSpaceDE w:val="0"/>
        <w:autoSpaceDN w:val="0"/>
        <w:adjustRightInd w:val="0"/>
        <w:spacing w:before="120" w:after="120"/>
        <w:ind w:left="3528" w:firstLine="720"/>
        <w:jc w:val="both"/>
        <w:rPr>
          <w:rFonts w:ascii="Times New Roman" w:hAnsi="Times New Roman"/>
          <w:szCs w:val="24"/>
        </w:rPr>
      </w:pPr>
      <w:r w:rsidRPr="000B4A05">
        <w:rPr>
          <w:rFonts w:ascii="Times New Roman" w:hAnsi="Times New Roman"/>
          <w:szCs w:val="24"/>
        </w:rPr>
        <w:t>Ústavnoprávny výbor NR SR</w:t>
      </w:r>
    </w:p>
    <w:p w:rsidR="000B4A05" w:rsidRPr="000B4A05" w:rsidRDefault="000B4A05" w:rsidP="000B4A05">
      <w:pPr>
        <w:keepNext/>
        <w:autoSpaceDE w:val="0"/>
        <w:autoSpaceDN w:val="0"/>
        <w:adjustRightInd w:val="0"/>
        <w:spacing w:before="120" w:after="120"/>
        <w:ind w:left="3528" w:firstLine="720"/>
        <w:jc w:val="both"/>
        <w:rPr>
          <w:rFonts w:ascii="Times New Roman" w:hAnsi="Times New Roman"/>
          <w:szCs w:val="24"/>
        </w:rPr>
      </w:pPr>
      <w:r w:rsidRPr="000B4A05">
        <w:rPr>
          <w:rFonts w:ascii="Times New Roman" w:hAnsi="Times New Roman"/>
          <w:szCs w:val="24"/>
        </w:rPr>
        <w:t>Výbor NR SR pre financie a rozpočet</w:t>
      </w:r>
    </w:p>
    <w:p w:rsidR="000B4A05" w:rsidRDefault="000B4A05" w:rsidP="000B4A05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</w:p>
    <w:p w:rsidR="000B4A05" w:rsidRPr="000B4A05" w:rsidRDefault="000B4A05" w:rsidP="000B4A05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0B4A05">
        <w:rPr>
          <w:rFonts w:ascii="Times New Roman" w:hAnsi="Times New Roman"/>
          <w:b/>
          <w:szCs w:val="24"/>
        </w:rPr>
        <w:t>Gestorský výbor odporúča  schváliť</w:t>
      </w:r>
    </w:p>
    <w:p w:rsidR="000B4A05" w:rsidRDefault="000B4A05" w:rsidP="000B4A05">
      <w:pPr>
        <w:jc w:val="both"/>
      </w:pPr>
    </w:p>
    <w:p w:rsidR="000B4A05" w:rsidRPr="000B4A05" w:rsidRDefault="000B4A05" w:rsidP="000B4A05">
      <w:pPr>
        <w:rPr>
          <w:b/>
          <w:bCs/>
          <w:szCs w:val="24"/>
        </w:rPr>
      </w:pPr>
    </w:p>
    <w:p w:rsidR="004B6D22" w:rsidRPr="00DC48F2" w:rsidRDefault="004B6D22" w:rsidP="009444AD">
      <w:pPr>
        <w:ind w:left="1843" w:hanging="1843"/>
        <w:jc w:val="center"/>
        <w:rPr>
          <w:rFonts w:ascii="Times New Roman" w:hAnsi="Times New Roman"/>
          <w:b/>
          <w:szCs w:val="24"/>
        </w:rPr>
      </w:pPr>
    </w:p>
    <w:p w:rsidR="009444AD" w:rsidRPr="00DC48F2" w:rsidRDefault="009444AD" w:rsidP="009444AD">
      <w:pPr>
        <w:ind w:left="1843" w:hanging="1843"/>
        <w:jc w:val="center"/>
        <w:rPr>
          <w:rFonts w:ascii="Times New Roman" w:hAnsi="Times New Roman"/>
          <w:b/>
          <w:szCs w:val="24"/>
        </w:rPr>
      </w:pPr>
      <w:r w:rsidRPr="00DC48F2">
        <w:rPr>
          <w:rFonts w:ascii="Times New Roman" w:hAnsi="Times New Roman"/>
          <w:b/>
          <w:szCs w:val="24"/>
        </w:rPr>
        <w:t>V.</w:t>
      </w:r>
    </w:p>
    <w:p w:rsidR="009444AD" w:rsidRPr="00DC48F2" w:rsidRDefault="009444AD" w:rsidP="009444AD">
      <w:pPr>
        <w:ind w:left="1843" w:hanging="1843"/>
        <w:jc w:val="center"/>
        <w:rPr>
          <w:rFonts w:ascii="Times New Roman" w:hAnsi="Times New Roman"/>
          <w:b/>
          <w:szCs w:val="24"/>
        </w:rPr>
      </w:pPr>
    </w:p>
    <w:p w:rsidR="005C0C68" w:rsidRPr="005C0C68" w:rsidRDefault="009444AD" w:rsidP="005C0C68">
      <w:pPr>
        <w:ind w:firstLine="708"/>
        <w:jc w:val="both"/>
        <w:rPr>
          <w:rFonts w:ascii="Times New Roman" w:hAnsi="Times New Roman"/>
          <w:b/>
          <w:szCs w:val="24"/>
        </w:rPr>
      </w:pPr>
      <w:r w:rsidRPr="00DC48F2">
        <w:rPr>
          <w:rFonts w:ascii="Times New Roman" w:hAnsi="Times New Roman"/>
          <w:szCs w:val="24"/>
        </w:rPr>
        <w:t>Gestorský výb</w:t>
      </w:r>
      <w:r w:rsidR="00704207">
        <w:rPr>
          <w:rFonts w:ascii="Times New Roman" w:hAnsi="Times New Roman"/>
          <w:szCs w:val="24"/>
        </w:rPr>
        <w:t>or na základe stanovísk výborov</w:t>
      </w:r>
      <w:r w:rsidRPr="00DC48F2">
        <w:rPr>
          <w:rFonts w:ascii="Times New Roman" w:hAnsi="Times New Roman"/>
          <w:szCs w:val="24"/>
        </w:rPr>
        <w:t xml:space="preserve"> vyjadrených v</w:t>
      </w:r>
      <w:r w:rsidR="00504D02">
        <w:rPr>
          <w:rFonts w:ascii="Times New Roman" w:hAnsi="Times New Roman"/>
          <w:szCs w:val="24"/>
        </w:rPr>
        <w:t xml:space="preserve">  ich </w:t>
      </w:r>
      <w:r w:rsidRPr="00DC48F2">
        <w:rPr>
          <w:rFonts w:ascii="Times New Roman" w:hAnsi="Times New Roman"/>
          <w:szCs w:val="24"/>
        </w:rPr>
        <w:t xml:space="preserve">uzneseniach uvedených pod bodom III. tejto spoločnej správy a v stanoviskách poslancov gestorského výboru vyjadrených v rozprave k tomuto návrhu zákona podľa § 79 ods. </w:t>
      </w:r>
      <w:smartTag w:uri="urn:schemas-microsoft-com:office:smarttags" w:element="metricconverter">
        <w:smartTagPr>
          <w:attr w:name="ProductID" w:val="4 a"/>
        </w:smartTagPr>
        <w:r w:rsidRPr="00DC48F2">
          <w:rPr>
            <w:rFonts w:ascii="Times New Roman" w:hAnsi="Times New Roman"/>
            <w:szCs w:val="24"/>
          </w:rPr>
          <w:t>4 a</w:t>
        </w:r>
      </w:smartTag>
      <w:r w:rsidRPr="00DC48F2">
        <w:rPr>
          <w:rFonts w:ascii="Times New Roman" w:hAnsi="Times New Roman"/>
          <w:szCs w:val="24"/>
        </w:rPr>
        <w:t xml:space="preserve"> § 83 zákona Národnej rady Slovenskej republiky č. 350/1996 Z. z. o rokovacom poriadku NR SR odporúča Národnej rade Slovenskej republiky uvedený návrh zákona (tlač </w:t>
      </w:r>
      <w:r w:rsidR="006C78AA">
        <w:rPr>
          <w:rFonts w:ascii="Times New Roman" w:hAnsi="Times New Roman"/>
          <w:szCs w:val="24"/>
        </w:rPr>
        <w:t>1675</w:t>
      </w:r>
      <w:r w:rsidRPr="00DC48F2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/>
          <w:szCs w:val="24"/>
        </w:rPr>
        <w:t xml:space="preserve">v znení </w:t>
      </w:r>
      <w:r w:rsidR="005C0C68" w:rsidRPr="00720278">
        <w:rPr>
          <w:rFonts w:ascii="Times New Roman" w:hAnsi="Times New Roman"/>
        </w:rPr>
        <w:t xml:space="preserve">schválených </w:t>
      </w:r>
      <w:r w:rsidR="005C0C68" w:rsidRPr="00720278">
        <w:rPr>
          <w:rFonts w:ascii="Times New Roman" w:hAnsi="Times New Roman"/>
          <w:b/>
        </w:rPr>
        <w:t>pozmeňujúcich a doplňujúcich návrhov</w:t>
      </w:r>
      <w:r w:rsidR="005C0C68" w:rsidRPr="00720278">
        <w:rPr>
          <w:rFonts w:ascii="Times New Roman" w:hAnsi="Times New Roman"/>
        </w:rPr>
        <w:t xml:space="preserve">  </w:t>
      </w:r>
      <w:r w:rsidR="005C0C68" w:rsidRPr="00720278">
        <w:rPr>
          <w:rFonts w:ascii="Times New Roman" w:hAnsi="Times New Roman"/>
          <w:b/>
        </w:rPr>
        <w:t>s c h v á l i ť.</w:t>
      </w:r>
    </w:p>
    <w:p w:rsidR="005C0C68" w:rsidRPr="00720278" w:rsidRDefault="005C0C68" w:rsidP="005C0C68">
      <w:pPr>
        <w:ind w:left="142" w:firstLine="566"/>
        <w:jc w:val="both"/>
        <w:rPr>
          <w:rFonts w:ascii="Times New Roman" w:hAnsi="Times New Roman"/>
          <w:b/>
          <w:szCs w:val="24"/>
        </w:rPr>
      </w:pPr>
    </w:p>
    <w:p w:rsidR="005C0C68" w:rsidRPr="00720278" w:rsidRDefault="005C0C68" w:rsidP="005C0C68">
      <w:pPr>
        <w:ind w:left="142" w:firstLine="566"/>
        <w:jc w:val="both"/>
        <w:rPr>
          <w:rFonts w:ascii="Times New Roman" w:hAnsi="Times New Roman"/>
        </w:rPr>
      </w:pPr>
      <w:r w:rsidRPr="00720278">
        <w:rPr>
          <w:rFonts w:ascii="Times New Roman" w:hAnsi="Times New Roman"/>
        </w:rPr>
        <w:t>O pozmeňujúcich a doplňujúcich návrhoch uvedených v  IV. časti tejto spoločnej správy gestorský výbor odporúča hlasovať:</w:t>
      </w:r>
    </w:p>
    <w:p w:rsidR="005C0C68" w:rsidRPr="00720278" w:rsidRDefault="005C0C68" w:rsidP="005C0C68">
      <w:pPr>
        <w:ind w:left="142" w:firstLine="566"/>
        <w:jc w:val="both"/>
        <w:rPr>
          <w:rFonts w:ascii="Times New Roman" w:hAnsi="Times New Roman"/>
        </w:rPr>
      </w:pPr>
    </w:p>
    <w:p w:rsidR="005C0C68" w:rsidRPr="009C6A34" w:rsidRDefault="005C0C68" w:rsidP="005C0C68">
      <w:pPr>
        <w:ind w:left="142" w:firstLine="566"/>
        <w:jc w:val="both"/>
        <w:rPr>
          <w:rFonts w:ascii="Times New Roman" w:hAnsi="Times New Roman"/>
          <w:b/>
        </w:rPr>
      </w:pPr>
      <w:r w:rsidRPr="009C6A34">
        <w:rPr>
          <w:rFonts w:ascii="Times New Roman" w:hAnsi="Times New Roman"/>
        </w:rPr>
        <w:t xml:space="preserve">spoločne o bodoch  </w:t>
      </w:r>
      <w:r w:rsidR="009C6A34" w:rsidRPr="009C6A34">
        <w:rPr>
          <w:rFonts w:ascii="Times New Roman" w:hAnsi="Times New Roman"/>
          <w:b/>
        </w:rPr>
        <w:t>1 až 4</w:t>
      </w:r>
      <w:r w:rsidRPr="009C6A34">
        <w:rPr>
          <w:rFonts w:ascii="Times New Roman" w:hAnsi="Times New Roman"/>
        </w:rPr>
        <w:t xml:space="preserve"> </w:t>
      </w:r>
      <w:r w:rsidRPr="009C6A34">
        <w:rPr>
          <w:rFonts w:ascii="Times New Roman" w:hAnsi="Times New Roman"/>
          <w:b/>
        </w:rPr>
        <w:t xml:space="preserve"> </w:t>
      </w:r>
      <w:r w:rsidRPr="009C6A34">
        <w:rPr>
          <w:rFonts w:ascii="Times New Roman" w:hAnsi="Times New Roman"/>
        </w:rPr>
        <w:t xml:space="preserve">s odporúčaním  </w:t>
      </w:r>
      <w:r w:rsidRPr="009C6A34">
        <w:rPr>
          <w:rFonts w:ascii="Times New Roman" w:hAnsi="Times New Roman"/>
          <w:b/>
        </w:rPr>
        <w:t>schváliť.</w:t>
      </w:r>
    </w:p>
    <w:p w:rsidR="005C0C68" w:rsidRPr="00720278" w:rsidRDefault="005C0C68" w:rsidP="005C0C68">
      <w:pPr>
        <w:ind w:left="142" w:firstLine="566"/>
        <w:jc w:val="both"/>
        <w:rPr>
          <w:rFonts w:ascii="Times New Roman" w:hAnsi="Times New Roman"/>
          <w:b/>
          <w:color w:val="FF0000"/>
          <w:szCs w:val="24"/>
        </w:rPr>
      </w:pPr>
    </w:p>
    <w:p w:rsidR="009444AD" w:rsidRDefault="009444AD" w:rsidP="009444AD">
      <w:pPr>
        <w:ind w:left="142" w:firstLine="566"/>
        <w:jc w:val="both"/>
        <w:rPr>
          <w:rFonts w:ascii="Times New Roman" w:hAnsi="Times New Roman"/>
          <w:b/>
          <w:szCs w:val="24"/>
        </w:rPr>
      </w:pPr>
    </w:p>
    <w:p w:rsidR="00C47277" w:rsidRPr="00720278" w:rsidRDefault="00C47277" w:rsidP="00C47277">
      <w:pPr>
        <w:jc w:val="both"/>
        <w:rPr>
          <w:rFonts w:ascii="Times New Roman" w:hAnsi="Times New Roman"/>
          <w:szCs w:val="24"/>
        </w:rPr>
      </w:pPr>
      <w:r w:rsidRPr="00720278">
        <w:rPr>
          <w:rFonts w:ascii="Times New Roman" w:hAnsi="Times New Roman"/>
          <w:bCs/>
          <w:szCs w:val="24"/>
        </w:rPr>
        <w:t xml:space="preserve">         Spo</w:t>
      </w:r>
      <w:r w:rsidRPr="00720278">
        <w:rPr>
          <w:rFonts w:ascii="Times New Roman" w:hAnsi="Times New Roman"/>
          <w:szCs w:val="24"/>
        </w:rPr>
        <w:t>ločná správa výborov Národnej rady Slovenskej republiky o výsledku prerokovania predmetného  návrhu zákona vo výboroch Národnej rady Slovenskej republiky v druhom čítaní bola schválená uznesením Výboru Národnej rady Slovenskej republiky pre kultúru a médiá</w:t>
      </w:r>
      <w:r w:rsidR="000B4A05">
        <w:rPr>
          <w:rFonts w:ascii="Times New Roman" w:hAnsi="Times New Roman"/>
          <w:szCs w:val="24"/>
        </w:rPr>
        <w:t xml:space="preserve"> </w:t>
      </w:r>
      <w:r w:rsidR="000B4A05">
        <w:rPr>
          <w:rFonts w:ascii="Times New Roman" w:hAnsi="Times New Roman"/>
          <w:szCs w:val="24"/>
        </w:rPr>
        <w:br/>
        <w:t xml:space="preserve">č. </w:t>
      </w:r>
      <w:r w:rsidR="000B4A05" w:rsidRPr="0066164D">
        <w:rPr>
          <w:rFonts w:ascii="Times New Roman" w:hAnsi="Times New Roman"/>
          <w:szCs w:val="24"/>
        </w:rPr>
        <w:t>19</w:t>
      </w:r>
      <w:r w:rsidR="0066164D" w:rsidRPr="0066164D">
        <w:rPr>
          <w:rFonts w:ascii="Times New Roman" w:hAnsi="Times New Roman"/>
          <w:szCs w:val="24"/>
        </w:rPr>
        <w:t>6</w:t>
      </w:r>
      <w:r w:rsidRPr="00DE5A5D">
        <w:rPr>
          <w:rFonts w:ascii="Times New Roman" w:hAnsi="Times New Roman"/>
          <w:color w:val="FF0000"/>
          <w:szCs w:val="24"/>
        </w:rPr>
        <w:t xml:space="preserve">  </w:t>
      </w:r>
      <w:r w:rsidR="006C78AA">
        <w:rPr>
          <w:rFonts w:ascii="Times New Roman" w:hAnsi="Times New Roman"/>
          <w:szCs w:val="24"/>
        </w:rPr>
        <w:t>z  26</w:t>
      </w:r>
      <w:r w:rsidRPr="00720278">
        <w:rPr>
          <w:rFonts w:ascii="Times New Roman" w:hAnsi="Times New Roman"/>
          <w:szCs w:val="24"/>
        </w:rPr>
        <w:t xml:space="preserve">. </w:t>
      </w:r>
      <w:r w:rsidR="006C78AA">
        <w:rPr>
          <w:rFonts w:ascii="Times New Roman" w:hAnsi="Times New Roman"/>
          <w:szCs w:val="24"/>
        </w:rPr>
        <w:t>novembra</w:t>
      </w:r>
      <w:r w:rsidRPr="00720278">
        <w:rPr>
          <w:rFonts w:ascii="Times New Roman" w:hAnsi="Times New Roman"/>
          <w:szCs w:val="24"/>
        </w:rPr>
        <w:t xml:space="preserve">  201</w:t>
      </w:r>
      <w:r w:rsidR="00704207">
        <w:rPr>
          <w:rFonts w:ascii="Times New Roman" w:hAnsi="Times New Roman"/>
          <w:szCs w:val="24"/>
        </w:rPr>
        <w:t>9</w:t>
      </w:r>
      <w:r w:rsidRPr="00720278">
        <w:rPr>
          <w:rFonts w:ascii="Times New Roman" w:hAnsi="Times New Roman"/>
          <w:szCs w:val="24"/>
        </w:rPr>
        <w:t>.</w:t>
      </w:r>
    </w:p>
    <w:p w:rsidR="00C47277" w:rsidRPr="00720278" w:rsidRDefault="00C47277" w:rsidP="00C47277">
      <w:pPr>
        <w:ind w:left="142" w:firstLine="566"/>
        <w:jc w:val="both"/>
        <w:rPr>
          <w:rFonts w:ascii="Times New Roman" w:hAnsi="Times New Roman"/>
          <w:b/>
          <w:szCs w:val="24"/>
        </w:rPr>
      </w:pPr>
    </w:p>
    <w:p w:rsidR="00C47277" w:rsidRPr="00720278" w:rsidRDefault="00C47277" w:rsidP="00C47277">
      <w:pPr>
        <w:pStyle w:val="Nadpis3"/>
        <w:jc w:val="left"/>
        <w:rPr>
          <w:rFonts w:ascii="Times New Roman" w:hAnsi="Times New Roman"/>
          <w:szCs w:val="24"/>
        </w:rPr>
      </w:pPr>
    </w:p>
    <w:p w:rsidR="00C47277" w:rsidRPr="00720278" w:rsidRDefault="00C47277" w:rsidP="00C47277">
      <w:pPr>
        <w:pStyle w:val="Zarkazkladnhotextu3"/>
        <w:ind w:left="0"/>
        <w:rPr>
          <w:rFonts w:ascii="Times New Roman" w:hAnsi="Times New Roman"/>
          <w:szCs w:val="24"/>
          <w:u w:val="single"/>
        </w:rPr>
      </w:pPr>
      <w:r w:rsidRPr="00720278">
        <w:rPr>
          <w:rFonts w:ascii="Times New Roman" w:hAnsi="Times New Roman"/>
          <w:szCs w:val="24"/>
        </w:rPr>
        <w:tab/>
        <w:t xml:space="preserve">Gestorský výbor určil poslanca  </w:t>
      </w:r>
      <w:r w:rsidR="0066164D">
        <w:rPr>
          <w:rFonts w:ascii="Times New Roman" w:hAnsi="Times New Roman"/>
          <w:szCs w:val="24"/>
        </w:rPr>
        <w:t>P</w:t>
      </w:r>
      <w:r w:rsidR="0066164D">
        <w:rPr>
          <w:rFonts w:ascii="Times New Roman" w:hAnsi="Times New Roman"/>
          <w:b/>
          <w:szCs w:val="24"/>
        </w:rPr>
        <w:t xml:space="preserve">etra </w:t>
      </w:r>
      <w:proofErr w:type="spellStart"/>
      <w:r w:rsidR="0066164D">
        <w:rPr>
          <w:rFonts w:ascii="Times New Roman" w:hAnsi="Times New Roman"/>
          <w:b/>
          <w:szCs w:val="24"/>
        </w:rPr>
        <w:t>Náhlika</w:t>
      </w:r>
      <w:proofErr w:type="spellEnd"/>
      <w:r w:rsidRPr="00720278">
        <w:rPr>
          <w:rFonts w:ascii="Times New Roman" w:hAnsi="Times New Roman"/>
          <w:b/>
          <w:szCs w:val="24"/>
        </w:rPr>
        <w:t xml:space="preserve"> </w:t>
      </w:r>
      <w:r w:rsidRPr="00720278">
        <w:rPr>
          <w:rFonts w:ascii="Times New Roman" w:hAnsi="Times New Roman"/>
          <w:szCs w:val="24"/>
        </w:rPr>
        <w:t xml:space="preserve"> za spoločného spravodajcu výborov a poveril ho, aby predniesol spoločnú správu o výsledku prerokovania predmetného návrhu zákona na schôdzi Národnej rady Slovenskej republiky podľa § 25, § 80, § 83, § </w:t>
      </w:r>
      <w:smartTag w:uri="urn:schemas-microsoft-com:office:smarttags" w:element="metricconverter">
        <w:smartTagPr>
          <w:attr w:name="ProductID" w:val="84 a"/>
        </w:smartTagPr>
        <w:r w:rsidRPr="00720278">
          <w:rPr>
            <w:rFonts w:ascii="Times New Roman" w:hAnsi="Times New Roman"/>
            <w:szCs w:val="24"/>
          </w:rPr>
          <w:t>84 a</w:t>
        </w:r>
      </w:smartTag>
      <w:r w:rsidRPr="00720278">
        <w:rPr>
          <w:rFonts w:ascii="Times New Roman" w:hAnsi="Times New Roman"/>
          <w:szCs w:val="24"/>
        </w:rPr>
        <w:t xml:space="preserve"> § 86 zákona č. 350/1996 Z. z. o rokovacom poriadku Národnej rady Slovenskej republiky v znení neskorších predpisov. </w:t>
      </w:r>
    </w:p>
    <w:p w:rsidR="009444AD" w:rsidRDefault="009444AD" w:rsidP="009444AD">
      <w:pPr>
        <w:jc w:val="both"/>
        <w:rPr>
          <w:rFonts w:ascii="Times New Roman" w:hAnsi="Times New Roman"/>
          <w:szCs w:val="24"/>
        </w:rPr>
      </w:pPr>
    </w:p>
    <w:p w:rsidR="009444AD" w:rsidRDefault="009444AD" w:rsidP="009444AD">
      <w:pPr>
        <w:jc w:val="both"/>
        <w:rPr>
          <w:rFonts w:ascii="Times New Roman" w:hAnsi="Times New Roman"/>
          <w:szCs w:val="24"/>
        </w:rPr>
      </w:pPr>
    </w:p>
    <w:p w:rsidR="009444AD" w:rsidRDefault="009444AD" w:rsidP="009444AD">
      <w:pPr>
        <w:jc w:val="both"/>
        <w:rPr>
          <w:rFonts w:ascii="Times New Roman" w:hAnsi="Times New Roman"/>
          <w:szCs w:val="24"/>
        </w:rPr>
      </w:pPr>
    </w:p>
    <w:p w:rsidR="009444AD" w:rsidRDefault="009444AD" w:rsidP="009444AD">
      <w:pPr>
        <w:jc w:val="both"/>
        <w:rPr>
          <w:rFonts w:ascii="Times New Roman" w:hAnsi="Times New Roman"/>
          <w:szCs w:val="24"/>
        </w:rPr>
      </w:pPr>
    </w:p>
    <w:p w:rsidR="009444AD" w:rsidRDefault="009444AD" w:rsidP="009444AD">
      <w:pPr>
        <w:jc w:val="both"/>
        <w:rPr>
          <w:rFonts w:ascii="Times New Roman" w:hAnsi="Times New Roman"/>
          <w:szCs w:val="24"/>
        </w:rPr>
      </w:pPr>
    </w:p>
    <w:p w:rsidR="009444AD" w:rsidRPr="00DC48F2" w:rsidRDefault="009444AD" w:rsidP="009444AD">
      <w:pPr>
        <w:jc w:val="both"/>
        <w:rPr>
          <w:rFonts w:ascii="Times New Roman" w:hAnsi="Times New Roman"/>
          <w:szCs w:val="24"/>
        </w:rPr>
      </w:pPr>
    </w:p>
    <w:p w:rsidR="009444AD" w:rsidRPr="00DC48F2" w:rsidRDefault="009444AD" w:rsidP="009444AD">
      <w:pPr>
        <w:ind w:left="142"/>
        <w:jc w:val="center"/>
        <w:rPr>
          <w:rFonts w:ascii="Times New Roman" w:hAnsi="Times New Roman"/>
          <w:szCs w:val="24"/>
        </w:rPr>
      </w:pPr>
      <w:r w:rsidRPr="00DC48F2">
        <w:rPr>
          <w:rFonts w:ascii="Times New Roman" w:hAnsi="Times New Roman"/>
          <w:szCs w:val="24"/>
        </w:rPr>
        <w:t xml:space="preserve">Bratislava  </w:t>
      </w:r>
      <w:r w:rsidR="006C78AA">
        <w:rPr>
          <w:rFonts w:ascii="Times New Roman" w:hAnsi="Times New Roman"/>
          <w:szCs w:val="24"/>
        </w:rPr>
        <w:t>26</w:t>
      </w:r>
      <w:r w:rsidR="00C47277">
        <w:rPr>
          <w:rFonts w:ascii="Times New Roman" w:hAnsi="Times New Roman"/>
          <w:szCs w:val="24"/>
        </w:rPr>
        <w:t>.</w:t>
      </w:r>
      <w:r w:rsidR="00704207">
        <w:rPr>
          <w:rFonts w:ascii="Times New Roman" w:hAnsi="Times New Roman"/>
          <w:szCs w:val="24"/>
        </w:rPr>
        <w:t xml:space="preserve"> </w:t>
      </w:r>
      <w:r w:rsidR="006C78AA">
        <w:rPr>
          <w:rFonts w:ascii="Times New Roman" w:hAnsi="Times New Roman"/>
          <w:szCs w:val="24"/>
        </w:rPr>
        <w:t>novembra</w:t>
      </w:r>
      <w:r w:rsidRPr="00DC48F2">
        <w:rPr>
          <w:rFonts w:ascii="Times New Roman" w:hAnsi="Times New Roman"/>
          <w:szCs w:val="24"/>
        </w:rPr>
        <w:t xml:space="preserve">  201</w:t>
      </w:r>
      <w:r w:rsidR="00704207">
        <w:rPr>
          <w:rFonts w:ascii="Times New Roman" w:hAnsi="Times New Roman"/>
          <w:szCs w:val="24"/>
        </w:rPr>
        <w:t>9</w:t>
      </w:r>
    </w:p>
    <w:p w:rsidR="009444AD" w:rsidRPr="00DC48F2" w:rsidRDefault="009444AD" w:rsidP="009444AD">
      <w:pPr>
        <w:ind w:left="142"/>
        <w:jc w:val="center"/>
        <w:rPr>
          <w:rFonts w:ascii="Times New Roman" w:hAnsi="Times New Roman"/>
          <w:szCs w:val="24"/>
        </w:rPr>
      </w:pPr>
    </w:p>
    <w:p w:rsidR="009444AD" w:rsidRPr="00DC48F2" w:rsidRDefault="009444AD" w:rsidP="009444AD">
      <w:pPr>
        <w:ind w:left="142"/>
        <w:jc w:val="center"/>
        <w:rPr>
          <w:rFonts w:ascii="Times New Roman" w:hAnsi="Times New Roman"/>
          <w:szCs w:val="24"/>
        </w:rPr>
      </w:pPr>
      <w:r w:rsidRPr="00DC48F2">
        <w:rPr>
          <w:rFonts w:ascii="Times New Roman" w:hAnsi="Times New Roman"/>
          <w:b/>
          <w:szCs w:val="24"/>
        </w:rPr>
        <w:t>Dušan   Jarjabek</w:t>
      </w:r>
      <w:r w:rsidR="007156A9">
        <w:rPr>
          <w:rFonts w:ascii="Times New Roman" w:hAnsi="Times New Roman"/>
          <w:b/>
          <w:szCs w:val="24"/>
        </w:rPr>
        <w:t>, v. r.</w:t>
      </w:r>
    </w:p>
    <w:p w:rsidR="009444AD" w:rsidRPr="00DC48F2" w:rsidRDefault="009444AD" w:rsidP="009444AD">
      <w:pPr>
        <w:ind w:left="142"/>
        <w:jc w:val="center"/>
        <w:rPr>
          <w:rFonts w:ascii="Times New Roman" w:hAnsi="Times New Roman"/>
          <w:szCs w:val="24"/>
        </w:rPr>
      </w:pPr>
      <w:r w:rsidRPr="00DC48F2">
        <w:rPr>
          <w:rFonts w:ascii="Times New Roman" w:hAnsi="Times New Roman"/>
          <w:szCs w:val="24"/>
        </w:rPr>
        <w:t xml:space="preserve">predseda </w:t>
      </w:r>
    </w:p>
    <w:p w:rsidR="009444AD" w:rsidRPr="00DC48F2" w:rsidRDefault="009444AD" w:rsidP="009444AD">
      <w:pPr>
        <w:ind w:left="142"/>
        <w:jc w:val="center"/>
        <w:rPr>
          <w:rFonts w:ascii="Times New Roman" w:hAnsi="Times New Roman"/>
          <w:szCs w:val="24"/>
        </w:rPr>
      </w:pPr>
      <w:r w:rsidRPr="00DC48F2">
        <w:rPr>
          <w:rFonts w:ascii="Times New Roman" w:hAnsi="Times New Roman"/>
          <w:szCs w:val="24"/>
        </w:rPr>
        <w:t>Výboru NR SR pre kultúru a médiá</w:t>
      </w:r>
    </w:p>
    <w:p w:rsidR="000E60CB" w:rsidRDefault="000E60CB"/>
    <w:sectPr w:rsidR="000E60CB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866" w:rsidRDefault="00490CD4">
      <w:r>
        <w:separator/>
      </w:r>
    </w:p>
  </w:endnote>
  <w:endnote w:type="continuationSeparator" w:id="0">
    <w:p w:rsidR="00F32866" w:rsidRDefault="0049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804" w:rsidRDefault="009444A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033804" w:rsidRDefault="00C11B1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804" w:rsidRDefault="009444A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C11B15">
      <w:rPr>
        <w:rStyle w:val="slostrany"/>
        <w:noProof/>
      </w:rPr>
      <w:t>3</w:t>
    </w:r>
    <w:r>
      <w:rPr>
        <w:rStyle w:val="slostrany"/>
      </w:rPr>
      <w:fldChar w:fldCharType="end"/>
    </w:r>
  </w:p>
  <w:p w:rsidR="00033804" w:rsidRDefault="00C11B1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866" w:rsidRDefault="00490CD4">
      <w:r>
        <w:separator/>
      </w:r>
    </w:p>
  </w:footnote>
  <w:footnote w:type="continuationSeparator" w:id="0">
    <w:p w:rsidR="00F32866" w:rsidRDefault="00490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84E6B01"/>
    <w:multiLevelType w:val="hybridMultilevel"/>
    <w:tmpl w:val="3A94A9B6"/>
    <w:lvl w:ilvl="0" w:tplc="565695CC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8007E2"/>
    <w:multiLevelType w:val="hybridMultilevel"/>
    <w:tmpl w:val="7FC40180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" w15:restartNumberingAfterBreak="0">
    <w:nsid w:val="3430452E"/>
    <w:multiLevelType w:val="hybridMultilevel"/>
    <w:tmpl w:val="FA16C4D2"/>
    <w:lvl w:ilvl="0" w:tplc="D1DA4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4AB4AEF"/>
    <w:multiLevelType w:val="hybridMultilevel"/>
    <w:tmpl w:val="2496F034"/>
    <w:lvl w:ilvl="0" w:tplc="6C4C049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2670515"/>
    <w:multiLevelType w:val="hybridMultilevel"/>
    <w:tmpl w:val="6AAE145E"/>
    <w:lvl w:ilvl="0" w:tplc="0A6C2F98">
      <w:start w:val="1"/>
      <w:numFmt w:val="decimal"/>
      <w:lvlText w:val="%1."/>
      <w:lvlJc w:val="left"/>
      <w:pPr>
        <w:ind w:left="1069" w:hanging="360"/>
      </w:p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AD"/>
    <w:rsid w:val="000056A3"/>
    <w:rsid w:val="000B4A05"/>
    <w:rsid w:val="000D456B"/>
    <w:rsid w:val="000E60CB"/>
    <w:rsid w:val="00104800"/>
    <w:rsid w:val="00171F4E"/>
    <w:rsid w:val="001853C5"/>
    <w:rsid w:val="001E2BED"/>
    <w:rsid w:val="002202D9"/>
    <w:rsid w:val="00227437"/>
    <w:rsid w:val="0028798A"/>
    <w:rsid w:val="00312B4A"/>
    <w:rsid w:val="00333B3F"/>
    <w:rsid w:val="00353B4C"/>
    <w:rsid w:val="00400663"/>
    <w:rsid w:val="00407682"/>
    <w:rsid w:val="00490CD4"/>
    <w:rsid w:val="00492EAB"/>
    <w:rsid w:val="004B6D22"/>
    <w:rsid w:val="00504D02"/>
    <w:rsid w:val="0055418E"/>
    <w:rsid w:val="005C0C68"/>
    <w:rsid w:val="0063197A"/>
    <w:rsid w:val="0066164D"/>
    <w:rsid w:val="00681F6E"/>
    <w:rsid w:val="006A4F1C"/>
    <w:rsid w:val="006C78AA"/>
    <w:rsid w:val="00704207"/>
    <w:rsid w:val="007156A9"/>
    <w:rsid w:val="007429C7"/>
    <w:rsid w:val="007B7CD9"/>
    <w:rsid w:val="00800E62"/>
    <w:rsid w:val="009444AD"/>
    <w:rsid w:val="009751E9"/>
    <w:rsid w:val="009C6A34"/>
    <w:rsid w:val="00AB6671"/>
    <w:rsid w:val="00B52FE7"/>
    <w:rsid w:val="00B86979"/>
    <w:rsid w:val="00BC7D38"/>
    <w:rsid w:val="00BF1070"/>
    <w:rsid w:val="00C11B15"/>
    <w:rsid w:val="00C47277"/>
    <w:rsid w:val="00CE4FCA"/>
    <w:rsid w:val="00D1019D"/>
    <w:rsid w:val="00D72C61"/>
    <w:rsid w:val="00DE5A5D"/>
    <w:rsid w:val="00EA61C3"/>
    <w:rsid w:val="00F32866"/>
    <w:rsid w:val="00F932AA"/>
    <w:rsid w:val="00FA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55DD0F"/>
  <w15:chartTrackingRefBased/>
  <w15:docId w15:val="{D5BC4C61-656E-49FE-8A6B-A0755A7C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44AD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444AD"/>
    <w:pPr>
      <w:keepNext/>
      <w:jc w:val="center"/>
      <w:outlineLvl w:val="0"/>
    </w:pPr>
    <w:rPr>
      <w:b/>
      <w:spacing w:val="40"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9444AD"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qFormat/>
    <w:rsid w:val="009444AD"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444AD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444AD"/>
    <w:rPr>
      <w:rFonts w:ascii="AT*Toronto" w:eastAsia="Times New Roman" w:hAnsi="AT*Toronto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9444AD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9444AD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444AD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9444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44AD"/>
    <w:rPr>
      <w:rFonts w:ascii="AT*Toronto" w:eastAsia="Times New Roman" w:hAnsi="AT*Toronto" w:cs="Times New Roman"/>
      <w:sz w:val="24"/>
      <w:szCs w:val="20"/>
      <w:lang w:eastAsia="sk-SK"/>
    </w:rPr>
  </w:style>
  <w:style w:type="character" w:styleId="slostrany">
    <w:name w:val="page number"/>
    <w:basedOn w:val="Predvolenpsmoodseku"/>
    <w:uiPriority w:val="99"/>
    <w:rsid w:val="009444AD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9444AD"/>
    <w:pPr>
      <w:tabs>
        <w:tab w:val="left" w:pos="709"/>
        <w:tab w:val="left" w:pos="1021"/>
      </w:tabs>
      <w:ind w:left="3402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444AD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9444AD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character" w:customStyle="1" w:styleId="OdsekzoznamuChar">
    <w:name w:val="Odsek zoznamu Char"/>
    <w:aliases w:val="body Char,Odsek Char,Odsek zoznamu1 Char"/>
    <w:link w:val="Odsekzoznamu"/>
    <w:uiPriority w:val="34"/>
    <w:locked/>
    <w:rsid w:val="009444AD"/>
    <w:rPr>
      <w:rFonts w:ascii="Calibri" w:eastAsia="SimSun" w:hAnsi="Calibri" w:cs="Calibri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5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56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Krištofová, Jana</dc:creator>
  <cp:keywords/>
  <dc:description/>
  <cp:lastModifiedBy>Valachová, Jana, Mgr.</cp:lastModifiedBy>
  <cp:revision>17</cp:revision>
  <cp:lastPrinted>2019-06-18T06:39:00Z</cp:lastPrinted>
  <dcterms:created xsi:type="dcterms:W3CDTF">2019-11-12T09:07:00Z</dcterms:created>
  <dcterms:modified xsi:type="dcterms:W3CDTF">2019-11-28T18:12:00Z</dcterms:modified>
</cp:coreProperties>
</file>