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6D" w:rsidRDefault="00BA326D" w:rsidP="00BA326D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BA326D" w:rsidRDefault="00BA326D" w:rsidP="00BA326D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930A77" w:rsidRDefault="00930A77" w:rsidP="00BA326D">
      <w:pPr>
        <w:jc w:val="both"/>
        <w:rPr>
          <w:bCs/>
        </w:rPr>
      </w:pPr>
    </w:p>
    <w:p w:rsidR="00930A77" w:rsidRDefault="00930A77" w:rsidP="00BA326D">
      <w:pPr>
        <w:jc w:val="both"/>
        <w:rPr>
          <w:bCs/>
        </w:rPr>
      </w:pPr>
    </w:p>
    <w:p w:rsidR="00BA326D" w:rsidRPr="006439B4" w:rsidRDefault="00BA326D" w:rsidP="00BA326D">
      <w:pPr>
        <w:jc w:val="both"/>
      </w:pPr>
      <w:r w:rsidRPr="006439B4">
        <w:rPr>
          <w:bCs/>
        </w:rPr>
        <w:t xml:space="preserve">Číslo: </w:t>
      </w:r>
      <w:r w:rsidR="002B3C9B">
        <w:rPr>
          <w:bCs/>
        </w:rPr>
        <w:t>PREDS-590</w:t>
      </w:r>
      <w:r w:rsidRPr="006439B4">
        <w:rPr>
          <w:bCs/>
        </w:rPr>
        <w:t>/2019</w:t>
      </w:r>
      <w:r w:rsidRPr="006439B4">
        <w:rPr>
          <w:bCs/>
        </w:rPr>
        <w:tab/>
      </w:r>
      <w:r w:rsidRPr="006439B4">
        <w:rPr>
          <w:b/>
          <w:bCs/>
        </w:rPr>
        <w:tab/>
      </w:r>
      <w:r w:rsidRPr="006439B4">
        <w:rPr>
          <w:b/>
          <w:bCs/>
        </w:rPr>
        <w:tab/>
      </w:r>
      <w:r w:rsidRPr="006439B4">
        <w:rPr>
          <w:b/>
          <w:bCs/>
        </w:rPr>
        <w:tab/>
      </w:r>
      <w:r w:rsidRPr="006439B4">
        <w:rPr>
          <w:b/>
          <w:bCs/>
        </w:rPr>
        <w:tab/>
      </w:r>
      <w:r w:rsidRPr="006439B4">
        <w:rPr>
          <w:b/>
          <w:bCs/>
        </w:rPr>
        <w:tab/>
      </w:r>
      <w:r w:rsidRPr="006439B4">
        <w:rPr>
          <w:b/>
          <w:bCs/>
        </w:rPr>
        <w:tab/>
        <w:t>60.</w:t>
      </w:r>
      <w:r w:rsidRPr="006439B4">
        <w:t xml:space="preserve"> schôdza výboru</w:t>
      </w:r>
    </w:p>
    <w:p w:rsidR="00BA326D" w:rsidRPr="006439B4" w:rsidRDefault="00BA326D" w:rsidP="00BA326D">
      <w:pPr>
        <w:jc w:val="both"/>
        <w:rPr>
          <w:b/>
          <w:bCs/>
        </w:rPr>
      </w:pPr>
    </w:p>
    <w:p w:rsidR="00930A77" w:rsidRDefault="00930A77" w:rsidP="00BA326D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  <w:szCs w:val="28"/>
          <w:lang w:val="cs-CZ"/>
        </w:rPr>
      </w:pPr>
    </w:p>
    <w:p w:rsidR="00BA326D" w:rsidRPr="00D206A7" w:rsidRDefault="006174C3" w:rsidP="00BA326D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215</w:t>
      </w:r>
    </w:p>
    <w:p w:rsidR="00BA326D" w:rsidRPr="000668C1" w:rsidRDefault="00BA326D" w:rsidP="00BA326D">
      <w:pPr>
        <w:jc w:val="center"/>
        <w:rPr>
          <w:b/>
          <w:bCs/>
          <w:spacing w:val="50"/>
        </w:rPr>
      </w:pPr>
    </w:p>
    <w:p w:rsidR="00BA326D" w:rsidRPr="00E4639D" w:rsidRDefault="00BA326D" w:rsidP="00BA326D">
      <w:pPr>
        <w:jc w:val="center"/>
        <w:rPr>
          <w:b/>
          <w:bCs/>
          <w:spacing w:val="50"/>
          <w:sz w:val="28"/>
          <w:szCs w:val="28"/>
        </w:rPr>
      </w:pPr>
      <w:r w:rsidRPr="00E4639D">
        <w:rPr>
          <w:b/>
          <w:bCs/>
          <w:spacing w:val="50"/>
          <w:sz w:val="28"/>
          <w:szCs w:val="28"/>
        </w:rPr>
        <w:t>Uznesenie</w:t>
      </w:r>
    </w:p>
    <w:p w:rsidR="00BA326D" w:rsidRPr="00E4639D" w:rsidRDefault="00BA326D" w:rsidP="00BA326D">
      <w:pPr>
        <w:jc w:val="center"/>
        <w:rPr>
          <w:b/>
          <w:bCs/>
          <w:spacing w:val="50"/>
          <w:sz w:val="16"/>
          <w:szCs w:val="16"/>
        </w:rPr>
      </w:pPr>
    </w:p>
    <w:p w:rsidR="00BA326D" w:rsidRPr="00E4639D" w:rsidRDefault="00BA326D" w:rsidP="00BA326D">
      <w:pPr>
        <w:jc w:val="center"/>
        <w:rPr>
          <w:b/>
        </w:rPr>
      </w:pPr>
      <w:r w:rsidRPr="00E4639D">
        <w:rPr>
          <w:b/>
        </w:rPr>
        <w:t>Výboru Národnej rady Slovenskej republiky</w:t>
      </w:r>
    </w:p>
    <w:p w:rsidR="00BA326D" w:rsidRPr="00E4639D" w:rsidRDefault="00BA326D" w:rsidP="00BA326D">
      <w:pPr>
        <w:jc w:val="center"/>
        <w:rPr>
          <w:b/>
        </w:rPr>
      </w:pPr>
      <w:r w:rsidRPr="00E4639D">
        <w:rPr>
          <w:b/>
        </w:rPr>
        <w:t>pre sociálne veci</w:t>
      </w:r>
    </w:p>
    <w:p w:rsidR="00BA326D" w:rsidRPr="00E4639D" w:rsidRDefault="00BA326D" w:rsidP="00BA326D">
      <w:pPr>
        <w:jc w:val="center"/>
        <w:rPr>
          <w:b/>
        </w:rPr>
      </w:pPr>
      <w:r w:rsidRPr="00E4639D">
        <w:rPr>
          <w:b/>
        </w:rPr>
        <w:t>z</w:t>
      </w:r>
      <w:r>
        <w:rPr>
          <w:b/>
        </w:rPr>
        <w:t xml:space="preserve"> 21</w:t>
      </w:r>
      <w:r w:rsidRPr="00E4639D">
        <w:rPr>
          <w:b/>
        </w:rPr>
        <w:t>.</w:t>
      </w:r>
      <w:r>
        <w:rPr>
          <w:b/>
        </w:rPr>
        <w:t xml:space="preserve"> novembra </w:t>
      </w:r>
      <w:r w:rsidRPr="00E4639D">
        <w:rPr>
          <w:b/>
        </w:rPr>
        <w:t>201</w:t>
      </w:r>
      <w:r>
        <w:rPr>
          <w:b/>
        </w:rPr>
        <w:t>9</w:t>
      </w:r>
    </w:p>
    <w:p w:rsidR="00471353" w:rsidRPr="00C42C58" w:rsidRDefault="00471353" w:rsidP="00471353">
      <w:pPr>
        <w:spacing w:before="120"/>
        <w:jc w:val="center"/>
      </w:pPr>
    </w:p>
    <w:p w:rsidR="00471353" w:rsidRPr="0088345F" w:rsidRDefault="00471353" w:rsidP="00230A25">
      <w:pPr>
        <w:spacing w:line="276" w:lineRule="auto"/>
        <w:jc w:val="both"/>
        <w:rPr>
          <w:b/>
        </w:rPr>
      </w:pPr>
      <w:r w:rsidRPr="0088345F">
        <w:t xml:space="preserve">k zákonu </w:t>
      </w:r>
      <w:r w:rsidR="002B3C9B" w:rsidRPr="0088345F">
        <w:t xml:space="preserve">zo 16. októbra 2019,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a ktorým sa menia a dopĺňajú niektoré zákony, vrátený prezidentkou Slovenskej republiky na opätovné  prerokovanie  Národnou  radou  Slovenskej  republiky </w:t>
      </w:r>
      <w:r w:rsidR="002B3C9B" w:rsidRPr="0088345F">
        <w:rPr>
          <w:b/>
        </w:rPr>
        <w:t>(tlač 1788)</w:t>
      </w:r>
    </w:p>
    <w:p w:rsidR="00471353" w:rsidRPr="00FA63C5" w:rsidRDefault="00471353" w:rsidP="00471353">
      <w:pPr>
        <w:spacing w:before="120"/>
        <w:jc w:val="both"/>
      </w:pPr>
    </w:p>
    <w:p w:rsidR="002B3C9B" w:rsidRPr="00E4639D" w:rsidRDefault="002B3C9B" w:rsidP="002B3C9B">
      <w:pPr>
        <w:spacing w:line="276" w:lineRule="auto"/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930A77" w:rsidRDefault="00930A77" w:rsidP="00471353">
      <w:pPr>
        <w:jc w:val="both"/>
      </w:pPr>
    </w:p>
    <w:p w:rsidR="00471353" w:rsidRPr="00230A25" w:rsidRDefault="00471353" w:rsidP="00230A25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230A25">
        <w:rPr>
          <w:rFonts w:ascii="Times New Roman" w:hAnsi="Times New Roman" w:cs="Times New Roman"/>
          <w:b/>
        </w:rPr>
        <w:t xml:space="preserve">p r e r o k o v a l </w:t>
      </w:r>
    </w:p>
    <w:p w:rsidR="00471353" w:rsidRPr="00230A25" w:rsidRDefault="00471353" w:rsidP="0088345F">
      <w:pPr>
        <w:tabs>
          <w:tab w:val="left" w:pos="993"/>
          <w:tab w:val="left" w:pos="1134"/>
        </w:tabs>
        <w:spacing w:line="276" w:lineRule="auto"/>
        <w:jc w:val="both"/>
      </w:pPr>
      <w:r>
        <w:t xml:space="preserve"> </w:t>
      </w:r>
      <w:r>
        <w:tab/>
        <w:t xml:space="preserve"> </w:t>
      </w:r>
      <w:r>
        <w:tab/>
      </w:r>
      <w:r w:rsidRPr="004D093F">
        <w:rPr>
          <w:b/>
        </w:rPr>
        <w:t>pripomienk</w:t>
      </w:r>
      <w:r w:rsidR="001151E5" w:rsidRPr="004D093F">
        <w:rPr>
          <w:b/>
        </w:rPr>
        <w:t>u</w:t>
      </w:r>
      <w:r w:rsidRPr="004D093F">
        <w:rPr>
          <w:b/>
        </w:rPr>
        <w:t xml:space="preserve"> prezidentky</w:t>
      </w:r>
      <w:r w:rsidRPr="00230A25">
        <w:t xml:space="preserve"> uveden</w:t>
      </w:r>
      <w:r w:rsidR="001151E5" w:rsidRPr="00230A25">
        <w:t>ú</w:t>
      </w:r>
      <w:r w:rsidRPr="00230A25">
        <w:t xml:space="preserve"> v </w:t>
      </w:r>
      <w:r w:rsidR="002B3C9B" w:rsidRPr="00230A25">
        <w:t>III</w:t>
      </w:r>
      <w:r w:rsidRPr="00230A25">
        <w:t xml:space="preserve">. časti rozhodnutia prezidentky Slovenskej republiky zo 7. </w:t>
      </w:r>
      <w:r w:rsidR="002B3C9B" w:rsidRPr="00230A25">
        <w:t>novembra</w:t>
      </w:r>
      <w:r w:rsidRPr="00230A25">
        <w:t xml:space="preserve"> 2019 č. </w:t>
      </w:r>
      <w:r w:rsidR="001151E5" w:rsidRPr="00230A25">
        <w:t>4722-2019-KPSR;</w:t>
      </w:r>
    </w:p>
    <w:p w:rsidR="00930A77" w:rsidRDefault="00930A77" w:rsidP="0088345F">
      <w:pPr>
        <w:spacing w:line="276" w:lineRule="auto"/>
        <w:jc w:val="both"/>
      </w:pPr>
    </w:p>
    <w:p w:rsidR="00471353" w:rsidRDefault="00471353" w:rsidP="00230A25">
      <w:pPr>
        <w:spacing w:line="360" w:lineRule="auto"/>
        <w:ind w:left="708"/>
        <w:jc w:val="both"/>
      </w:pPr>
      <w:r>
        <w:rPr>
          <w:b/>
        </w:rPr>
        <w:t>B.   o d p o r ú č a</w:t>
      </w:r>
    </w:p>
    <w:p w:rsidR="00471353" w:rsidRDefault="00C067AA" w:rsidP="00230A25">
      <w:pPr>
        <w:tabs>
          <w:tab w:val="left" w:pos="1080"/>
        </w:tabs>
        <w:spacing w:line="360" w:lineRule="auto"/>
        <w:jc w:val="both"/>
        <w:rPr>
          <w:b/>
        </w:rPr>
      </w:pPr>
      <w:r>
        <w:rPr>
          <w:b/>
        </w:rPr>
        <w:tab/>
      </w:r>
      <w:r w:rsidR="00471353" w:rsidRPr="001151E5">
        <w:rPr>
          <w:b/>
        </w:rPr>
        <w:t xml:space="preserve">Národnej rade Slovenskej republiky </w:t>
      </w:r>
      <w:r w:rsidR="00471353" w:rsidRPr="001151E5">
        <w:rPr>
          <w:b/>
        </w:rPr>
        <w:tab/>
      </w:r>
    </w:p>
    <w:p w:rsidR="00EF6E0E" w:rsidRPr="00230A25" w:rsidRDefault="00230A25" w:rsidP="0088345F">
      <w:pPr>
        <w:spacing w:line="276" w:lineRule="auto"/>
        <w:ind w:firstLine="708"/>
        <w:jc w:val="both"/>
      </w:pPr>
      <w:r>
        <w:t xml:space="preserve">      </w:t>
      </w:r>
      <w:r w:rsidR="00EF6E0E" w:rsidRPr="00230A25">
        <w:t xml:space="preserve">zákon zo 16. októbra 2019,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a ktorým sa menia a dopĺňajú niektoré zákony, vrátený prezidentkou Slovenskej republiky na opätovné  prerokovanie  Národnou  radou  Slovenskej  republiky (tlač 1788)  pri opätovnom prerokúvaní </w:t>
      </w:r>
      <w:r w:rsidR="00EF6E0E" w:rsidRPr="004D093F">
        <w:rPr>
          <w:b/>
        </w:rPr>
        <w:t>schváliť v pôvodnom znení</w:t>
      </w:r>
      <w:r w:rsidR="0046531F">
        <w:rPr>
          <w:b/>
        </w:rPr>
        <w:t>;</w:t>
      </w:r>
    </w:p>
    <w:p w:rsidR="00EF6E0E" w:rsidRDefault="00EF6E0E" w:rsidP="00230A25">
      <w:pPr>
        <w:jc w:val="both"/>
      </w:pPr>
    </w:p>
    <w:p w:rsidR="00930A77" w:rsidRPr="00230A25" w:rsidRDefault="00930A77" w:rsidP="00230A25">
      <w:pPr>
        <w:jc w:val="both"/>
      </w:pPr>
    </w:p>
    <w:p w:rsidR="00230A25" w:rsidRPr="00230A25" w:rsidRDefault="00230A25" w:rsidP="00230A25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230A25">
        <w:rPr>
          <w:rFonts w:ascii="Times New Roman" w:hAnsi="Times New Roman" w:cs="Times New Roman"/>
          <w:b/>
          <w:spacing w:val="50"/>
        </w:rPr>
        <w:t>u</w:t>
      </w:r>
      <w:r w:rsidR="00EF6E0E" w:rsidRPr="00230A25">
        <w:rPr>
          <w:rFonts w:ascii="Times New Roman" w:hAnsi="Times New Roman" w:cs="Times New Roman"/>
          <w:b/>
          <w:spacing w:val="50"/>
        </w:rPr>
        <w:t>kladá</w:t>
      </w:r>
    </w:p>
    <w:p w:rsidR="00EF6E0E" w:rsidRPr="00230A25" w:rsidRDefault="00EF6E0E" w:rsidP="00230A25">
      <w:pPr>
        <w:ind w:left="708" w:firstLine="360"/>
        <w:jc w:val="both"/>
        <w:rPr>
          <w:b/>
        </w:rPr>
      </w:pPr>
      <w:r w:rsidRPr="00230A25">
        <w:rPr>
          <w:b/>
        </w:rPr>
        <w:t>predsedníčke výboru,</w:t>
      </w:r>
    </w:p>
    <w:p w:rsidR="00EF6E0E" w:rsidRPr="008E5DB4" w:rsidRDefault="00EF6E0E" w:rsidP="00EF6E0E">
      <w:pPr>
        <w:jc w:val="both"/>
      </w:pPr>
    </w:p>
    <w:p w:rsidR="00930A77" w:rsidRDefault="00EF6E0E" w:rsidP="0088345F">
      <w:pPr>
        <w:spacing w:line="276" w:lineRule="auto"/>
        <w:ind w:firstLine="708"/>
        <w:jc w:val="both"/>
      </w:pPr>
      <w:r>
        <w:t xml:space="preserve">     </w:t>
      </w:r>
      <w:r w:rsidRPr="008E5DB4">
        <w:t xml:space="preserve">aby výsledky rokovania </w:t>
      </w:r>
      <w:r w:rsidR="0088345F">
        <w:t>V</w:t>
      </w:r>
      <w:r w:rsidRPr="008E5DB4">
        <w:t xml:space="preserve">ýboru </w:t>
      </w:r>
      <w:r w:rsidR="0088345F">
        <w:t xml:space="preserve">Národnej rady Slovenskej republiky pre sociálne veci </w:t>
      </w:r>
      <w:r w:rsidRPr="008E5DB4">
        <w:t>spolu s výsledkami rokovani</w:t>
      </w:r>
      <w:r>
        <w:t>a</w:t>
      </w:r>
      <w:r w:rsidRPr="008E5DB4">
        <w:t xml:space="preserve"> Ústavnoprávne</w:t>
      </w:r>
      <w:r w:rsidR="00D21912">
        <w:t>ho</w:t>
      </w:r>
      <w:r w:rsidRPr="008E5DB4">
        <w:t xml:space="preserve"> výboru Národne rady Slovenskej </w:t>
      </w:r>
      <w:r w:rsidR="00930A77">
        <w:br/>
      </w:r>
    </w:p>
    <w:p w:rsidR="00930A77" w:rsidRDefault="00930A77" w:rsidP="0088345F">
      <w:pPr>
        <w:spacing w:line="276" w:lineRule="auto"/>
        <w:ind w:firstLine="708"/>
        <w:jc w:val="both"/>
      </w:pPr>
    </w:p>
    <w:p w:rsidR="00EF6E0E" w:rsidRPr="008E5DB4" w:rsidRDefault="00EF6E0E" w:rsidP="00930A77">
      <w:pPr>
        <w:spacing w:line="276" w:lineRule="auto"/>
        <w:jc w:val="both"/>
      </w:pPr>
      <w:r w:rsidRPr="008E5DB4">
        <w:t>republiky, ktorý tento vrátený zákon</w:t>
      </w:r>
      <w:bookmarkStart w:id="0" w:name="_GoBack"/>
      <w:bookmarkEnd w:id="0"/>
      <w:r w:rsidRPr="008E5DB4">
        <w:t xml:space="preserve"> prerokoval, spracoval</w:t>
      </w:r>
      <w:r w:rsidR="00FC1049">
        <w:t>a</w:t>
      </w:r>
      <w:r w:rsidRPr="008E5DB4">
        <w:t xml:space="preserve"> do písomnej spoločnej správy výborov Národnej rady Slovenskej republiky a predložil</w:t>
      </w:r>
      <w:r w:rsidR="00FC1049">
        <w:t>a</w:t>
      </w:r>
      <w:r w:rsidRPr="008E5DB4">
        <w:t xml:space="preserve"> ju na schválenie gestorskému výboru.</w:t>
      </w:r>
    </w:p>
    <w:p w:rsidR="00EF6E0E" w:rsidRDefault="00EF6E0E" w:rsidP="0088345F">
      <w:pPr>
        <w:spacing w:line="276" w:lineRule="auto"/>
      </w:pPr>
    </w:p>
    <w:p w:rsidR="00230A25" w:rsidRDefault="00230A25" w:rsidP="0088345F">
      <w:pPr>
        <w:spacing w:line="276" w:lineRule="auto"/>
      </w:pPr>
    </w:p>
    <w:p w:rsidR="00230A25" w:rsidRDefault="00230A25" w:rsidP="0088345F">
      <w:pPr>
        <w:spacing w:line="276" w:lineRule="auto"/>
      </w:pPr>
    </w:p>
    <w:p w:rsidR="00230A25" w:rsidRDefault="00230A25" w:rsidP="0088345F">
      <w:pPr>
        <w:spacing w:line="276" w:lineRule="auto"/>
      </w:pPr>
    </w:p>
    <w:p w:rsidR="00230A25" w:rsidRDefault="00230A25" w:rsidP="00EF6E0E"/>
    <w:p w:rsidR="006174C3" w:rsidRDefault="006174C3" w:rsidP="00EF6E0E"/>
    <w:p w:rsidR="00930A77" w:rsidRDefault="00930A77" w:rsidP="00EF6E0E"/>
    <w:p w:rsidR="00930A77" w:rsidRDefault="00930A77" w:rsidP="00EF6E0E"/>
    <w:p w:rsidR="00230A25" w:rsidRPr="00E4639D" w:rsidRDefault="00230A25" w:rsidP="00230A25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230A25" w:rsidRPr="00E4639D" w:rsidRDefault="00230A25" w:rsidP="00230A25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230A25" w:rsidRPr="00E4639D" w:rsidRDefault="00230A25" w:rsidP="00230A25">
      <w:pPr>
        <w:tabs>
          <w:tab w:val="left" w:pos="5760"/>
        </w:tabs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230A25" w:rsidRPr="00E4639D" w:rsidRDefault="00230A25" w:rsidP="00230A25">
      <w:pPr>
        <w:rPr>
          <w:iCs/>
        </w:rPr>
      </w:pPr>
      <w:r w:rsidRPr="00E4639D">
        <w:rPr>
          <w:b/>
          <w:bCs/>
          <w:iCs/>
        </w:rPr>
        <w:t xml:space="preserve">Petra Krištúfková </w:t>
      </w:r>
    </w:p>
    <w:p w:rsidR="00230A25" w:rsidRDefault="00230A25" w:rsidP="00230A25">
      <w:pPr>
        <w:rPr>
          <w:b/>
          <w:bCs/>
          <w:iCs/>
        </w:rPr>
      </w:pPr>
      <w:r w:rsidRPr="00E4639D">
        <w:rPr>
          <w:b/>
          <w:bCs/>
          <w:iCs/>
        </w:rPr>
        <w:t>Magdaléna Kuciaňová</w:t>
      </w:r>
    </w:p>
    <w:p w:rsidR="00230A25" w:rsidRDefault="00230A25" w:rsidP="00EF6E0E"/>
    <w:p w:rsidR="0046531F" w:rsidRDefault="0046531F">
      <w:pPr>
        <w:spacing w:after="160" w:line="259" w:lineRule="auto"/>
      </w:pPr>
    </w:p>
    <w:sectPr w:rsidR="00465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0971"/>
    <w:multiLevelType w:val="hybridMultilevel"/>
    <w:tmpl w:val="B330B1D0"/>
    <w:lvl w:ilvl="0" w:tplc="109A5CB6">
      <w:start w:val="1"/>
      <w:numFmt w:val="upperLetter"/>
      <w:lvlText w:val="%1."/>
      <w:lvlJc w:val="left"/>
      <w:pPr>
        <w:ind w:left="1128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B97A45"/>
    <w:multiLevelType w:val="hybridMultilevel"/>
    <w:tmpl w:val="556C7F02"/>
    <w:lvl w:ilvl="0" w:tplc="E40415B0">
      <w:start w:val="3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192639"/>
    <w:multiLevelType w:val="hybridMultilevel"/>
    <w:tmpl w:val="11CE9190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F2F75F1"/>
    <w:multiLevelType w:val="hybridMultilevel"/>
    <w:tmpl w:val="E334F306"/>
    <w:lvl w:ilvl="0" w:tplc="4FAA7D9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53"/>
    <w:rsid w:val="001151E5"/>
    <w:rsid w:val="00230A25"/>
    <w:rsid w:val="00234C59"/>
    <w:rsid w:val="002B3C9B"/>
    <w:rsid w:val="0046531F"/>
    <w:rsid w:val="00471353"/>
    <w:rsid w:val="004D093F"/>
    <w:rsid w:val="006174C3"/>
    <w:rsid w:val="0088345F"/>
    <w:rsid w:val="00930A77"/>
    <w:rsid w:val="00BA326D"/>
    <w:rsid w:val="00BB613B"/>
    <w:rsid w:val="00BE2218"/>
    <w:rsid w:val="00C067AA"/>
    <w:rsid w:val="00D21912"/>
    <w:rsid w:val="00D32B53"/>
    <w:rsid w:val="00EF6E0E"/>
    <w:rsid w:val="00FC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B597"/>
  <w15:chartTrackingRefBased/>
  <w15:docId w15:val="{949DEB18-D84A-44A5-9A4A-623D2D0C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1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1353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47135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7135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7135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471353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7135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71353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EF6E0E"/>
    <w:pPr>
      <w:spacing w:after="120" w:line="276" w:lineRule="auto"/>
      <w:ind w:left="720"/>
      <w:contextualSpacing/>
    </w:pPr>
    <w:rPr>
      <w:rFonts w:ascii="Arial" w:eastAsiaTheme="minorHAnsi" w:hAnsi="Arial" w:cs="Arial"/>
      <w:lang w:eastAsia="en-US"/>
    </w:rPr>
  </w:style>
  <w:style w:type="character" w:styleId="Siln">
    <w:name w:val="Strong"/>
    <w:basedOn w:val="Predvolenpsmoodseku"/>
    <w:uiPriority w:val="22"/>
    <w:qFormat/>
    <w:rsid w:val="00230A25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0A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0A7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12</cp:revision>
  <cp:lastPrinted>2019-11-20T09:35:00Z</cp:lastPrinted>
  <dcterms:created xsi:type="dcterms:W3CDTF">2019-11-11T10:21:00Z</dcterms:created>
  <dcterms:modified xsi:type="dcterms:W3CDTF">2019-11-25T13:02:00Z</dcterms:modified>
</cp:coreProperties>
</file>