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38" w:rsidRDefault="00E45D38" w:rsidP="00E45D3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E45D38" w:rsidRDefault="00E45D38" w:rsidP="00E45D3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E45D38" w:rsidRDefault="00E45D38" w:rsidP="00E45D3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E45D38" w:rsidRDefault="00E45D38" w:rsidP="00E45D38">
      <w:pPr>
        <w:rPr>
          <w:rFonts w:ascii="Arial" w:hAnsi="Arial" w:cs="Arial"/>
          <w:b/>
          <w:i/>
        </w:rPr>
      </w:pPr>
    </w:p>
    <w:p w:rsidR="00E45D38" w:rsidRDefault="00E45D38" w:rsidP="00E45D38">
      <w:pPr>
        <w:rPr>
          <w:rFonts w:ascii="Arial" w:hAnsi="Arial" w:cs="Arial"/>
          <w:b/>
          <w:i/>
        </w:rPr>
      </w:pPr>
    </w:p>
    <w:p w:rsidR="00E45D38" w:rsidRDefault="00E45D38" w:rsidP="00E45D3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45D38" w:rsidRDefault="00E45D38" w:rsidP="00E45D38">
      <w:pPr>
        <w:jc w:val="both"/>
        <w:rPr>
          <w:rFonts w:ascii="Arial" w:hAnsi="Arial" w:cs="Arial"/>
        </w:rPr>
      </w:pPr>
    </w:p>
    <w:p w:rsidR="00E45D38" w:rsidRDefault="00E45D38" w:rsidP="00E45D38">
      <w:pPr>
        <w:jc w:val="both"/>
        <w:rPr>
          <w:rFonts w:ascii="Arial" w:hAnsi="Arial" w:cs="Arial"/>
        </w:rPr>
      </w:pPr>
    </w:p>
    <w:p w:rsidR="00E45D38" w:rsidRDefault="00E45D38" w:rsidP="00E45D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74. schôdza výboru </w:t>
      </w:r>
    </w:p>
    <w:p w:rsidR="00E45D38" w:rsidRDefault="00E45D38" w:rsidP="00E45D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CRD:</w:t>
      </w:r>
      <w:r>
        <w:rPr>
          <w:rFonts w:ascii="Arial" w:hAnsi="Arial" w:cs="Arial"/>
        </w:rPr>
        <w:tab/>
      </w:r>
      <w:r w:rsidR="00970C6F">
        <w:rPr>
          <w:rFonts w:ascii="Arial" w:hAnsi="Arial" w:cs="Arial"/>
        </w:rPr>
        <w:t>2170/2019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45D38" w:rsidRDefault="00E45D38" w:rsidP="00E45D38">
      <w:pPr>
        <w:rPr>
          <w:rFonts w:ascii="Arial" w:hAnsi="Arial" w:cs="Arial"/>
        </w:rPr>
      </w:pPr>
    </w:p>
    <w:p w:rsidR="00E45D38" w:rsidRDefault="00E45D38" w:rsidP="00E45D38">
      <w:pPr>
        <w:rPr>
          <w:rFonts w:ascii="Arial" w:hAnsi="Arial" w:cs="Arial"/>
        </w:rPr>
      </w:pPr>
    </w:p>
    <w:p w:rsidR="00E45D38" w:rsidRDefault="00E45D38" w:rsidP="00E45D3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331</w:t>
      </w:r>
    </w:p>
    <w:p w:rsidR="00E45D38" w:rsidRDefault="00E45D38" w:rsidP="00E45D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E45D38" w:rsidRDefault="00E45D38" w:rsidP="00E45D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E45D38" w:rsidRDefault="00E45D38" w:rsidP="00E45D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E45D38" w:rsidRDefault="00E45D38" w:rsidP="00E45D38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7273C8">
        <w:rPr>
          <w:rFonts w:ascii="Arial" w:hAnsi="Arial" w:cs="Arial"/>
          <w:b/>
        </w:rPr>
        <w:t> 19. novembra</w:t>
      </w:r>
      <w:r>
        <w:rPr>
          <w:rFonts w:ascii="Arial" w:hAnsi="Arial" w:cs="Arial"/>
          <w:b/>
        </w:rPr>
        <w:t> 2019</w:t>
      </w:r>
    </w:p>
    <w:p w:rsidR="00E45D38" w:rsidRDefault="00E45D38" w:rsidP="00E45D38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45D38" w:rsidRDefault="00E45D38" w:rsidP="00E45D3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Výbor Národnej rady Slovenskej republiky pre pôdohospodárstvo a životné prostredie  prerokoval v</w:t>
      </w:r>
      <w:r>
        <w:rPr>
          <w:rFonts w:ascii="Arial" w:hAnsi="Arial" w:cs="Arial"/>
          <w:bCs/>
        </w:rPr>
        <w:t>ládny návrh zákona o štátnom rozpočte na rok 2020 a návrh rozpočtu verejnej správy na roky 2020 až 2022 (tlač 1600) a</w:t>
      </w:r>
    </w:p>
    <w:p w:rsidR="00E45D38" w:rsidRDefault="00E45D38" w:rsidP="00E45D38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E45D38" w:rsidRDefault="00E45D38" w:rsidP="00E45D38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E45D38" w:rsidRDefault="00E45D38" w:rsidP="00E45D38">
      <w:pPr>
        <w:numPr>
          <w:ilvl w:val="0"/>
          <w:numId w:val="1"/>
        </w:numPr>
        <w:tabs>
          <w:tab w:val="left" w:pos="426"/>
          <w:tab w:val="left" w:pos="964"/>
        </w:tabs>
        <w:ind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 ú h l a s í</w:t>
      </w:r>
    </w:p>
    <w:p w:rsidR="00E45D38" w:rsidRDefault="00E45D38" w:rsidP="00E45D38">
      <w:p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s vládnym návrhom zákona o štátnom rozpočte na rok 2020 (tlač 1600), ktorého</w:t>
      </w:r>
    </w:p>
    <w:p w:rsidR="00E45D38" w:rsidRDefault="00E45D38" w:rsidP="00E45D38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E45D38" w:rsidRDefault="00E45D38" w:rsidP="00E45D38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E45D38" w:rsidRDefault="00E45D38" w:rsidP="00E45D38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celkové príjmy sa rozpočtujú sumou:      </w:t>
      </w:r>
      <w:r w:rsidR="00D05B5B">
        <w:rPr>
          <w:rFonts w:ascii="Arial" w:hAnsi="Arial" w:cs="Arial"/>
          <w:b/>
          <w:bCs/>
        </w:rPr>
        <w:t>15 889 511 566 Eur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</w:t>
      </w:r>
    </w:p>
    <w:p w:rsidR="00E45D38" w:rsidRDefault="00E45D38" w:rsidP="00E45D38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celkové výdavky sa určujú sumou: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05B5B">
        <w:rPr>
          <w:rFonts w:ascii="Arial" w:hAnsi="Arial" w:cs="Arial"/>
          <w:b/>
          <w:bCs/>
        </w:rPr>
        <w:t>18 571 740 994 Eur</w:t>
      </w:r>
      <w:r>
        <w:rPr>
          <w:rFonts w:ascii="Arial" w:hAnsi="Arial" w:cs="Arial"/>
          <w:b/>
          <w:bCs/>
        </w:rPr>
        <w:tab/>
        <w:t xml:space="preserve">                   </w:t>
      </w:r>
    </w:p>
    <w:p w:rsidR="00E45D38" w:rsidRDefault="00E45D38" w:rsidP="00E45D38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schodok štátneho rozpočtu sa určuje sumou:  </w:t>
      </w:r>
      <w:r>
        <w:rPr>
          <w:rFonts w:ascii="Arial" w:hAnsi="Arial" w:cs="Arial"/>
          <w:b/>
          <w:bCs/>
        </w:rPr>
        <w:tab/>
      </w:r>
      <w:r w:rsidR="00D05B5B">
        <w:rPr>
          <w:rFonts w:ascii="Arial" w:hAnsi="Arial" w:cs="Arial"/>
          <w:b/>
          <w:bCs/>
        </w:rPr>
        <w:t>2 682 229 428 Eur</w:t>
      </w:r>
      <w:r>
        <w:rPr>
          <w:rFonts w:ascii="Arial" w:hAnsi="Arial" w:cs="Arial"/>
          <w:b/>
          <w:bCs/>
        </w:rPr>
        <w:t xml:space="preserve">     </w:t>
      </w:r>
    </w:p>
    <w:p w:rsidR="00E45D38" w:rsidRDefault="00E45D38" w:rsidP="00E45D38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E45D38" w:rsidRDefault="00E45D38" w:rsidP="00E45D38">
      <w:pPr>
        <w:tabs>
          <w:tab w:val="left" w:pos="284"/>
          <w:tab w:val="left" w:pos="1134"/>
        </w:tabs>
        <w:jc w:val="both"/>
        <w:rPr>
          <w:rFonts w:ascii="Arial" w:hAnsi="Arial" w:cs="Arial"/>
        </w:rPr>
      </w:pPr>
      <w:r>
        <w:tab/>
      </w:r>
    </w:p>
    <w:p w:rsidR="00E45D38" w:rsidRDefault="00E45D38" w:rsidP="00E45D38">
      <w:pPr>
        <w:numPr>
          <w:ilvl w:val="0"/>
          <w:numId w:val="1"/>
        </w:numPr>
        <w:tabs>
          <w:tab w:val="left" w:pos="426"/>
          <w:tab w:val="left" w:pos="964"/>
        </w:tabs>
        <w:ind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 e r i e    n a   v e d o m i e</w:t>
      </w:r>
    </w:p>
    <w:p w:rsidR="00E45D38" w:rsidRDefault="00E45D38" w:rsidP="00E45D38">
      <w:p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návrh rozpočtu verejnej správy na roky 2020 až 2022;</w:t>
      </w:r>
    </w:p>
    <w:p w:rsidR="00E45D38" w:rsidRDefault="00E45D38" w:rsidP="00E45D38">
      <w:pPr>
        <w:jc w:val="both"/>
        <w:rPr>
          <w:rFonts w:ascii="Arial" w:hAnsi="Arial" w:cs="Arial"/>
          <w:b/>
          <w:bCs/>
          <w:i/>
          <w:iCs/>
        </w:rPr>
      </w:pPr>
    </w:p>
    <w:p w:rsidR="00E45D38" w:rsidRDefault="00E45D38" w:rsidP="00E45D38">
      <w:pPr>
        <w:jc w:val="both"/>
        <w:rPr>
          <w:rFonts w:ascii="Arial" w:hAnsi="Arial" w:cs="Arial"/>
          <w:b/>
          <w:bCs/>
          <w:i/>
          <w:iCs/>
        </w:rPr>
      </w:pPr>
    </w:p>
    <w:p w:rsidR="00E45D38" w:rsidRDefault="00E45D38" w:rsidP="00E45D38">
      <w:pPr>
        <w:numPr>
          <w:ilvl w:val="0"/>
          <w:numId w:val="1"/>
        </w:numPr>
        <w:tabs>
          <w:tab w:val="left" w:pos="426"/>
          <w:tab w:val="left" w:pos="964"/>
        </w:tabs>
        <w:ind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 d p o r ú č a</w:t>
      </w:r>
    </w:p>
    <w:p w:rsidR="00E45D38" w:rsidRDefault="00E45D38" w:rsidP="00E45D38">
      <w:pPr>
        <w:tabs>
          <w:tab w:val="left" w:pos="426"/>
          <w:tab w:val="left" w:pos="96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Národnej rade Slovenskej republiky</w:t>
      </w:r>
    </w:p>
    <w:p w:rsidR="00E45D38" w:rsidRDefault="00E45D38" w:rsidP="00E45D38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E45D38" w:rsidRDefault="00E45D38" w:rsidP="00E45D38">
      <w:pPr>
        <w:numPr>
          <w:ilvl w:val="0"/>
          <w:numId w:val="2"/>
        </w:numPr>
        <w:tabs>
          <w:tab w:val="num" w:pos="426"/>
          <w:tab w:val="left" w:pos="709"/>
          <w:tab w:val="left" w:pos="964"/>
        </w:tabs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vládny návrh zákona o štátnom rozpočte na rok 2020 (tlač 1600) </w:t>
      </w:r>
      <w:r>
        <w:rPr>
          <w:rFonts w:ascii="Arial" w:hAnsi="Arial" w:cs="Arial"/>
          <w:b/>
          <w:bCs/>
        </w:rPr>
        <w:t xml:space="preserve">schváliť </w:t>
      </w:r>
    </w:p>
    <w:p w:rsidR="00E45D38" w:rsidRDefault="00E45D38" w:rsidP="00E45D38">
      <w:pPr>
        <w:tabs>
          <w:tab w:val="left" w:pos="709"/>
          <w:tab w:val="left" w:pos="964"/>
        </w:tabs>
        <w:ind w:left="964"/>
        <w:jc w:val="both"/>
        <w:rPr>
          <w:rFonts w:ascii="Arial" w:hAnsi="Arial" w:cs="Arial"/>
          <w:b/>
          <w:bCs/>
        </w:rPr>
      </w:pPr>
    </w:p>
    <w:p w:rsidR="00E45D38" w:rsidRDefault="00E45D38" w:rsidP="00E45D38">
      <w:pPr>
        <w:numPr>
          <w:ilvl w:val="0"/>
          <w:numId w:val="2"/>
        </w:numPr>
        <w:tabs>
          <w:tab w:val="left" w:pos="709"/>
          <w:tab w:val="left" w:pos="964"/>
        </w:tabs>
        <w:ind w:hanging="898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rozpočtu verejnej správy na roky 2020 až 2022</w:t>
      </w:r>
      <w:r>
        <w:rPr>
          <w:rFonts w:ascii="Arial" w:hAnsi="Arial" w:cs="Arial"/>
          <w:b/>
        </w:rPr>
        <w:t xml:space="preserve"> vziať na vedomie,</w:t>
      </w:r>
    </w:p>
    <w:p w:rsidR="00E45D38" w:rsidRDefault="00E45D38" w:rsidP="00E45D38">
      <w:pPr>
        <w:tabs>
          <w:tab w:val="left" w:pos="709"/>
          <w:tab w:val="left" w:pos="964"/>
        </w:tabs>
        <w:ind w:left="964"/>
        <w:jc w:val="both"/>
        <w:rPr>
          <w:rFonts w:ascii="Arial" w:hAnsi="Arial" w:cs="Arial"/>
        </w:rPr>
      </w:pPr>
    </w:p>
    <w:p w:rsidR="00E45D38" w:rsidRDefault="00E45D38" w:rsidP="00E45D38">
      <w:pPr>
        <w:numPr>
          <w:ilvl w:val="0"/>
          <w:numId w:val="2"/>
        </w:numPr>
        <w:tabs>
          <w:tab w:val="num" w:pos="709"/>
          <w:tab w:val="left" w:pos="964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požiadať vládu SR</w:t>
      </w:r>
      <w:r>
        <w:rPr>
          <w:rFonts w:ascii="Arial" w:hAnsi="Arial" w:cs="Arial"/>
        </w:rPr>
        <w:t>, aby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dôsledne zabezpečovala úlohy vyplývajúce zo schváleného štátneho rozpočtu na rok 2020;</w:t>
      </w:r>
    </w:p>
    <w:p w:rsidR="00E45D38" w:rsidRDefault="00E45D38" w:rsidP="00E45D38">
      <w:pPr>
        <w:tabs>
          <w:tab w:val="left" w:pos="709"/>
          <w:tab w:val="left" w:pos="964"/>
        </w:tabs>
        <w:ind w:left="964"/>
        <w:jc w:val="both"/>
        <w:rPr>
          <w:rFonts w:ascii="Arial" w:hAnsi="Arial" w:cs="Arial"/>
        </w:rPr>
      </w:pPr>
    </w:p>
    <w:p w:rsidR="00E45D38" w:rsidRDefault="00E45D38" w:rsidP="00E45D38">
      <w:pPr>
        <w:tabs>
          <w:tab w:val="left" w:pos="709"/>
          <w:tab w:val="left" w:pos="964"/>
        </w:tabs>
        <w:ind w:left="964"/>
        <w:jc w:val="both"/>
        <w:rPr>
          <w:rFonts w:ascii="Arial" w:hAnsi="Arial" w:cs="Arial"/>
        </w:rPr>
      </w:pPr>
    </w:p>
    <w:p w:rsidR="00E45D38" w:rsidRDefault="00E45D38" w:rsidP="00E45D38">
      <w:pPr>
        <w:tabs>
          <w:tab w:val="left" w:pos="709"/>
          <w:tab w:val="left" w:pos="964"/>
        </w:tabs>
        <w:ind w:left="964"/>
        <w:jc w:val="both"/>
        <w:rPr>
          <w:rFonts w:ascii="Arial" w:hAnsi="Arial" w:cs="Arial"/>
        </w:rPr>
      </w:pPr>
    </w:p>
    <w:p w:rsidR="00E45D38" w:rsidRDefault="00E45D38" w:rsidP="00E45D38">
      <w:pPr>
        <w:tabs>
          <w:tab w:val="left" w:pos="709"/>
          <w:tab w:val="left" w:pos="964"/>
        </w:tabs>
        <w:ind w:left="964"/>
        <w:jc w:val="both"/>
        <w:rPr>
          <w:rFonts w:ascii="Arial" w:hAnsi="Arial" w:cs="Arial"/>
        </w:rPr>
      </w:pPr>
    </w:p>
    <w:p w:rsidR="00E45D38" w:rsidRDefault="00E45D38" w:rsidP="00E45D38">
      <w:pPr>
        <w:tabs>
          <w:tab w:val="left" w:pos="709"/>
          <w:tab w:val="left" w:pos="964"/>
        </w:tabs>
        <w:ind w:left="964"/>
        <w:jc w:val="both"/>
        <w:rPr>
          <w:rFonts w:ascii="Arial" w:hAnsi="Arial" w:cs="Arial"/>
        </w:rPr>
      </w:pPr>
    </w:p>
    <w:p w:rsidR="00E45D38" w:rsidRDefault="00E45D38" w:rsidP="00E45D38">
      <w:pPr>
        <w:pStyle w:val="Nadpis5"/>
        <w:numPr>
          <w:ilvl w:val="0"/>
          <w:numId w:val="1"/>
        </w:numPr>
        <w:spacing w:before="0" w:after="0"/>
        <w:ind w:left="426" w:hanging="426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  <w:lang w:eastAsia="x-none"/>
        </w:rPr>
        <w:t>p o v e r u j e</w:t>
      </w:r>
    </w:p>
    <w:p w:rsidR="00E45D38" w:rsidRDefault="00E45D38" w:rsidP="00E45D38">
      <w:pPr>
        <w:ind w:firstLine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predsedu výboru</w:t>
      </w:r>
    </w:p>
    <w:p w:rsidR="00E45D38" w:rsidRDefault="00E45D38" w:rsidP="00E45D38">
      <w:pPr>
        <w:rPr>
          <w:rFonts w:ascii="Arial" w:hAnsi="Arial" w:cs="Arial"/>
          <w:b/>
          <w:bCs/>
        </w:rPr>
      </w:pPr>
    </w:p>
    <w:p w:rsidR="00E45D38" w:rsidRDefault="00E45D38" w:rsidP="00E45D38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stanovisko výboru k uvedenému vládnemu návrhu zákona predsedovi gestorského Výboru Národnej rady Slovenskej republiky pre financie a rozpočet.</w:t>
      </w:r>
    </w:p>
    <w:p w:rsidR="00E45D38" w:rsidRDefault="00E45D38" w:rsidP="00E45D38">
      <w:pPr>
        <w:pStyle w:val="Zarkazkladnhotextu2"/>
        <w:spacing w:after="0" w:line="240" w:lineRule="auto"/>
        <w:ind w:firstLine="425"/>
        <w:jc w:val="both"/>
        <w:rPr>
          <w:rFonts w:ascii="Arial" w:hAnsi="Arial" w:cs="Arial"/>
        </w:rPr>
      </w:pPr>
    </w:p>
    <w:p w:rsidR="00E45D38" w:rsidRDefault="00E45D38" w:rsidP="00E45D38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E45D38" w:rsidRDefault="00E45D38" w:rsidP="00E45D38"/>
    <w:p w:rsidR="00E45D38" w:rsidRDefault="00E45D38" w:rsidP="00E45D38"/>
    <w:p w:rsidR="001D0A55" w:rsidRDefault="001D0A55" w:rsidP="001D0A55"/>
    <w:p w:rsidR="001D0A55" w:rsidRDefault="001D0A55" w:rsidP="001D0A5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Peter  </w:t>
      </w:r>
      <w:r>
        <w:rPr>
          <w:rFonts w:ascii="Arial" w:hAnsi="Arial" w:cs="Arial"/>
          <w:b/>
        </w:rPr>
        <w:t>A n t a l</w:t>
      </w:r>
    </w:p>
    <w:p w:rsidR="001D0A55" w:rsidRDefault="001D0A55" w:rsidP="001D0A55">
      <w:pPr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výboru</w:t>
      </w:r>
    </w:p>
    <w:p w:rsidR="009920B8" w:rsidRDefault="009920B8"/>
    <w:sectPr w:rsidR="009920B8" w:rsidSect="001D0A5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9F" w:rsidRDefault="004B739F" w:rsidP="001D0A55">
      <w:r>
        <w:separator/>
      </w:r>
    </w:p>
  </w:endnote>
  <w:endnote w:type="continuationSeparator" w:id="0">
    <w:p w:rsidR="004B739F" w:rsidRDefault="004B739F" w:rsidP="001D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713289"/>
      <w:docPartObj>
        <w:docPartGallery w:val="Page Numbers (Bottom of Page)"/>
        <w:docPartUnique/>
      </w:docPartObj>
    </w:sdtPr>
    <w:sdtEndPr/>
    <w:sdtContent>
      <w:p w:rsidR="001D0A55" w:rsidRDefault="001D0A5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C6F">
          <w:rPr>
            <w:noProof/>
          </w:rPr>
          <w:t>2</w:t>
        </w:r>
        <w:r>
          <w:fldChar w:fldCharType="end"/>
        </w:r>
      </w:p>
    </w:sdtContent>
  </w:sdt>
  <w:p w:rsidR="001D0A55" w:rsidRDefault="001D0A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9F" w:rsidRDefault="004B739F" w:rsidP="001D0A55">
      <w:r>
        <w:separator/>
      </w:r>
    </w:p>
  </w:footnote>
  <w:footnote w:type="continuationSeparator" w:id="0">
    <w:p w:rsidR="004B739F" w:rsidRDefault="004B739F" w:rsidP="001D0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F35"/>
    <w:multiLevelType w:val="hybridMultilevel"/>
    <w:tmpl w:val="C116E64C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</w:rPr>
    </w:lvl>
  </w:abstractNum>
  <w:abstractNum w:abstractNumId="1" w15:restartNumberingAfterBreak="0">
    <w:nsid w:val="09A07EBC"/>
    <w:multiLevelType w:val="hybridMultilevel"/>
    <w:tmpl w:val="316438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38"/>
    <w:rsid w:val="00102B02"/>
    <w:rsid w:val="001D0A55"/>
    <w:rsid w:val="004B739F"/>
    <w:rsid w:val="007273C8"/>
    <w:rsid w:val="00970C6F"/>
    <w:rsid w:val="009920B8"/>
    <w:rsid w:val="00D05B5B"/>
    <w:rsid w:val="00E4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EB36"/>
  <w15:chartTrackingRefBased/>
  <w15:docId w15:val="{304F6BB6-42FD-4DD8-A219-247A125B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5D38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5D3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E45D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45D38"/>
    <w:pPr>
      <w:spacing w:after="120" w:line="480" w:lineRule="auto"/>
      <w:ind w:left="283"/>
    </w:pPr>
    <w:rPr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45D38"/>
    <w:rPr>
      <w:rFonts w:ascii="Times New Roman" w:eastAsia="Times New Roman" w:hAnsi="Times New Roman" w:cs="Times New Roman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D0A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0A55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D0A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0A55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0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C6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5</cp:revision>
  <cp:lastPrinted>2019-11-20T07:40:00Z</cp:lastPrinted>
  <dcterms:created xsi:type="dcterms:W3CDTF">2019-10-16T09:05:00Z</dcterms:created>
  <dcterms:modified xsi:type="dcterms:W3CDTF">2019-11-20T07:41:00Z</dcterms:modified>
</cp:coreProperties>
</file>