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BC6" w:rsidRPr="00610C08" w:rsidRDefault="009F0BC6" w:rsidP="009F0BC6">
      <w:pPr>
        <w:spacing w:after="0" w:line="240" w:lineRule="auto"/>
        <w:jc w:val="both"/>
        <w:rPr>
          <w:rFonts w:ascii="Times New Roman" w:hAnsi="Times New Roman"/>
          <w:b/>
          <w:spacing w:val="30"/>
          <w:sz w:val="28"/>
          <w:szCs w:val="28"/>
        </w:rPr>
      </w:pPr>
      <w:r w:rsidRPr="00610C08">
        <w:rPr>
          <w:rFonts w:ascii="Times New Roman" w:hAnsi="Times New Roman"/>
          <w:b/>
          <w:spacing w:val="30"/>
          <w:sz w:val="28"/>
          <w:szCs w:val="28"/>
        </w:rPr>
        <w:t>N á r o d n á   r a d a   S l o v e n s k e j   r e p u b l i k y</w:t>
      </w:r>
    </w:p>
    <w:p w:rsidR="009F0BC6" w:rsidRPr="00610C08" w:rsidRDefault="009F0BC6" w:rsidP="009F0BC6">
      <w:pPr>
        <w:spacing w:after="0" w:line="240" w:lineRule="auto"/>
        <w:jc w:val="both"/>
        <w:rPr>
          <w:rFonts w:ascii="Times New Roman" w:hAnsi="Times New Roman"/>
          <w:b/>
          <w:spacing w:val="30"/>
          <w:sz w:val="28"/>
          <w:szCs w:val="28"/>
        </w:rPr>
      </w:pPr>
    </w:p>
    <w:p w:rsidR="009F0BC6" w:rsidRPr="00610C08" w:rsidRDefault="009F0BC6" w:rsidP="009F0BC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610C08">
        <w:rPr>
          <w:rFonts w:ascii="Times New Roman" w:hAnsi="Times New Roman"/>
          <w:b/>
          <w:spacing w:val="30"/>
          <w:sz w:val="28"/>
          <w:szCs w:val="28"/>
        </w:rPr>
        <w:t>VII. volebné obdobie</w:t>
      </w:r>
    </w:p>
    <w:p w:rsidR="009F0BC6" w:rsidRPr="00610C08" w:rsidRDefault="009F0BC6" w:rsidP="009F0BC6">
      <w:pPr>
        <w:spacing w:after="0" w:line="240" w:lineRule="auto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:rsidR="009F0BC6" w:rsidRPr="00610C08" w:rsidRDefault="009F0BC6" w:rsidP="009F0BC6">
      <w:pP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9F0BC6" w:rsidRPr="00610C08" w:rsidRDefault="009F0BC6" w:rsidP="009F0BC6">
      <w:pP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9F0BC6" w:rsidRPr="00610C08" w:rsidRDefault="009F0BC6" w:rsidP="009F0BC6">
      <w:pP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9F0BC6" w:rsidRPr="00610C08" w:rsidRDefault="009F0BC6" w:rsidP="009F0BC6">
      <w:pP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9F0BC6" w:rsidRPr="00610C08" w:rsidRDefault="009F0BC6" w:rsidP="009F0BC6">
      <w:pP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9F0BC6" w:rsidRPr="00610C08" w:rsidRDefault="009F0BC6" w:rsidP="009F0BC6">
      <w:pPr>
        <w:spacing w:after="0" w:line="240" w:lineRule="auto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610C08">
        <w:rPr>
          <w:rFonts w:ascii="Times New Roman" w:hAnsi="Times New Roman"/>
          <w:b/>
          <w:spacing w:val="30"/>
          <w:sz w:val="28"/>
          <w:szCs w:val="28"/>
        </w:rPr>
        <w:t xml:space="preserve">Návrh  </w:t>
      </w:r>
    </w:p>
    <w:p w:rsidR="009F0BC6" w:rsidRPr="00610C08" w:rsidRDefault="009F0BC6" w:rsidP="009F0BC6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9F0BC6" w:rsidRPr="00610C08" w:rsidRDefault="009F0BC6" w:rsidP="009F0BC6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9F0BC6" w:rsidRPr="00610C08" w:rsidRDefault="009F0BC6" w:rsidP="009F0BC6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610C08">
        <w:rPr>
          <w:rFonts w:ascii="Times New Roman" w:hAnsi="Times New Roman"/>
          <w:b/>
          <w:caps/>
          <w:spacing w:val="30"/>
          <w:sz w:val="24"/>
          <w:szCs w:val="24"/>
        </w:rPr>
        <w:t>Ú S T A V N Ý  zákon</w:t>
      </w:r>
    </w:p>
    <w:p w:rsidR="009F0BC6" w:rsidRPr="00610C08" w:rsidRDefault="009F0BC6" w:rsidP="009F0BC6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9F0BC6" w:rsidRPr="00610C08" w:rsidRDefault="009F0BC6" w:rsidP="009F0B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0C08">
        <w:rPr>
          <w:rFonts w:ascii="Times New Roman" w:hAnsi="Times New Roman"/>
          <w:sz w:val="24"/>
          <w:szCs w:val="24"/>
        </w:rPr>
        <w:t>z ...................2019,</w:t>
      </w:r>
    </w:p>
    <w:p w:rsidR="009F0BC6" w:rsidRPr="00610C08" w:rsidRDefault="009F0BC6" w:rsidP="009F0B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0BC6" w:rsidRPr="00610C08" w:rsidRDefault="009F0BC6" w:rsidP="009F0BC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10C08">
        <w:rPr>
          <w:rFonts w:ascii="Times New Roman" w:hAnsi="Times New Roman"/>
          <w:b/>
          <w:sz w:val="24"/>
          <w:szCs w:val="24"/>
        </w:rPr>
        <w:t>ktorým sa mení a dopĺňa ústavný zákon č. 357/2004 Z. z. o ochrane verejného záujmu pri výkone funkcií verejných funkcionárov v znení neskorších predpisov</w:t>
      </w:r>
    </w:p>
    <w:p w:rsidR="009F0BC6" w:rsidRPr="00610C08" w:rsidRDefault="009F0BC6" w:rsidP="009F0BC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F0BC6" w:rsidRPr="00610C08" w:rsidRDefault="009F0BC6" w:rsidP="009F0BC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0C08">
        <w:rPr>
          <w:rFonts w:ascii="Times New Roman" w:hAnsi="Times New Roman"/>
          <w:sz w:val="24"/>
          <w:szCs w:val="24"/>
        </w:rPr>
        <w:t>Národná rada Slovenskej republiky sa uzniesla na tomto ústavnom zákone:</w:t>
      </w:r>
    </w:p>
    <w:p w:rsidR="009F0BC6" w:rsidRPr="00610C08" w:rsidRDefault="009F0BC6" w:rsidP="009F0BC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0BC6" w:rsidRPr="00821246" w:rsidRDefault="009F0BC6" w:rsidP="009F0B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1246">
        <w:rPr>
          <w:rFonts w:ascii="Times New Roman" w:hAnsi="Times New Roman"/>
          <w:b/>
          <w:sz w:val="24"/>
          <w:szCs w:val="24"/>
        </w:rPr>
        <w:t>Čl. I</w:t>
      </w:r>
    </w:p>
    <w:p w:rsidR="009F0BC6" w:rsidRPr="00610C08" w:rsidRDefault="009F0BC6" w:rsidP="009F0B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F0BC6" w:rsidRPr="00610C08" w:rsidRDefault="009F0BC6" w:rsidP="003634E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0C08">
        <w:rPr>
          <w:rFonts w:ascii="Times New Roman" w:hAnsi="Times New Roman"/>
          <w:sz w:val="24"/>
          <w:szCs w:val="24"/>
        </w:rPr>
        <w:t xml:space="preserve">Ústavný zákon č. 357/2004 Z. z. o ochrane verejného záujmu pri výkone funkcií verejných funkcionárov v znení </w:t>
      </w:r>
      <w:r w:rsidR="005729CE" w:rsidRPr="00610C08">
        <w:rPr>
          <w:rFonts w:ascii="Times New Roman" w:hAnsi="Times New Roman"/>
          <w:sz w:val="24"/>
          <w:szCs w:val="24"/>
        </w:rPr>
        <w:t xml:space="preserve">ústavného zákona č. </w:t>
      </w:r>
      <w:r w:rsidR="001403B7" w:rsidRPr="00610C08">
        <w:rPr>
          <w:rFonts w:ascii="Times New Roman" w:hAnsi="Times New Roman"/>
          <w:sz w:val="24"/>
          <w:szCs w:val="24"/>
        </w:rPr>
        <w:t>545/2005</w:t>
      </w:r>
      <w:r w:rsidR="00F8217B">
        <w:rPr>
          <w:rFonts w:ascii="Times New Roman" w:hAnsi="Times New Roman"/>
          <w:sz w:val="24"/>
          <w:szCs w:val="24"/>
        </w:rPr>
        <w:t xml:space="preserve"> </w:t>
      </w:r>
      <w:r w:rsidR="00F8217B" w:rsidRPr="00821246">
        <w:rPr>
          <w:rFonts w:ascii="Times New Roman" w:hAnsi="Times New Roman"/>
          <w:sz w:val="24"/>
          <w:szCs w:val="24"/>
        </w:rPr>
        <w:t>Z. z.</w:t>
      </w:r>
      <w:r w:rsidR="001403B7" w:rsidRPr="00821246">
        <w:rPr>
          <w:rFonts w:ascii="Times New Roman" w:hAnsi="Times New Roman"/>
          <w:sz w:val="24"/>
          <w:szCs w:val="24"/>
        </w:rPr>
        <w:t>,</w:t>
      </w:r>
      <w:r w:rsidR="001403B7" w:rsidRPr="00610C08">
        <w:rPr>
          <w:rFonts w:ascii="Times New Roman" w:hAnsi="Times New Roman"/>
          <w:sz w:val="24"/>
          <w:szCs w:val="24"/>
        </w:rPr>
        <w:t xml:space="preserve"> ústavného zákona </w:t>
      </w:r>
      <w:r w:rsidR="00821246">
        <w:rPr>
          <w:rFonts w:ascii="Times New Roman" w:hAnsi="Times New Roman"/>
          <w:sz w:val="24"/>
          <w:szCs w:val="24"/>
        </w:rPr>
        <w:br/>
      </w:r>
      <w:r w:rsidR="001403B7" w:rsidRPr="00610C08">
        <w:rPr>
          <w:rFonts w:ascii="Times New Roman" w:hAnsi="Times New Roman"/>
          <w:sz w:val="24"/>
          <w:szCs w:val="24"/>
        </w:rPr>
        <w:t>č. 66/2019 Z. z. a ústavného zákona č. 232/2019 Z. z.</w:t>
      </w:r>
      <w:r w:rsidRPr="00610C08">
        <w:rPr>
          <w:rFonts w:ascii="Times New Roman" w:hAnsi="Times New Roman"/>
          <w:sz w:val="24"/>
          <w:szCs w:val="24"/>
        </w:rPr>
        <w:t xml:space="preserve"> sa mení a dopĺňa takto:</w:t>
      </w:r>
    </w:p>
    <w:p w:rsidR="009F0BC6" w:rsidRPr="00610C08" w:rsidRDefault="009F0BC6" w:rsidP="003634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9F0BC6" w:rsidRPr="00610C08" w:rsidRDefault="009F0BC6" w:rsidP="00E80649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C08">
        <w:rPr>
          <w:rFonts w:ascii="Times New Roman" w:hAnsi="Times New Roman" w:cs="Times New Roman"/>
          <w:sz w:val="24"/>
          <w:szCs w:val="24"/>
        </w:rPr>
        <w:t xml:space="preserve">V čl. 2 ods. 1 písmeno </w:t>
      </w:r>
      <w:proofErr w:type="spellStart"/>
      <w:r w:rsidRPr="00610C08">
        <w:rPr>
          <w:rFonts w:ascii="Times New Roman" w:hAnsi="Times New Roman" w:cs="Times New Roman"/>
          <w:sz w:val="24"/>
          <w:szCs w:val="24"/>
        </w:rPr>
        <w:t>zc</w:t>
      </w:r>
      <w:proofErr w:type="spellEnd"/>
      <w:r w:rsidRPr="00610C08">
        <w:rPr>
          <w:rFonts w:ascii="Times New Roman" w:hAnsi="Times New Roman" w:cs="Times New Roman"/>
          <w:sz w:val="24"/>
          <w:szCs w:val="24"/>
        </w:rPr>
        <w:t>) znie:</w:t>
      </w:r>
    </w:p>
    <w:p w:rsidR="00E80649" w:rsidRPr="00610C08" w:rsidRDefault="00E80649" w:rsidP="00E80649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BC6" w:rsidRPr="00610C08" w:rsidRDefault="009F0BC6" w:rsidP="00E80649">
      <w:pPr>
        <w:spacing w:after="0" w:line="240" w:lineRule="auto"/>
        <w:ind w:left="708"/>
        <w:jc w:val="both"/>
        <w:rPr>
          <w:rFonts w:ascii="Times New Roman" w:hAnsi="Times New Roman" w:cs="Times New Roman"/>
          <w:strike/>
          <w:sz w:val="24"/>
        </w:rPr>
      </w:pPr>
      <w:r w:rsidRPr="00610C08">
        <w:rPr>
          <w:rFonts w:ascii="Times New Roman" w:hAnsi="Times New Roman" w:cs="Times New Roman"/>
          <w:sz w:val="24"/>
        </w:rPr>
        <w:t>„</w:t>
      </w:r>
      <w:proofErr w:type="spellStart"/>
      <w:r w:rsidRPr="00610C08">
        <w:rPr>
          <w:rFonts w:ascii="Times New Roman" w:hAnsi="Times New Roman" w:cs="Times New Roman"/>
          <w:sz w:val="24"/>
        </w:rPr>
        <w:t>zc</w:t>
      </w:r>
      <w:proofErr w:type="spellEnd"/>
      <w:r w:rsidRPr="00610C08">
        <w:rPr>
          <w:rFonts w:ascii="Times New Roman" w:hAnsi="Times New Roman" w:cs="Times New Roman"/>
          <w:sz w:val="24"/>
        </w:rPr>
        <w:t xml:space="preserve">) štatutárneho orgánu alebo členov štatutárneho orgánu, členov riadiaceho orgánu a členov kontrolného </w:t>
      </w:r>
      <w:r w:rsidR="0022689B" w:rsidRPr="00610C08">
        <w:rPr>
          <w:rFonts w:ascii="Times New Roman" w:hAnsi="Times New Roman" w:cs="Times New Roman"/>
          <w:sz w:val="24"/>
        </w:rPr>
        <w:t xml:space="preserve">orgánu </w:t>
      </w:r>
      <w:r w:rsidRPr="00610C08">
        <w:rPr>
          <w:rFonts w:ascii="Times New Roman" w:hAnsi="Times New Roman" w:cs="Times New Roman"/>
          <w:sz w:val="24"/>
        </w:rPr>
        <w:t>alebo dozorného orgánu právnických osôb</w:t>
      </w:r>
      <w:r w:rsidR="003F7225" w:rsidRPr="00610C08">
        <w:rPr>
          <w:rFonts w:ascii="Times New Roman" w:hAnsi="Times New Roman" w:cs="Times New Roman"/>
          <w:sz w:val="24"/>
        </w:rPr>
        <w:t>,</w:t>
      </w:r>
      <w:r w:rsidRPr="00610C08">
        <w:rPr>
          <w:rFonts w:ascii="Times New Roman" w:hAnsi="Times New Roman" w:cs="Times New Roman"/>
          <w:sz w:val="24"/>
        </w:rPr>
        <w:t xml:space="preserve"> ktorých do funkcie priamo alebo nepriamo navrhuje alebo ustanovuje štát</w:t>
      </w:r>
      <w:r w:rsidR="003F7225" w:rsidRPr="00610C08">
        <w:rPr>
          <w:rFonts w:ascii="Times New Roman" w:hAnsi="Times New Roman" w:cs="Times New Roman"/>
          <w:sz w:val="24"/>
        </w:rPr>
        <w:t xml:space="preserve"> alebo právnická osoba so stopercentnou majetkovou účasťou štátu</w:t>
      </w:r>
      <w:r w:rsidRPr="00610C08">
        <w:rPr>
          <w:rFonts w:ascii="Times New Roman" w:hAnsi="Times New Roman" w:cs="Times New Roman"/>
          <w:sz w:val="24"/>
        </w:rPr>
        <w:t xml:space="preserve">,“. </w:t>
      </w:r>
    </w:p>
    <w:p w:rsidR="009F0BC6" w:rsidRPr="00610C08" w:rsidRDefault="009F0BC6" w:rsidP="00E80649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9F0BC6" w:rsidRPr="00821246" w:rsidRDefault="009F0BC6" w:rsidP="0082124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C08">
        <w:rPr>
          <w:rFonts w:ascii="Times New Roman" w:hAnsi="Times New Roman" w:cs="Times New Roman"/>
          <w:sz w:val="24"/>
          <w:szCs w:val="24"/>
        </w:rPr>
        <w:t>V čl. 2 ods</w:t>
      </w:r>
      <w:r w:rsidR="0022689B" w:rsidRPr="00610C08">
        <w:rPr>
          <w:rFonts w:ascii="Times New Roman" w:hAnsi="Times New Roman" w:cs="Times New Roman"/>
          <w:sz w:val="24"/>
          <w:szCs w:val="24"/>
        </w:rPr>
        <w:t>.</w:t>
      </w:r>
      <w:r w:rsidR="00636A0D" w:rsidRPr="00610C08">
        <w:rPr>
          <w:rFonts w:ascii="Times New Roman" w:hAnsi="Times New Roman" w:cs="Times New Roman"/>
          <w:sz w:val="24"/>
          <w:szCs w:val="24"/>
        </w:rPr>
        <w:t xml:space="preserve"> </w:t>
      </w:r>
      <w:r w:rsidRPr="00610C08">
        <w:rPr>
          <w:rFonts w:ascii="Times New Roman" w:hAnsi="Times New Roman" w:cs="Times New Roman"/>
          <w:sz w:val="24"/>
          <w:szCs w:val="24"/>
        </w:rPr>
        <w:t xml:space="preserve">2 </w:t>
      </w:r>
      <w:r w:rsidR="0022689B" w:rsidRPr="00610C08">
        <w:rPr>
          <w:rFonts w:ascii="Times New Roman" w:hAnsi="Times New Roman" w:cs="Times New Roman"/>
          <w:sz w:val="24"/>
          <w:szCs w:val="24"/>
        </w:rPr>
        <w:t>sa na konci pripája táto veta: „</w:t>
      </w:r>
      <w:r w:rsidRPr="00821246">
        <w:rPr>
          <w:rFonts w:ascii="Times New Roman" w:hAnsi="Times New Roman" w:cs="Times New Roman"/>
          <w:sz w:val="24"/>
          <w:szCs w:val="24"/>
        </w:rPr>
        <w:t>Na členov kontrolného</w:t>
      </w:r>
      <w:r w:rsidR="0022689B" w:rsidRPr="00610C08">
        <w:rPr>
          <w:rFonts w:ascii="Times New Roman" w:hAnsi="Times New Roman" w:cs="Times New Roman"/>
          <w:sz w:val="24"/>
          <w:szCs w:val="24"/>
        </w:rPr>
        <w:t xml:space="preserve"> orgánu </w:t>
      </w:r>
      <w:r w:rsidRPr="00821246">
        <w:rPr>
          <w:rFonts w:ascii="Times New Roman" w:hAnsi="Times New Roman" w:cs="Times New Roman"/>
          <w:sz w:val="24"/>
          <w:szCs w:val="24"/>
        </w:rPr>
        <w:t xml:space="preserve"> alebo dozorného orgánu podľa čl. 2 ods. 1 písm. </w:t>
      </w:r>
      <w:proofErr w:type="spellStart"/>
      <w:r w:rsidRPr="00821246">
        <w:rPr>
          <w:rFonts w:ascii="Times New Roman" w:hAnsi="Times New Roman" w:cs="Times New Roman"/>
          <w:sz w:val="24"/>
          <w:szCs w:val="24"/>
        </w:rPr>
        <w:t>zc</w:t>
      </w:r>
      <w:proofErr w:type="spellEnd"/>
      <w:r w:rsidRPr="00821246">
        <w:rPr>
          <w:rFonts w:ascii="Times New Roman" w:hAnsi="Times New Roman" w:cs="Times New Roman"/>
          <w:sz w:val="24"/>
          <w:szCs w:val="24"/>
        </w:rPr>
        <w:t>) sa nevzťahujú ustanovenia čl. 4 ods. 2 písm. c) až e).</w:t>
      </w:r>
      <w:r w:rsidR="0022689B" w:rsidRPr="00821246">
        <w:rPr>
          <w:rFonts w:ascii="Times New Roman" w:hAnsi="Times New Roman" w:cs="Times New Roman"/>
          <w:sz w:val="24"/>
          <w:szCs w:val="24"/>
        </w:rPr>
        <w:t>“.</w:t>
      </w:r>
    </w:p>
    <w:p w:rsidR="00E3033F" w:rsidRPr="00610C08" w:rsidRDefault="00E3033F" w:rsidP="00E80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9F0BC6" w:rsidRPr="00610C08" w:rsidRDefault="009F0BC6" w:rsidP="00E80649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C08">
        <w:rPr>
          <w:rFonts w:ascii="Times New Roman" w:hAnsi="Times New Roman" w:cs="Times New Roman"/>
          <w:sz w:val="24"/>
          <w:szCs w:val="24"/>
        </w:rPr>
        <w:t>V čl. 2 odsek 4 znie:</w:t>
      </w:r>
    </w:p>
    <w:p w:rsidR="00E80649" w:rsidRPr="00610C08" w:rsidRDefault="00E80649" w:rsidP="00E80649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BC6" w:rsidRPr="00610C08" w:rsidRDefault="0022689B" w:rsidP="00E8064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</w:rPr>
      </w:pPr>
      <w:r w:rsidRPr="00610C08">
        <w:rPr>
          <w:rFonts w:ascii="Times New Roman" w:hAnsi="Times New Roman" w:cs="Times New Roman"/>
          <w:sz w:val="24"/>
        </w:rPr>
        <w:t>„</w:t>
      </w:r>
      <w:r w:rsidR="009F0BC6" w:rsidRPr="00610C08">
        <w:rPr>
          <w:rFonts w:ascii="Times New Roman" w:hAnsi="Times New Roman" w:cs="Times New Roman"/>
          <w:sz w:val="24"/>
        </w:rPr>
        <w:t xml:space="preserve">(4) Orgány verejnej moci a právnické osoby, ktoré ustanovujú verejných funkcionárov podľa čl. 2 ods. 1 písm. </w:t>
      </w:r>
      <w:proofErr w:type="spellStart"/>
      <w:r w:rsidR="009F0BC6" w:rsidRPr="00610C08">
        <w:rPr>
          <w:rFonts w:ascii="Times New Roman" w:hAnsi="Times New Roman" w:cs="Times New Roman"/>
          <w:sz w:val="24"/>
        </w:rPr>
        <w:t>zc</w:t>
      </w:r>
      <w:proofErr w:type="spellEnd"/>
      <w:r w:rsidR="009F0BC6" w:rsidRPr="00610C08">
        <w:rPr>
          <w:rFonts w:ascii="Times New Roman" w:hAnsi="Times New Roman" w:cs="Times New Roman"/>
          <w:sz w:val="24"/>
        </w:rPr>
        <w:t xml:space="preserve">) a </w:t>
      </w:r>
      <w:proofErr w:type="spellStart"/>
      <w:r w:rsidR="009F0BC6" w:rsidRPr="00610C08">
        <w:rPr>
          <w:rFonts w:ascii="Times New Roman" w:hAnsi="Times New Roman" w:cs="Times New Roman"/>
          <w:sz w:val="24"/>
        </w:rPr>
        <w:t>zd</w:t>
      </w:r>
      <w:proofErr w:type="spellEnd"/>
      <w:r w:rsidR="009F0BC6" w:rsidRPr="00610C08">
        <w:rPr>
          <w:rFonts w:ascii="Times New Roman" w:hAnsi="Times New Roman" w:cs="Times New Roman"/>
          <w:sz w:val="24"/>
        </w:rPr>
        <w:t xml:space="preserve">), sú povinné viesť zoznam </w:t>
      </w:r>
      <w:bookmarkStart w:id="0" w:name="_GoBack"/>
      <w:bookmarkEnd w:id="0"/>
      <w:r w:rsidR="009F0BC6" w:rsidRPr="00610C08">
        <w:rPr>
          <w:rFonts w:ascii="Times New Roman" w:hAnsi="Times New Roman" w:cs="Times New Roman"/>
          <w:sz w:val="24"/>
        </w:rPr>
        <w:t xml:space="preserve">verejných funkcionárov v ich pôsobnosti, </w:t>
      </w:r>
      <w:r w:rsidR="009F0BC6" w:rsidRPr="00183986">
        <w:rPr>
          <w:rFonts w:ascii="Times New Roman" w:hAnsi="Times New Roman" w:cs="Times New Roman"/>
          <w:sz w:val="24"/>
        </w:rPr>
        <w:t xml:space="preserve">aktualizovať </w:t>
      </w:r>
      <w:r w:rsidR="00F8217B" w:rsidRPr="00183986">
        <w:rPr>
          <w:rFonts w:ascii="Times New Roman" w:hAnsi="Times New Roman" w:cs="Times New Roman"/>
          <w:sz w:val="24"/>
        </w:rPr>
        <w:t>ho</w:t>
      </w:r>
      <w:r w:rsidR="00F8217B" w:rsidRPr="00610C08">
        <w:rPr>
          <w:rFonts w:ascii="Times New Roman" w:hAnsi="Times New Roman" w:cs="Times New Roman"/>
          <w:sz w:val="24"/>
        </w:rPr>
        <w:t xml:space="preserve"> </w:t>
      </w:r>
      <w:r w:rsidR="009F0BC6" w:rsidRPr="00610C08">
        <w:rPr>
          <w:rFonts w:ascii="Times New Roman" w:hAnsi="Times New Roman" w:cs="Times New Roman"/>
          <w:sz w:val="24"/>
        </w:rPr>
        <w:t>vždy k 31. decembru kalendárneho roka a doručiť ho orgánu podľa čl. 7 ods. 5 písm. e) do 31. januára kalendárneho roka. Orgány verejnej moci a</w:t>
      </w:r>
      <w:r w:rsidR="00BC1FEA" w:rsidRPr="00610C08">
        <w:rPr>
          <w:rFonts w:ascii="Times New Roman" w:hAnsi="Times New Roman" w:cs="Times New Roman"/>
          <w:sz w:val="24"/>
        </w:rPr>
        <w:t>lebo</w:t>
      </w:r>
      <w:r w:rsidR="009F0BC6" w:rsidRPr="00610C08">
        <w:rPr>
          <w:rFonts w:ascii="Times New Roman" w:hAnsi="Times New Roman" w:cs="Times New Roman"/>
          <w:sz w:val="24"/>
        </w:rPr>
        <w:t xml:space="preserve"> právnické </w:t>
      </w:r>
      <w:r w:rsidR="00A10BD6" w:rsidRPr="00610C08">
        <w:rPr>
          <w:rFonts w:ascii="Times New Roman" w:hAnsi="Times New Roman" w:cs="Times New Roman"/>
          <w:sz w:val="24"/>
        </w:rPr>
        <w:t>osoby</w:t>
      </w:r>
      <w:r w:rsidR="003F7225" w:rsidRPr="00610C08">
        <w:rPr>
          <w:rFonts w:ascii="Times New Roman" w:hAnsi="Times New Roman" w:cs="Times New Roman"/>
          <w:sz w:val="24"/>
        </w:rPr>
        <w:t xml:space="preserve">, ktoré ustanovujú verejných funkcionárov podľa čl. 2 ods. </w:t>
      </w:r>
      <w:r w:rsidR="003F7225" w:rsidRPr="00610C08">
        <w:rPr>
          <w:rFonts w:ascii="Times New Roman" w:hAnsi="Times New Roman" w:cs="Times New Roman"/>
          <w:sz w:val="24"/>
        </w:rPr>
        <w:lastRenderedPageBreak/>
        <w:t xml:space="preserve">1 písm. </w:t>
      </w:r>
      <w:proofErr w:type="spellStart"/>
      <w:r w:rsidR="003F7225" w:rsidRPr="00610C08">
        <w:rPr>
          <w:rFonts w:ascii="Times New Roman" w:hAnsi="Times New Roman" w:cs="Times New Roman"/>
          <w:sz w:val="24"/>
        </w:rPr>
        <w:t>zc</w:t>
      </w:r>
      <w:proofErr w:type="spellEnd"/>
      <w:r w:rsidR="003F7225" w:rsidRPr="00610C08">
        <w:rPr>
          <w:rFonts w:ascii="Times New Roman" w:hAnsi="Times New Roman" w:cs="Times New Roman"/>
          <w:sz w:val="24"/>
        </w:rPr>
        <w:t xml:space="preserve">) a </w:t>
      </w:r>
      <w:proofErr w:type="spellStart"/>
      <w:r w:rsidR="003F7225" w:rsidRPr="00610C08">
        <w:rPr>
          <w:rFonts w:ascii="Times New Roman" w:hAnsi="Times New Roman" w:cs="Times New Roman"/>
          <w:sz w:val="24"/>
        </w:rPr>
        <w:t>zd</w:t>
      </w:r>
      <w:proofErr w:type="spellEnd"/>
      <w:r w:rsidR="003F7225" w:rsidRPr="00610C08">
        <w:rPr>
          <w:rFonts w:ascii="Times New Roman" w:hAnsi="Times New Roman" w:cs="Times New Roman"/>
          <w:sz w:val="24"/>
        </w:rPr>
        <w:t>)</w:t>
      </w:r>
      <w:r w:rsidR="00A10BD6" w:rsidRPr="00610C08">
        <w:rPr>
          <w:rFonts w:ascii="Times New Roman" w:hAnsi="Times New Roman" w:cs="Times New Roman"/>
          <w:sz w:val="24"/>
        </w:rPr>
        <w:t xml:space="preserve"> </w:t>
      </w:r>
      <w:r w:rsidR="009F0BC6" w:rsidRPr="00610C08">
        <w:rPr>
          <w:rFonts w:ascii="Times New Roman" w:hAnsi="Times New Roman" w:cs="Times New Roman"/>
          <w:sz w:val="24"/>
        </w:rPr>
        <w:t>oznámia orgánu podľa čl. 7 ods. 5 písm. e) zmen</w:t>
      </w:r>
      <w:r w:rsidR="003F7225" w:rsidRPr="00610C08">
        <w:rPr>
          <w:rFonts w:ascii="Times New Roman" w:hAnsi="Times New Roman" w:cs="Times New Roman"/>
          <w:sz w:val="24"/>
        </w:rPr>
        <w:t>u</w:t>
      </w:r>
      <w:r w:rsidR="009F0BC6" w:rsidRPr="00610C08">
        <w:rPr>
          <w:rFonts w:ascii="Times New Roman" w:hAnsi="Times New Roman" w:cs="Times New Roman"/>
          <w:sz w:val="24"/>
        </w:rPr>
        <w:t xml:space="preserve"> v zozname verejných </w:t>
      </w:r>
      <w:r w:rsidR="009F0BC6" w:rsidRPr="00183986">
        <w:rPr>
          <w:rFonts w:ascii="Times New Roman" w:hAnsi="Times New Roman" w:cs="Times New Roman"/>
          <w:sz w:val="24"/>
        </w:rPr>
        <w:t xml:space="preserve">funkcionárov </w:t>
      </w:r>
      <w:r w:rsidR="00F8217B" w:rsidRPr="00183986">
        <w:rPr>
          <w:rFonts w:ascii="Times New Roman" w:hAnsi="Times New Roman" w:cs="Times New Roman"/>
          <w:sz w:val="24"/>
        </w:rPr>
        <w:t xml:space="preserve">v ich pôsobnosti </w:t>
      </w:r>
      <w:r w:rsidR="009F0BC6" w:rsidRPr="00183986">
        <w:rPr>
          <w:rFonts w:ascii="Times New Roman" w:hAnsi="Times New Roman" w:cs="Times New Roman"/>
          <w:sz w:val="24"/>
        </w:rPr>
        <w:t>do 20</w:t>
      </w:r>
      <w:r w:rsidR="009F0BC6" w:rsidRPr="00610C08">
        <w:rPr>
          <w:rFonts w:ascii="Times New Roman" w:hAnsi="Times New Roman" w:cs="Times New Roman"/>
          <w:sz w:val="24"/>
        </w:rPr>
        <w:t xml:space="preserve"> dní odo dňa, ke</w:t>
      </w:r>
      <w:r w:rsidR="003F7225" w:rsidRPr="00610C08">
        <w:rPr>
          <w:rFonts w:ascii="Times New Roman" w:hAnsi="Times New Roman" w:cs="Times New Roman"/>
          <w:sz w:val="24"/>
        </w:rPr>
        <w:t>ď sa o zmene dozvedeli</w:t>
      </w:r>
      <w:r w:rsidR="009F0BC6" w:rsidRPr="00610C08">
        <w:rPr>
          <w:rFonts w:ascii="Times New Roman" w:hAnsi="Times New Roman" w:cs="Times New Roman"/>
          <w:sz w:val="24"/>
        </w:rPr>
        <w:t>.</w:t>
      </w:r>
      <w:r w:rsidRPr="00610C08">
        <w:rPr>
          <w:rFonts w:ascii="Times New Roman" w:hAnsi="Times New Roman" w:cs="Times New Roman"/>
          <w:sz w:val="24"/>
        </w:rPr>
        <w:t>“.</w:t>
      </w:r>
    </w:p>
    <w:p w:rsidR="009F0BC6" w:rsidRPr="00610C08" w:rsidRDefault="009F0BC6" w:rsidP="00E8064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F0BC6" w:rsidRPr="00610C08" w:rsidRDefault="009F0BC6" w:rsidP="00E80649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C08">
        <w:rPr>
          <w:rFonts w:ascii="Times New Roman" w:hAnsi="Times New Roman" w:cs="Times New Roman"/>
          <w:sz w:val="24"/>
          <w:szCs w:val="24"/>
        </w:rPr>
        <w:t>V čl. 5 odsek 6 znie:</w:t>
      </w:r>
    </w:p>
    <w:p w:rsidR="00E80649" w:rsidRPr="00610C08" w:rsidRDefault="00E80649" w:rsidP="00E80649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BC6" w:rsidRPr="00610C08" w:rsidRDefault="009F0BC6" w:rsidP="00E8064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10C08">
        <w:rPr>
          <w:rFonts w:ascii="Times New Roman" w:hAnsi="Times New Roman" w:cs="Times New Roman"/>
          <w:sz w:val="24"/>
          <w:szCs w:val="24"/>
        </w:rPr>
        <w:t xml:space="preserve">„(6) Ustanovenia odsekov 2 a 3 sa nevzťahujú na verejného funkcionára podľa čl. 2 ods. 1 písm. q) a s) a na členov </w:t>
      </w:r>
      <w:r w:rsidRPr="00610C08">
        <w:rPr>
          <w:rFonts w:ascii="Times New Roman" w:hAnsi="Times New Roman" w:cs="Times New Roman"/>
          <w:sz w:val="24"/>
        </w:rPr>
        <w:t>kontrolného</w:t>
      </w:r>
      <w:r w:rsidR="0022689B" w:rsidRPr="00610C08">
        <w:rPr>
          <w:rFonts w:ascii="Times New Roman" w:hAnsi="Times New Roman" w:cs="Times New Roman"/>
          <w:sz w:val="24"/>
        </w:rPr>
        <w:t xml:space="preserve"> orgánu</w:t>
      </w:r>
      <w:r w:rsidRPr="00610C08">
        <w:rPr>
          <w:rFonts w:ascii="Times New Roman" w:hAnsi="Times New Roman" w:cs="Times New Roman"/>
          <w:sz w:val="24"/>
        </w:rPr>
        <w:t xml:space="preserve"> alebo dozorného orgánu podľa čl. 2 ods. 1 písm. </w:t>
      </w:r>
      <w:proofErr w:type="spellStart"/>
      <w:r w:rsidRPr="00610C08">
        <w:rPr>
          <w:rFonts w:ascii="Times New Roman" w:hAnsi="Times New Roman" w:cs="Times New Roman"/>
          <w:sz w:val="24"/>
        </w:rPr>
        <w:t>zc</w:t>
      </w:r>
      <w:proofErr w:type="spellEnd"/>
      <w:r w:rsidRPr="00610C08">
        <w:rPr>
          <w:rFonts w:ascii="Times New Roman" w:hAnsi="Times New Roman" w:cs="Times New Roman"/>
          <w:sz w:val="24"/>
        </w:rPr>
        <w:t xml:space="preserve">). </w:t>
      </w:r>
      <w:r w:rsidRPr="00610C08">
        <w:rPr>
          <w:rFonts w:ascii="Times New Roman" w:hAnsi="Times New Roman" w:cs="Times New Roman"/>
          <w:sz w:val="24"/>
          <w:szCs w:val="24"/>
        </w:rPr>
        <w:t xml:space="preserve">Zákaz podľa odseku 2 sa nevzťahuje na starostov obcí.“. </w:t>
      </w:r>
    </w:p>
    <w:p w:rsidR="0022689B" w:rsidRPr="00610C08" w:rsidRDefault="0022689B" w:rsidP="00E8064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2689B" w:rsidRDefault="0022689B" w:rsidP="00610C0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C08">
        <w:rPr>
          <w:rFonts w:ascii="Times New Roman" w:hAnsi="Times New Roman" w:cs="Times New Roman"/>
          <w:sz w:val="24"/>
          <w:szCs w:val="24"/>
        </w:rPr>
        <w:t xml:space="preserve">V prílohe č. 1  časti B „Vykonávaná verejná funkcia“ písmeno </w:t>
      </w:r>
      <w:proofErr w:type="spellStart"/>
      <w:r w:rsidRPr="00610C08">
        <w:rPr>
          <w:rFonts w:ascii="Times New Roman" w:hAnsi="Times New Roman" w:cs="Times New Roman"/>
          <w:sz w:val="24"/>
          <w:szCs w:val="24"/>
        </w:rPr>
        <w:t>zc</w:t>
      </w:r>
      <w:proofErr w:type="spellEnd"/>
      <w:r w:rsidRPr="00610C08">
        <w:rPr>
          <w:rFonts w:ascii="Times New Roman" w:hAnsi="Times New Roman" w:cs="Times New Roman"/>
          <w:sz w:val="24"/>
          <w:szCs w:val="24"/>
        </w:rPr>
        <w:t>) znie:</w:t>
      </w:r>
    </w:p>
    <w:p w:rsidR="00F3736B" w:rsidRPr="00F3736B" w:rsidRDefault="00F3736B" w:rsidP="00F3736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8262" w:type="dxa"/>
        <w:tblInd w:w="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"/>
        <w:gridCol w:w="225"/>
        <w:gridCol w:w="32"/>
        <w:gridCol w:w="197"/>
        <w:gridCol w:w="61"/>
        <w:gridCol w:w="257"/>
        <w:gridCol w:w="258"/>
        <w:gridCol w:w="257"/>
        <w:gridCol w:w="258"/>
        <w:gridCol w:w="258"/>
        <w:gridCol w:w="232"/>
        <w:gridCol w:w="232"/>
        <w:gridCol w:w="232"/>
        <w:gridCol w:w="232"/>
        <w:gridCol w:w="231"/>
        <w:gridCol w:w="231"/>
        <w:gridCol w:w="231"/>
        <w:gridCol w:w="231"/>
        <w:gridCol w:w="231"/>
        <w:gridCol w:w="181"/>
        <w:gridCol w:w="50"/>
        <w:gridCol w:w="191"/>
        <w:gridCol w:w="40"/>
        <w:gridCol w:w="201"/>
        <w:gridCol w:w="30"/>
        <w:gridCol w:w="211"/>
        <w:gridCol w:w="20"/>
        <w:gridCol w:w="221"/>
        <w:gridCol w:w="10"/>
        <w:gridCol w:w="231"/>
        <w:gridCol w:w="231"/>
        <w:gridCol w:w="236"/>
        <w:gridCol w:w="236"/>
        <w:gridCol w:w="231"/>
        <w:gridCol w:w="231"/>
        <w:gridCol w:w="231"/>
        <w:gridCol w:w="239"/>
        <w:gridCol w:w="239"/>
        <w:gridCol w:w="239"/>
        <w:gridCol w:w="239"/>
        <w:gridCol w:w="239"/>
        <w:gridCol w:w="239"/>
      </w:tblGrid>
      <w:tr w:rsidR="00807E82" w:rsidRPr="00CA3B2A" w:rsidTr="00807E82">
        <w:tc>
          <w:tcPr>
            <w:tcW w:w="16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07E82" w:rsidRPr="00CA3B2A" w:rsidRDefault="00807E82" w:rsidP="00F3736B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„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82" w:rsidRPr="00CA3B2A" w:rsidRDefault="00807E82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9" w:type="dxa"/>
            <w:gridSpan w:val="2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807E82" w:rsidRPr="00CA3B2A" w:rsidRDefault="00807E82" w:rsidP="00F37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CA3B2A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c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3613" w:type="dxa"/>
            <w:gridSpan w:val="16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07E82" w:rsidRPr="00CA3B2A" w:rsidRDefault="00807E82" w:rsidP="00807E82">
            <w:pPr>
              <w:spacing w:after="0" w:line="240" w:lineRule="auto"/>
              <w:rPr>
                <w:sz w:val="16"/>
                <w:szCs w:val="16"/>
              </w:rPr>
            </w:pPr>
            <w:r w:rsidRPr="00CA3B2A">
              <w:rPr>
                <w:rFonts w:ascii="Calibri" w:eastAsia="Times New Roman" w:hAnsi="Calibri" w:cs="Calibri"/>
                <w:color w:val="000000"/>
                <w:sz w:val="16"/>
                <w:szCs w:val="16"/>
                <w:lang w:bidi="he-IL"/>
              </w:rPr>
              <w:t xml:space="preserve">štatutárny orgán alebo člen štatutárneho </w:t>
            </w:r>
          </w:p>
        </w:tc>
        <w:tc>
          <w:tcPr>
            <w:tcW w:w="2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82" w:rsidRPr="00CA3B2A" w:rsidRDefault="00807E82" w:rsidP="00807E8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E82" w:rsidRPr="00CA3B2A" w:rsidRDefault="00807E82" w:rsidP="00807E8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07E82" w:rsidRPr="00CA3B2A" w:rsidRDefault="00807E82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07E82" w:rsidRPr="00CA3B2A" w:rsidRDefault="00807E82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07E82" w:rsidRPr="00CA3B2A" w:rsidRDefault="00807E82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07E82" w:rsidRPr="00CA3B2A" w:rsidRDefault="00807E82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07E82" w:rsidRPr="00CA3B2A" w:rsidRDefault="00807E82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07E82" w:rsidRPr="00CA3B2A" w:rsidRDefault="00807E82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07E82" w:rsidRPr="00CA3B2A" w:rsidRDefault="00807E82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07E82" w:rsidRPr="00CA3B2A" w:rsidRDefault="00807E82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07E82" w:rsidRPr="00CA3B2A" w:rsidRDefault="00807E82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07E82" w:rsidRPr="00CA3B2A" w:rsidRDefault="00807E82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07E82" w:rsidRPr="00CA3B2A" w:rsidRDefault="00807E82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07E82" w:rsidRPr="00CA3B2A" w:rsidRDefault="00807E82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07E82" w:rsidRPr="00CA3B2A" w:rsidRDefault="00807E82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07E82" w:rsidRPr="00CA3B2A" w:rsidRDefault="00807E82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</w:tcPr>
          <w:p w:rsidR="00807E82" w:rsidRPr="00CA3B2A" w:rsidRDefault="00807E82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07E82" w:rsidRPr="00CA3B2A" w:rsidTr="00807E82">
        <w:tc>
          <w:tcPr>
            <w:tcW w:w="160" w:type="dxa"/>
            <w:tcMar>
              <w:left w:w="0" w:type="dxa"/>
              <w:right w:w="0" w:type="dxa"/>
            </w:tcMar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dxa"/>
            <w:tcBorders>
              <w:top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9" w:type="dxa"/>
            <w:gridSpan w:val="2"/>
            <w:tcMar>
              <w:left w:w="0" w:type="dxa"/>
              <w:right w:w="0" w:type="dxa"/>
            </w:tcMar>
          </w:tcPr>
          <w:p w:rsidR="00F3736B" w:rsidRPr="00CA3B2A" w:rsidRDefault="00F3736B" w:rsidP="00F37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18" w:type="dxa"/>
            <w:gridSpan w:val="26"/>
            <w:tcMar>
              <w:left w:w="0" w:type="dxa"/>
              <w:right w:w="0" w:type="dxa"/>
            </w:tcMar>
          </w:tcPr>
          <w:p w:rsidR="00F3736B" w:rsidRPr="00CA3B2A" w:rsidRDefault="000A33FE" w:rsidP="000A33FE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CA3B2A">
              <w:rPr>
                <w:rFonts w:ascii="Calibri" w:eastAsia="Times New Roman" w:hAnsi="Calibri" w:cs="Calibri"/>
                <w:color w:val="000000"/>
                <w:sz w:val="16"/>
                <w:szCs w:val="16"/>
                <w:lang w:bidi="he-IL"/>
              </w:rPr>
              <w:t>orgánu právnickej osoby</w:t>
            </w:r>
            <w:r w:rsidRPr="00CA3B2A">
              <w:rPr>
                <w:sz w:val="16"/>
                <w:szCs w:val="16"/>
              </w:rPr>
              <w:t xml:space="preserve"> </w:t>
            </w:r>
            <w:r w:rsidR="00F3736B" w:rsidRPr="00CA3B2A">
              <w:rPr>
                <w:sz w:val="16"/>
                <w:szCs w:val="16"/>
              </w:rPr>
              <w:t xml:space="preserve">a člen riadiaceho </w:t>
            </w:r>
          </w:p>
        </w:tc>
        <w:tc>
          <w:tcPr>
            <w:tcW w:w="231" w:type="dxa"/>
            <w:tcBorders>
              <w:top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07E82" w:rsidRPr="00CA3B2A" w:rsidTr="0064763F">
        <w:tc>
          <w:tcPr>
            <w:tcW w:w="160" w:type="dxa"/>
            <w:tcMar>
              <w:left w:w="0" w:type="dxa"/>
              <w:right w:w="0" w:type="dxa"/>
            </w:tcMar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9" w:type="dxa"/>
            <w:gridSpan w:val="2"/>
            <w:tcMar>
              <w:left w:w="0" w:type="dxa"/>
              <w:right w:w="0" w:type="dxa"/>
            </w:tcMar>
          </w:tcPr>
          <w:p w:rsidR="000A33FE" w:rsidRPr="00CA3B2A" w:rsidRDefault="000A33FE" w:rsidP="006476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18" w:type="dxa"/>
            <w:gridSpan w:val="26"/>
            <w:tcMar>
              <w:left w:w="0" w:type="dxa"/>
              <w:right w:w="0" w:type="dxa"/>
            </w:tcMar>
          </w:tcPr>
          <w:p w:rsidR="000A33FE" w:rsidRPr="00CA3B2A" w:rsidRDefault="000A33FE" w:rsidP="000A33FE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CA3B2A">
              <w:rPr>
                <w:sz w:val="16"/>
                <w:szCs w:val="16"/>
              </w:rPr>
              <w:t>orgánu právnickej osoby, ktorého do funkcie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07E82" w:rsidRPr="00CA3B2A" w:rsidTr="0064763F">
        <w:tc>
          <w:tcPr>
            <w:tcW w:w="160" w:type="dxa"/>
            <w:tcMar>
              <w:left w:w="0" w:type="dxa"/>
              <w:right w:w="0" w:type="dxa"/>
            </w:tcMar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9" w:type="dxa"/>
            <w:gridSpan w:val="2"/>
            <w:tcMar>
              <w:left w:w="0" w:type="dxa"/>
              <w:right w:w="0" w:type="dxa"/>
            </w:tcMar>
          </w:tcPr>
          <w:p w:rsidR="000A33FE" w:rsidRPr="00CA3B2A" w:rsidRDefault="000A33FE" w:rsidP="006476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18" w:type="dxa"/>
            <w:gridSpan w:val="26"/>
            <w:tcMar>
              <w:left w:w="0" w:type="dxa"/>
              <w:right w:w="0" w:type="dxa"/>
            </w:tcMar>
          </w:tcPr>
          <w:p w:rsidR="000A33FE" w:rsidRPr="00CA3B2A" w:rsidRDefault="000A33FE" w:rsidP="000A33FE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bidi="he-IL"/>
              </w:rPr>
              <w:t xml:space="preserve">priamo </w:t>
            </w:r>
            <w:r w:rsidRPr="00CA3B2A">
              <w:rPr>
                <w:rFonts w:ascii="Calibri" w:eastAsia="Times New Roman" w:hAnsi="Calibri" w:cs="Calibri"/>
                <w:color w:val="000000"/>
                <w:sz w:val="16"/>
                <w:szCs w:val="16"/>
                <w:lang w:bidi="he-IL"/>
              </w:rPr>
              <w:t xml:space="preserve">alebo nepriamo navrhuje alebo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bidi="he-IL"/>
              </w:rPr>
              <w:t xml:space="preserve">ustanovuje </w:t>
            </w: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07E82" w:rsidRPr="00CA3B2A" w:rsidTr="0064763F">
        <w:tc>
          <w:tcPr>
            <w:tcW w:w="160" w:type="dxa"/>
            <w:tcMar>
              <w:left w:w="0" w:type="dxa"/>
              <w:right w:w="0" w:type="dxa"/>
            </w:tcMar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9" w:type="dxa"/>
            <w:gridSpan w:val="2"/>
            <w:tcMar>
              <w:left w:w="0" w:type="dxa"/>
              <w:right w:w="0" w:type="dxa"/>
            </w:tcMar>
          </w:tcPr>
          <w:p w:rsidR="000A33FE" w:rsidRPr="00CA3B2A" w:rsidRDefault="000A33FE" w:rsidP="006476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18" w:type="dxa"/>
            <w:gridSpan w:val="26"/>
            <w:tcMar>
              <w:left w:w="0" w:type="dxa"/>
              <w:right w:w="0" w:type="dxa"/>
            </w:tcMar>
          </w:tcPr>
          <w:p w:rsidR="000A33FE" w:rsidRPr="00CA3B2A" w:rsidRDefault="000A33FE" w:rsidP="0064763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CA3B2A">
              <w:rPr>
                <w:rFonts w:ascii="Calibri" w:eastAsia="Times New Roman" w:hAnsi="Calibri" w:cs="Calibri"/>
                <w:color w:val="000000"/>
                <w:sz w:val="16"/>
                <w:szCs w:val="16"/>
                <w:lang w:bidi="he-IL"/>
              </w:rPr>
              <w:t>štát alebo právnická osoba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bidi="he-IL"/>
              </w:rPr>
              <w:t xml:space="preserve"> alebo </w:t>
            </w:r>
            <w:r w:rsidRPr="00CA3B2A">
              <w:rPr>
                <w:rFonts w:ascii="Calibri" w:eastAsia="Times New Roman" w:hAnsi="Calibri" w:cs="Calibri"/>
                <w:color w:val="000000"/>
                <w:sz w:val="16"/>
                <w:szCs w:val="16"/>
                <w:lang w:bidi="he-IL"/>
              </w:rPr>
              <w:t>právnická osoba</w:t>
            </w: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07E82" w:rsidRPr="00CA3B2A" w:rsidTr="00F3736B">
        <w:tc>
          <w:tcPr>
            <w:tcW w:w="160" w:type="dxa"/>
            <w:tcMar>
              <w:left w:w="0" w:type="dxa"/>
              <w:right w:w="0" w:type="dxa"/>
            </w:tcMar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9" w:type="dxa"/>
            <w:gridSpan w:val="2"/>
            <w:tcMar>
              <w:left w:w="0" w:type="dxa"/>
              <w:right w:w="0" w:type="dxa"/>
            </w:tcMar>
          </w:tcPr>
          <w:p w:rsidR="00F3736B" w:rsidRPr="00CA3B2A" w:rsidRDefault="00F3736B" w:rsidP="00F37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18" w:type="dxa"/>
            <w:gridSpan w:val="26"/>
            <w:tcMar>
              <w:left w:w="0" w:type="dxa"/>
              <w:right w:w="0" w:type="dxa"/>
            </w:tcMar>
          </w:tcPr>
          <w:p w:rsidR="00F3736B" w:rsidRPr="00CA3B2A" w:rsidRDefault="000A33FE" w:rsidP="000A33FE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CA3B2A">
              <w:rPr>
                <w:rFonts w:ascii="Calibri" w:eastAsia="Times New Roman" w:hAnsi="Calibri" w:cs="Calibri"/>
                <w:color w:val="000000"/>
                <w:sz w:val="16"/>
                <w:szCs w:val="16"/>
                <w:lang w:bidi="he-IL"/>
              </w:rPr>
              <w:t>so stopercentnou majetkovou účasťou štátu</w:t>
            </w:r>
          </w:p>
        </w:tc>
        <w:tc>
          <w:tcPr>
            <w:tcW w:w="231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07E82" w:rsidRPr="00CA3B2A" w:rsidTr="00807E82">
        <w:tc>
          <w:tcPr>
            <w:tcW w:w="160" w:type="dxa"/>
            <w:tcMar>
              <w:left w:w="0" w:type="dxa"/>
              <w:right w:w="0" w:type="dxa"/>
            </w:tcMar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9" w:type="dxa"/>
            <w:gridSpan w:val="2"/>
            <w:tcBorders>
              <w:left w:val="nil"/>
            </w:tcBorders>
            <w:tcMar>
              <w:left w:w="0" w:type="dxa"/>
              <w:right w:w="0" w:type="dxa"/>
            </w:tcMar>
          </w:tcPr>
          <w:p w:rsidR="00F3736B" w:rsidRPr="00CA3B2A" w:rsidRDefault="00F3736B" w:rsidP="00F37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18" w:type="dxa"/>
            <w:gridSpan w:val="26"/>
            <w:tcMar>
              <w:left w:w="0" w:type="dxa"/>
              <w:right w:w="0" w:type="dxa"/>
            </w:tcMar>
          </w:tcPr>
          <w:p w:rsidR="00F3736B" w:rsidRPr="00CA3B2A" w:rsidRDefault="00F3736B" w:rsidP="00F37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231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left w:val="nil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07E82" w:rsidRPr="00CA3B2A" w:rsidTr="00807E82">
        <w:tc>
          <w:tcPr>
            <w:tcW w:w="160" w:type="dxa"/>
            <w:tcMar>
              <w:left w:w="0" w:type="dxa"/>
              <w:right w:w="0" w:type="dxa"/>
            </w:tcMar>
          </w:tcPr>
          <w:p w:rsidR="00807E82" w:rsidRPr="00CA3B2A" w:rsidRDefault="00807E82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dxa"/>
          </w:tcPr>
          <w:p w:rsidR="00807E82" w:rsidRPr="00CA3B2A" w:rsidRDefault="00807E82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9" w:type="dxa"/>
            <w:gridSpan w:val="2"/>
            <w:tcBorders>
              <w:left w:val="nil"/>
            </w:tcBorders>
            <w:tcMar>
              <w:left w:w="0" w:type="dxa"/>
              <w:right w:w="0" w:type="dxa"/>
            </w:tcMar>
          </w:tcPr>
          <w:p w:rsidR="00807E82" w:rsidRPr="00CA3B2A" w:rsidRDefault="00807E82" w:rsidP="00F37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13" w:type="dxa"/>
            <w:gridSpan w:val="16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07E82" w:rsidRPr="00CA3B2A" w:rsidRDefault="00807E82" w:rsidP="000A33FE">
            <w:pPr>
              <w:spacing w:after="0" w:line="240" w:lineRule="auto"/>
              <w:rPr>
                <w:sz w:val="16"/>
                <w:szCs w:val="16"/>
              </w:rPr>
            </w:pPr>
            <w:r w:rsidRPr="00CA3B2A">
              <w:rPr>
                <w:rFonts w:ascii="Calibri" w:eastAsia="Times New Roman" w:hAnsi="Calibri" w:cs="Calibri"/>
                <w:color w:val="000000"/>
                <w:sz w:val="16"/>
                <w:szCs w:val="16"/>
                <w:lang w:bidi="he-IL"/>
              </w:rPr>
              <w:t xml:space="preserve">člen kontrolného orgánu alebo dozorného orgánu </w:t>
            </w:r>
          </w:p>
        </w:tc>
        <w:tc>
          <w:tcPr>
            <w:tcW w:w="2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82" w:rsidRPr="00CA3B2A" w:rsidRDefault="00807E82" w:rsidP="000A33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E82" w:rsidRPr="00CA3B2A" w:rsidRDefault="00807E82" w:rsidP="000A33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07E82" w:rsidRPr="00CA3B2A" w:rsidRDefault="00807E82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07E82" w:rsidRPr="00CA3B2A" w:rsidRDefault="00807E82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07E82" w:rsidRPr="00CA3B2A" w:rsidRDefault="00807E82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07E82" w:rsidRPr="00CA3B2A" w:rsidRDefault="00807E82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07E82" w:rsidRPr="00CA3B2A" w:rsidRDefault="00807E82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07E82" w:rsidRPr="00CA3B2A" w:rsidRDefault="00807E82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07E82" w:rsidRPr="00CA3B2A" w:rsidRDefault="00807E82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07E82" w:rsidRPr="00CA3B2A" w:rsidRDefault="00807E82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07E82" w:rsidRPr="00CA3B2A" w:rsidRDefault="00807E82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07E82" w:rsidRPr="00CA3B2A" w:rsidRDefault="00807E82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07E82" w:rsidRPr="00CA3B2A" w:rsidRDefault="00807E82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07E82" w:rsidRPr="00CA3B2A" w:rsidRDefault="00807E82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07E82" w:rsidRPr="00CA3B2A" w:rsidRDefault="00807E82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07E82" w:rsidRPr="00CA3B2A" w:rsidRDefault="00807E82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</w:tcPr>
          <w:p w:rsidR="00807E82" w:rsidRPr="00CA3B2A" w:rsidRDefault="00807E82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07E82" w:rsidRPr="00CA3B2A" w:rsidTr="00807E82">
        <w:tc>
          <w:tcPr>
            <w:tcW w:w="160" w:type="dxa"/>
            <w:tcMar>
              <w:left w:w="0" w:type="dxa"/>
              <w:right w:w="0" w:type="dxa"/>
            </w:tcMar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9" w:type="dxa"/>
            <w:gridSpan w:val="2"/>
            <w:tcMar>
              <w:left w:w="0" w:type="dxa"/>
              <w:right w:w="0" w:type="dxa"/>
            </w:tcMar>
          </w:tcPr>
          <w:p w:rsidR="00F3736B" w:rsidRPr="00CA3B2A" w:rsidRDefault="00F3736B" w:rsidP="00F37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18" w:type="dxa"/>
            <w:gridSpan w:val="26"/>
            <w:tcMar>
              <w:left w:w="0" w:type="dxa"/>
              <w:right w:w="0" w:type="dxa"/>
            </w:tcMar>
          </w:tcPr>
          <w:p w:rsidR="00F3736B" w:rsidRPr="00CA3B2A" w:rsidRDefault="000A33FE" w:rsidP="00807E82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CA3B2A">
              <w:rPr>
                <w:rFonts w:ascii="Calibri" w:eastAsia="Times New Roman" w:hAnsi="Calibri" w:cs="Calibri"/>
                <w:color w:val="000000"/>
                <w:sz w:val="16"/>
                <w:szCs w:val="16"/>
                <w:lang w:bidi="he-IL"/>
              </w:rPr>
              <w:t>právnickej osoby,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bidi="he-IL"/>
              </w:rPr>
              <w:t xml:space="preserve"> </w:t>
            </w:r>
            <w:r w:rsidR="00F3736B" w:rsidRPr="00CA3B2A">
              <w:rPr>
                <w:rFonts w:ascii="Calibri" w:eastAsia="Times New Roman" w:hAnsi="Calibri" w:cs="Calibri"/>
                <w:color w:val="000000"/>
                <w:sz w:val="16"/>
                <w:szCs w:val="16"/>
                <w:lang w:bidi="he-IL"/>
              </w:rPr>
              <w:t xml:space="preserve">ktorého do funkcie priamo alebo </w:t>
            </w:r>
          </w:p>
        </w:tc>
        <w:tc>
          <w:tcPr>
            <w:tcW w:w="231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07E82" w:rsidRPr="00CA3B2A" w:rsidTr="0064763F">
        <w:tc>
          <w:tcPr>
            <w:tcW w:w="160" w:type="dxa"/>
            <w:tcMar>
              <w:left w:w="0" w:type="dxa"/>
              <w:right w:w="0" w:type="dxa"/>
            </w:tcMar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9" w:type="dxa"/>
            <w:gridSpan w:val="2"/>
            <w:tcMar>
              <w:left w:w="0" w:type="dxa"/>
              <w:right w:w="0" w:type="dxa"/>
            </w:tcMar>
          </w:tcPr>
          <w:p w:rsidR="000A33FE" w:rsidRPr="00CA3B2A" w:rsidRDefault="000A33FE" w:rsidP="006476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18" w:type="dxa"/>
            <w:gridSpan w:val="26"/>
            <w:tcMar>
              <w:left w:w="0" w:type="dxa"/>
              <w:right w:w="0" w:type="dxa"/>
            </w:tcMar>
          </w:tcPr>
          <w:p w:rsidR="000A33FE" w:rsidRPr="00CA3B2A" w:rsidRDefault="000A33FE" w:rsidP="000A33FE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CA3B2A">
              <w:rPr>
                <w:rFonts w:ascii="Calibri" w:eastAsia="Times New Roman" w:hAnsi="Calibri" w:cs="Calibri"/>
                <w:color w:val="000000"/>
                <w:sz w:val="16"/>
                <w:szCs w:val="16"/>
                <w:lang w:bidi="he-IL"/>
              </w:rPr>
              <w:t xml:space="preserve">nepriamo navrhuje alebo ustanovuje štát alebo </w:t>
            </w: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07E82" w:rsidRPr="00CA3B2A" w:rsidTr="0064763F">
        <w:tc>
          <w:tcPr>
            <w:tcW w:w="160" w:type="dxa"/>
            <w:tcMar>
              <w:left w:w="0" w:type="dxa"/>
              <w:right w:w="0" w:type="dxa"/>
            </w:tcMar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9" w:type="dxa"/>
            <w:gridSpan w:val="2"/>
            <w:tcMar>
              <w:left w:w="0" w:type="dxa"/>
              <w:right w:w="0" w:type="dxa"/>
            </w:tcMar>
          </w:tcPr>
          <w:p w:rsidR="000A33FE" w:rsidRPr="00CA3B2A" w:rsidRDefault="000A33FE" w:rsidP="006476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18" w:type="dxa"/>
            <w:gridSpan w:val="26"/>
            <w:tcMar>
              <w:left w:w="0" w:type="dxa"/>
              <w:right w:w="0" w:type="dxa"/>
            </w:tcMar>
          </w:tcPr>
          <w:p w:rsidR="000A33FE" w:rsidRPr="00CA3B2A" w:rsidRDefault="000A33FE" w:rsidP="000A33FE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CA3B2A">
              <w:rPr>
                <w:rFonts w:ascii="Calibri" w:eastAsia="Times New Roman" w:hAnsi="Calibri" w:cs="Calibri"/>
                <w:color w:val="000000"/>
                <w:sz w:val="16"/>
                <w:szCs w:val="16"/>
                <w:lang w:bidi="he-IL"/>
              </w:rPr>
              <w:t xml:space="preserve">právnická osoba so stopercentnou majetkovou </w:t>
            </w: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07E82" w:rsidRPr="00CA3B2A" w:rsidTr="00F3736B">
        <w:tc>
          <w:tcPr>
            <w:tcW w:w="160" w:type="dxa"/>
            <w:tcMar>
              <w:left w:w="0" w:type="dxa"/>
              <w:right w:w="0" w:type="dxa"/>
            </w:tcMar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9" w:type="dxa"/>
            <w:gridSpan w:val="2"/>
            <w:tcMar>
              <w:left w:w="0" w:type="dxa"/>
              <w:right w:w="0" w:type="dxa"/>
            </w:tcMar>
          </w:tcPr>
          <w:p w:rsidR="00F3736B" w:rsidRPr="00CA3B2A" w:rsidRDefault="00F3736B" w:rsidP="00F37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18" w:type="dxa"/>
            <w:gridSpan w:val="26"/>
            <w:tcMar>
              <w:left w:w="0" w:type="dxa"/>
              <w:right w:w="0" w:type="dxa"/>
            </w:tcMar>
          </w:tcPr>
          <w:p w:rsidR="00F3736B" w:rsidRPr="00CA3B2A" w:rsidRDefault="00F3736B" w:rsidP="00F3736B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CA3B2A">
              <w:rPr>
                <w:rFonts w:ascii="Calibri" w:eastAsia="Times New Roman" w:hAnsi="Calibri" w:cs="Calibri"/>
                <w:color w:val="000000"/>
                <w:sz w:val="16"/>
                <w:szCs w:val="16"/>
                <w:lang w:bidi="he-IL"/>
              </w:rPr>
              <w:t>účasťou štátu</w:t>
            </w:r>
          </w:p>
        </w:tc>
        <w:tc>
          <w:tcPr>
            <w:tcW w:w="231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07E82" w:rsidRPr="00CA3B2A" w:rsidTr="00F3736B">
        <w:tc>
          <w:tcPr>
            <w:tcW w:w="1963" w:type="dxa"/>
            <w:gridSpan w:val="10"/>
            <w:tcMar>
              <w:left w:w="0" w:type="dxa"/>
              <w:right w:w="0" w:type="dxa"/>
            </w:tcMar>
          </w:tcPr>
          <w:p w:rsidR="00F3736B" w:rsidRDefault="00807E82" w:rsidP="00F3736B">
            <w:pPr>
              <w:spacing w:after="0" w:line="240" w:lineRule="auto"/>
              <w:rPr>
                <w:sz w:val="16"/>
                <w:szCs w:val="16"/>
              </w:rPr>
            </w:pPr>
            <w:r>
              <w:br w:type="page"/>
            </w:r>
            <w:r w:rsidR="00F3736B">
              <w:br w:type="page"/>
            </w:r>
          </w:p>
        </w:tc>
        <w:tc>
          <w:tcPr>
            <w:tcW w:w="232" w:type="dxa"/>
            <w:tcBorders>
              <w:bottom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2" w:type="dxa"/>
            <w:tcBorders>
              <w:bottom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2" w:type="dxa"/>
            <w:tcBorders>
              <w:bottom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2" w:type="dxa"/>
            <w:tcBorders>
              <w:bottom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gridSpan w:val="2"/>
            <w:tcBorders>
              <w:bottom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gridSpan w:val="2"/>
            <w:tcBorders>
              <w:bottom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gridSpan w:val="2"/>
            <w:tcBorders>
              <w:bottom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gridSpan w:val="2"/>
            <w:tcBorders>
              <w:bottom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gridSpan w:val="2"/>
            <w:tcBorders>
              <w:bottom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07E82" w:rsidRPr="00CA3B2A" w:rsidTr="00F3736B">
        <w:tc>
          <w:tcPr>
            <w:tcW w:w="160" w:type="dxa"/>
            <w:tcMar>
              <w:left w:w="0" w:type="dxa"/>
              <w:right w:w="0" w:type="dxa"/>
            </w:tcMar>
          </w:tcPr>
          <w:p w:rsidR="00F3736B" w:rsidRPr="00CA3B2A" w:rsidRDefault="00F3736B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3" w:type="dxa"/>
            <w:gridSpan w:val="9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3736B" w:rsidRPr="00CA3B2A" w:rsidRDefault="00F3736B" w:rsidP="0064763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br w:type="page"/>
            </w:r>
            <w:r>
              <w:br w:type="page"/>
            </w:r>
            <w:r>
              <w:rPr>
                <w:sz w:val="16"/>
                <w:szCs w:val="16"/>
              </w:rPr>
              <w:t>Názov právnickej osoby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</w:tcPr>
          <w:p w:rsidR="00F3736B" w:rsidRPr="00CA3B2A" w:rsidRDefault="00F3736B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3736B" w:rsidRPr="00CA3B2A" w:rsidTr="00F3736B">
        <w:tc>
          <w:tcPr>
            <w:tcW w:w="160" w:type="dxa"/>
            <w:tcMar>
              <w:left w:w="0" w:type="dxa"/>
              <w:right w:w="0" w:type="dxa"/>
            </w:tcMar>
          </w:tcPr>
          <w:p w:rsidR="00F3736B" w:rsidRPr="00CA3B2A" w:rsidRDefault="00F3736B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102" w:type="dxa"/>
            <w:gridSpan w:val="41"/>
            <w:tcBorders>
              <w:left w:val="nil"/>
            </w:tcBorders>
          </w:tcPr>
          <w:p w:rsidR="00F3736B" w:rsidRPr="00CA3B2A" w:rsidRDefault="00F3736B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07E82" w:rsidRPr="00CA3B2A" w:rsidTr="00807E82">
        <w:tc>
          <w:tcPr>
            <w:tcW w:w="16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B" w:rsidRPr="00CA3B2A" w:rsidRDefault="00F3736B" w:rsidP="00F373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3736B" w:rsidRPr="00CA3B2A" w:rsidRDefault="00F3736B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3736B" w:rsidRPr="00CA3B2A" w:rsidRDefault="00F3736B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3736B" w:rsidRPr="00CA3B2A" w:rsidRDefault="00F3736B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3736B" w:rsidRPr="00CA3B2A" w:rsidRDefault="00F3736B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3736B" w:rsidRPr="00CA3B2A" w:rsidRDefault="00F3736B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3736B" w:rsidRPr="00CA3B2A" w:rsidRDefault="00F3736B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3736B" w:rsidRPr="00CA3B2A" w:rsidRDefault="00F3736B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3736B" w:rsidRPr="00CA3B2A" w:rsidRDefault="00F3736B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3736B" w:rsidRPr="00CA3B2A" w:rsidRDefault="00F3736B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3736B" w:rsidRPr="00CA3B2A" w:rsidRDefault="00F3736B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3736B" w:rsidRPr="00CA3B2A" w:rsidRDefault="00F3736B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3736B" w:rsidRPr="00CA3B2A" w:rsidRDefault="00F3736B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3736B" w:rsidRPr="00CA3B2A" w:rsidRDefault="00F3736B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3736B" w:rsidRPr="00CA3B2A" w:rsidRDefault="00F3736B" w:rsidP="00807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F3736B" w:rsidRPr="00CA3B2A" w:rsidRDefault="00F3736B" w:rsidP="00F3736B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807E82">
              <w:rPr>
                <w:sz w:val="16"/>
                <w:szCs w:val="16"/>
              </w:rPr>
              <w:t>.</w:t>
            </w:r>
          </w:p>
        </w:tc>
      </w:tr>
    </w:tbl>
    <w:p w:rsidR="0022689B" w:rsidRPr="00610C08" w:rsidRDefault="0022689B" w:rsidP="00E8064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9429C" w:rsidRDefault="0039429C" w:rsidP="0039429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C08">
        <w:rPr>
          <w:rFonts w:ascii="Times New Roman" w:hAnsi="Times New Roman" w:cs="Times New Roman"/>
          <w:sz w:val="24"/>
          <w:szCs w:val="24"/>
        </w:rPr>
        <w:t xml:space="preserve">V prílohe č. 2  časti B „Vykonávaná verejná funkcia“ písmeno </w:t>
      </w:r>
      <w:proofErr w:type="spellStart"/>
      <w:r w:rsidRPr="00610C08">
        <w:rPr>
          <w:rFonts w:ascii="Times New Roman" w:hAnsi="Times New Roman" w:cs="Times New Roman"/>
          <w:sz w:val="24"/>
          <w:szCs w:val="24"/>
        </w:rPr>
        <w:t>zc</w:t>
      </w:r>
      <w:proofErr w:type="spellEnd"/>
      <w:r w:rsidRPr="00610C08">
        <w:rPr>
          <w:rFonts w:ascii="Times New Roman" w:hAnsi="Times New Roman" w:cs="Times New Roman"/>
          <w:sz w:val="24"/>
          <w:szCs w:val="24"/>
        </w:rPr>
        <w:t>) znie:</w:t>
      </w:r>
    </w:p>
    <w:p w:rsidR="000A33FE" w:rsidRPr="00610C08" w:rsidRDefault="000A33FE" w:rsidP="000A33FE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8262" w:type="dxa"/>
        <w:tblInd w:w="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"/>
        <w:gridCol w:w="225"/>
        <w:gridCol w:w="32"/>
        <w:gridCol w:w="197"/>
        <w:gridCol w:w="61"/>
        <w:gridCol w:w="257"/>
        <w:gridCol w:w="258"/>
        <w:gridCol w:w="257"/>
        <w:gridCol w:w="258"/>
        <w:gridCol w:w="258"/>
        <w:gridCol w:w="232"/>
        <w:gridCol w:w="232"/>
        <w:gridCol w:w="232"/>
        <w:gridCol w:w="232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6"/>
        <w:gridCol w:w="236"/>
        <w:gridCol w:w="231"/>
        <w:gridCol w:w="231"/>
        <w:gridCol w:w="231"/>
        <w:gridCol w:w="239"/>
        <w:gridCol w:w="239"/>
        <w:gridCol w:w="239"/>
        <w:gridCol w:w="239"/>
        <w:gridCol w:w="239"/>
        <w:gridCol w:w="239"/>
      </w:tblGrid>
      <w:tr w:rsidR="000A33FE" w:rsidRPr="00CA3B2A" w:rsidTr="0064763F">
        <w:tc>
          <w:tcPr>
            <w:tcW w:w="16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33FE" w:rsidRPr="00CA3B2A" w:rsidRDefault="000A33FE" w:rsidP="0064763F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„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9" w:type="dxa"/>
            <w:gridSpan w:val="2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0A33FE" w:rsidRPr="00CA3B2A" w:rsidRDefault="000A33FE" w:rsidP="006476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CA3B2A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c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4818" w:type="dxa"/>
            <w:gridSpan w:val="21"/>
            <w:tcMar>
              <w:left w:w="0" w:type="dxa"/>
              <w:right w:w="0" w:type="dxa"/>
            </w:tcMar>
          </w:tcPr>
          <w:p w:rsidR="000A33FE" w:rsidRPr="00CA3B2A" w:rsidRDefault="000A33FE" w:rsidP="0064763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CA3B2A">
              <w:rPr>
                <w:rFonts w:ascii="Calibri" w:eastAsia="Times New Roman" w:hAnsi="Calibri" w:cs="Calibri"/>
                <w:color w:val="000000"/>
                <w:sz w:val="16"/>
                <w:szCs w:val="16"/>
                <w:lang w:bidi="he-IL"/>
              </w:rPr>
              <w:t>štatutárny orgán alebo člen štatutárneho orgánu právnickej osoby</w:t>
            </w: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lef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A33FE" w:rsidRPr="00CA3B2A" w:rsidTr="0064763F">
        <w:tc>
          <w:tcPr>
            <w:tcW w:w="160" w:type="dxa"/>
            <w:tcMar>
              <w:left w:w="0" w:type="dxa"/>
              <w:right w:w="0" w:type="dxa"/>
            </w:tcMar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dxa"/>
            <w:tcBorders>
              <w:top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9" w:type="dxa"/>
            <w:gridSpan w:val="2"/>
            <w:tcMar>
              <w:left w:w="0" w:type="dxa"/>
              <w:right w:w="0" w:type="dxa"/>
            </w:tcMar>
          </w:tcPr>
          <w:p w:rsidR="000A33FE" w:rsidRPr="00CA3B2A" w:rsidRDefault="000A33FE" w:rsidP="006476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18" w:type="dxa"/>
            <w:gridSpan w:val="21"/>
            <w:tcMar>
              <w:left w:w="0" w:type="dxa"/>
              <w:right w:w="0" w:type="dxa"/>
            </w:tcMar>
          </w:tcPr>
          <w:p w:rsidR="000A33FE" w:rsidRPr="00CA3B2A" w:rsidRDefault="000A33FE" w:rsidP="0064763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CA3B2A">
              <w:rPr>
                <w:sz w:val="16"/>
                <w:szCs w:val="16"/>
              </w:rPr>
              <w:t>a člen riadiaceho orgánu právnickej osoby, ktorého do funkcie</w:t>
            </w:r>
            <w:r>
              <w:rPr>
                <w:sz w:val="16"/>
                <w:szCs w:val="16"/>
              </w:rPr>
              <w:t xml:space="preserve"> priamo</w:t>
            </w: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A33FE" w:rsidRPr="00CA3B2A" w:rsidTr="0064763F">
        <w:tc>
          <w:tcPr>
            <w:tcW w:w="160" w:type="dxa"/>
            <w:tcMar>
              <w:left w:w="0" w:type="dxa"/>
              <w:right w:w="0" w:type="dxa"/>
            </w:tcMar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9" w:type="dxa"/>
            <w:gridSpan w:val="2"/>
            <w:tcMar>
              <w:left w:w="0" w:type="dxa"/>
              <w:right w:w="0" w:type="dxa"/>
            </w:tcMar>
          </w:tcPr>
          <w:p w:rsidR="000A33FE" w:rsidRPr="00CA3B2A" w:rsidRDefault="000A33FE" w:rsidP="006476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18" w:type="dxa"/>
            <w:gridSpan w:val="21"/>
            <w:tcMar>
              <w:left w:w="0" w:type="dxa"/>
              <w:right w:w="0" w:type="dxa"/>
            </w:tcMar>
          </w:tcPr>
          <w:p w:rsidR="000A33FE" w:rsidRPr="00CA3B2A" w:rsidRDefault="000A33FE" w:rsidP="0064763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CA3B2A">
              <w:rPr>
                <w:rFonts w:ascii="Calibri" w:eastAsia="Times New Roman" w:hAnsi="Calibri" w:cs="Calibri"/>
                <w:color w:val="000000"/>
                <w:sz w:val="16"/>
                <w:szCs w:val="16"/>
                <w:lang w:bidi="he-IL"/>
              </w:rPr>
              <w:t>alebo nepriamo navrhuje alebo ustanovuje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bidi="he-IL"/>
              </w:rPr>
              <w:t xml:space="preserve"> </w:t>
            </w:r>
            <w:r w:rsidRPr="00CA3B2A">
              <w:rPr>
                <w:rFonts w:ascii="Calibri" w:eastAsia="Times New Roman" w:hAnsi="Calibri" w:cs="Calibri"/>
                <w:color w:val="000000"/>
                <w:sz w:val="16"/>
                <w:szCs w:val="16"/>
                <w:lang w:bidi="he-IL"/>
              </w:rPr>
              <w:t>štát alebo právnická osoba</w:t>
            </w: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A33FE" w:rsidRPr="00CA3B2A" w:rsidTr="0064763F">
        <w:tc>
          <w:tcPr>
            <w:tcW w:w="160" w:type="dxa"/>
            <w:tcMar>
              <w:left w:w="0" w:type="dxa"/>
              <w:right w:w="0" w:type="dxa"/>
            </w:tcMar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9" w:type="dxa"/>
            <w:gridSpan w:val="2"/>
            <w:tcMar>
              <w:left w:w="0" w:type="dxa"/>
              <w:right w:w="0" w:type="dxa"/>
            </w:tcMar>
          </w:tcPr>
          <w:p w:rsidR="000A33FE" w:rsidRPr="00CA3B2A" w:rsidRDefault="000A33FE" w:rsidP="006476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18" w:type="dxa"/>
            <w:gridSpan w:val="21"/>
            <w:tcMar>
              <w:left w:w="0" w:type="dxa"/>
              <w:right w:w="0" w:type="dxa"/>
            </w:tcMar>
          </w:tcPr>
          <w:p w:rsidR="000A33FE" w:rsidRPr="00CA3B2A" w:rsidRDefault="000A33FE" w:rsidP="0064763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CA3B2A">
              <w:rPr>
                <w:rFonts w:ascii="Calibri" w:eastAsia="Times New Roman" w:hAnsi="Calibri" w:cs="Calibri"/>
                <w:color w:val="000000"/>
                <w:sz w:val="16"/>
                <w:szCs w:val="16"/>
                <w:lang w:bidi="he-IL"/>
              </w:rPr>
              <w:t>so stopercentnou majetkovou účasťou štátu</w:t>
            </w: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A33FE" w:rsidRPr="00CA3B2A" w:rsidTr="0064763F">
        <w:tc>
          <w:tcPr>
            <w:tcW w:w="160" w:type="dxa"/>
            <w:tcMar>
              <w:left w:w="0" w:type="dxa"/>
              <w:right w:w="0" w:type="dxa"/>
            </w:tcMar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9" w:type="dxa"/>
            <w:gridSpan w:val="2"/>
            <w:tcBorders>
              <w:left w:val="nil"/>
            </w:tcBorders>
            <w:tcMar>
              <w:left w:w="0" w:type="dxa"/>
              <w:right w:w="0" w:type="dxa"/>
            </w:tcMar>
          </w:tcPr>
          <w:p w:rsidR="000A33FE" w:rsidRPr="00CA3B2A" w:rsidRDefault="000A33FE" w:rsidP="006476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18" w:type="dxa"/>
            <w:gridSpan w:val="21"/>
            <w:tcMar>
              <w:left w:w="0" w:type="dxa"/>
              <w:right w:w="0" w:type="dxa"/>
            </w:tcMar>
          </w:tcPr>
          <w:p w:rsidR="000A33FE" w:rsidRPr="00CA3B2A" w:rsidRDefault="000A33FE" w:rsidP="00647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left w:val="nil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A33FE" w:rsidRPr="00CA3B2A" w:rsidTr="0064763F">
        <w:tc>
          <w:tcPr>
            <w:tcW w:w="160" w:type="dxa"/>
            <w:tcMar>
              <w:left w:w="0" w:type="dxa"/>
              <w:right w:w="0" w:type="dxa"/>
            </w:tcMar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9" w:type="dxa"/>
            <w:gridSpan w:val="2"/>
            <w:tcBorders>
              <w:left w:val="nil"/>
            </w:tcBorders>
            <w:tcMar>
              <w:left w:w="0" w:type="dxa"/>
              <w:right w:w="0" w:type="dxa"/>
            </w:tcMar>
          </w:tcPr>
          <w:p w:rsidR="000A33FE" w:rsidRPr="00CA3B2A" w:rsidRDefault="000A33FE" w:rsidP="006476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18" w:type="dxa"/>
            <w:gridSpan w:val="21"/>
            <w:tcMar>
              <w:left w:w="0" w:type="dxa"/>
              <w:right w:w="0" w:type="dxa"/>
            </w:tcMar>
          </w:tcPr>
          <w:p w:rsidR="000A33FE" w:rsidRPr="00CA3B2A" w:rsidRDefault="000A33FE" w:rsidP="0064763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CA3B2A">
              <w:rPr>
                <w:rFonts w:ascii="Calibri" w:eastAsia="Times New Roman" w:hAnsi="Calibri" w:cs="Calibri"/>
                <w:color w:val="000000"/>
                <w:sz w:val="16"/>
                <w:szCs w:val="16"/>
                <w:lang w:bidi="he-IL"/>
              </w:rPr>
              <w:t>člen kontrolného orgánu alebo dozorného orgánu právnickej osoby,</w:t>
            </w: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lef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A33FE" w:rsidRPr="00CA3B2A" w:rsidTr="0064763F">
        <w:tc>
          <w:tcPr>
            <w:tcW w:w="160" w:type="dxa"/>
            <w:tcMar>
              <w:left w:w="0" w:type="dxa"/>
              <w:right w:w="0" w:type="dxa"/>
            </w:tcMar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9" w:type="dxa"/>
            <w:gridSpan w:val="2"/>
            <w:tcMar>
              <w:left w:w="0" w:type="dxa"/>
              <w:right w:w="0" w:type="dxa"/>
            </w:tcMar>
          </w:tcPr>
          <w:p w:rsidR="000A33FE" w:rsidRPr="00CA3B2A" w:rsidRDefault="000A33FE" w:rsidP="006476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18" w:type="dxa"/>
            <w:gridSpan w:val="21"/>
            <w:tcMar>
              <w:left w:w="0" w:type="dxa"/>
              <w:right w:w="0" w:type="dxa"/>
            </w:tcMar>
          </w:tcPr>
          <w:p w:rsidR="000A33FE" w:rsidRPr="00CA3B2A" w:rsidRDefault="000A33FE" w:rsidP="0064763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CA3B2A">
              <w:rPr>
                <w:rFonts w:ascii="Calibri" w:eastAsia="Times New Roman" w:hAnsi="Calibri" w:cs="Calibri"/>
                <w:color w:val="000000"/>
                <w:sz w:val="16"/>
                <w:szCs w:val="16"/>
                <w:lang w:bidi="he-IL"/>
              </w:rPr>
              <w:t>ktorého do funkcie  priamo alebo nepriamo navrhuje alebo ustanovuje</w:t>
            </w: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A33FE" w:rsidRPr="00CA3B2A" w:rsidTr="0064763F">
        <w:tc>
          <w:tcPr>
            <w:tcW w:w="160" w:type="dxa"/>
            <w:tcMar>
              <w:left w:w="0" w:type="dxa"/>
              <w:right w:w="0" w:type="dxa"/>
            </w:tcMar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9" w:type="dxa"/>
            <w:gridSpan w:val="2"/>
            <w:tcMar>
              <w:left w:w="0" w:type="dxa"/>
              <w:right w:w="0" w:type="dxa"/>
            </w:tcMar>
          </w:tcPr>
          <w:p w:rsidR="000A33FE" w:rsidRPr="00CA3B2A" w:rsidRDefault="000A33FE" w:rsidP="006476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18" w:type="dxa"/>
            <w:gridSpan w:val="21"/>
            <w:tcMar>
              <w:left w:w="0" w:type="dxa"/>
              <w:right w:w="0" w:type="dxa"/>
            </w:tcMar>
          </w:tcPr>
          <w:p w:rsidR="000A33FE" w:rsidRPr="00CA3B2A" w:rsidRDefault="000A33FE" w:rsidP="0064763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CA3B2A">
              <w:rPr>
                <w:rFonts w:ascii="Calibri" w:eastAsia="Times New Roman" w:hAnsi="Calibri" w:cs="Calibri"/>
                <w:color w:val="000000"/>
                <w:sz w:val="16"/>
                <w:szCs w:val="16"/>
                <w:lang w:bidi="he-IL"/>
              </w:rPr>
              <w:t>štát alebo právnická osoba so stopercentnou majetkovou účasťou štátu</w:t>
            </w: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A33FE" w:rsidRPr="00CA3B2A" w:rsidTr="0064763F">
        <w:tc>
          <w:tcPr>
            <w:tcW w:w="1963" w:type="dxa"/>
            <w:gridSpan w:val="10"/>
            <w:tcMar>
              <w:left w:w="0" w:type="dxa"/>
              <w:right w:w="0" w:type="dxa"/>
            </w:tcMar>
          </w:tcPr>
          <w:p w:rsidR="000A33FE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232" w:type="dxa"/>
            <w:tcBorders>
              <w:bottom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2" w:type="dxa"/>
            <w:tcBorders>
              <w:bottom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2" w:type="dxa"/>
            <w:tcBorders>
              <w:bottom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2" w:type="dxa"/>
            <w:tcBorders>
              <w:bottom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A33FE" w:rsidRPr="00CA3B2A" w:rsidTr="0064763F">
        <w:tc>
          <w:tcPr>
            <w:tcW w:w="160" w:type="dxa"/>
            <w:tcMar>
              <w:left w:w="0" w:type="dxa"/>
              <w:right w:w="0" w:type="dxa"/>
            </w:tcMar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3" w:type="dxa"/>
            <w:gridSpan w:val="9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33FE" w:rsidRPr="00CA3B2A" w:rsidRDefault="000A33FE" w:rsidP="0064763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br w:type="page"/>
            </w:r>
            <w:r>
              <w:br w:type="page"/>
            </w:r>
            <w:r>
              <w:rPr>
                <w:sz w:val="16"/>
                <w:szCs w:val="16"/>
              </w:rPr>
              <w:t>Názov právnickej osoby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A33FE" w:rsidRPr="00CA3B2A" w:rsidTr="0064763F">
        <w:tc>
          <w:tcPr>
            <w:tcW w:w="160" w:type="dxa"/>
            <w:tcMar>
              <w:left w:w="0" w:type="dxa"/>
              <w:right w:w="0" w:type="dxa"/>
            </w:tcMar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102" w:type="dxa"/>
            <w:gridSpan w:val="36"/>
            <w:tcBorders>
              <w:left w:val="nil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A33FE" w:rsidRPr="00CA3B2A" w:rsidTr="0064763F">
        <w:tc>
          <w:tcPr>
            <w:tcW w:w="16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FE" w:rsidRPr="00CA3B2A" w:rsidRDefault="000A33FE" w:rsidP="00647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0A33FE" w:rsidRPr="00CA3B2A" w:rsidRDefault="000A33FE" w:rsidP="0064763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807E82">
              <w:rPr>
                <w:sz w:val="16"/>
                <w:szCs w:val="16"/>
              </w:rPr>
              <w:t>.</w:t>
            </w:r>
          </w:p>
        </w:tc>
      </w:tr>
    </w:tbl>
    <w:p w:rsidR="0039429C" w:rsidRPr="00610C08" w:rsidRDefault="0039429C" w:rsidP="00E8064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F0BC6" w:rsidRPr="00610C08" w:rsidRDefault="009F0BC6" w:rsidP="00E8064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9F0BC6" w:rsidRPr="00821246" w:rsidRDefault="009F0BC6" w:rsidP="00E80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246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E80649" w:rsidRPr="00821246" w:rsidRDefault="00E80649" w:rsidP="00E80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0BC6" w:rsidRPr="00610C08" w:rsidRDefault="009F0BC6" w:rsidP="00E806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C08">
        <w:rPr>
          <w:rFonts w:ascii="Times New Roman" w:hAnsi="Times New Roman" w:cs="Times New Roman"/>
          <w:sz w:val="24"/>
          <w:szCs w:val="24"/>
        </w:rPr>
        <w:t>Tento ústavný zákon nadobúda účinnosť 1. januára 2020.</w:t>
      </w:r>
    </w:p>
    <w:p w:rsidR="009F0BC6" w:rsidRPr="00610C08" w:rsidRDefault="009F0BC6" w:rsidP="00E806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0BC6" w:rsidRPr="00610C08" w:rsidRDefault="009F0BC6" w:rsidP="003634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:rsidR="009F0BC6" w:rsidRPr="00610C08" w:rsidRDefault="009F0BC6" w:rsidP="003634E1">
      <w:pPr>
        <w:spacing w:after="0" w:line="360" w:lineRule="auto"/>
      </w:pPr>
    </w:p>
    <w:sectPr w:rsidR="009F0BC6" w:rsidRPr="00610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654F"/>
    <w:multiLevelType w:val="hybridMultilevel"/>
    <w:tmpl w:val="A34668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623E5"/>
    <w:multiLevelType w:val="hybridMultilevel"/>
    <w:tmpl w:val="945896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C6"/>
    <w:rsid w:val="000729FB"/>
    <w:rsid w:val="000A33FE"/>
    <w:rsid w:val="001403B7"/>
    <w:rsid w:val="00183986"/>
    <w:rsid w:val="0022689B"/>
    <w:rsid w:val="003634E1"/>
    <w:rsid w:val="0039429C"/>
    <w:rsid w:val="003F7225"/>
    <w:rsid w:val="004954A4"/>
    <w:rsid w:val="005729CE"/>
    <w:rsid w:val="005E2ECA"/>
    <w:rsid w:val="00610C08"/>
    <w:rsid w:val="00636A0D"/>
    <w:rsid w:val="00807E82"/>
    <w:rsid w:val="00821246"/>
    <w:rsid w:val="0088717C"/>
    <w:rsid w:val="00967874"/>
    <w:rsid w:val="009F0BC6"/>
    <w:rsid w:val="00A10BD6"/>
    <w:rsid w:val="00BC1FEA"/>
    <w:rsid w:val="00CC70D4"/>
    <w:rsid w:val="00E3033F"/>
    <w:rsid w:val="00E80649"/>
    <w:rsid w:val="00F3736B"/>
    <w:rsid w:val="00F471D3"/>
    <w:rsid w:val="00F8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FFB97"/>
  <w15:chartTrackingRefBased/>
  <w15:docId w15:val="{5087CAD2-96BA-466B-9EEF-ED3E0F66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0BC6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F0BC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72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29CE"/>
    <w:rPr>
      <w:rFonts w:ascii="Segoe UI" w:eastAsiaTheme="minorEastAsia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F3736B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Tureničová, Zuzana, PhDr., Mgr.</dc:creator>
  <cp:keywords/>
  <dc:description/>
  <cp:lastModifiedBy>Tureničová, Zuzana, PhDr., Mgr.</cp:lastModifiedBy>
  <cp:revision>6</cp:revision>
  <dcterms:created xsi:type="dcterms:W3CDTF">2019-11-19T15:32:00Z</dcterms:created>
  <dcterms:modified xsi:type="dcterms:W3CDTF">2019-11-20T07:52:00Z</dcterms:modified>
</cp:coreProperties>
</file>