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4B585" w14:textId="77777777" w:rsidR="008F323B" w:rsidRPr="0019615F" w:rsidRDefault="008F323B" w:rsidP="008F323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9615F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14:paraId="5A549E6F" w14:textId="77777777" w:rsidR="008F323B" w:rsidRPr="0019615F" w:rsidRDefault="008F323B" w:rsidP="008F32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9615F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14:paraId="7B4EF079" w14:textId="77777777" w:rsidR="008F323B" w:rsidRPr="0019615F" w:rsidRDefault="008F323B" w:rsidP="008F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C3E3B" w14:textId="77777777" w:rsidR="008F323B" w:rsidRPr="0019615F" w:rsidRDefault="008F323B" w:rsidP="008F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C230B" w14:textId="77777777" w:rsidR="008F323B" w:rsidRPr="0019615F" w:rsidRDefault="008F323B" w:rsidP="008F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92D05" w14:textId="77777777" w:rsidR="008F323B" w:rsidRPr="0019615F" w:rsidRDefault="008F323B" w:rsidP="008F3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15F">
        <w:rPr>
          <w:rFonts w:ascii="Times New Roman" w:hAnsi="Times New Roman"/>
          <w:b/>
          <w:sz w:val="24"/>
          <w:szCs w:val="24"/>
        </w:rPr>
        <w:t>Návrh</w:t>
      </w:r>
    </w:p>
    <w:p w14:paraId="3340F25B" w14:textId="77777777" w:rsidR="008F323B" w:rsidRPr="0019615F" w:rsidRDefault="008F323B" w:rsidP="008F3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9E6938" w14:textId="77777777" w:rsidR="008F323B" w:rsidRPr="0019615F" w:rsidRDefault="008F323B" w:rsidP="008F3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377338" w14:textId="77777777" w:rsidR="008F323B" w:rsidRPr="0019615F" w:rsidRDefault="008F323B" w:rsidP="008F3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15F">
        <w:rPr>
          <w:rFonts w:ascii="Times New Roman" w:hAnsi="Times New Roman"/>
          <w:b/>
          <w:sz w:val="24"/>
          <w:szCs w:val="24"/>
        </w:rPr>
        <w:t>Zákon</w:t>
      </w:r>
    </w:p>
    <w:p w14:paraId="674BF811" w14:textId="77777777" w:rsidR="008F323B" w:rsidRPr="0019615F" w:rsidRDefault="008F323B" w:rsidP="008F3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8A460" w14:textId="77777777" w:rsidR="008F323B" w:rsidRPr="0019615F" w:rsidRDefault="008F323B" w:rsidP="008F3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46EEE8" w14:textId="77777777" w:rsidR="008F323B" w:rsidRPr="0019615F" w:rsidRDefault="008F323B" w:rsidP="008F3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......... 2019</w:t>
      </w:r>
      <w:r w:rsidRPr="0019615F">
        <w:rPr>
          <w:rFonts w:ascii="Times New Roman" w:hAnsi="Times New Roman"/>
          <w:b/>
          <w:sz w:val="24"/>
          <w:szCs w:val="24"/>
        </w:rPr>
        <w:t>,</w:t>
      </w:r>
    </w:p>
    <w:p w14:paraId="77483A08" w14:textId="77777777" w:rsidR="008F323B" w:rsidRPr="0019615F" w:rsidRDefault="008F323B" w:rsidP="008F3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E73992" w14:textId="77777777" w:rsidR="008F323B" w:rsidRPr="0019615F" w:rsidRDefault="008F323B" w:rsidP="008F3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9868D6" w14:textId="77777777" w:rsidR="008F323B" w:rsidRPr="0019615F" w:rsidRDefault="008F323B" w:rsidP="008F32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15F">
        <w:rPr>
          <w:rFonts w:ascii="Times New Roman" w:hAnsi="Times New Roman"/>
          <w:b/>
          <w:sz w:val="24"/>
          <w:szCs w:val="24"/>
        </w:rPr>
        <w:t xml:space="preserve">ktorým sa mení a dopĺňa zákon č. </w:t>
      </w:r>
      <w:r w:rsidRPr="001961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50/1976 Zb. o územnom plánovaní a stavebnom poriadku (stavebný zákon) v znení </w:t>
      </w:r>
      <w:r w:rsidRPr="0019615F">
        <w:rPr>
          <w:rFonts w:ascii="Times New Roman" w:hAnsi="Times New Roman"/>
          <w:b/>
          <w:sz w:val="24"/>
          <w:szCs w:val="24"/>
        </w:rPr>
        <w:t xml:space="preserve">neskorších predpisov </w:t>
      </w:r>
    </w:p>
    <w:p w14:paraId="76FAA890" w14:textId="77777777" w:rsidR="008F323B" w:rsidRPr="0019615F" w:rsidRDefault="008F323B" w:rsidP="008F323B">
      <w:pPr>
        <w:pStyle w:val="TextBody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219FD1" w14:textId="77777777" w:rsidR="008F323B" w:rsidRPr="0019615F" w:rsidRDefault="008F323B" w:rsidP="008F323B">
      <w:pPr>
        <w:pStyle w:val="TextBody"/>
        <w:spacing w:after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19615F">
        <w:rPr>
          <w:rFonts w:ascii="Times New Roman" w:hAnsi="Times New Roman" w:cs="Times New Roman"/>
          <w:color w:val="auto"/>
          <w:sz w:val="24"/>
          <w:szCs w:val="24"/>
        </w:rPr>
        <w:t>Národná rada Slovenskej republiky sa uzniesla na tomto zákone:</w:t>
      </w:r>
    </w:p>
    <w:p w14:paraId="69FCC002" w14:textId="77777777" w:rsidR="008F323B" w:rsidRPr="0019615F" w:rsidRDefault="008F323B" w:rsidP="008F323B">
      <w:pPr>
        <w:pStyle w:val="Default"/>
        <w:rPr>
          <w:rFonts w:ascii="Times New Roman" w:hAnsi="Times New Roman" w:cs="Times New Roman"/>
          <w:color w:val="auto"/>
          <w:lang w:bidi="ar-SA"/>
        </w:rPr>
      </w:pPr>
    </w:p>
    <w:p w14:paraId="205EF794" w14:textId="77777777" w:rsidR="008F323B" w:rsidRPr="0019615F" w:rsidRDefault="008F323B" w:rsidP="008F323B">
      <w:pPr>
        <w:pStyle w:val="Default"/>
        <w:rPr>
          <w:rFonts w:ascii="Times New Roman" w:hAnsi="Times New Roman" w:cs="Times New Roman"/>
          <w:color w:val="auto"/>
          <w:lang w:bidi="ar-SA"/>
        </w:rPr>
      </w:pPr>
    </w:p>
    <w:p w14:paraId="764C9CFD" w14:textId="77777777" w:rsidR="008F323B" w:rsidRPr="0019615F" w:rsidRDefault="008F323B" w:rsidP="008F32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9615F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14:paraId="742F86E6" w14:textId="77777777" w:rsidR="008F323B" w:rsidRPr="0019615F" w:rsidRDefault="008F323B" w:rsidP="008F323B">
      <w:pPr>
        <w:pStyle w:val="Default"/>
        <w:rPr>
          <w:rFonts w:ascii="Times New Roman" w:hAnsi="Times New Roman" w:cs="Times New Roman"/>
          <w:color w:val="auto"/>
          <w:lang w:eastAsia="en-US" w:bidi="ar-SA"/>
        </w:rPr>
      </w:pPr>
    </w:p>
    <w:p w14:paraId="5E572275" w14:textId="2A7C968F" w:rsidR="008F323B" w:rsidRPr="0019615F" w:rsidRDefault="008F323B" w:rsidP="008F3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615F">
        <w:rPr>
          <w:rFonts w:ascii="Times New Roman" w:hAnsi="Times New Roman"/>
          <w:sz w:val="24"/>
          <w:szCs w:val="24"/>
          <w:shd w:val="clear" w:color="auto" w:fill="FFFFFF"/>
        </w:rPr>
        <w:t>Zákon č. 50/1976 Zb. o územnom plánovaní a stavebnom poriadku (stavebný zákon)              v znení zákona č. 139/1982 Zb.,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                             č. 416/2001 Z. z., zákona č. 553/2001 Z. z., nálezu Ústavného súdu Slovenskej republiky                     č. 217/2002 Z. z., zákona č. 103/2003 Z. z., zákona č. 245/2003 Z. z., zákona č. 417/2003 Z. z., zákona č. 608/2003 Z. z., zákona č. 541/2004 Z. z., zákona č. 290/2005 Z. z., zákona                                č. 479/2005 Z. z., zákona č. 24/2006 Z. z., zákona č. 218/2007 Z. z., zákona č. 540/2008 Z. z., zákona č. 66/2009 Z. z., zákona č. 513/2009 Z. z., zákona č. 118/2010 Z. z., zákona                                č. 145/2010 Z. z., zákona č. 547/2010 Z. z., zákona č. 408/2011 Z. z., zákona č. 300/2012 Z. z., zákona č. 180/2013 Z. z., zákona č. 219/2013 Z. z., zákona č. 368/2013 Z. z., zákona                             č. 293/2014 Z. z., zákona č. 314/2014 Z. z., zákona č. 154/2015 Z. z., zákona č. 247/2015 Z. z.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F32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č. 254/2015 Z. z. </w:t>
      </w:r>
      <w:r w:rsidRPr="008F323B">
        <w:rPr>
          <w:rFonts w:ascii="Times New Roman" w:hAnsi="Times New Roman"/>
          <w:sz w:val="24"/>
          <w:szCs w:val="24"/>
          <w:shd w:val="clear" w:color="auto" w:fill="FFFFFF"/>
        </w:rPr>
        <w:t xml:space="preserve">177/2018 Z. z., 312/2018 Z. z., 93/2019 Z. z. 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</w:t>
      </w:r>
      <w:r w:rsidR="002C0AD1">
        <w:rPr>
          <w:rFonts w:ascii="Times New Roman" w:hAnsi="Times New Roman"/>
          <w:sz w:val="24"/>
          <w:szCs w:val="24"/>
          <w:shd w:val="clear" w:color="auto" w:fill="FFFFFF"/>
        </w:rPr>
        <w:t>279/2019 Z. z</w:t>
      </w:r>
      <w:bookmarkStart w:id="0" w:name="_GoBack"/>
      <w:bookmarkEnd w:id="0"/>
      <w:r w:rsidRPr="0019615F">
        <w:rPr>
          <w:rFonts w:ascii="Times New Roman" w:hAnsi="Times New Roman"/>
          <w:sz w:val="24"/>
          <w:szCs w:val="24"/>
          <w:shd w:val="clear" w:color="auto" w:fill="FFFFFF"/>
        </w:rPr>
        <w:t>. sa mení a dopĺňa takto:</w:t>
      </w:r>
    </w:p>
    <w:p w14:paraId="4FD1DAEA" w14:textId="77777777" w:rsidR="008F323B" w:rsidRPr="0019615F" w:rsidRDefault="008F323B" w:rsidP="008F3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0C818E0" w14:textId="77777777" w:rsidR="008F323B" w:rsidRPr="0019615F" w:rsidRDefault="008F323B" w:rsidP="008F32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  1. V § 45 sa odsek 2 dopĺňa písmenami d) a e), ktoré znejú:</w:t>
      </w:r>
    </w:p>
    <w:p w14:paraId="576F295B" w14:textId="77777777" w:rsidR="008F323B" w:rsidRPr="0019615F" w:rsidRDefault="008F323B" w:rsidP="008F3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E927C0C" w14:textId="6A71D6AE" w:rsidR="008F323B" w:rsidRPr="0019615F" w:rsidRDefault="008F323B" w:rsidP="008F323B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sk-SK"/>
        </w:rPr>
      </w:pPr>
      <w:r w:rsidRPr="0019615F">
        <w:rPr>
          <w:rFonts w:ascii="Times New Roman" w:hAnsi="Times New Roman"/>
          <w:sz w:val="24"/>
          <w:szCs w:val="24"/>
          <w:lang w:eastAsia="sk-SK"/>
        </w:rPr>
        <w:t xml:space="preserve">  „d) vypracovanie </w:t>
      </w:r>
      <w:r w:rsidR="00F52E54">
        <w:rPr>
          <w:rFonts w:ascii="Times New Roman" w:hAnsi="Times New Roman"/>
          <w:sz w:val="24"/>
          <w:szCs w:val="24"/>
          <w:lang w:eastAsia="sk-SK"/>
        </w:rPr>
        <w:t>projektu stavby potrebného pre realizáciu stavby</w:t>
      </w:r>
      <w:r w:rsidRPr="0019615F">
        <w:rPr>
          <w:rFonts w:ascii="Times New Roman" w:hAnsi="Times New Roman"/>
          <w:sz w:val="24"/>
          <w:szCs w:val="24"/>
          <w:lang w:eastAsia="sk-SK"/>
        </w:rPr>
        <w:t>,</w:t>
      </w:r>
    </w:p>
    <w:p w14:paraId="34ADB918" w14:textId="77777777" w:rsidR="008F323B" w:rsidRPr="0019615F" w:rsidRDefault="008F323B" w:rsidP="008F323B">
      <w:pPr>
        <w:spacing w:after="0" w:line="240" w:lineRule="auto"/>
        <w:ind w:left="284" w:firstLine="142"/>
        <w:rPr>
          <w:rFonts w:ascii="Times New Roman" w:hAnsi="Times New Roman"/>
          <w:sz w:val="24"/>
          <w:szCs w:val="24"/>
          <w:lang w:eastAsia="sk-SK"/>
        </w:rPr>
      </w:pPr>
      <w:r w:rsidRPr="0019615F">
        <w:rPr>
          <w:rFonts w:ascii="Times New Roman" w:hAnsi="Times New Roman"/>
          <w:sz w:val="24"/>
          <w:szCs w:val="24"/>
          <w:lang w:eastAsia="sk-SK"/>
        </w:rPr>
        <w:t>e) vypracovanie dokumentácie skutočného realizovania stavby.“.</w:t>
      </w:r>
    </w:p>
    <w:p w14:paraId="07A2944E" w14:textId="77777777" w:rsidR="008F323B" w:rsidRPr="0019615F" w:rsidRDefault="008F323B" w:rsidP="008F323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kern w:val="2"/>
          <w:sz w:val="24"/>
          <w:szCs w:val="24"/>
        </w:rPr>
      </w:pPr>
    </w:p>
    <w:p w14:paraId="03202BDD" w14:textId="77777777" w:rsidR="008F323B" w:rsidRPr="0019615F" w:rsidRDefault="008F323B" w:rsidP="008F323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kern w:val="2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2. V </w:t>
      </w:r>
      <w:r w:rsidRPr="0019615F">
        <w:rPr>
          <w:rFonts w:ascii="Times New Roman" w:eastAsiaTheme="minorEastAsia" w:hAnsi="Times New Roman"/>
          <w:kern w:val="2"/>
          <w:sz w:val="24"/>
          <w:szCs w:val="24"/>
        </w:rPr>
        <w:t>§ 46 odsek 1 znie:</w:t>
      </w:r>
    </w:p>
    <w:p w14:paraId="043F6141" w14:textId="77777777" w:rsidR="008F323B" w:rsidRPr="0019615F" w:rsidRDefault="008F323B" w:rsidP="008F323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kern w:val="2"/>
          <w:sz w:val="24"/>
          <w:szCs w:val="24"/>
        </w:rPr>
      </w:pPr>
    </w:p>
    <w:p w14:paraId="0E82B54A" w14:textId="43F70CC4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>„(1) Projektant vykonáva projektovú činnosť a zodpovedá za správnosť a úplnosť vypracovania dokumentácie podľa § 45 ods. 2. Projektant vypracovaného pro</w:t>
      </w:r>
      <w:r w:rsidR="00F52E54">
        <w:rPr>
          <w:rFonts w:ascii="Times New Roman" w:hAnsi="Times New Roman"/>
          <w:sz w:val="24"/>
          <w:szCs w:val="24"/>
        </w:rPr>
        <w:t>jektu stavby alebo</w:t>
      </w:r>
      <w:r w:rsidRPr="0019615F">
        <w:rPr>
          <w:rFonts w:ascii="Times New Roman" w:hAnsi="Times New Roman"/>
          <w:sz w:val="24"/>
          <w:szCs w:val="24"/>
        </w:rPr>
        <w:t xml:space="preserve"> projektu </w:t>
      </w:r>
      <w:r w:rsidR="00F52E54">
        <w:rPr>
          <w:rFonts w:ascii="Times New Roman" w:hAnsi="Times New Roman"/>
          <w:sz w:val="24"/>
          <w:szCs w:val="24"/>
        </w:rPr>
        <w:t xml:space="preserve">pre realizáciu </w:t>
      </w:r>
      <w:r w:rsidRPr="0019615F">
        <w:rPr>
          <w:rFonts w:ascii="Times New Roman" w:hAnsi="Times New Roman"/>
          <w:sz w:val="24"/>
          <w:szCs w:val="24"/>
        </w:rPr>
        <w:t xml:space="preserve">stavby zodpovedá aj za jeho realizovateľnosť. Statický výpočet musí byť vypracovaný v takej forme, aby bol kontrolovateľný. Projektant je </w:t>
      </w:r>
      <w:r w:rsidRPr="0019615F">
        <w:rPr>
          <w:rFonts w:ascii="Times New Roman" w:hAnsi="Times New Roman"/>
          <w:sz w:val="24"/>
          <w:szCs w:val="24"/>
        </w:rPr>
        <w:lastRenderedPageBreak/>
        <w:t>povinný prizvať na vypracovanie častí územnoplánovacích podkladov, návrhu územnoplánovacej dokumentácie, projektu stavby,</w:t>
      </w:r>
      <w:r w:rsidR="00F52E54">
        <w:rPr>
          <w:rFonts w:ascii="Times New Roman" w:hAnsi="Times New Roman"/>
          <w:sz w:val="24"/>
          <w:szCs w:val="24"/>
        </w:rPr>
        <w:t xml:space="preserve"> projektu pre realizáciu stavby alebo </w:t>
      </w:r>
      <w:r w:rsidRPr="0019615F">
        <w:rPr>
          <w:rFonts w:ascii="Times New Roman" w:hAnsi="Times New Roman"/>
          <w:sz w:val="24"/>
          <w:szCs w:val="24"/>
        </w:rPr>
        <w:t xml:space="preserve"> </w:t>
      </w:r>
      <w:r w:rsidRPr="0019615F">
        <w:rPr>
          <w:rFonts w:ascii="Times New Roman" w:hAnsi="Times New Roman"/>
          <w:sz w:val="24"/>
          <w:szCs w:val="24"/>
          <w:lang w:eastAsia="sk-SK"/>
        </w:rPr>
        <w:t>dokumentácie skutočného realizovania stavby</w:t>
      </w:r>
      <w:r w:rsidRPr="0019615F">
        <w:rPr>
          <w:rFonts w:ascii="Times New Roman" w:hAnsi="Times New Roman"/>
          <w:sz w:val="24"/>
          <w:szCs w:val="24"/>
        </w:rPr>
        <w:t xml:space="preserve"> ďalších oprávnených projektantov, ak nie je oprávnený niektorú časť vypracovať sám.“. </w:t>
      </w:r>
    </w:p>
    <w:p w14:paraId="4771849B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8F909C2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3.  V § 48 odsek 1 znie: </w:t>
      </w:r>
    </w:p>
    <w:p w14:paraId="34F838BC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1A5554C" w14:textId="584702D4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„(1) 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Stavby sa musia uskutočňovať v súlade s overeným projektom, stavebným povolením, </w:t>
      </w:r>
      <w:r w:rsidR="00FB6E9D">
        <w:rPr>
          <w:rFonts w:ascii="Times New Roman" w:hAnsi="Times New Roman"/>
          <w:sz w:val="24"/>
          <w:szCs w:val="24"/>
          <w:shd w:val="clear" w:color="auto" w:fill="FFFFFF"/>
        </w:rPr>
        <w:t xml:space="preserve">projektom pre realizáciu stavby 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a musia spĺňať základné požiadavky na stavby. </w:t>
      </w:r>
      <w:r w:rsidR="00FB6E9D">
        <w:rPr>
          <w:rFonts w:ascii="Times New Roman" w:hAnsi="Times New Roman"/>
          <w:sz w:val="24"/>
          <w:szCs w:val="24"/>
          <w:shd w:val="clear" w:color="auto" w:fill="FFFFFF"/>
        </w:rPr>
        <w:t xml:space="preserve">Projekt pre realizáciu stavby </w:t>
      </w:r>
      <w:r w:rsidRPr="0019615F">
        <w:rPr>
          <w:rFonts w:ascii="Times New Roman" w:hAnsi="Times New Roman"/>
          <w:sz w:val="24"/>
          <w:szCs w:val="24"/>
        </w:rPr>
        <w:t xml:space="preserve">je podrobným rozpracovaním projektu stavby alebo podmienok povolenia stavebných prác a je podkladom pre zhotovenie stavby, zmeny stavby alebo stavebnej úpravy.“. </w:t>
      </w:r>
    </w:p>
    <w:p w14:paraId="2EC605A6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DD37E41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>4. V § 66 ods. 3 sa za písmeno a) vkladá nové písmeno b), ktoré znie:</w:t>
      </w:r>
    </w:p>
    <w:p w14:paraId="359F725C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0F2F8E1" w14:textId="0A84C90C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„b) povinnosť vypracovať a predložiť 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>ešte pred začatím stavby</w:t>
      </w:r>
      <w:r w:rsidR="00E9297B">
        <w:rPr>
          <w:rFonts w:ascii="Times New Roman" w:hAnsi="Times New Roman"/>
          <w:sz w:val="24"/>
          <w:szCs w:val="24"/>
        </w:rPr>
        <w:t xml:space="preserve"> </w:t>
      </w:r>
      <w:r w:rsidRPr="0019615F">
        <w:rPr>
          <w:rFonts w:ascii="Times New Roman" w:hAnsi="Times New Roman"/>
          <w:sz w:val="24"/>
          <w:szCs w:val="24"/>
        </w:rPr>
        <w:t xml:space="preserve"> projekt </w:t>
      </w:r>
      <w:r w:rsidR="00E9297B">
        <w:rPr>
          <w:rFonts w:ascii="Times New Roman" w:hAnsi="Times New Roman"/>
          <w:sz w:val="24"/>
          <w:szCs w:val="24"/>
        </w:rPr>
        <w:t>pre realizáciu stavby</w:t>
      </w:r>
      <w:r w:rsidRPr="0019615F">
        <w:rPr>
          <w:rFonts w:ascii="Times New Roman" w:hAnsi="Times New Roman"/>
          <w:sz w:val="24"/>
          <w:szCs w:val="24"/>
        </w:rPr>
        <w:t xml:space="preserve">, 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>ktorý je potrebný na kontrolu dodržania p</w:t>
      </w:r>
      <w:r w:rsidR="00E9297B">
        <w:rPr>
          <w:rFonts w:ascii="Times New Roman" w:hAnsi="Times New Roman"/>
          <w:sz w:val="24"/>
          <w:szCs w:val="24"/>
          <w:shd w:val="clear" w:color="auto" w:fill="FFFFFF"/>
        </w:rPr>
        <w:t>odmienok určených na zhotovenie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 stavby</w:t>
      </w:r>
      <w:r w:rsidRPr="0019615F">
        <w:rPr>
          <w:rFonts w:ascii="Times New Roman" w:hAnsi="Times New Roman"/>
          <w:sz w:val="24"/>
          <w:szCs w:val="24"/>
        </w:rPr>
        <w:t xml:space="preserve"> a ktorého súčasťou je podrobné statické posúdenie nosných konštrukcií stavieb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; to neplatí, ak ide o jednoduchú stavbu,“. </w:t>
      </w:r>
    </w:p>
    <w:p w14:paraId="4442B830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EA0EB38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Doterajšie písmená b) až h) sa označujú ako písmená c) až i). </w:t>
      </w:r>
    </w:p>
    <w:p w14:paraId="0E6C9EC2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8134307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19615F">
        <w:rPr>
          <w:rFonts w:ascii="Times New Roman" w:hAnsi="Times New Roman"/>
          <w:sz w:val="24"/>
          <w:szCs w:val="24"/>
        </w:rPr>
        <w:t>V § 66 ods. 4 písm. a) sa na konci čiarka nahrádza bodkočiarkou a pripájajú sa slová: „to neplatí, ak už bola uložená povinnosť podľa odseku 3 písm. b),“.</w:t>
      </w:r>
    </w:p>
    <w:p w14:paraId="15FF597C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01899EE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>6. V § 66 ods. 4 sa písm. g) sa na konci čiarka nahrádza bodkočiarkou a pripájajú sa slová: „to neplatí, ak už bola uložená povinnosť podľa odseku 3 písm. b),“.</w:t>
      </w:r>
    </w:p>
    <w:p w14:paraId="4AD5F58F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D3A4E56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7. V § 139b ods. 1 písm. a) sa za slovo „majú“ vkladá slovo „najviac“. </w:t>
      </w:r>
    </w:p>
    <w:p w14:paraId="10DC0320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37099D8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>8. V § 139b ods. 1 písmeno d) znie:</w:t>
      </w:r>
    </w:p>
    <w:p w14:paraId="71CAEEA6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13247D3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„d) oporné múry, ktorých konštrukčná výška nepresahuje dva metre nad upraveným terénom pri päte oporného múru,“. </w:t>
      </w:r>
    </w:p>
    <w:p w14:paraId="50FA2452" w14:textId="77777777" w:rsidR="008F323B" w:rsidRPr="0019615F" w:rsidRDefault="008F323B" w:rsidP="008F32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750403F" w14:textId="77777777" w:rsidR="008F323B" w:rsidRPr="0019615F" w:rsidRDefault="008F323B" w:rsidP="008F323B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 w:bidi="ar-SA"/>
        </w:rPr>
      </w:pPr>
      <w:r w:rsidRPr="0019615F">
        <w:rPr>
          <w:rFonts w:ascii="Times New Roman" w:hAnsi="Times New Roman" w:cs="Times New Roman"/>
          <w:b/>
          <w:color w:val="auto"/>
          <w:lang w:eastAsia="en-US" w:bidi="ar-SA"/>
        </w:rPr>
        <w:t>Čl. II</w:t>
      </w:r>
    </w:p>
    <w:p w14:paraId="4CBD7E4A" w14:textId="77777777" w:rsidR="008F323B" w:rsidRPr="0019615F" w:rsidRDefault="008F323B" w:rsidP="008F323B">
      <w:pPr>
        <w:pStyle w:val="Default"/>
        <w:rPr>
          <w:rFonts w:ascii="Times New Roman" w:hAnsi="Times New Roman" w:cs="Times New Roman"/>
          <w:color w:val="auto"/>
          <w:lang w:eastAsia="en-US" w:bidi="ar-SA"/>
        </w:rPr>
      </w:pPr>
    </w:p>
    <w:p w14:paraId="1CA2A8B6" w14:textId="6EB14799" w:rsidR="008F323B" w:rsidRPr="0019615F" w:rsidRDefault="008F323B" w:rsidP="008F323B">
      <w:pPr>
        <w:pStyle w:val="Default"/>
        <w:rPr>
          <w:rFonts w:ascii="Times New Roman" w:hAnsi="Times New Roman" w:cs="Times New Roman"/>
          <w:color w:val="auto"/>
        </w:rPr>
      </w:pPr>
      <w:r w:rsidRPr="0019615F">
        <w:rPr>
          <w:rFonts w:ascii="Times New Roman" w:hAnsi="Times New Roman" w:cs="Times New Roman"/>
          <w:color w:val="auto"/>
          <w:lang w:eastAsia="en-US" w:bidi="ar-SA"/>
        </w:rPr>
        <w:tab/>
        <w:t>Tento zá</w:t>
      </w:r>
      <w:r w:rsidR="007520FE">
        <w:rPr>
          <w:rFonts w:ascii="Times New Roman" w:hAnsi="Times New Roman" w:cs="Times New Roman"/>
          <w:color w:val="auto"/>
          <w:lang w:eastAsia="en-US" w:bidi="ar-SA"/>
        </w:rPr>
        <w:t>kon nadobúda účinnosť 1. apríla</w:t>
      </w:r>
      <w:r>
        <w:rPr>
          <w:rFonts w:ascii="Times New Roman" w:hAnsi="Times New Roman" w:cs="Times New Roman"/>
          <w:color w:val="auto"/>
          <w:lang w:eastAsia="en-US" w:bidi="ar-SA"/>
        </w:rPr>
        <w:t xml:space="preserve"> 2020</w:t>
      </w:r>
      <w:r w:rsidRPr="0019615F">
        <w:rPr>
          <w:rFonts w:ascii="Times New Roman" w:hAnsi="Times New Roman" w:cs="Times New Roman"/>
          <w:color w:val="auto"/>
          <w:lang w:eastAsia="en-US" w:bidi="ar-SA"/>
        </w:rPr>
        <w:t>.</w:t>
      </w:r>
    </w:p>
    <w:p w14:paraId="272F2111" w14:textId="77777777" w:rsidR="008F323B" w:rsidRPr="0019615F" w:rsidRDefault="008F323B" w:rsidP="008F323B">
      <w:pPr>
        <w:rPr>
          <w:rFonts w:ascii="Times New Roman" w:hAnsi="Times New Roman"/>
          <w:sz w:val="24"/>
          <w:szCs w:val="24"/>
        </w:rPr>
      </w:pPr>
    </w:p>
    <w:p w14:paraId="56143F93" w14:textId="77777777" w:rsidR="008F323B" w:rsidRPr="0019615F" w:rsidRDefault="008F323B" w:rsidP="008F3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sk-SK"/>
        </w:rPr>
      </w:pPr>
    </w:p>
    <w:p w14:paraId="61D7BF4B" w14:textId="77777777" w:rsidR="008F323B" w:rsidRPr="0019615F" w:rsidRDefault="008F323B" w:rsidP="008F323B"/>
    <w:p w14:paraId="2CD298BB" w14:textId="77777777" w:rsidR="00FE4D86" w:rsidRDefault="00FE4D86"/>
    <w:sectPr w:rsidR="00FE4D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9893" w14:textId="77777777" w:rsidR="001F3E00" w:rsidRDefault="00E9297B">
      <w:pPr>
        <w:spacing w:after="0" w:line="240" w:lineRule="auto"/>
      </w:pPr>
      <w:r>
        <w:separator/>
      </w:r>
    </w:p>
  </w:endnote>
  <w:endnote w:type="continuationSeparator" w:id="0">
    <w:p w14:paraId="177F3BB2" w14:textId="77777777" w:rsidR="001F3E00" w:rsidRDefault="00E9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1438" w14:textId="77777777" w:rsidR="001F3E00" w:rsidRDefault="00E9297B">
      <w:pPr>
        <w:spacing w:after="0" w:line="240" w:lineRule="auto"/>
      </w:pPr>
      <w:r>
        <w:separator/>
      </w:r>
    </w:p>
  </w:footnote>
  <w:footnote w:type="continuationSeparator" w:id="0">
    <w:p w14:paraId="689F429C" w14:textId="77777777" w:rsidR="001F3E00" w:rsidRDefault="00E9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62A0" w14:textId="77777777" w:rsidR="00E64B81" w:rsidRDefault="002C0AD1">
    <w:pPr>
      <w:pStyle w:val="Hlavika"/>
    </w:pPr>
  </w:p>
  <w:p w14:paraId="21025D1B" w14:textId="77777777" w:rsidR="00E64B81" w:rsidRDefault="002C0AD1">
    <w:pPr>
      <w:pStyle w:val="Hlavika"/>
    </w:pPr>
  </w:p>
  <w:p w14:paraId="72BAAB7F" w14:textId="77777777" w:rsidR="00E64B81" w:rsidRDefault="002C0A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4"/>
    <w:rsid w:val="001F3E00"/>
    <w:rsid w:val="002C0AD1"/>
    <w:rsid w:val="003333AC"/>
    <w:rsid w:val="007520FE"/>
    <w:rsid w:val="008F323B"/>
    <w:rsid w:val="00E9297B"/>
    <w:rsid w:val="00F01EF4"/>
    <w:rsid w:val="00F52E54"/>
    <w:rsid w:val="00FB6E9D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3899"/>
  <w15:chartTrackingRefBased/>
  <w15:docId w15:val="{6529D1F3-4128-49DF-9684-B15C7931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2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F3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8F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23B"/>
    <w:rPr>
      <w:rFonts w:ascii="Calibri" w:eastAsia="Times New Roman" w:hAnsi="Calibri" w:cs="Times New Roman"/>
    </w:rPr>
  </w:style>
  <w:style w:type="paragraph" w:customStyle="1" w:styleId="TextBody">
    <w:name w:val="Text Body"/>
    <w:basedOn w:val="Default"/>
    <w:uiPriority w:val="99"/>
    <w:rsid w:val="008F323B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20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Ivan, Miroslav (asistent)</dc:creator>
  <cp:keywords/>
  <dc:description/>
  <cp:lastModifiedBy>Ivan, Miroslav (asistent)</cp:lastModifiedBy>
  <cp:revision>7</cp:revision>
  <cp:lastPrinted>2019-11-07T09:01:00Z</cp:lastPrinted>
  <dcterms:created xsi:type="dcterms:W3CDTF">2019-11-06T09:52:00Z</dcterms:created>
  <dcterms:modified xsi:type="dcterms:W3CDTF">2019-11-08T11:31:00Z</dcterms:modified>
</cp:coreProperties>
</file>