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6A" w:rsidRDefault="007F106A" w:rsidP="007F1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400F51">
        <w:rPr>
          <w:rFonts w:ascii="Times New Roman" w:hAnsi="Times New Roman"/>
          <w:b/>
          <w:bCs/>
          <w:spacing w:val="20"/>
          <w:sz w:val="24"/>
          <w:szCs w:val="24"/>
        </w:rPr>
        <w:t>NÁRODNÁ  RADA  SLOVENSKEJ  REPUBLIKY</w:t>
      </w:r>
    </w:p>
    <w:p w:rsidR="007F106A" w:rsidRPr="00400F51" w:rsidRDefault="007F106A" w:rsidP="007F1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sz w:val="24"/>
          <w:szCs w:val="24"/>
        </w:rPr>
        <w:t>VII. volebné obdobie</w:t>
      </w: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FE6E9B" w:rsidRDefault="00FE6E9B" w:rsidP="007F106A">
      <w:pPr>
        <w:spacing w:after="0" w:line="240" w:lineRule="auto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</w:p>
    <w:p w:rsidR="007F106A" w:rsidRPr="00487C6F" w:rsidRDefault="007F106A" w:rsidP="007F106A">
      <w:pPr>
        <w:spacing w:after="0" w:line="240" w:lineRule="auto"/>
        <w:jc w:val="center"/>
        <w:rPr>
          <w:rFonts w:ascii="Times New Roman" w:hAnsi="Times New Roman"/>
          <w:i/>
          <w:iCs/>
          <w:spacing w:val="30"/>
          <w:sz w:val="24"/>
          <w:szCs w:val="24"/>
        </w:rPr>
      </w:pPr>
      <w:r w:rsidRPr="00487C6F">
        <w:rPr>
          <w:rFonts w:ascii="Times New Roman" w:hAnsi="Times New Roman"/>
          <w:i/>
          <w:iCs/>
          <w:spacing w:val="30"/>
          <w:sz w:val="24"/>
          <w:szCs w:val="24"/>
        </w:rPr>
        <w:t xml:space="preserve">Návrh </w:t>
      </w: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:rsidR="00E073A2" w:rsidRDefault="00E073A2" w:rsidP="007F106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</w:p>
    <w:p w:rsidR="007F106A" w:rsidRPr="00400F51" w:rsidRDefault="007F106A" w:rsidP="007F106A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</w:rPr>
      </w:pPr>
      <w:r w:rsidRPr="00400F51">
        <w:rPr>
          <w:rFonts w:ascii="Times New Roman" w:hAnsi="Times New Roman"/>
          <w:b/>
          <w:bCs/>
          <w:caps/>
          <w:spacing w:val="30"/>
          <w:sz w:val="24"/>
          <w:szCs w:val="24"/>
        </w:rPr>
        <w:t>zákon</w:t>
      </w:r>
    </w:p>
    <w:p w:rsidR="007F106A" w:rsidRDefault="007F106A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3A2" w:rsidRPr="00400F51" w:rsidRDefault="00E073A2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06A" w:rsidRDefault="007F106A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>z ... 20</w:t>
      </w:r>
      <w:r w:rsidR="002802ED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Pr="00400F51">
        <w:rPr>
          <w:rFonts w:ascii="Times New Roman" w:hAnsi="Times New Roman"/>
          <w:sz w:val="24"/>
          <w:szCs w:val="24"/>
        </w:rPr>
        <w:t>,</w:t>
      </w:r>
    </w:p>
    <w:p w:rsidR="00FE6E9B" w:rsidRPr="00400F51" w:rsidRDefault="00FE6E9B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A45" w:rsidRDefault="00E36A45" w:rsidP="007F10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E36A45">
        <w:rPr>
          <w:rFonts w:ascii="Times New Roman" w:eastAsia="Verdana" w:hAnsi="Times New Roman"/>
          <w:b/>
          <w:sz w:val="24"/>
          <w:szCs w:val="24"/>
          <w:lang w:eastAsia="cs-CZ"/>
        </w:rPr>
        <w:t>k</w:t>
      </w:r>
      <w:r w:rsidRPr="00E36A4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torým sa mení zákon č. 385/2000 Z. z.  o sudcoch a prísediacich a o zmene a doplnení niektorých zákonov v znení neskorších predpisov </w:t>
      </w:r>
    </w:p>
    <w:p w:rsidR="00E36A45" w:rsidRPr="00400F51" w:rsidRDefault="00E36A45" w:rsidP="007F10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106A" w:rsidRPr="00400F51" w:rsidRDefault="007F106A" w:rsidP="007F10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0F51">
        <w:rPr>
          <w:rFonts w:ascii="Times New Roman" w:hAnsi="Times New Roman"/>
          <w:sz w:val="24"/>
          <w:szCs w:val="24"/>
        </w:rPr>
        <w:t xml:space="preserve">Národná rada Slovenskej republiky sa uzniesla na tomto zákone: </w:t>
      </w:r>
    </w:p>
    <w:p w:rsidR="007F106A" w:rsidRDefault="007F106A" w:rsidP="007F106A">
      <w:pPr>
        <w:rPr>
          <w:rFonts w:ascii="Times New Roman" w:hAnsi="Times New Roman"/>
          <w:sz w:val="24"/>
          <w:szCs w:val="24"/>
        </w:rPr>
      </w:pPr>
    </w:p>
    <w:p w:rsidR="00E36A45" w:rsidRDefault="007F106A" w:rsidP="00E36A45">
      <w:pPr>
        <w:jc w:val="center"/>
        <w:rPr>
          <w:rFonts w:ascii="Times New Roman" w:hAnsi="Times New Roman"/>
          <w:b/>
          <w:sz w:val="24"/>
          <w:szCs w:val="24"/>
        </w:rPr>
      </w:pPr>
      <w:r w:rsidRPr="00FA1B7F">
        <w:rPr>
          <w:rFonts w:ascii="Times New Roman" w:hAnsi="Times New Roman"/>
          <w:b/>
          <w:sz w:val="24"/>
          <w:szCs w:val="24"/>
        </w:rPr>
        <w:t>Čl. I</w:t>
      </w:r>
    </w:p>
    <w:p w:rsidR="00425B6E" w:rsidRPr="00E073A2" w:rsidRDefault="008E4293" w:rsidP="00E073A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73A2">
        <w:rPr>
          <w:rFonts w:ascii="Times New Roman" w:hAnsi="Times New Roman"/>
          <w:sz w:val="24"/>
          <w:szCs w:val="24"/>
          <w:shd w:val="clear" w:color="auto" w:fill="FFFFFF"/>
        </w:rPr>
        <w:t xml:space="preserve">Zákon č. 385/2000 Z. z. o sudcoch a prísediacich a o zmene a doplnení niektorých zákonov v znení zákona č.185/2002 Z. z., zákona č. 670/2002 Z. z., zákona č. 426/2003 Z. z., zákona č. 458/2003 Z. z., zákona č. 462/2003 Z. z., zákona č. 505/2003 Z. z., zákona                            č. 514/2003 Z. z., zákona č. 548/2003 Z. z., zákona č. 267/2004 Z. z., zákona č. 403/2004 Z. z., zákona č. 530/2004 Z. z., zákona č. 586/2004 Z. z., zákona č. 609/2004 Z. z., zákona                         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 z., zákona č. 500/2010 Z. z., zákona č. 543/2010 Z. z., zákona č. 33/2011 Z. z., zákona č. 100/2011 Z. z., zákona č. 467/2011 Z. z., zákona č. 503/2011 Z. z., zákona                                 č. 79/2012 Z. z., zákona č. 335/2012 Z. z., zákona č. 392/2012 Z. z., zákona č. 462/2013 Z. z., zákona č. 195/2014 Z. z., nálezu Ústavného súdu Slovenskej republiky č. 216/2014 Z. z., zákona č. 307/2014 Z. z., zákona č. 322/2014 Z. z., zákona č. 362/2014 Z. z., zákona                                č. 401/2015 Z. z., nálezu Ústavného súdu Slovenskej republiky č. 443/2015 Z. z., zákona                        č. 125/2016 Z. z., zákona č. 152/2017 Z. z., zákona č. 177/2018 Z. z., zákona č. 314/2018 Z. z., nálezu Ústavného súdu Slovenskej republiky č. 40/2019 Z. z., </w:t>
      </w:r>
      <w:r w:rsidRPr="00E073A2">
        <w:rPr>
          <w:rFonts w:ascii="Times New Roman" w:hAnsi="Times New Roman"/>
          <w:sz w:val="24"/>
          <w:szCs w:val="24"/>
        </w:rPr>
        <w:t xml:space="preserve">zákona č. 282/2019 Z. z. a zákona č. ......./2019 Z. z. </w:t>
      </w:r>
      <w:r w:rsidRPr="00E073A2">
        <w:rPr>
          <w:rFonts w:ascii="Times New Roman" w:hAnsi="Times New Roman"/>
          <w:sz w:val="24"/>
          <w:szCs w:val="24"/>
          <w:shd w:val="clear" w:color="auto" w:fill="FFFFFF"/>
        </w:rPr>
        <w:t>sa mení takto:</w:t>
      </w:r>
    </w:p>
    <w:p w:rsidR="00E36A45" w:rsidRPr="00E36A45" w:rsidRDefault="00E36A45" w:rsidP="00E36A45">
      <w:pPr>
        <w:ind w:firstLine="708"/>
        <w:rPr>
          <w:rFonts w:ascii="Times New Roman" w:hAnsi="Times New Roman"/>
          <w:sz w:val="24"/>
          <w:szCs w:val="24"/>
          <w:lang w:eastAsia="sk-SK"/>
        </w:rPr>
      </w:pPr>
      <w:r w:rsidRPr="00E36A45">
        <w:rPr>
          <w:rFonts w:ascii="Times New Roman" w:hAnsi="Times New Roman"/>
          <w:sz w:val="24"/>
          <w:szCs w:val="24"/>
          <w:lang w:eastAsia="sk-SK"/>
        </w:rPr>
        <w:t>V § 34 odsek 7 znie:</w:t>
      </w:r>
    </w:p>
    <w:p w:rsidR="00E36A45" w:rsidRPr="00E36A45" w:rsidRDefault="00E36A45" w:rsidP="00E36A45">
      <w:pPr>
        <w:shd w:val="clear" w:color="auto" w:fill="FFFFFF"/>
        <w:spacing w:line="253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„</w:t>
      </w:r>
      <w:r w:rsidRPr="00E36A45">
        <w:rPr>
          <w:rFonts w:ascii="Times New Roman" w:hAnsi="Times New Roman"/>
          <w:sz w:val="24"/>
          <w:szCs w:val="24"/>
          <w:lang w:eastAsia="sk-SK"/>
        </w:rPr>
        <w:t>(7) Bez súhlasu sudcu nemožno zverejňovať jeho bydlisko. Sudca má právo aj na primerané utajenie údajov o jeho osobe a jeho rodine. Bez súhlasu sudcu nemožno zverejňovať tvár a bydlisko rodinných príslušníkov sudcu, ak je to potrebné na účinnú ochranu sudcu a jeho rodiny a rodinní príslušníci s tým súhlasia.“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7F106A" w:rsidRPr="00FA1B7F" w:rsidRDefault="007F106A" w:rsidP="007F106A">
      <w:pPr>
        <w:jc w:val="center"/>
        <w:rPr>
          <w:rFonts w:ascii="Times New Roman" w:hAnsi="Times New Roman"/>
          <w:b/>
          <w:sz w:val="24"/>
          <w:szCs w:val="24"/>
        </w:rPr>
      </w:pPr>
      <w:r w:rsidRPr="00FA1B7F">
        <w:rPr>
          <w:rFonts w:ascii="Times New Roman" w:hAnsi="Times New Roman"/>
          <w:b/>
          <w:sz w:val="24"/>
          <w:szCs w:val="24"/>
        </w:rPr>
        <w:t>Čl. II</w:t>
      </w:r>
    </w:p>
    <w:p w:rsidR="007F106A" w:rsidRDefault="007F106A" w:rsidP="00E073A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E36A45">
        <w:rPr>
          <w:rFonts w:ascii="Times New Roman" w:hAnsi="Times New Roman"/>
          <w:sz w:val="24"/>
          <w:szCs w:val="24"/>
        </w:rPr>
        <w:t>marca</w:t>
      </w:r>
      <w:r>
        <w:rPr>
          <w:rFonts w:ascii="Times New Roman" w:hAnsi="Times New Roman"/>
          <w:sz w:val="24"/>
          <w:szCs w:val="24"/>
        </w:rPr>
        <w:t xml:space="preserve"> 2020.</w:t>
      </w:r>
    </w:p>
    <w:sectPr w:rsidR="007F10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943" w:rsidRDefault="003F7943" w:rsidP="00E03969">
      <w:pPr>
        <w:spacing w:after="0" w:line="240" w:lineRule="auto"/>
      </w:pPr>
      <w:r>
        <w:separator/>
      </w:r>
    </w:p>
  </w:endnote>
  <w:endnote w:type="continuationSeparator" w:id="0">
    <w:p w:rsidR="003F7943" w:rsidRDefault="003F7943" w:rsidP="00E03969">
      <w:pPr>
        <w:spacing w:after="0" w:line="240" w:lineRule="auto"/>
      </w:pPr>
      <w:r>
        <w:continuationSeparator/>
      </w:r>
    </w:p>
  </w:endnote>
  <w:endnote w:type="continuationNotice" w:id="1">
    <w:p w:rsidR="003F7943" w:rsidRDefault="003F7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1A1" w:rsidRPr="00E03969" w:rsidRDefault="00EA01A1" w:rsidP="00E03969">
    <w:pPr>
      <w:pStyle w:val="Pta"/>
      <w:spacing w:after="0" w:line="240" w:lineRule="atLeast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943" w:rsidRDefault="003F7943" w:rsidP="00E03969">
      <w:pPr>
        <w:spacing w:after="0" w:line="240" w:lineRule="auto"/>
      </w:pPr>
      <w:r>
        <w:separator/>
      </w:r>
    </w:p>
  </w:footnote>
  <w:footnote w:type="continuationSeparator" w:id="0">
    <w:p w:rsidR="003F7943" w:rsidRDefault="003F7943" w:rsidP="00E03969">
      <w:pPr>
        <w:spacing w:after="0" w:line="240" w:lineRule="auto"/>
      </w:pPr>
      <w:r>
        <w:continuationSeparator/>
      </w:r>
    </w:p>
  </w:footnote>
  <w:footnote w:type="continuationNotice" w:id="1">
    <w:p w:rsidR="003F7943" w:rsidRDefault="003F79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317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D0C71"/>
    <w:multiLevelType w:val="hybridMultilevel"/>
    <w:tmpl w:val="DF3C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E013C"/>
    <w:multiLevelType w:val="hybridMultilevel"/>
    <w:tmpl w:val="6EE0EC7C"/>
    <w:lvl w:ilvl="0" w:tplc="F2F09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B94642"/>
    <w:multiLevelType w:val="hybridMultilevel"/>
    <w:tmpl w:val="679EA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738F6"/>
    <w:multiLevelType w:val="hybridMultilevel"/>
    <w:tmpl w:val="0ED6AA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B1"/>
    <w:rsid w:val="00013086"/>
    <w:rsid w:val="0001384A"/>
    <w:rsid w:val="00020265"/>
    <w:rsid w:val="000221CD"/>
    <w:rsid w:val="0004395B"/>
    <w:rsid w:val="00044FB3"/>
    <w:rsid w:val="00045923"/>
    <w:rsid w:val="00053BA8"/>
    <w:rsid w:val="00056CD6"/>
    <w:rsid w:val="0006764C"/>
    <w:rsid w:val="0007035E"/>
    <w:rsid w:val="00075772"/>
    <w:rsid w:val="00080557"/>
    <w:rsid w:val="000B0C05"/>
    <w:rsid w:val="000B629A"/>
    <w:rsid w:val="000C19DD"/>
    <w:rsid w:val="000D3ED4"/>
    <w:rsid w:val="000E7035"/>
    <w:rsid w:val="000E743E"/>
    <w:rsid w:val="000F61BC"/>
    <w:rsid w:val="000F6D15"/>
    <w:rsid w:val="000F74CA"/>
    <w:rsid w:val="001024E3"/>
    <w:rsid w:val="0010324D"/>
    <w:rsid w:val="00107E98"/>
    <w:rsid w:val="001223BF"/>
    <w:rsid w:val="00123D79"/>
    <w:rsid w:val="0013035B"/>
    <w:rsid w:val="001353F7"/>
    <w:rsid w:val="00145D52"/>
    <w:rsid w:val="00163FA5"/>
    <w:rsid w:val="001941F2"/>
    <w:rsid w:val="001A19DE"/>
    <w:rsid w:val="001A6375"/>
    <w:rsid w:val="001B6FE6"/>
    <w:rsid w:val="001C1F58"/>
    <w:rsid w:val="001C50AA"/>
    <w:rsid w:val="001D3C36"/>
    <w:rsid w:val="001F348E"/>
    <w:rsid w:val="001F7613"/>
    <w:rsid w:val="002043A6"/>
    <w:rsid w:val="00206AB0"/>
    <w:rsid w:val="0022029C"/>
    <w:rsid w:val="0022097D"/>
    <w:rsid w:val="0025197E"/>
    <w:rsid w:val="00254300"/>
    <w:rsid w:val="0026440C"/>
    <w:rsid w:val="00270D88"/>
    <w:rsid w:val="002715DD"/>
    <w:rsid w:val="0027361C"/>
    <w:rsid w:val="00273C11"/>
    <w:rsid w:val="002802ED"/>
    <w:rsid w:val="002809E9"/>
    <w:rsid w:val="0028681B"/>
    <w:rsid w:val="0029007E"/>
    <w:rsid w:val="00290BFD"/>
    <w:rsid w:val="002A01FF"/>
    <w:rsid w:val="002A6FC4"/>
    <w:rsid w:val="002B3EFB"/>
    <w:rsid w:val="002B5DD3"/>
    <w:rsid w:val="002D3318"/>
    <w:rsid w:val="002F28DC"/>
    <w:rsid w:val="00301A56"/>
    <w:rsid w:val="00315DDA"/>
    <w:rsid w:val="0033097A"/>
    <w:rsid w:val="00335D32"/>
    <w:rsid w:val="00342539"/>
    <w:rsid w:val="00354186"/>
    <w:rsid w:val="00361BB7"/>
    <w:rsid w:val="00366D57"/>
    <w:rsid w:val="00376D8C"/>
    <w:rsid w:val="00390137"/>
    <w:rsid w:val="00392533"/>
    <w:rsid w:val="003A1725"/>
    <w:rsid w:val="003C62FF"/>
    <w:rsid w:val="003C7137"/>
    <w:rsid w:val="003D0C60"/>
    <w:rsid w:val="003E69A8"/>
    <w:rsid w:val="003F7943"/>
    <w:rsid w:val="0040060D"/>
    <w:rsid w:val="00410695"/>
    <w:rsid w:val="004132D7"/>
    <w:rsid w:val="00425B6E"/>
    <w:rsid w:val="0043505B"/>
    <w:rsid w:val="00437AB8"/>
    <w:rsid w:val="00450B5A"/>
    <w:rsid w:val="004770D1"/>
    <w:rsid w:val="0048294C"/>
    <w:rsid w:val="00487CB6"/>
    <w:rsid w:val="00495661"/>
    <w:rsid w:val="004A1C5D"/>
    <w:rsid w:val="004B3FAC"/>
    <w:rsid w:val="004D226C"/>
    <w:rsid w:val="004E1D03"/>
    <w:rsid w:val="004E2542"/>
    <w:rsid w:val="004E434C"/>
    <w:rsid w:val="004F6C91"/>
    <w:rsid w:val="00510A04"/>
    <w:rsid w:val="00510C65"/>
    <w:rsid w:val="00515182"/>
    <w:rsid w:val="00520080"/>
    <w:rsid w:val="0054443E"/>
    <w:rsid w:val="00550896"/>
    <w:rsid w:val="00555ECD"/>
    <w:rsid w:val="005A29B6"/>
    <w:rsid w:val="005A398E"/>
    <w:rsid w:val="005C348E"/>
    <w:rsid w:val="005E1341"/>
    <w:rsid w:val="0060114B"/>
    <w:rsid w:val="00622592"/>
    <w:rsid w:val="00623BB1"/>
    <w:rsid w:val="00623F6A"/>
    <w:rsid w:val="00635C6F"/>
    <w:rsid w:val="00636563"/>
    <w:rsid w:val="00654C08"/>
    <w:rsid w:val="006559FB"/>
    <w:rsid w:val="00661587"/>
    <w:rsid w:val="006638BE"/>
    <w:rsid w:val="00676707"/>
    <w:rsid w:val="006772F1"/>
    <w:rsid w:val="006A07FB"/>
    <w:rsid w:val="006B4F47"/>
    <w:rsid w:val="006D0926"/>
    <w:rsid w:val="006D1DE0"/>
    <w:rsid w:val="006D4BA7"/>
    <w:rsid w:val="006E7660"/>
    <w:rsid w:val="006F2D62"/>
    <w:rsid w:val="006F3EA4"/>
    <w:rsid w:val="00711F91"/>
    <w:rsid w:val="00713481"/>
    <w:rsid w:val="00737E0E"/>
    <w:rsid w:val="0074301A"/>
    <w:rsid w:val="00791EF6"/>
    <w:rsid w:val="007978B6"/>
    <w:rsid w:val="007B266E"/>
    <w:rsid w:val="007B5915"/>
    <w:rsid w:val="007C3DB9"/>
    <w:rsid w:val="007C7A3D"/>
    <w:rsid w:val="007F106A"/>
    <w:rsid w:val="007F7A1C"/>
    <w:rsid w:val="00806CA5"/>
    <w:rsid w:val="00807902"/>
    <w:rsid w:val="00823BC3"/>
    <w:rsid w:val="00832E86"/>
    <w:rsid w:val="00836BDB"/>
    <w:rsid w:val="008375A6"/>
    <w:rsid w:val="0084673D"/>
    <w:rsid w:val="00846D33"/>
    <w:rsid w:val="008624D4"/>
    <w:rsid w:val="0087460A"/>
    <w:rsid w:val="00895EBB"/>
    <w:rsid w:val="008A3DE7"/>
    <w:rsid w:val="008A4328"/>
    <w:rsid w:val="008B62F4"/>
    <w:rsid w:val="008C16A3"/>
    <w:rsid w:val="008D4113"/>
    <w:rsid w:val="008E4293"/>
    <w:rsid w:val="008F5AC2"/>
    <w:rsid w:val="008F6850"/>
    <w:rsid w:val="00900DC4"/>
    <w:rsid w:val="00902FD2"/>
    <w:rsid w:val="0091044C"/>
    <w:rsid w:val="0094335D"/>
    <w:rsid w:val="00944B0F"/>
    <w:rsid w:val="00950D77"/>
    <w:rsid w:val="00973CD8"/>
    <w:rsid w:val="00985571"/>
    <w:rsid w:val="009A654A"/>
    <w:rsid w:val="009C7B39"/>
    <w:rsid w:val="009E0217"/>
    <w:rsid w:val="009F1A9C"/>
    <w:rsid w:val="009F427D"/>
    <w:rsid w:val="00A001DE"/>
    <w:rsid w:val="00A24CE8"/>
    <w:rsid w:val="00A65B44"/>
    <w:rsid w:val="00A75E68"/>
    <w:rsid w:val="00A92FAB"/>
    <w:rsid w:val="00AB4905"/>
    <w:rsid w:val="00AB65B6"/>
    <w:rsid w:val="00AC07C9"/>
    <w:rsid w:val="00AD54AF"/>
    <w:rsid w:val="00AD54B6"/>
    <w:rsid w:val="00AD5A86"/>
    <w:rsid w:val="00AE69F3"/>
    <w:rsid w:val="00AF419D"/>
    <w:rsid w:val="00B12B51"/>
    <w:rsid w:val="00B20BA8"/>
    <w:rsid w:val="00B2149E"/>
    <w:rsid w:val="00B3751E"/>
    <w:rsid w:val="00B4149E"/>
    <w:rsid w:val="00B45BA7"/>
    <w:rsid w:val="00B45D2F"/>
    <w:rsid w:val="00B532FD"/>
    <w:rsid w:val="00B57002"/>
    <w:rsid w:val="00B86BB0"/>
    <w:rsid w:val="00BA4BB7"/>
    <w:rsid w:val="00BA7BCE"/>
    <w:rsid w:val="00BB2284"/>
    <w:rsid w:val="00BB6848"/>
    <w:rsid w:val="00BC1821"/>
    <w:rsid w:val="00BD163A"/>
    <w:rsid w:val="00BE3BA8"/>
    <w:rsid w:val="00BE690C"/>
    <w:rsid w:val="00BE7218"/>
    <w:rsid w:val="00BF2D96"/>
    <w:rsid w:val="00C04B9A"/>
    <w:rsid w:val="00C13582"/>
    <w:rsid w:val="00C27317"/>
    <w:rsid w:val="00C33F0F"/>
    <w:rsid w:val="00C373FA"/>
    <w:rsid w:val="00C56B79"/>
    <w:rsid w:val="00C56D80"/>
    <w:rsid w:val="00C614B0"/>
    <w:rsid w:val="00C77748"/>
    <w:rsid w:val="00C941D7"/>
    <w:rsid w:val="00C94905"/>
    <w:rsid w:val="00CA4F63"/>
    <w:rsid w:val="00CA7C9F"/>
    <w:rsid w:val="00CB7D28"/>
    <w:rsid w:val="00CC4300"/>
    <w:rsid w:val="00CD1BD1"/>
    <w:rsid w:val="00CD6824"/>
    <w:rsid w:val="00CE4100"/>
    <w:rsid w:val="00D01B46"/>
    <w:rsid w:val="00D15046"/>
    <w:rsid w:val="00D31FD7"/>
    <w:rsid w:val="00D36BE1"/>
    <w:rsid w:val="00D411CC"/>
    <w:rsid w:val="00D41A53"/>
    <w:rsid w:val="00D46A36"/>
    <w:rsid w:val="00D50E07"/>
    <w:rsid w:val="00D63310"/>
    <w:rsid w:val="00D66B08"/>
    <w:rsid w:val="00D725B1"/>
    <w:rsid w:val="00D74093"/>
    <w:rsid w:val="00D77C84"/>
    <w:rsid w:val="00D8382B"/>
    <w:rsid w:val="00D86547"/>
    <w:rsid w:val="00DC29E7"/>
    <w:rsid w:val="00E03969"/>
    <w:rsid w:val="00E073A2"/>
    <w:rsid w:val="00E07C5F"/>
    <w:rsid w:val="00E12BCD"/>
    <w:rsid w:val="00E15564"/>
    <w:rsid w:val="00E35C9F"/>
    <w:rsid w:val="00E36A45"/>
    <w:rsid w:val="00E4432D"/>
    <w:rsid w:val="00E46728"/>
    <w:rsid w:val="00E6565C"/>
    <w:rsid w:val="00E92FC7"/>
    <w:rsid w:val="00E96D1E"/>
    <w:rsid w:val="00EA01A1"/>
    <w:rsid w:val="00ED33B6"/>
    <w:rsid w:val="00EE10CB"/>
    <w:rsid w:val="00EF6549"/>
    <w:rsid w:val="00EF76C1"/>
    <w:rsid w:val="00EF7DB2"/>
    <w:rsid w:val="00F038A3"/>
    <w:rsid w:val="00F211AF"/>
    <w:rsid w:val="00F369FB"/>
    <w:rsid w:val="00F50DE8"/>
    <w:rsid w:val="00F5595B"/>
    <w:rsid w:val="00F83514"/>
    <w:rsid w:val="00F84DB3"/>
    <w:rsid w:val="00F85DB8"/>
    <w:rsid w:val="00F918EC"/>
    <w:rsid w:val="00FB5CEB"/>
    <w:rsid w:val="00FD17DF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0D2C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46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KSS">
    <w:name w:val="AKSS"/>
    <w:basedOn w:val="Normlny"/>
    <w:qFormat/>
    <w:rsid w:val="00C56D80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03969"/>
    <w:rPr>
      <w:rFonts w:cs="Times New Roman"/>
      <w:sz w:val="22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E03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03969"/>
    <w:rPr>
      <w:rFonts w:cs="Times New Roman"/>
      <w:sz w:val="22"/>
      <w:lang w:val="x-none" w:eastAsia="en-US"/>
    </w:rPr>
  </w:style>
  <w:style w:type="paragraph" w:styleId="Odsekzoznamu">
    <w:name w:val="List Paragraph"/>
    <w:basedOn w:val="Normlny"/>
    <w:uiPriority w:val="34"/>
    <w:qFormat/>
    <w:rsid w:val="00206AB0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E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69F3"/>
    <w:rPr>
      <w:rFonts w:ascii="Tahoma" w:hAnsi="Tahoma" w:cs="Times New Roman"/>
      <w:sz w:val="16"/>
      <w:lang w:val="x-none" w:eastAsia="en-US"/>
    </w:rPr>
  </w:style>
  <w:style w:type="character" w:customStyle="1" w:styleId="ZkladntextChar">
    <w:name w:val="Základný text Char"/>
    <w:link w:val="Telotextu"/>
    <w:locked/>
    <w:rsid w:val="008A3DE7"/>
    <w:rPr>
      <w:color w:val="000000"/>
      <w:sz w:val="24"/>
      <w:u w:color="000000"/>
      <w:lang w:val="en-US" w:eastAsia="x-none"/>
    </w:rPr>
  </w:style>
  <w:style w:type="paragraph" w:customStyle="1" w:styleId="Telotextu">
    <w:name w:val="Telo textu"/>
    <w:basedOn w:val="Normlny"/>
    <w:link w:val="ZkladntextChar"/>
    <w:rsid w:val="008A3DE7"/>
    <w:pPr>
      <w:widowControl w:val="0"/>
      <w:suppressAutoHyphens/>
      <w:spacing w:after="0" w:line="288" w:lineRule="auto"/>
      <w:jc w:val="both"/>
    </w:pPr>
    <w:rPr>
      <w:rFonts w:cs="Arial Unicode MS"/>
      <w:color w:val="000000"/>
      <w:sz w:val="24"/>
      <w:szCs w:val="24"/>
      <w:u w:color="000000"/>
      <w:lang w:val="en-US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E4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8AC9-9B84-40E8-B95D-5F3EBB8A0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3A9A33-89BC-4FE8-BF2E-1D2AC4AC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2019-09-22T13:38:00Z</dcterms:created>
  <dcterms:modified xsi:type="dcterms:W3CDTF">2019-11-07T16:36:00Z</dcterms:modified>
</cp:coreProperties>
</file>