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EC" w:rsidRDefault="000E33EC" w:rsidP="008C175E">
      <w:pPr>
        <w:jc w:val="center"/>
      </w:pPr>
    </w:p>
    <w:p w:rsidR="008C175E" w:rsidRDefault="000E33EC" w:rsidP="008C175E">
      <w:pPr>
        <w:jc w:val="center"/>
      </w:pPr>
      <w:r>
        <w:br w:type="page"/>
      </w:r>
    </w:p>
    <w:p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:rsidR="00A92EC1" w:rsidRDefault="00A92EC1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</w:p>
    <w:p w:rsidR="008C175E" w:rsidRDefault="008C175E" w:rsidP="008C175E">
      <w:pPr>
        <w:pStyle w:val="Zkladntext0"/>
        <w:jc w:val="center"/>
        <w:rPr>
          <w:b/>
          <w:bCs/>
        </w:rPr>
      </w:pPr>
    </w:p>
    <w:p w:rsidR="008C175E" w:rsidRPr="00A9066E" w:rsidRDefault="00A9066E" w:rsidP="000E33EC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  <w:t xml:space="preserve">Číslo: </w:t>
      </w:r>
      <w:r w:rsidR="00CE18B3">
        <w:rPr>
          <w:bCs/>
        </w:rPr>
        <w:t>UV-26688/2019</w:t>
      </w:r>
      <w:bookmarkStart w:id="0" w:name="_GoBack"/>
      <w:bookmarkEnd w:id="0"/>
    </w:p>
    <w:p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:rsidR="008C175E" w:rsidRDefault="008C175E" w:rsidP="008C175E">
      <w:pPr>
        <w:rPr>
          <w:b/>
          <w:bCs/>
        </w:rPr>
      </w:pPr>
    </w:p>
    <w:p w:rsidR="00A9066E" w:rsidRPr="0098118C" w:rsidRDefault="00A9066E" w:rsidP="008C175E">
      <w:pPr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Pr="006D3732" w:rsidRDefault="00522B70" w:rsidP="008C175E">
      <w:pPr>
        <w:pStyle w:val="Nzov"/>
        <w:rPr>
          <w:b/>
          <w:bCs/>
          <w:sz w:val="24"/>
          <w:szCs w:val="24"/>
        </w:rPr>
      </w:pPr>
      <w:r w:rsidRPr="00522B70">
        <w:rPr>
          <w:b/>
          <w:bCs/>
          <w:sz w:val="24"/>
          <w:szCs w:val="24"/>
        </w:rPr>
        <w:t>1761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201</w:t>
      </w:r>
      <w:r w:rsidR="00A9066E">
        <w:rPr>
          <w:b/>
          <w:bCs/>
        </w:rPr>
        <w:t>9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Pr="000E33EC">
        <w:rPr>
          <w:b/>
          <w:bCs/>
        </w:rPr>
        <w:t>ktorým sa mení</w:t>
      </w:r>
      <w:r w:rsidR="00283711">
        <w:rPr>
          <w:b/>
          <w:bCs/>
        </w:rPr>
        <w:t xml:space="preserve"> a</w:t>
      </w:r>
      <w:r w:rsidR="00B236D1">
        <w:rPr>
          <w:b/>
          <w:bCs/>
        </w:rPr>
        <w:t> </w:t>
      </w:r>
      <w:r w:rsidR="00283711">
        <w:rPr>
          <w:b/>
          <w:bCs/>
        </w:rPr>
        <w:t>dopĺňa</w:t>
      </w:r>
      <w:r w:rsidR="00B236D1">
        <w:rPr>
          <w:b/>
          <w:bCs/>
        </w:rPr>
        <w:t xml:space="preserve"> </w:t>
      </w:r>
      <w:r w:rsidRPr="000E33EC">
        <w:rPr>
          <w:b/>
          <w:bCs/>
        </w:rPr>
        <w:t xml:space="preserve">zákon č. </w:t>
      </w:r>
      <w:r w:rsidR="00A9066E">
        <w:rPr>
          <w:b/>
          <w:bCs/>
        </w:rPr>
        <w:t>384/2011</w:t>
      </w:r>
      <w:r w:rsidRPr="000E33EC">
        <w:rPr>
          <w:b/>
          <w:bCs/>
        </w:rPr>
        <w:t xml:space="preserve"> Z. z. </w:t>
      </w:r>
      <w:r w:rsidR="00A9066E">
        <w:rPr>
          <w:rFonts w:ascii="Times" w:hAnsi="Times" w:cs="Times"/>
          <w:b/>
          <w:bCs/>
        </w:rPr>
        <w:t>o osobitnom odvode vybraných finančných inštitúcií</w:t>
      </w:r>
      <w:r w:rsidR="00A9066E" w:rsidRPr="00A778AC">
        <w:rPr>
          <w:rFonts w:ascii="Times" w:hAnsi="Times" w:cs="Times"/>
          <w:b/>
          <w:bCs/>
        </w:rPr>
        <w:t xml:space="preserve"> a</w:t>
      </w:r>
      <w:r w:rsidR="00A9066E">
        <w:rPr>
          <w:rFonts w:ascii="Times" w:hAnsi="Times" w:cs="Times"/>
          <w:b/>
          <w:bCs/>
        </w:rPr>
        <w:t> </w:t>
      </w:r>
      <w:r w:rsidR="00A9066E" w:rsidRPr="00A778AC">
        <w:rPr>
          <w:rFonts w:ascii="Times" w:hAnsi="Times" w:cs="Times"/>
          <w:b/>
          <w:bCs/>
        </w:rPr>
        <w:t>o</w:t>
      </w:r>
      <w:r w:rsidR="00A9066E">
        <w:rPr>
          <w:rFonts w:ascii="Times" w:hAnsi="Times" w:cs="Times"/>
          <w:b/>
          <w:bCs/>
        </w:rPr>
        <w:t> </w:t>
      </w:r>
      <w:r w:rsidR="00A9066E" w:rsidRPr="00A778AC">
        <w:rPr>
          <w:rFonts w:ascii="Times" w:hAnsi="Times" w:cs="Times"/>
          <w:b/>
          <w:bCs/>
        </w:rPr>
        <w:t>doplnení</w:t>
      </w:r>
      <w:r w:rsidR="00A9066E">
        <w:rPr>
          <w:rFonts w:ascii="Times" w:hAnsi="Times" w:cs="Times"/>
          <w:b/>
          <w:bCs/>
        </w:rPr>
        <w:t xml:space="preserve"> </w:t>
      </w:r>
      <w:r w:rsidR="00A9066E" w:rsidRPr="00A778AC">
        <w:rPr>
          <w:rFonts w:ascii="Times" w:hAnsi="Times" w:cs="Times"/>
          <w:b/>
          <w:bCs/>
        </w:rPr>
        <w:t>niektorých zákonov v</w:t>
      </w:r>
      <w:r w:rsidR="00B236D1">
        <w:rPr>
          <w:rFonts w:ascii="Times" w:hAnsi="Times" w:cs="Times"/>
          <w:b/>
          <w:bCs/>
        </w:rPr>
        <w:t> </w:t>
      </w:r>
      <w:r w:rsidR="00A9066E" w:rsidRPr="00A778AC">
        <w:rPr>
          <w:rFonts w:ascii="Times" w:hAnsi="Times" w:cs="Times"/>
          <w:b/>
          <w:bCs/>
        </w:rPr>
        <w:t>znení</w:t>
      </w:r>
      <w:r w:rsidR="00B236D1">
        <w:rPr>
          <w:rFonts w:ascii="Times" w:hAnsi="Times" w:cs="Times"/>
          <w:b/>
          <w:bCs/>
        </w:rPr>
        <w:t xml:space="preserve"> </w:t>
      </w:r>
      <w:r w:rsidR="00A9066E" w:rsidRPr="00A778AC">
        <w:rPr>
          <w:rFonts w:ascii="Times" w:hAnsi="Times" w:cs="Times"/>
          <w:b/>
          <w:bCs/>
        </w:rPr>
        <w:t>neskorších predpisov</w:t>
      </w:r>
    </w:p>
    <w:p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:rsidR="008C175E" w:rsidRDefault="008C175E" w:rsidP="008C175E">
      <w:pPr>
        <w:jc w:val="both"/>
      </w:pPr>
      <w:r w:rsidRPr="0098118C">
        <w:tab/>
      </w:r>
    </w:p>
    <w:p w:rsidR="008C175E" w:rsidRDefault="008C175E" w:rsidP="008C175E">
      <w:pPr>
        <w:jc w:val="both"/>
      </w:pPr>
    </w:p>
    <w:p w:rsidR="008C175E" w:rsidRPr="0098118C" w:rsidRDefault="008C175E" w:rsidP="008C175E">
      <w:pPr>
        <w:jc w:val="both"/>
      </w:pPr>
    </w:p>
    <w:p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9739FE" w:rsidRDefault="008C175E" w:rsidP="00932651">
            <w:pPr>
              <w:jc w:val="both"/>
              <w:rPr>
                <w:bCs/>
                <w:u w:val="single"/>
              </w:rPr>
            </w:pPr>
            <w:r w:rsidRPr="009739FE">
              <w:rPr>
                <w:bCs/>
                <w:u w:val="single"/>
              </w:rPr>
              <w:t>Návrh uznesenia:</w:t>
            </w:r>
          </w:p>
          <w:p w:rsidR="008C175E" w:rsidRPr="0098118C" w:rsidRDefault="008C175E" w:rsidP="00932651">
            <w:pPr>
              <w:jc w:val="both"/>
              <w:rPr>
                <w:b/>
                <w:bCs/>
                <w:u w:val="single"/>
              </w:rPr>
            </w:pPr>
          </w:p>
          <w:p w:rsidR="00B236D1" w:rsidRDefault="008C175E" w:rsidP="00932651">
            <w:pPr>
              <w:jc w:val="both"/>
            </w:pPr>
            <w:r w:rsidRPr="00A9066E">
              <w:t>Národná rada Slovenskej republiky</w:t>
            </w:r>
            <w:r w:rsidR="00A9066E">
              <w:t xml:space="preserve"> </w:t>
            </w:r>
          </w:p>
          <w:p w:rsidR="00B236D1" w:rsidRDefault="00B236D1" w:rsidP="00B236D1">
            <w:pPr>
              <w:jc w:val="both"/>
            </w:pPr>
            <w:r>
              <w:t>s </w:t>
            </w:r>
            <w:r w:rsidRPr="00A9066E">
              <w:t>c</w:t>
            </w:r>
            <w:r>
              <w:t xml:space="preserve"> </w:t>
            </w:r>
            <w:r w:rsidRPr="00A9066E">
              <w:t>h</w:t>
            </w:r>
            <w:r>
              <w:t xml:space="preserve"> </w:t>
            </w:r>
            <w:r w:rsidRPr="00A9066E">
              <w:t>v</w:t>
            </w:r>
            <w:r>
              <w:t> </w:t>
            </w:r>
            <w:r w:rsidRPr="00A9066E">
              <w:t>a</w:t>
            </w:r>
            <w:r>
              <w:t> </w:t>
            </w:r>
            <w:r w:rsidRPr="00A9066E">
              <w:t>ľ</w:t>
            </w:r>
            <w:r>
              <w:t xml:space="preserve"> </w:t>
            </w:r>
            <w:r w:rsidRPr="00A9066E">
              <w:t>u</w:t>
            </w:r>
            <w:r>
              <w:t> </w:t>
            </w:r>
            <w:r w:rsidRPr="00A9066E">
              <w:t>j</w:t>
            </w:r>
            <w:r>
              <w:t xml:space="preserve"> </w:t>
            </w:r>
            <w:r w:rsidRPr="00A9066E">
              <w:t xml:space="preserve">e </w:t>
            </w:r>
          </w:p>
          <w:p w:rsidR="008C175E" w:rsidRPr="00A9066E" w:rsidRDefault="00A9066E" w:rsidP="00932651">
            <w:pPr>
              <w:jc w:val="both"/>
            </w:pPr>
            <w:r w:rsidRPr="00A9066E">
              <w:t xml:space="preserve">vládny návrh zákona, ktorým sa mení </w:t>
            </w:r>
            <w:r w:rsidR="00283711">
              <w:t xml:space="preserve">a dopĺňa </w:t>
            </w:r>
            <w:r w:rsidRPr="00A9066E">
              <w:rPr>
                <w:bCs/>
              </w:rPr>
              <w:t xml:space="preserve">zákon č. 384/2011 Z. z. </w:t>
            </w:r>
            <w:r w:rsidRPr="00A9066E">
              <w:rPr>
                <w:rFonts w:ascii="Times" w:hAnsi="Times" w:cs="Times"/>
                <w:bCs/>
              </w:rPr>
              <w:t>o osobitnom odvode vybraných finančných inštitúcií a o doplnení niektorých zákonov v</w:t>
            </w:r>
            <w:r w:rsidR="00B236D1">
              <w:rPr>
                <w:rFonts w:ascii="Times" w:hAnsi="Times" w:cs="Times"/>
                <w:bCs/>
              </w:rPr>
              <w:t> </w:t>
            </w:r>
            <w:r w:rsidRPr="00A9066E">
              <w:rPr>
                <w:rFonts w:ascii="Times" w:hAnsi="Times" w:cs="Times"/>
                <w:bCs/>
              </w:rPr>
              <w:t>znení</w:t>
            </w:r>
            <w:r w:rsidR="00B236D1">
              <w:rPr>
                <w:rFonts w:ascii="Times" w:hAnsi="Times" w:cs="Times"/>
                <w:bCs/>
              </w:rPr>
              <w:t xml:space="preserve"> </w:t>
            </w:r>
            <w:r w:rsidRPr="00A9066E">
              <w:rPr>
                <w:rFonts w:ascii="Times" w:hAnsi="Times" w:cs="Times"/>
                <w:bCs/>
              </w:rPr>
              <w:t>neskorších predpisov</w:t>
            </w:r>
          </w:p>
          <w:p w:rsidR="008C175E" w:rsidRPr="0098118C" w:rsidRDefault="008C175E" w:rsidP="00932651">
            <w:pPr>
              <w:rPr>
                <w:spacing w:val="-10"/>
              </w:rPr>
            </w:pPr>
          </w:p>
          <w:p w:rsidR="008C175E" w:rsidRPr="0098118C" w:rsidRDefault="008C175E" w:rsidP="00932651">
            <w:pPr>
              <w:jc w:val="both"/>
              <w:rPr>
                <w:b/>
                <w:bCs/>
              </w:rPr>
            </w:pPr>
          </w:p>
        </w:tc>
      </w:tr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9066E" w:rsidRP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9066E" w:rsidRP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9066E" w:rsidRP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  <w:r w:rsidRPr="00A9066E">
              <w:rPr>
                <w:bCs/>
                <w:u w:val="single"/>
              </w:rPr>
              <w:t>Predkladá:</w:t>
            </w: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A9066E" w:rsidP="00932651">
            <w:pPr>
              <w:jc w:val="both"/>
            </w:pPr>
            <w:r>
              <w:t xml:space="preserve">Peter </w:t>
            </w:r>
            <w:proofErr w:type="spellStart"/>
            <w:r>
              <w:t>Pellegrini</w:t>
            </w:r>
            <w:proofErr w:type="spellEnd"/>
          </w:p>
          <w:p w:rsidR="008C175E" w:rsidRPr="00A9066E" w:rsidRDefault="008C175E" w:rsidP="00B236D1">
            <w:pPr>
              <w:jc w:val="both"/>
            </w:pPr>
            <w:r w:rsidRPr="00A9066E">
              <w:t>predseda vlády</w:t>
            </w:r>
            <w:r w:rsidR="00A9066E">
              <w:t xml:space="preserve"> </w:t>
            </w:r>
            <w:r w:rsidRPr="00A9066E"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Default="008C175E" w:rsidP="00D16A13">
            <w:pPr>
              <w:pStyle w:val="Nadpis1"/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43" w:rsidRDefault="00D72743" w:rsidP="00D72743"/>
          <w:p w:rsidR="00D72743" w:rsidRDefault="00D72743" w:rsidP="00D72743"/>
          <w:p w:rsidR="00D72743" w:rsidRPr="00D72743" w:rsidRDefault="00D72743" w:rsidP="00D72743"/>
        </w:tc>
      </w:tr>
    </w:tbl>
    <w:p w:rsidR="00A9066E" w:rsidRDefault="00A9066E" w:rsidP="008C175E">
      <w:pPr>
        <w:jc w:val="center"/>
        <w:rPr>
          <w:b/>
          <w:bCs/>
        </w:rPr>
      </w:pPr>
    </w:p>
    <w:p w:rsidR="0002001F" w:rsidRDefault="0002001F" w:rsidP="008C175E">
      <w:pPr>
        <w:jc w:val="center"/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D72743" w:rsidRDefault="00D72743" w:rsidP="008C175E">
      <w:pPr>
        <w:jc w:val="center"/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951DC8" w:rsidRPr="00D72743" w:rsidRDefault="008C175E" w:rsidP="009739FE">
      <w:pPr>
        <w:jc w:val="center"/>
        <w:rPr>
          <w:bCs/>
        </w:rPr>
      </w:pPr>
      <w:r w:rsidRPr="00D72743">
        <w:rPr>
          <w:bCs/>
        </w:rPr>
        <w:t>Bratislava</w:t>
      </w:r>
      <w:r w:rsidR="009739FE">
        <w:rPr>
          <w:bCs/>
        </w:rPr>
        <w:t>,</w:t>
      </w:r>
      <w:r w:rsidR="00A9066E" w:rsidRPr="00D72743">
        <w:rPr>
          <w:bCs/>
        </w:rPr>
        <w:t xml:space="preserve"> november 2019</w:t>
      </w:r>
    </w:p>
    <w:sectPr w:rsidR="00951DC8" w:rsidRPr="00D72743" w:rsidSect="00B968A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20AE5"/>
    <w:rsid w:val="00152EBA"/>
    <w:rsid w:val="001A52CF"/>
    <w:rsid w:val="001A64C4"/>
    <w:rsid w:val="001D691E"/>
    <w:rsid w:val="002074CE"/>
    <w:rsid w:val="002117CB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445275"/>
    <w:rsid w:val="004E72F3"/>
    <w:rsid w:val="004E7C26"/>
    <w:rsid w:val="00512BB8"/>
    <w:rsid w:val="00522B70"/>
    <w:rsid w:val="0053530F"/>
    <w:rsid w:val="00551620"/>
    <w:rsid w:val="00552FC5"/>
    <w:rsid w:val="00560D7C"/>
    <w:rsid w:val="00562548"/>
    <w:rsid w:val="005722C9"/>
    <w:rsid w:val="00584054"/>
    <w:rsid w:val="00590311"/>
    <w:rsid w:val="005948FB"/>
    <w:rsid w:val="005B012A"/>
    <w:rsid w:val="005E14E0"/>
    <w:rsid w:val="0060591B"/>
    <w:rsid w:val="00624D19"/>
    <w:rsid w:val="006672EB"/>
    <w:rsid w:val="0067562E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7227"/>
    <w:rsid w:val="0086406D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32651"/>
    <w:rsid w:val="00951DC8"/>
    <w:rsid w:val="009739FE"/>
    <w:rsid w:val="0098118C"/>
    <w:rsid w:val="009849BB"/>
    <w:rsid w:val="00995C17"/>
    <w:rsid w:val="009D12F7"/>
    <w:rsid w:val="009D33CE"/>
    <w:rsid w:val="00A01851"/>
    <w:rsid w:val="00A25172"/>
    <w:rsid w:val="00A778AC"/>
    <w:rsid w:val="00A9066E"/>
    <w:rsid w:val="00A92EC1"/>
    <w:rsid w:val="00AB0072"/>
    <w:rsid w:val="00AF7B21"/>
    <w:rsid w:val="00B168BD"/>
    <w:rsid w:val="00B236D1"/>
    <w:rsid w:val="00B9065B"/>
    <w:rsid w:val="00B942F8"/>
    <w:rsid w:val="00B968A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4FEF"/>
    <w:rsid w:val="00CA6EF8"/>
    <w:rsid w:val="00CD31F3"/>
    <w:rsid w:val="00CD6552"/>
    <w:rsid w:val="00CE18B3"/>
    <w:rsid w:val="00D16A13"/>
    <w:rsid w:val="00D30138"/>
    <w:rsid w:val="00D37D12"/>
    <w:rsid w:val="00D5000A"/>
    <w:rsid w:val="00D72743"/>
    <w:rsid w:val="00D75F17"/>
    <w:rsid w:val="00D777AE"/>
    <w:rsid w:val="00D939B2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E81D-74D9-4608-A8CD-F97D48C1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cp:keywords/>
  <dc:description/>
  <cp:revision>8</cp:revision>
  <cp:lastPrinted>2017-06-29T09:40:00Z</cp:lastPrinted>
  <dcterms:created xsi:type="dcterms:W3CDTF">2019-11-06T07:43:00Z</dcterms:created>
  <dcterms:modified xsi:type="dcterms:W3CDTF">2019-11-06T12:08:00Z</dcterms:modified>
</cp:coreProperties>
</file>