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6E" w:rsidRPr="003568DE" w:rsidRDefault="00ED7B6E" w:rsidP="003568DE"/>
    <w:p w:rsidR="00076AA8" w:rsidRDefault="00076AA8">
      <w:pPr>
        <w:pStyle w:val="Nzov"/>
      </w:pPr>
      <w:r>
        <w:t>NÁRODNÁ  RADA  SLOVENSKEJ  REPUBLIKY</w:t>
      </w:r>
    </w:p>
    <w:p w:rsidR="00076AA8" w:rsidRDefault="006341E1">
      <w:pPr>
        <w:spacing w:line="360" w:lineRule="auto"/>
        <w:jc w:val="center"/>
      </w:pPr>
      <w:r>
        <w:rPr>
          <w:b/>
          <w:sz w:val="32"/>
        </w:rPr>
        <w:t>V</w:t>
      </w:r>
      <w:r w:rsidR="008A364C">
        <w:rPr>
          <w:b/>
          <w:sz w:val="32"/>
        </w:rPr>
        <w:t>I</w:t>
      </w:r>
      <w:r w:rsidR="006F2DF0">
        <w:rPr>
          <w:b/>
          <w:sz w:val="32"/>
        </w:rPr>
        <w:t>I</w:t>
      </w:r>
      <w:r w:rsidR="00076AA8">
        <w:rPr>
          <w:b/>
          <w:sz w:val="32"/>
        </w:rPr>
        <w:t>. volebné obdobie</w:t>
      </w:r>
    </w:p>
    <w:p w:rsidR="00076AA8" w:rsidRDefault="00076AA8">
      <w:pPr>
        <w:spacing w:line="360" w:lineRule="auto"/>
        <w:jc w:val="center"/>
      </w:pPr>
      <w:r>
        <w:t>_____________________________________________________________________</w:t>
      </w:r>
    </w:p>
    <w:p w:rsidR="00076AA8" w:rsidRDefault="00076AA8">
      <w:pPr>
        <w:spacing w:line="360" w:lineRule="auto"/>
      </w:pPr>
    </w:p>
    <w:p w:rsidR="00076AA8" w:rsidRDefault="00076AA8" w:rsidP="006341E1">
      <w:pPr>
        <w:spacing w:before="120"/>
      </w:pPr>
      <w:r>
        <w:t xml:space="preserve">Číslo: </w:t>
      </w:r>
      <w:r w:rsidR="00B15464">
        <w:t>PREDS</w:t>
      </w:r>
      <w:r w:rsidR="001933EE">
        <w:t>-</w:t>
      </w:r>
      <w:r w:rsidR="007D490C">
        <w:t>486</w:t>
      </w:r>
      <w:r w:rsidR="001933EE">
        <w:t>/201</w:t>
      </w:r>
      <w:r w:rsidR="007D490C">
        <w:t>9</w:t>
      </w:r>
      <w:r>
        <w:tab/>
      </w:r>
      <w:r>
        <w:tab/>
      </w:r>
      <w:r>
        <w:tab/>
      </w:r>
    </w:p>
    <w:p w:rsidR="00076AA8" w:rsidRPr="00756007" w:rsidRDefault="00076AA8">
      <w:pPr>
        <w:spacing w:before="120"/>
        <w:jc w:val="center"/>
        <w:rPr>
          <w:sz w:val="28"/>
          <w:szCs w:val="28"/>
        </w:rPr>
      </w:pPr>
      <w:r w:rsidRPr="00756007">
        <w:rPr>
          <w:sz w:val="28"/>
          <w:szCs w:val="28"/>
        </w:rPr>
        <w:tab/>
      </w:r>
    </w:p>
    <w:p w:rsidR="00076AA8" w:rsidRDefault="00076AA8">
      <w:pPr>
        <w:spacing w:before="120"/>
        <w:jc w:val="center"/>
        <w:rPr>
          <w:sz w:val="40"/>
        </w:rPr>
      </w:pPr>
    </w:p>
    <w:p w:rsidR="00076AA8" w:rsidRDefault="00076AA8">
      <w:pPr>
        <w:spacing w:before="120"/>
        <w:jc w:val="center"/>
        <w:rPr>
          <w:sz w:val="40"/>
        </w:rPr>
      </w:pPr>
    </w:p>
    <w:p w:rsidR="00076AA8" w:rsidRDefault="00C65B06">
      <w:pPr>
        <w:spacing w:before="120"/>
        <w:jc w:val="center"/>
        <w:rPr>
          <w:b/>
          <w:bCs w:val="0"/>
          <w:sz w:val="36"/>
        </w:rPr>
      </w:pPr>
      <w:r>
        <w:rPr>
          <w:b/>
          <w:bCs w:val="0"/>
          <w:sz w:val="36"/>
        </w:rPr>
        <w:t xml:space="preserve"> </w:t>
      </w:r>
      <w:r w:rsidR="008724A3">
        <w:rPr>
          <w:b/>
          <w:bCs w:val="0"/>
          <w:sz w:val="36"/>
        </w:rPr>
        <w:t>1740</w:t>
      </w:r>
    </w:p>
    <w:p w:rsidR="00076AA8" w:rsidRDefault="00076AA8">
      <w:pPr>
        <w:spacing w:before="120"/>
        <w:jc w:val="center"/>
        <w:rPr>
          <w:b/>
          <w:sz w:val="28"/>
        </w:rPr>
      </w:pPr>
    </w:p>
    <w:p w:rsidR="00076AA8" w:rsidRPr="008D13EC" w:rsidRDefault="00076AA8">
      <w:pPr>
        <w:pStyle w:val="Nadpis3"/>
        <w:spacing w:line="360" w:lineRule="auto"/>
        <w:rPr>
          <w:sz w:val="32"/>
          <w:szCs w:val="32"/>
        </w:rPr>
      </w:pPr>
      <w:r w:rsidRPr="008D13EC">
        <w:rPr>
          <w:rFonts w:hint="eastAsia"/>
          <w:sz w:val="32"/>
          <w:szCs w:val="32"/>
        </w:rPr>
        <w:t xml:space="preserve">   N á v r h</w:t>
      </w:r>
    </w:p>
    <w:p w:rsidR="00076AA8" w:rsidRPr="008D13EC" w:rsidRDefault="00076AA8">
      <w:pPr>
        <w:rPr>
          <w:sz w:val="32"/>
          <w:szCs w:val="32"/>
        </w:rPr>
      </w:pPr>
    </w:p>
    <w:p w:rsidR="00076AA8" w:rsidRPr="008D13EC" w:rsidRDefault="00076AA8">
      <w:pPr>
        <w:pStyle w:val="Zkladntext"/>
        <w:rPr>
          <w:sz w:val="32"/>
          <w:szCs w:val="32"/>
        </w:rPr>
      </w:pPr>
      <w:r w:rsidRPr="008D13EC">
        <w:rPr>
          <w:sz w:val="32"/>
          <w:szCs w:val="32"/>
        </w:rPr>
        <w:t xml:space="preserve">na voľbu </w:t>
      </w:r>
      <w:r w:rsidR="00360421" w:rsidRPr="008D13EC">
        <w:rPr>
          <w:sz w:val="32"/>
          <w:szCs w:val="32"/>
        </w:rPr>
        <w:t>č</w:t>
      </w:r>
      <w:r w:rsidRPr="008D13EC">
        <w:rPr>
          <w:sz w:val="32"/>
          <w:szCs w:val="32"/>
        </w:rPr>
        <w:t>len</w:t>
      </w:r>
      <w:r w:rsidR="00F96EEA">
        <w:rPr>
          <w:sz w:val="32"/>
          <w:szCs w:val="32"/>
        </w:rPr>
        <w:t>a</w:t>
      </w:r>
      <w:r w:rsidRPr="008D13EC">
        <w:rPr>
          <w:sz w:val="32"/>
          <w:szCs w:val="32"/>
        </w:rPr>
        <w:t xml:space="preserve"> Súdnej rady Slovenskej republiky </w:t>
      </w:r>
    </w:p>
    <w:p w:rsidR="00076AA8" w:rsidRPr="008D13EC" w:rsidRDefault="00076AA8">
      <w:pPr>
        <w:rPr>
          <w:sz w:val="32"/>
          <w:szCs w:val="32"/>
        </w:rPr>
      </w:pPr>
    </w:p>
    <w:p w:rsidR="00076AA8" w:rsidRDefault="00076AA8">
      <w:pPr>
        <w:spacing w:before="120" w:line="360" w:lineRule="auto"/>
        <w:ind w:left="180"/>
        <w:jc w:val="both"/>
      </w:pPr>
      <w:r>
        <w:t>__________________________________________________________________________</w:t>
      </w:r>
    </w:p>
    <w:p w:rsidR="00076AA8" w:rsidRDefault="00076AA8">
      <w:pPr>
        <w:spacing w:before="120" w:line="360" w:lineRule="auto"/>
        <w:ind w:left="708" w:hanging="348"/>
        <w:jc w:val="both"/>
      </w:pPr>
    </w:p>
    <w:p w:rsidR="00076AA8" w:rsidRDefault="00076AA8">
      <w:pPr>
        <w:spacing w:before="120" w:line="360" w:lineRule="auto"/>
        <w:ind w:left="708" w:hanging="348"/>
        <w:jc w:val="both"/>
      </w:pPr>
    </w:p>
    <w:p w:rsidR="00076AA8" w:rsidRDefault="00076AA8">
      <w:pPr>
        <w:rPr>
          <w:b/>
        </w:rPr>
      </w:pPr>
      <w:r>
        <w:rPr>
          <w:b/>
          <w:bCs w:val="0"/>
        </w:rPr>
        <w:t>Predkladá:</w:t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</w:r>
      <w:r>
        <w:rPr>
          <w:b/>
          <w:bCs w:val="0"/>
        </w:rPr>
        <w:tab/>
        <w:t>Obsah:</w:t>
      </w:r>
    </w:p>
    <w:p w:rsidR="00076AA8" w:rsidRDefault="00076AA8">
      <w:pPr>
        <w:rPr>
          <w:b/>
        </w:rPr>
      </w:pPr>
    </w:p>
    <w:p w:rsidR="00076AA8" w:rsidRPr="00207BAA" w:rsidRDefault="00361715">
      <w:pPr>
        <w:rPr>
          <w:b/>
        </w:rPr>
      </w:pPr>
      <w:r>
        <w:t>Ústavnoprávny výbor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06759">
        <w:rPr>
          <w:b/>
        </w:rPr>
        <w:tab/>
      </w:r>
      <w:r w:rsidR="00076AA8">
        <w:tab/>
        <w:t>1. Návrh uznesenia Národnej rady</w:t>
      </w:r>
      <w:r w:rsidR="00076AA8">
        <w:tab/>
      </w:r>
    </w:p>
    <w:p w:rsidR="00076AA8" w:rsidRDefault="00361715">
      <w:pPr>
        <w:ind w:left="4956" w:hanging="4956"/>
      </w:pPr>
      <w:r>
        <w:t>Národnej rady Slovenskej republiky</w:t>
      </w:r>
      <w:r>
        <w:tab/>
        <w:t xml:space="preserve">  </w:t>
      </w:r>
      <w:r w:rsidR="00076AA8">
        <w:t xml:space="preserve">  Slovenskej republiky</w:t>
      </w:r>
    </w:p>
    <w:p w:rsidR="00076AA8" w:rsidRDefault="00076AA8">
      <w:r>
        <w:tab/>
      </w:r>
      <w:r>
        <w:tab/>
      </w:r>
      <w:r w:rsidR="00361715">
        <w:tab/>
      </w:r>
      <w:r w:rsidR="00361715">
        <w:tab/>
      </w:r>
      <w:r w:rsidR="00361715">
        <w:tab/>
      </w:r>
      <w:r w:rsidR="00361715">
        <w:tab/>
      </w:r>
      <w:r w:rsidR="00361715">
        <w:tab/>
      </w:r>
      <w:r>
        <w:t>2. Predkladacia správa</w:t>
      </w:r>
    </w:p>
    <w:p w:rsidR="00207BAA" w:rsidRDefault="00207B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3. Menný zoznam navrhovaných</w:t>
      </w:r>
    </w:p>
    <w:p w:rsidR="00076AA8" w:rsidRDefault="0007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7BAA">
        <w:t>4</w:t>
      </w:r>
      <w:r>
        <w:t>. Návrh</w:t>
      </w:r>
      <w:r w:rsidR="000C2BD2">
        <w:t>y</w:t>
      </w:r>
      <w:r>
        <w:t xml:space="preserve"> kandidát</w:t>
      </w:r>
      <w:r w:rsidR="000C2BD2">
        <w:t>ov</w:t>
      </w:r>
    </w:p>
    <w:p w:rsidR="00076AA8" w:rsidRDefault="0007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7BAA">
        <w:t>5</w:t>
      </w:r>
      <w:r>
        <w:t>. Uznesenie Ústavnoprávneho výboru</w:t>
      </w:r>
    </w:p>
    <w:p w:rsidR="00076AA8" w:rsidRDefault="00076A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Národnej rady Slovenskej republiky</w:t>
      </w:r>
    </w:p>
    <w:p w:rsidR="00076AA8" w:rsidRDefault="00076AA8"/>
    <w:p w:rsidR="00076AA8" w:rsidRDefault="00076AA8"/>
    <w:p w:rsidR="00076AA8" w:rsidRDefault="00076AA8"/>
    <w:p w:rsidR="00076AA8" w:rsidRDefault="00076AA8"/>
    <w:p w:rsidR="00076AA8" w:rsidRDefault="00076AA8"/>
    <w:p w:rsidR="00D978B2" w:rsidRDefault="00D978B2"/>
    <w:p w:rsidR="00076AA8" w:rsidRDefault="00076AA8"/>
    <w:p w:rsidR="004B6E60" w:rsidRDefault="004B6E60"/>
    <w:p w:rsidR="00076AA8" w:rsidRPr="00842F4F" w:rsidRDefault="00076AA8">
      <w:pPr>
        <w:pStyle w:val="Nadpis2"/>
        <w:rPr>
          <w:b/>
        </w:rPr>
      </w:pPr>
      <w:r w:rsidRPr="00842F4F">
        <w:rPr>
          <w:b/>
        </w:rPr>
        <w:t xml:space="preserve">Bratislava </w:t>
      </w:r>
      <w:r w:rsidR="007D490C">
        <w:rPr>
          <w:b/>
        </w:rPr>
        <w:t xml:space="preserve">október </w:t>
      </w:r>
      <w:r w:rsidR="00F96EEA">
        <w:rPr>
          <w:b/>
        </w:rPr>
        <w:t>201</w:t>
      </w:r>
      <w:r w:rsidR="007D490C">
        <w:rPr>
          <w:b/>
        </w:rPr>
        <w:t>9</w:t>
      </w:r>
    </w:p>
    <w:p w:rsidR="00076AA8" w:rsidRDefault="00076AA8"/>
    <w:p w:rsidR="00076AA8" w:rsidRPr="009F1D66" w:rsidRDefault="00076AA8">
      <w:pPr>
        <w:pStyle w:val="Nadpis5"/>
        <w:rPr>
          <w:rFonts w:ascii="Times New Roman" w:hAnsi="Times New Roman" w:cs="Times New Roman"/>
          <w:b/>
          <w:sz w:val="24"/>
        </w:rPr>
      </w:pPr>
      <w:r w:rsidRPr="009F1D66">
        <w:rPr>
          <w:rFonts w:ascii="Times New Roman" w:hAnsi="Times New Roman" w:cs="Times New Roman"/>
          <w:b/>
          <w:sz w:val="24"/>
        </w:rPr>
        <w:lastRenderedPageBreak/>
        <w:t>NÁRODNÁ  RADA  SLOVENSKEJ  REPUBLIKY</w:t>
      </w:r>
    </w:p>
    <w:p w:rsidR="00076AA8" w:rsidRPr="009F1D66" w:rsidRDefault="007A11B3">
      <w:pPr>
        <w:jc w:val="center"/>
        <w:rPr>
          <w:b/>
          <w:szCs w:val="24"/>
        </w:rPr>
      </w:pPr>
      <w:r w:rsidRPr="009F1D66">
        <w:rPr>
          <w:b/>
          <w:bCs w:val="0"/>
          <w:szCs w:val="24"/>
        </w:rPr>
        <w:t>V</w:t>
      </w:r>
      <w:r w:rsidR="008A364C">
        <w:rPr>
          <w:b/>
          <w:bCs w:val="0"/>
          <w:szCs w:val="24"/>
        </w:rPr>
        <w:t>I</w:t>
      </w:r>
      <w:r w:rsidR="00361715" w:rsidRPr="009F1D66">
        <w:rPr>
          <w:b/>
          <w:bCs w:val="0"/>
          <w:szCs w:val="24"/>
        </w:rPr>
        <w:t>I</w:t>
      </w:r>
      <w:r w:rsidR="00076AA8" w:rsidRPr="009F1D66">
        <w:rPr>
          <w:b/>
          <w:bCs w:val="0"/>
          <w:szCs w:val="24"/>
        </w:rPr>
        <w:t>. volebné obdobie</w:t>
      </w:r>
    </w:p>
    <w:p w:rsidR="00076AA8" w:rsidRPr="009F1D66" w:rsidRDefault="00076AA8">
      <w:pPr>
        <w:jc w:val="center"/>
        <w:rPr>
          <w:b/>
          <w:szCs w:val="24"/>
        </w:rPr>
      </w:pPr>
      <w:r w:rsidRPr="009F1D66">
        <w:rPr>
          <w:b/>
          <w:bCs w:val="0"/>
          <w:szCs w:val="24"/>
        </w:rPr>
        <w:t>_______________________________________</w:t>
      </w:r>
      <w:r w:rsidR="004B6E60" w:rsidRPr="009F1D66">
        <w:rPr>
          <w:b/>
          <w:bCs w:val="0"/>
          <w:szCs w:val="24"/>
        </w:rPr>
        <w:t>_____</w:t>
      </w:r>
    </w:p>
    <w:p w:rsidR="00076AA8" w:rsidRPr="009F1D66" w:rsidRDefault="00076AA8">
      <w:pPr>
        <w:spacing w:before="120"/>
        <w:rPr>
          <w:b/>
          <w:szCs w:val="24"/>
        </w:rPr>
      </w:pPr>
    </w:p>
    <w:p w:rsidR="009F1D66" w:rsidRPr="009F1D66" w:rsidRDefault="009F1D66">
      <w:pPr>
        <w:spacing w:before="120"/>
        <w:rPr>
          <w:b/>
          <w:szCs w:val="24"/>
        </w:rPr>
      </w:pPr>
    </w:p>
    <w:p w:rsidR="004B6E60" w:rsidRPr="004B6E60" w:rsidRDefault="004B6E60">
      <w:pPr>
        <w:spacing w:before="120"/>
        <w:rPr>
          <w:b/>
          <w:szCs w:val="24"/>
        </w:rPr>
      </w:pPr>
    </w:p>
    <w:p w:rsidR="00076AA8" w:rsidRPr="004B6E60" w:rsidRDefault="00076AA8">
      <w:pPr>
        <w:spacing w:before="120"/>
        <w:rPr>
          <w:b/>
          <w:szCs w:val="24"/>
        </w:rPr>
      </w:pPr>
      <w:r w:rsidRPr="004B6E60">
        <w:rPr>
          <w:szCs w:val="24"/>
        </w:rPr>
        <w:t xml:space="preserve">Číslo:  </w:t>
      </w:r>
      <w:r w:rsidR="00AC0220">
        <w:rPr>
          <w:szCs w:val="24"/>
        </w:rPr>
        <w:t>PREDS</w:t>
      </w:r>
      <w:r w:rsidR="001F389F">
        <w:rPr>
          <w:szCs w:val="24"/>
        </w:rPr>
        <w:t>-486</w:t>
      </w:r>
      <w:r w:rsidR="001933EE" w:rsidRPr="004B6E60">
        <w:rPr>
          <w:szCs w:val="24"/>
        </w:rPr>
        <w:t>/201</w:t>
      </w:r>
      <w:r w:rsidR="001F389F">
        <w:rPr>
          <w:szCs w:val="24"/>
        </w:rPr>
        <w:t>9</w:t>
      </w:r>
    </w:p>
    <w:p w:rsidR="00076AA8" w:rsidRDefault="00076AA8">
      <w:pPr>
        <w:pStyle w:val="Nadpis2"/>
        <w:rPr>
          <w:b/>
          <w:sz w:val="24"/>
        </w:rPr>
      </w:pPr>
    </w:p>
    <w:p w:rsidR="009F1D66" w:rsidRPr="009F1D66" w:rsidRDefault="009F1D66" w:rsidP="009F1D66"/>
    <w:p w:rsidR="00076AA8" w:rsidRPr="004E5F69" w:rsidRDefault="00076AA8">
      <w:pPr>
        <w:pStyle w:val="Nadpis2"/>
        <w:rPr>
          <w:i/>
          <w:sz w:val="32"/>
          <w:szCs w:val="32"/>
        </w:rPr>
      </w:pPr>
      <w:r w:rsidRPr="004E5F69">
        <w:rPr>
          <w:i/>
          <w:sz w:val="32"/>
          <w:szCs w:val="32"/>
        </w:rPr>
        <w:t>Návrh</w:t>
      </w:r>
    </w:p>
    <w:p w:rsidR="00076AA8" w:rsidRPr="004B6E60" w:rsidRDefault="00076AA8">
      <w:pPr>
        <w:jc w:val="both"/>
        <w:rPr>
          <w:b/>
          <w:szCs w:val="24"/>
        </w:rPr>
      </w:pPr>
    </w:p>
    <w:p w:rsidR="00076AA8" w:rsidRPr="004B6E60" w:rsidRDefault="00076AA8">
      <w:pPr>
        <w:jc w:val="center"/>
        <w:rPr>
          <w:b/>
          <w:szCs w:val="24"/>
        </w:rPr>
      </w:pPr>
      <w:r w:rsidRPr="004B6E60">
        <w:rPr>
          <w:b/>
          <w:szCs w:val="24"/>
        </w:rPr>
        <w:t>UZNESENIE</w:t>
      </w:r>
    </w:p>
    <w:p w:rsidR="00076AA8" w:rsidRPr="004B6E60" w:rsidRDefault="00076AA8">
      <w:pPr>
        <w:jc w:val="center"/>
        <w:rPr>
          <w:b/>
          <w:szCs w:val="24"/>
        </w:rPr>
      </w:pPr>
      <w:r w:rsidRPr="004B6E60">
        <w:rPr>
          <w:b/>
          <w:szCs w:val="24"/>
        </w:rPr>
        <w:t>NÁRODNEJ RADY SLOVENSKEJ REPUBLIKY</w:t>
      </w:r>
    </w:p>
    <w:p w:rsidR="00076AA8" w:rsidRPr="004B6E60" w:rsidRDefault="00076AA8">
      <w:pPr>
        <w:spacing w:before="120"/>
        <w:jc w:val="center"/>
        <w:rPr>
          <w:b/>
          <w:szCs w:val="24"/>
        </w:rPr>
      </w:pPr>
      <w:r w:rsidRPr="004B6E60">
        <w:rPr>
          <w:b/>
          <w:szCs w:val="24"/>
        </w:rPr>
        <w:t xml:space="preserve">z ................. </w:t>
      </w:r>
    </w:p>
    <w:p w:rsidR="00076AA8" w:rsidRPr="004B6E60" w:rsidRDefault="00076AA8">
      <w:pPr>
        <w:spacing w:before="120"/>
        <w:jc w:val="center"/>
        <w:rPr>
          <w:szCs w:val="24"/>
        </w:rPr>
      </w:pPr>
    </w:p>
    <w:p w:rsidR="00076AA8" w:rsidRPr="004B6E60" w:rsidRDefault="00076AA8" w:rsidP="006F5A95">
      <w:pPr>
        <w:spacing w:line="360" w:lineRule="auto"/>
        <w:jc w:val="center"/>
        <w:rPr>
          <w:szCs w:val="24"/>
        </w:rPr>
      </w:pPr>
      <w:r w:rsidRPr="004B6E60">
        <w:rPr>
          <w:szCs w:val="24"/>
        </w:rPr>
        <w:t xml:space="preserve">k návrhu </w:t>
      </w:r>
      <w:r w:rsidR="00D63528" w:rsidRPr="004B6E60">
        <w:rPr>
          <w:szCs w:val="24"/>
        </w:rPr>
        <w:t xml:space="preserve">na voľbu </w:t>
      </w:r>
      <w:r w:rsidRPr="004B6E60">
        <w:rPr>
          <w:szCs w:val="24"/>
        </w:rPr>
        <w:t>člen</w:t>
      </w:r>
      <w:r w:rsidR="001F7DCB" w:rsidRPr="004B6E60">
        <w:rPr>
          <w:szCs w:val="24"/>
        </w:rPr>
        <w:t>a</w:t>
      </w:r>
      <w:r w:rsidRPr="004B6E60">
        <w:rPr>
          <w:szCs w:val="24"/>
        </w:rPr>
        <w:t xml:space="preserve"> Súdnej rady Slovenskej republiky</w:t>
      </w:r>
      <w:r w:rsidR="00373CEA" w:rsidRPr="004B6E60">
        <w:rPr>
          <w:szCs w:val="24"/>
        </w:rPr>
        <w:t xml:space="preserve"> (tlač </w:t>
      </w:r>
      <w:r w:rsidR="00910418">
        <w:rPr>
          <w:szCs w:val="24"/>
        </w:rPr>
        <w:t>1740</w:t>
      </w:r>
      <w:bookmarkStart w:id="0" w:name="_GoBack"/>
      <w:bookmarkEnd w:id="0"/>
      <w:r w:rsidR="00373CEA" w:rsidRPr="004B6E60">
        <w:rPr>
          <w:szCs w:val="24"/>
        </w:rPr>
        <w:t>)</w:t>
      </w:r>
    </w:p>
    <w:p w:rsidR="006F5A95" w:rsidRPr="004B6E60" w:rsidRDefault="006F5A95">
      <w:pPr>
        <w:spacing w:line="360" w:lineRule="auto"/>
        <w:jc w:val="both"/>
        <w:rPr>
          <w:szCs w:val="24"/>
        </w:rPr>
      </w:pPr>
    </w:p>
    <w:p w:rsidR="006F5A95" w:rsidRPr="004B6E60" w:rsidRDefault="006F5A95">
      <w:pPr>
        <w:spacing w:line="360" w:lineRule="auto"/>
        <w:jc w:val="both"/>
        <w:rPr>
          <w:szCs w:val="24"/>
        </w:rPr>
      </w:pPr>
    </w:p>
    <w:p w:rsidR="00076AA8" w:rsidRPr="004B6E60" w:rsidRDefault="00076AA8" w:rsidP="006F5A95">
      <w:pPr>
        <w:tabs>
          <w:tab w:val="left" w:pos="720"/>
        </w:tabs>
        <w:jc w:val="both"/>
        <w:rPr>
          <w:szCs w:val="24"/>
        </w:rPr>
      </w:pPr>
      <w:r w:rsidRPr="004B6E60">
        <w:rPr>
          <w:szCs w:val="24"/>
        </w:rPr>
        <w:tab/>
      </w:r>
      <w:r w:rsidRPr="004B6E60">
        <w:rPr>
          <w:b/>
          <w:bCs w:val="0"/>
          <w:szCs w:val="24"/>
        </w:rPr>
        <w:t>Národná rada Slovenskej republiky</w:t>
      </w:r>
    </w:p>
    <w:p w:rsidR="00076AA8" w:rsidRPr="004B6E60" w:rsidRDefault="00076AA8" w:rsidP="006F5A95">
      <w:pPr>
        <w:tabs>
          <w:tab w:val="left" w:pos="720"/>
        </w:tabs>
        <w:ind w:left="180" w:hanging="180"/>
        <w:jc w:val="both"/>
        <w:rPr>
          <w:szCs w:val="24"/>
        </w:rPr>
      </w:pPr>
    </w:p>
    <w:p w:rsidR="00076AA8" w:rsidRPr="004B6E60" w:rsidRDefault="00076AA8" w:rsidP="006F5A95">
      <w:pPr>
        <w:tabs>
          <w:tab w:val="left" w:pos="720"/>
          <w:tab w:val="left" w:pos="1800"/>
        </w:tabs>
        <w:jc w:val="both"/>
        <w:rPr>
          <w:b/>
          <w:szCs w:val="24"/>
        </w:rPr>
      </w:pPr>
      <w:r w:rsidRPr="004B6E60">
        <w:rPr>
          <w:b/>
          <w:szCs w:val="24"/>
        </w:rPr>
        <w:tab/>
      </w:r>
    </w:p>
    <w:p w:rsidR="00076AA8" w:rsidRPr="004B6E60" w:rsidRDefault="00076AA8" w:rsidP="006F5A95">
      <w:pPr>
        <w:tabs>
          <w:tab w:val="left" w:pos="720"/>
          <w:tab w:val="left" w:pos="1440"/>
        </w:tabs>
        <w:spacing w:line="360" w:lineRule="auto"/>
        <w:jc w:val="both"/>
        <w:rPr>
          <w:bCs w:val="0"/>
          <w:szCs w:val="24"/>
        </w:rPr>
      </w:pPr>
      <w:r w:rsidRPr="004B6E60">
        <w:rPr>
          <w:b/>
          <w:szCs w:val="24"/>
        </w:rPr>
        <w:tab/>
      </w:r>
      <w:r w:rsidRPr="004B6E60">
        <w:rPr>
          <w:bCs w:val="0"/>
          <w:szCs w:val="24"/>
        </w:rPr>
        <w:t xml:space="preserve">podľa čl. 141a ods. 1 písm. b) Ústavy Slovenskej </w:t>
      </w:r>
      <w:r w:rsidR="001F7DCB" w:rsidRPr="004B6E60">
        <w:rPr>
          <w:bCs w:val="0"/>
          <w:szCs w:val="24"/>
        </w:rPr>
        <w:t xml:space="preserve">republiky a </w:t>
      </w:r>
      <w:r w:rsidR="00AC1BEA">
        <w:rPr>
          <w:bCs w:val="0"/>
          <w:szCs w:val="24"/>
        </w:rPr>
        <w:t>§ 24 ods.  1 zákona č. </w:t>
      </w:r>
      <w:r w:rsidRPr="004B6E60">
        <w:rPr>
          <w:bCs w:val="0"/>
          <w:szCs w:val="24"/>
        </w:rPr>
        <w:t xml:space="preserve">185/2002 Z. z. o Súdnej rade Slovenskej republiky a o zmene a doplnení niektorých zákonov </w:t>
      </w:r>
    </w:p>
    <w:p w:rsidR="00076AA8" w:rsidRPr="004B6E60" w:rsidRDefault="00076AA8">
      <w:pPr>
        <w:tabs>
          <w:tab w:val="left" w:pos="1800"/>
        </w:tabs>
        <w:jc w:val="both"/>
        <w:rPr>
          <w:b/>
          <w:bCs w:val="0"/>
          <w:szCs w:val="24"/>
        </w:rPr>
      </w:pPr>
      <w:r w:rsidRPr="004B6E60">
        <w:rPr>
          <w:b/>
          <w:szCs w:val="24"/>
        </w:rPr>
        <w:tab/>
      </w:r>
    </w:p>
    <w:p w:rsidR="00076AA8" w:rsidRPr="004B6E60" w:rsidRDefault="00076AA8">
      <w:pPr>
        <w:tabs>
          <w:tab w:val="left" w:pos="1800"/>
        </w:tabs>
        <w:jc w:val="both"/>
        <w:rPr>
          <w:b/>
          <w:szCs w:val="24"/>
        </w:rPr>
      </w:pPr>
    </w:p>
    <w:p w:rsidR="00076AA8" w:rsidRPr="004B6E60" w:rsidRDefault="00076AA8" w:rsidP="00EB71FE">
      <w:pPr>
        <w:pStyle w:val="Nadpis6"/>
        <w:numPr>
          <w:ilvl w:val="0"/>
          <w:numId w:val="0"/>
        </w:numPr>
        <w:ind w:left="709"/>
        <w:rPr>
          <w:rFonts w:ascii="Times New Roman" w:hAnsi="Times New Roman" w:cs="Times New Roman"/>
          <w:sz w:val="24"/>
        </w:rPr>
      </w:pPr>
      <w:r w:rsidRPr="004B6E60">
        <w:rPr>
          <w:rFonts w:ascii="Times New Roman" w:hAnsi="Times New Roman" w:cs="Times New Roman"/>
          <w:sz w:val="24"/>
        </w:rPr>
        <w:t>z v o l i l a</w:t>
      </w:r>
    </w:p>
    <w:p w:rsidR="00076AA8" w:rsidRPr="004B6E60" w:rsidRDefault="00076AA8" w:rsidP="00EB71FE">
      <w:pPr>
        <w:ind w:left="709"/>
        <w:rPr>
          <w:szCs w:val="24"/>
        </w:rPr>
      </w:pPr>
    </w:p>
    <w:p w:rsidR="00076AA8" w:rsidRPr="004B6E60" w:rsidRDefault="00076AA8" w:rsidP="00EB71FE">
      <w:pPr>
        <w:ind w:left="709"/>
        <w:rPr>
          <w:szCs w:val="24"/>
        </w:rPr>
      </w:pPr>
      <w:r w:rsidRPr="004B6E60">
        <w:rPr>
          <w:szCs w:val="24"/>
        </w:rPr>
        <w:t>...............................................</w:t>
      </w:r>
    </w:p>
    <w:p w:rsidR="00076AA8" w:rsidRPr="004B6E60" w:rsidRDefault="00076AA8" w:rsidP="00EB71FE">
      <w:pPr>
        <w:ind w:left="709"/>
        <w:rPr>
          <w:szCs w:val="24"/>
        </w:rPr>
      </w:pPr>
    </w:p>
    <w:p w:rsidR="00076AA8" w:rsidRPr="004B6E60" w:rsidRDefault="00076AA8" w:rsidP="00EB71FE">
      <w:pPr>
        <w:pStyle w:val="Zarkazkladnhotextu"/>
        <w:ind w:left="709" w:firstLine="0"/>
        <w:rPr>
          <w:rFonts w:ascii="Times New Roman" w:hAnsi="Times New Roman" w:cs="Times New Roman"/>
        </w:rPr>
      </w:pPr>
      <w:r w:rsidRPr="004B6E60">
        <w:rPr>
          <w:rFonts w:ascii="Times New Roman" w:hAnsi="Times New Roman" w:cs="Times New Roman"/>
        </w:rPr>
        <w:t>za člen</w:t>
      </w:r>
      <w:r w:rsidR="001F7DCB" w:rsidRPr="004B6E60">
        <w:rPr>
          <w:rFonts w:ascii="Times New Roman" w:hAnsi="Times New Roman" w:cs="Times New Roman"/>
        </w:rPr>
        <w:t>a</w:t>
      </w:r>
      <w:r w:rsidRPr="004B6E60">
        <w:rPr>
          <w:rFonts w:ascii="Times New Roman" w:hAnsi="Times New Roman" w:cs="Times New Roman"/>
        </w:rPr>
        <w:t xml:space="preserve"> Súdnej rady Slovenskej republiky. </w:t>
      </w:r>
    </w:p>
    <w:p w:rsidR="00076AA8" w:rsidRPr="004B6E60" w:rsidRDefault="00076AA8" w:rsidP="00EB71FE">
      <w:pPr>
        <w:tabs>
          <w:tab w:val="left" w:pos="2340"/>
        </w:tabs>
        <w:spacing w:line="360" w:lineRule="auto"/>
        <w:ind w:left="709"/>
        <w:jc w:val="both"/>
        <w:rPr>
          <w:szCs w:val="24"/>
        </w:rPr>
      </w:pPr>
      <w:r w:rsidRPr="004B6E60">
        <w:rPr>
          <w:szCs w:val="24"/>
        </w:rPr>
        <w:tab/>
      </w:r>
      <w:r w:rsidRPr="004B6E60">
        <w:rPr>
          <w:szCs w:val="24"/>
        </w:rPr>
        <w:tab/>
      </w:r>
      <w:r w:rsidRPr="004B6E60">
        <w:rPr>
          <w:szCs w:val="24"/>
        </w:rPr>
        <w:tab/>
      </w:r>
    </w:p>
    <w:p w:rsidR="00076AA8" w:rsidRPr="004B6E60" w:rsidRDefault="00076AA8">
      <w:pPr>
        <w:tabs>
          <w:tab w:val="left" w:pos="2340"/>
        </w:tabs>
        <w:spacing w:line="360" w:lineRule="auto"/>
        <w:ind w:left="1800" w:hanging="1800"/>
        <w:jc w:val="both"/>
      </w:pPr>
    </w:p>
    <w:p w:rsidR="00076AA8" w:rsidRPr="004B6E60" w:rsidRDefault="00076AA8">
      <w:pPr>
        <w:tabs>
          <w:tab w:val="left" w:pos="2340"/>
        </w:tabs>
        <w:spacing w:line="360" w:lineRule="auto"/>
        <w:ind w:left="1800" w:hanging="1800"/>
        <w:jc w:val="both"/>
      </w:pPr>
    </w:p>
    <w:p w:rsidR="00F86AEA" w:rsidRPr="00DD404F" w:rsidRDefault="00F86AEA">
      <w:pPr>
        <w:tabs>
          <w:tab w:val="left" w:pos="2340"/>
        </w:tabs>
        <w:spacing w:line="360" w:lineRule="auto"/>
        <w:ind w:left="1800" w:hanging="1800"/>
        <w:jc w:val="both"/>
        <w:rPr>
          <w:rFonts w:ascii="Arial" w:hAnsi="Arial" w:cs="Arial"/>
        </w:rPr>
      </w:pPr>
    </w:p>
    <w:p w:rsidR="00F86AEA" w:rsidRPr="00DD404F" w:rsidRDefault="00F86AEA">
      <w:pPr>
        <w:tabs>
          <w:tab w:val="left" w:pos="2340"/>
        </w:tabs>
        <w:spacing w:line="360" w:lineRule="auto"/>
        <w:ind w:left="1800" w:hanging="1800"/>
        <w:jc w:val="both"/>
        <w:rPr>
          <w:rFonts w:ascii="Arial" w:hAnsi="Arial" w:cs="Arial"/>
        </w:rPr>
      </w:pPr>
    </w:p>
    <w:p w:rsidR="00F86AEA" w:rsidRPr="002D3CAE" w:rsidRDefault="00F86AEA">
      <w:pPr>
        <w:tabs>
          <w:tab w:val="left" w:pos="2340"/>
        </w:tabs>
        <w:spacing w:line="360" w:lineRule="auto"/>
        <w:ind w:left="1800" w:hanging="1800"/>
        <w:jc w:val="both"/>
      </w:pPr>
    </w:p>
    <w:p w:rsidR="009707CE" w:rsidRDefault="009707CE">
      <w:pPr>
        <w:pStyle w:val="Nadpis4"/>
        <w:spacing w:line="360" w:lineRule="auto"/>
        <w:sectPr w:rsidR="009707CE">
          <w:footerReference w:type="even" r:id="rId8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9F5120" w:rsidRPr="00BD390B" w:rsidRDefault="00076AA8" w:rsidP="00BD390B">
      <w:pPr>
        <w:pStyle w:val="Nadpis4"/>
        <w:spacing w:line="360" w:lineRule="auto"/>
      </w:pPr>
      <w:r>
        <w:lastRenderedPageBreak/>
        <w:t>Predkladacia správa</w:t>
      </w:r>
    </w:p>
    <w:p w:rsidR="009F5120" w:rsidRDefault="009F5120">
      <w:pPr>
        <w:spacing w:line="360" w:lineRule="auto"/>
        <w:jc w:val="both"/>
        <w:rPr>
          <w:bCs w:val="0"/>
        </w:rPr>
      </w:pPr>
    </w:p>
    <w:p w:rsidR="00076AA8" w:rsidRDefault="002368D1">
      <w:pPr>
        <w:pStyle w:val="Zkladntext"/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 w:rsidR="00500400" w:rsidRPr="00500400">
        <w:rPr>
          <w:b w:val="0"/>
          <w:sz w:val="24"/>
        </w:rPr>
        <w:t>Podľa  čl. 141a  ods. 1  písm.</w:t>
      </w:r>
      <w:r w:rsidR="00500400" w:rsidRPr="00500400">
        <w:rPr>
          <w:b w:val="0"/>
          <w:sz w:val="24"/>
        </w:rPr>
        <w:tab/>
        <w:t xml:space="preserve">b)  Ústavy Slovenskej  republiky  troch  členov Súdnej rady Slovenskej republiky </w:t>
      </w:r>
      <w:r w:rsidR="00894748">
        <w:rPr>
          <w:b w:val="0"/>
          <w:sz w:val="24"/>
        </w:rPr>
        <w:t>volí</w:t>
      </w:r>
      <w:r w:rsidR="00500400" w:rsidRPr="00500400">
        <w:rPr>
          <w:b w:val="0"/>
          <w:sz w:val="24"/>
        </w:rPr>
        <w:t xml:space="preserve"> a odvoláva Národná rada Slovenskej republiky.</w:t>
      </w:r>
      <w:r w:rsidR="00500400">
        <w:rPr>
          <w:b w:val="0"/>
          <w:sz w:val="24"/>
        </w:rPr>
        <w:t xml:space="preserve"> </w:t>
      </w:r>
    </w:p>
    <w:p w:rsidR="008A364C" w:rsidRDefault="008A364C" w:rsidP="008A364C">
      <w:pPr>
        <w:spacing w:line="360" w:lineRule="auto"/>
        <w:jc w:val="both"/>
      </w:pPr>
    </w:p>
    <w:p w:rsidR="008A364C" w:rsidRDefault="008A364C" w:rsidP="008A364C">
      <w:pPr>
        <w:spacing w:line="360" w:lineRule="auto"/>
        <w:ind w:firstLine="708"/>
        <w:jc w:val="both"/>
      </w:pPr>
      <w:r>
        <w:t>Člen</w:t>
      </w:r>
      <w:r w:rsidR="001F389F">
        <w:t>ovi</w:t>
      </w:r>
      <w:r w:rsidR="00964B4E">
        <w:t xml:space="preserve"> </w:t>
      </w:r>
      <w:r>
        <w:t xml:space="preserve"> Súdnej rady</w:t>
      </w:r>
      <w:r w:rsidRPr="00DA7A15">
        <w:t xml:space="preserve"> </w:t>
      </w:r>
      <w:r>
        <w:t xml:space="preserve">Slovenskej republiky JUDr. </w:t>
      </w:r>
      <w:r w:rsidR="001F389F">
        <w:t xml:space="preserve">Jánovi Slovinskému, zvolenému </w:t>
      </w:r>
      <w:r>
        <w:t>Národnou radou Slovenskej republiky</w:t>
      </w:r>
      <w:r w:rsidR="00964B4E">
        <w:t xml:space="preserve"> </w:t>
      </w:r>
      <w:r w:rsidR="001F389F">
        <w:t>dňa 11. septembra 2014, uplynulo</w:t>
      </w:r>
      <w:r w:rsidR="00964B4E">
        <w:t xml:space="preserve"> funkčné</w:t>
      </w:r>
      <w:r w:rsidR="001F389F">
        <w:t xml:space="preserve"> obdobie 11</w:t>
      </w:r>
      <w:r w:rsidR="00964B4E">
        <w:t xml:space="preserve">. </w:t>
      </w:r>
      <w:r w:rsidR="001F389F">
        <w:t> septembra 2019</w:t>
      </w:r>
      <w:r w:rsidR="00964B4E">
        <w:t xml:space="preserve">. </w:t>
      </w:r>
    </w:p>
    <w:p w:rsidR="009F5120" w:rsidRDefault="009F5120" w:rsidP="009F5120">
      <w:pPr>
        <w:spacing w:line="360" w:lineRule="auto"/>
        <w:jc w:val="both"/>
      </w:pPr>
    </w:p>
    <w:p w:rsidR="00472956" w:rsidRPr="00500400" w:rsidRDefault="00472956" w:rsidP="00472956">
      <w:pPr>
        <w:pStyle w:val="Zkladntext3"/>
      </w:pPr>
      <w:r>
        <w:tab/>
        <w:t>Predseda Náro</w:t>
      </w:r>
      <w:r w:rsidR="009F5120">
        <w:t>dnej rady Slovenskej republiky</w:t>
      </w:r>
      <w:r w:rsidR="00464360">
        <w:t xml:space="preserve"> z tohto dôvodu </w:t>
      </w:r>
      <w:r w:rsidR="00B96F84">
        <w:t xml:space="preserve">vyzval </w:t>
      </w:r>
      <w:r>
        <w:t>oprávnené subjekty, aby návrhy k</w:t>
      </w:r>
      <w:r w:rsidR="002D3CAE">
        <w:t>andidátov na člen</w:t>
      </w:r>
      <w:r w:rsidR="009F5120">
        <w:t>a</w:t>
      </w:r>
      <w:r w:rsidR="002D3CAE">
        <w:t xml:space="preserve"> Súdnej rady</w:t>
      </w:r>
      <w:r>
        <w:t xml:space="preserve"> </w:t>
      </w:r>
      <w:r w:rsidR="00DA7A15">
        <w:t xml:space="preserve">Slovenskej republiky </w:t>
      </w:r>
      <w:r>
        <w:t>podávali Ústavnoprávnemu výboru Národnej rady Slovenskej republiky</w:t>
      </w:r>
      <w:r w:rsidR="0013288B">
        <w:t xml:space="preserve"> v lehote</w:t>
      </w:r>
      <w:r>
        <w:t xml:space="preserve"> </w:t>
      </w:r>
      <w:r w:rsidR="00500400">
        <w:t>d</w:t>
      </w:r>
      <w:r w:rsidRPr="00500400">
        <w:t>o</w:t>
      </w:r>
      <w:r w:rsidR="001933EE" w:rsidRPr="00500400">
        <w:t xml:space="preserve"> </w:t>
      </w:r>
      <w:r w:rsidR="001F389F">
        <w:t>4</w:t>
      </w:r>
      <w:r w:rsidR="00964B4E">
        <w:t xml:space="preserve">. </w:t>
      </w:r>
      <w:r w:rsidR="001F389F">
        <w:t>októbra 2019</w:t>
      </w:r>
      <w:r w:rsidR="00964B4E">
        <w:t xml:space="preserve"> do </w:t>
      </w:r>
      <w:r w:rsidR="005626DF" w:rsidRPr="00500400">
        <w:t>1</w:t>
      </w:r>
      <w:r w:rsidR="008A364C">
        <w:t>6</w:t>
      </w:r>
      <w:r w:rsidR="005626DF" w:rsidRPr="00500400">
        <w:t xml:space="preserve">.00 h. </w:t>
      </w:r>
      <w:r w:rsidR="00B96F84" w:rsidRPr="00500400">
        <w:t xml:space="preserve"> </w:t>
      </w:r>
    </w:p>
    <w:p w:rsidR="00472956" w:rsidRPr="00B432C3" w:rsidRDefault="00472956" w:rsidP="00472956">
      <w:pPr>
        <w:pStyle w:val="Zkladntext3"/>
        <w:rPr>
          <w:b/>
        </w:rPr>
      </w:pPr>
    </w:p>
    <w:p w:rsidR="00945422" w:rsidRPr="007D72FB" w:rsidRDefault="00076AA8" w:rsidP="00BD390B">
      <w:pPr>
        <w:pStyle w:val="Zkladntext"/>
        <w:spacing w:line="36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Kandidáti musia spĺňať </w:t>
      </w:r>
      <w:r w:rsidR="00FB4F7D">
        <w:rPr>
          <w:b w:val="0"/>
          <w:bCs w:val="0"/>
          <w:sz w:val="24"/>
        </w:rPr>
        <w:t>podmienky</w:t>
      </w:r>
      <w:r>
        <w:rPr>
          <w:b w:val="0"/>
          <w:bCs w:val="0"/>
          <w:sz w:val="24"/>
        </w:rPr>
        <w:t xml:space="preserve"> ustanovené v čl. 141a ods. 2 </w:t>
      </w:r>
      <w:r w:rsidR="00A26BE1" w:rsidRPr="00500400">
        <w:rPr>
          <w:b w:val="0"/>
          <w:sz w:val="24"/>
        </w:rPr>
        <w:t xml:space="preserve">Ústavy Slovenskej  republiky </w:t>
      </w:r>
      <w:r>
        <w:rPr>
          <w:b w:val="0"/>
          <w:bCs w:val="0"/>
          <w:sz w:val="24"/>
        </w:rPr>
        <w:t>a v § 3 ods. 2 zákona o </w:t>
      </w:r>
      <w:r w:rsidR="0081447F">
        <w:rPr>
          <w:b w:val="0"/>
          <w:bCs w:val="0"/>
          <w:sz w:val="24"/>
        </w:rPr>
        <w:t>S</w:t>
      </w:r>
      <w:r>
        <w:rPr>
          <w:b w:val="0"/>
          <w:bCs w:val="0"/>
          <w:sz w:val="24"/>
        </w:rPr>
        <w:t>údnej rade</w:t>
      </w:r>
      <w:r w:rsidR="00DA7A15" w:rsidRPr="00DA7A15">
        <w:t xml:space="preserve"> </w:t>
      </w:r>
      <w:r w:rsidR="00DA7A15" w:rsidRPr="00DA7A15">
        <w:rPr>
          <w:b w:val="0"/>
          <w:sz w:val="24"/>
        </w:rPr>
        <w:t>Slovenskej republiky</w:t>
      </w:r>
      <w:r>
        <w:rPr>
          <w:b w:val="0"/>
          <w:bCs w:val="0"/>
          <w:sz w:val="24"/>
        </w:rPr>
        <w:t xml:space="preserve">. Členom </w:t>
      </w:r>
      <w:r w:rsidR="00A76C2D">
        <w:rPr>
          <w:b w:val="0"/>
          <w:bCs w:val="0"/>
          <w:sz w:val="24"/>
        </w:rPr>
        <w:t>S</w:t>
      </w:r>
      <w:r>
        <w:rPr>
          <w:b w:val="0"/>
          <w:bCs w:val="0"/>
          <w:sz w:val="24"/>
        </w:rPr>
        <w:t xml:space="preserve">údnej </w:t>
      </w:r>
      <w:r w:rsidRPr="00DA7A15">
        <w:rPr>
          <w:b w:val="0"/>
          <w:bCs w:val="0"/>
          <w:sz w:val="24"/>
        </w:rPr>
        <w:t xml:space="preserve">rady </w:t>
      </w:r>
      <w:r w:rsidR="00DA7A15" w:rsidRPr="00DA7A15">
        <w:rPr>
          <w:b w:val="0"/>
          <w:sz w:val="24"/>
        </w:rPr>
        <w:t>Slovenskej republiky</w:t>
      </w:r>
      <w:r w:rsidR="00DA7A15">
        <w:t xml:space="preserve"> </w:t>
      </w:r>
      <w:r>
        <w:rPr>
          <w:b w:val="0"/>
          <w:bCs w:val="0"/>
          <w:sz w:val="24"/>
        </w:rPr>
        <w:t xml:space="preserve">môže byť len osoba, ktorá je bezúhonná, má vysokoškolské právnické vzdelanie a najmenej 15 rokov odbornej praxe. </w:t>
      </w:r>
      <w:r w:rsidRPr="00BD390B">
        <w:rPr>
          <w:b w:val="0"/>
          <w:sz w:val="24"/>
        </w:rPr>
        <w:t xml:space="preserve">V určenom termíne </w:t>
      </w:r>
      <w:r w:rsidR="00BD390B" w:rsidRPr="00BD390B">
        <w:rPr>
          <w:b w:val="0"/>
          <w:sz w:val="24"/>
        </w:rPr>
        <w:t>bol</w:t>
      </w:r>
      <w:r w:rsidR="00F11079">
        <w:rPr>
          <w:b w:val="0"/>
          <w:sz w:val="24"/>
        </w:rPr>
        <w:t>i</w:t>
      </w:r>
      <w:r w:rsidR="00BD390B" w:rsidRPr="00BD390B">
        <w:rPr>
          <w:b w:val="0"/>
          <w:sz w:val="24"/>
        </w:rPr>
        <w:t xml:space="preserve"> </w:t>
      </w:r>
      <w:r w:rsidR="0013288B" w:rsidRPr="00BD390B">
        <w:rPr>
          <w:b w:val="0"/>
          <w:sz w:val="24"/>
        </w:rPr>
        <w:t>predlož</w:t>
      </w:r>
      <w:r w:rsidR="00BD390B" w:rsidRPr="00BD390B">
        <w:rPr>
          <w:b w:val="0"/>
          <w:sz w:val="24"/>
        </w:rPr>
        <w:t>en</w:t>
      </w:r>
      <w:r w:rsidR="001F389F">
        <w:rPr>
          <w:b w:val="0"/>
          <w:sz w:val="24"/>
        </w:rPr>
        <w:t>é tri</w:t>
      </w:r>
      <w:r w:rsidR="009F5120" w:rsidRPr="00BD390B">
        <w:rPr>
          <w:sz w:val="24"/>
        </w:rPr>
        <w:t xml:space="preserve"> </w:t>
      </w:r>
      <w:r w:rsidR="009F5120" w:rsidRPr="007D72FB">
        <w:rPr>
          <w:b w:val="0"/>
          <w:sz w:val="24"/>
        </w:rPr>
        <w:t>návrh</w:t>
      </w:r>
      <w:r w:rsidR="00F11079">
        <w:rPr>
          <w:b w:val="0"/>
          <w:sz w:val="24"/>
        </w:rPr>
        <w:t>y</w:t>
      </w:r>
      <w:r w:rsidR="009F5120" w:rsidRPr="007D72FB">
        <w:rPr>
          <w:b w:val="0"/>
          <w:sz w:val="24"/>
        </w:rPr>
        <w:t>.</w:t>
      </w:r>
      <w:r w:rsidR="0013288B" w:rsidRPr="007D72FB">
        <w:rPr>
          <w:b w:val="0"/>
          <w:sz w:val="24"/>
        </w:rPr>
        <w:t xml:space="preserve"> </w:t>
      </w:r>
      <w:r w:rsidR="00945422" w:rsidRPr="007D72FB">
        <w:rPr>
          <w:b w:val="0"/>
          <w:sz w:val="24"/>
        </w:rPr>
        <w:t xml:space="preserve"> </w:t>
      </w:r>
    </w:p>
    <w:p w:rsidR="00B96F84" w:rsidRDefault="00B96F84" w:rsidP="00C9740E">
      <w:pPr>
        <w:pStyle w:val="Zkladntext3"/>
      </w:pPr>
    </w:p>
    <w:p w:rsidR="005D381E" w:rsidRPr="008724A3" w:rsidRDefault="00945422" w:rsidP="00122382">
      <w:pPr>
        <w:pStyle w:val="Zkladntext3"/>
      </w:pPr>
      <w:r>
        <w:tab/>
      </w:r>
      <w:r w:rsidR="00076AA8">
        <w:t xml:space="preserve"> Ústavnoprávny výbor prerokoval návrh</w:t>
      </w:r>
      <w:r w:rsidR="00F11079">
        <w:t>y</w:t>
      </w:r>
      <w:r w:rsidR="00076AA8">
        <w:t xml:space="preserve"> </w:t>
      </w:r>
      <w:r w:rsidR="001F0B7C">
        <w:t>kandidát</w:t>
      </w:r>
      <w:r w:rsidR="00F11079">
        <w:t>ov</w:t>
      </w:r>
      <w:r w:rsidR="001F0B7C">
        <w:t xml:space="preserve"> na člena Súdnej rady Slovenskej republiky</w:t>
      </w:r>
      <w:r w:rsidR="00076AA8">
        <w:t xml:space="preserve"> na svojej </w:t>
      </w:r>
      <w:r w:rsidR="00311DA9">
        <w:t>113</w:t>
      </w:r>
      <w:r w:rsidR="00ED7B6E" w:rsidRPr="00EB71FE">
        <w:t>.</w:t>
      </w:r>
      <w:r w:rsidR="001F0B7C" w:rsidRPr="00EB71FE">
        <w:t xml:space="preserve"> </w:t>
      </w:r>
      <w:r w:rsidR="00076AA8" w:rsidRPr="00EB71FE">
        <w:t>schôdzi.</w:t>
      </w:r>
      <w:r w:rsidR="00076AA8">
        <w:t xml:space="preserve"> </w:t>
      </w:r>
      <w:r w:rsidR="000838AF" w:rsidRPr="008724A3">
        <w:t>Uznesením č.</w:t>
      </w:r>
      <w:r w:rsidR="001F0B7C" w:rsidRPr="008724A3">
        <w:t xml:space="preserve"> </w:t>
      </w:r>
      <w:r w:rsidR="00311DA9" w:rsidRPr="008724A3">
        <w:t>757</w:t>
      </w:r>
      <w:r w:rsidR="00253EA4" w:rsidRPr="008724A3">
        <w:t xml:space="preserve"> </w:t>
      </w:r>
      <w:r w:rsidR="00D4421B" w:rsidRPr="008724A3">
        <w:t>k</w:t>
      </w:r>
      <w:r w:rsidR="00076AA8" w:rsidRPr="008724A3">
        <w:t>onštatoval, že kandidát</w:t>
      </w:r>
      <w:r w:rsidR="00F11079" w:rsidRPr="008724A3">
        <w:t>i</w:t>
      </w:r>
      <w:r w:rsidR="001F0B7C" w:rsidRPr="008724A3">
        <w:t xml:space="preserve"> </w:t>
      </w:r>
      <w:r w:rsidR="001F389F" w:rsidRPr="008724A3">
        <w:t xml:space="preserve">JUDr. Ľuboš </w:t>
      </w:r>
      <w:proofErr w:type="spellStart"/>
      <w:r w:rsidR="001F389F" w:rsidRPr="008724A3">
        <w:rPr>
          <w:b/>
        </w:rPr>
        <w:t>Kunay</w:t>
      </w:r>
      <w:proofErr w:type="spellEnd"/>
      <w:r w:rsidR="001F389F" w:rsidRPr="008724A3">
        <w:t xml:space="preserve">, JUDr. Andrej </w:t>
      </w:r>
      <w:r w:rsidR="001F389F" w:rsidRPr="008724A3">
        <w:rPr>
          <w:b/>
        </w:rPr>
        <w:t>Majerník</w:t>
      </w:r>
      <w:r w:rsidR="001F389F" w:rsidRPr="008724A3">
        <w:t xml:space="preserve"> a Mgr. Viliam </w:t>
      </w:r>
      <w:proofErr w:type="spellStart"/>
      <w:r w:rsidR="001F389F" w:rsidRPr="008724A3">
        <w:rPr>
          <w:b/>
        </w:rPr>
        <w:t>Pohančeník</w:t>
      </w:r>
      <w:proofErr w:type="spellEnd"/>
      <w:r w:rsidR="00D4421B" w:rsidRPr="008724A3">
        <w:rPr>
          <w:b/>
        </w:rPr>
        <w:t xml:space="preserve"> </w:t>
      </w:r>
      <w:r w:rsidR="00076AA8" w:rsidRPr="008724A3">
        <w:rPr>
          <w:b/>
        </w:rPr>
        <w:t>spĺňa</w:t>
      </w:r>
      <w:r w:rsidR="00D67CF9" w:rsidRPr="008724A3">
        <w:rPr>
          <w:b/>
        </w:rPr>
        <w:t>jú</w:t>
      </w:r>
      <w:r w:rsidR="00733423" w:rsidRPr="008724A3">
        <w:rPr>
          <w:b/>
        </w:rPr>
        <w:t xml:space="preserve"> </w:t>
      </w:r>
      <w:r w:rsidR="00076AA8" w:rsidRPr="008724A3">
        <w:t>ustanovené p</w:t>
      </w:r>
      <w:r w:rsidR="00212B41" w:rsidRPr="008724A3">
        <w:t>odmienk</w:t>
      </w:r>
      <w:r w:rsidR="00076AA8" w:rsidRPr="008724A3">
        <w:t>y.</w:t>
      </w:r>
      <w:r w:rsidR="002A586A" w:rsidRPr="008724A3">
        <w:t xml:space="preserve"> </w:t>
      </w:r>
    </w:p>
    <w:p w:rsidR="005D381E" w:rsidRDefault="005D381E" w:rsidP="00122382">
      <w:pPr>
        <w:pStyle w:val="Zkladntext3"/>
      </w:pPr>
    </w:p>
    <w:p w:rsidR="00B61DD5" w:rsidRDefault="00F5123C" w:rsidP="00BD390B">
      <w:pPr>
        <w:pStyle w:val="Zkladntext3"/>
        <w:ind w:firstLine="708"/>
      </w:pPr>
      <w:r>
        <w:t>Ústavnoprávny výbor odporúča</w:t>
      </w:r>
      <w:r w:rsidR="00122382">
        <w:t xml:space="preserve"> vykonať </w:t>
      </w:r>
      <w:r w:rsidR="009F5120">
        <w:t xml:space="preserve">voľbu </w:t>
      </w:r>
      <w:r w:rsidR="00122382">
        <w:t>podľa ustanovení zákona Národnej rady Slovenskej republiky č. 350/1996 Z. z. o rokovacom poriadku Národnej rady Slovenskej republiky v znení neskorších predpisov</w:t>
      </w:r>
      <w:r w:rsidR="00517D6C">
        <w:t xml:space="preserve"> </w:t>
      </w:r>
      <w:r w:rsidR="00122382">
        <w:t>a </w:t>
      </w:r>
      <w:r w:rsidR="009F5120">
        <w:t>V</w:t>
      </w:r>
      <w:r w:rsidR="00122382">
        <w:t xml:space="preserve">olebného poriadku </w:t>
      </w:r>
      <w:r w:rsidR="006F35B4">
        <w:t>o</w:t>
      </w:r>
      <w:r w:rsidR="00122382">
        <w:t xml:space="preserve"> voľb</w:t>
      </w:r>
      <w:r w:rsidR="006F35B4">
        <w:t>e</w:t>
      </w:r>
      <w:r w:rsidR="00122382">
        <w:t xml:space="preserve"> a odvolávan</w:t>
      </w:r>
      <w:r w:rsidR="006F35B4">
        <w:t>í</w:t>
      </w:r>
      <w:r w:rsidR="00122382">
        <w:t xml:space="preserve"> funkcionárov, schváleného uznesením Národnej rady Slovenskej re</w:t>
      </w:r>
      <w:r w:rsidR="009F5120">
        <w:t xml:space="preserve">publiky </w:t>
      </w:r>
      <w:r w:rsidR="00FB0B04">
        <w:t xml:space="preserve">č. 498 </w:t>
      </w:r>
      <w:r w:rsidR="009F5120">
        <w:t xml:space="preserve">zo </w:t>
      </w:r>
      <w:r w:rsidR="001F389F">
        <w:t> </w:t>
      </w:r>
      <w:r w:rsidR="009F5120">
        <w:t xml:space="preserve">17. </w:t>
      </w:r>
      <w:r w:rsidR="001F389F">
        <w:t> </w:t>
      </w:r>
      <w:r w:rsidR="009F5120">
        <w:t xml:space="preserve">júna </w:t>
      </w:r>
      <w:r w:rsidR="001F389F">
        <w:t> </w:t>
      </w:r>
      <w:r w:rsidR="009F5120">
        <w:t>2011.</w:t>
      </w:r>
    </w:p>
    <w:p w:rsidR="00076AA8" w:rsidRDefault="00076AA8" w:rsidP="00BD390B">
      <w:pPr>
        <w:spacing w:line="360" w:lineRule="auto"/>
        <w:jc w:val="both"/>
        <w:rPr>
          <w:sz w:val="28"/>
        </w:rPr>
        <w:sectPr w:rsidR="00076AA8">
          <w:pgSz w:w="11906" w:h="16838"/>
          <w:pgMar w:top="1417" w:right="1417" w:bottom="1417" w:left="1417" w:header="708" w:footer="708" w:gutter="0"/>
          <w:pgNumType w:start="1"/>
          <w:cols w:space="708"/>
          <w:titlePg/>
        </w:sectPr>
      </w:pPr>
    </w:p>
    <w:p w:rsidR="00670448" w:rsidRPr="00670448" w:rsidRDefault="00670448" w:rsidP="00670448">
      <w:pPr>
        <w:pStyle w:val="Zarkazkladnhotextu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448">
        <w:rPr>
          <w:rFonts w:ascii="Times New Roman" w:hAnsi="Times New Roman" w:cs="Times New Roman"/>
          <w:b/>
          <w:bCs/>
          <w:sz w:val="28"/>
          <w:szCs w:val="28"/>
        </w:rPr>
        <w:lastRenderedPageBreak/>
        <w:t>Zoznam</w:t>
      </w:r>
    </w:p>
    <w:p w:rsidR="00670448" w:rsidRPr="00670448" w:rsidRDefault="00670448" w:rsidP="00670448">
      <w:pPr>
        <w:jc w:val="center"/>
        <w:rPr>
          <w:b/>
          <w:bCs w:val="0"/>
          <w:sz w:val="28"/>
          <w:szCs w:val="28"/>
        </w:rPr>
      </w:pPr>
      <w:r w:rsidRPr="00670448">
        <w:rPr>
          <w:b/>
          <w:sz w:val="28"/>
          <w:szCs w:val="28"/>
        </w:rPr>
        <w:t>kandidátov na člena Súdnej rady Slovenskej republiky</w:t>
      </w:r>
    </w:p>
    <w:p w:rsidR="00670448" w:rsidRDefault="00670448" w:rsidP="00670448">
      <w:pPr>
        <w:pStyle w:val="Zarkazkladnhotextu"/>
        <w:ind w:firstLine="0"/>
        <w:jc w:val="center"/>
      </w:pPr>
      <w:r>
        <w:rPr>
          <w:b/>
          <w:bCs/>
          <w:sz w:val="28"/>
        </w:rPr>
        <w:t>________________________________________________________</w:t>
      </w:r>
    </w:p>
    <w:p w:rsidR="00670448" w:rsidRPr="0094459A" w:rsidRDefault="00670448" w:rsidP="00670448">
      <w:pPr>
        <w:pStyle w:val="Zarkazkladnhotextu"/>
        <w:ind w:left="4248" w:firstLine="708"/>
      </w:pPr>
    </w:p>
    <w:p w:rsidR="00670448" w:rsidRDefault="00670448" w:rsidP="00670448">
      <w:pPr>
        <w:pStyle w:val="Zarkazkladnhotextu"/>
        <w:ind w:left="4248" w:firstLine="708"/>
      </w:pPr>
    </w:p>
    <w:p w:rsidR="00670448" w:rsidRDefault="00670448" w:rsidP="00670448">
      <w:pPr>
        <w:pStyle w:val="Zarkazkladnhotextu"/>
        <w:ind w:left="4248" w:firstLine="708"/>
      </w:pPr>
    </w:p>
    <w:p w:rsidR="00670448" w:rsidRPr="00670448" w:rsidRDefault="00670448" w:rsidP="00670448">
      <w:pPr>
        <w:pStyle w:val="Zarkazkladnhotextu"/>
        <w:ind w:firstLine="0"/>
        <w:jc w:val="center"/>
        <w:rPr>
          <w:rFonts w:ascii="Times New Roman" w:hAnsi="Times New Roman" w:cs="Times New Roman"/>
        </w:rPr>
      </w:pPr>
    </w:p>
    <w:p w:rsidR="00670448" w:rsidRPr="00670448" w:rsidRDefault="00670448" w:rsidP="00670448">
      <w:pPr>
        <w:pStyle w:val="Zarkazkladnhotextu"/>
        <w:ind w:firstLine="0"/>
        <w:jc w:val="center"/>
        <w:rPr>
          <w:rFonts w:ascii="Times New Roman" w:hAnsi="Times New Roman" w:cs="Times New Roman"/>
        </w:rPr>
      </w:pPr>
    </w:p>
    <w:p w:rsidR="00670448" w:rsidRPr="00670448" w:rsidRDefault="00670448" w:rsidP="00670448">
      <w:pPr>
        <w:pStyle w:val="Zarkazkladnhotextu"/>
        <w:ind w:firstLine="0"/>
        <w:rPr>
          <w:rFonts w:ascii="Times New Roman" w:hAnsi="Times New Roman" w:cs="Times New Roman"/>
          <w:b/>
          <w:bCs/>
        </w:rPr>
      </w:pPr>
      <w:r w:rsidRPr="00670448">
        <w:rPr>
          <w:rFonts w:ascii="Times New Roman" w:hAnsi="Times New Roman" w:cs="Times New Roman"/>
          <w:b/>
          <w:bCs/>
        </w:rPr>
        <w:t>Navrhovaní:</w:t>
      </w:r>
      <w:r w:rsidRPr="00670448">
        <w:rPr>
          <w:rFonts w:ascii="Times New Roman" w:hAnsi="Times New Roman" w:cs="Times New Roman"/>
          <w:b/>
          <w:bCs/>
        </w:rPr>
        <w:tab/>
      </w:r>
      <w:r w:rsidRPr="00670448">
        <w:rPr>
          <w:rFonts w:ascii="Times New Roman" w:hAnsi="Times New Roman" w:cs="Times New Roman"/>
          <w:b/>
          <w:bCs/>
        </w:rPr>
        <w:tab/>
      </w:r>
      <w:r w:rsidRPr="00670448">
        <w:rPr>
          <w:rFonts w:ascii="Times New Roman" w:hAnsi="Times New Roman" w:cs="Times New Roman"/>
          <w:b/>
          <w:bCs/>
        </w:rPr>
        <w:tab/>
      </w:r>
      <w:r w:rsidRPr="00670448">
        <w:rPr>
          <w:rFonts w:ascii="Times New Roman" w:hAnsi="Times New Roman" w:cs="Times New Roman"/>
          <w:b/>
          <w:bCs/>
        </w:rPr>
        <w:tab/>
        <w:t>Navrhovatelia – poslanci Národnej rady SR:</w:t>
      </w:r>
    </w:p>
    <w:p w:rsidR="00670448" w:rsidRPr="00670448" w:rsidRDefault="00670448" w:rsidP="005F7F5F">
      <w:pPr>
        <w:pStyle w:val="Zarkazkladnhotextu"/>
        <w:spacing w:line="240" w:lineRule="auto"/>
        <w:ind w:firstLine="0"/>
        <w:rPr>
          <w:rFonts w:ascii="Times New Roman" w:hAnsi="Times New Roman" w:cs="Times New Roman"/>
          <w:b/>
          <w:bCs/>
        </w:rPr>
      </w:pPr>
    </w:p>
    <w:p w:rsidR="00670448" w:rsidRPr="00670448" w:rsidRDefault="00670448" w:rsidP="005F7F5F">
      <w:pPr>
        <w:rPr>
          <w:szCs w:val="24"/>
        </w:rPr>
      </w:pPr>
    </w:p>
    <w:p w:rsidR="00670448" w:rsidRPr="00670448" w:rsidRDefault="00670448" w:rsidP="005F7F5F">
      <w:pPr>
        <w:rPr>
          <w:szCs w:val="24"/>
        </w:rPr>
      </w:pPr>
      <w:r w:rsidRPr="00670448">
        <w:rPr>
          <w:szCs w:val="24"/>
        </w:rPr>
        <w:t xml:space="preserve">1. JUDr. </w:t>
      </w:r>
      <w:r w:rsidR="001F389F">
        <w:rPr>
          <w:szCs w:val="24"/>
        </w:rPr>
        <w:t xml:space="preserve">Ľuboš </w:t>
      </w:r>
      <w:proofErr w:type="spellStart"/>
      <w:r w:rsidR="001F389F">
        <w:rPr>
          <w:szCs w:val="24"/>
        </w:rPr>
        <w:t>Kunay</w:t>
      </w:r>
      <w:proofErr w:type="spellEnd"/>
      <w:r w:rsidRPr="00670448">
        <w:rPr>
          <w:szCs w:val="24"/>
        </w:rPr>
        <w:tab/>
      </w:r>
      <w:r w:rsidRPr="00670448">
        <w:rPr>
          <w:szCs w:val="24"/>
        </w:rPr>
        <w:tab/>
      </w:r>
      <w:r w:rsidRPr="00670448">
        <w:rPr>
          <w:szCs w:val="24"/>
        </w:rPr>
        <w:tab/>
      </w:r>
      <w:r w:rsidR="001F389F">
        <w:rPr>
          <w:szCs w:val="24"/>
        </w:rPr>
        <w:t xml:space="preserve">Jozef </w:t>
      </w:r>
      <w:proofErr w:type="spellStart"/>
      <w:r w:rsidR="001F389F">
        <w:rPr>
          <w:szCs w:val="24"/>
        </w:rPr>
        <w:t>Burian</w:t>
      </w:r>
      <w:proofErr w:type="spellEnd"/>
    </w:p>
    <w:p w:rsidR="00670448" w:rsidRPr="00670448" w:rsidRDefault="00670448" w:rsidP="005F7F5F">
      <w:pPr>
        <w:rPr>
          <w:szCs w:val="24"/>
        </w:rPr>
      </w:pPr>
    </w:p>
    <w:p w:rsidR="005F7F5F" w:rsidRDefault="005F7F5F" w:rsidP="005F7F5F">
      <w:pPr>
        <w:pStyle w:val="Zarkazkladnhotextu"/>
        <w:tabs>
          <w:tab w:val="left" w:pos="284"/>
        </w:tabs>
        <w:spacing w:line="240" w:lineRule="auto"/>
        <w:ind w:left="4253" w:hanging="4253"/>
        <w:rPr>
          <w:rFonts w:ascii="Times New Roman" w:hAnsi="Times New Roman" w:cs="Times New Roman"/>
        </w:rPr>
      </w:pPr>
    </w:p>
    <w:p w:rsidR="00670448" w:rsidRDefault="00670448" w:rsidP="005F7F5F">
      <w:pPr>
        <w:pStyle w:val="Zarkazkladnhotextu"/>
        <w:tabs>
          <w:tab w:val="left" w:pos="284"/>
        </w:tabs>
        <w:spacing w:line="240" w:lineRule="auto"/>
        <w:ind w:left="4253" w:hanging="4253"/>
        <w:rPr>
          <w:rFonts w:ascii="Times New Roman" w:hAnsi="Times New Roman" w:cs="Times New Roman"/>
        </w:rPr>
      </w:pPr>
      <w:r w:rsidRPr="00670448">
        <w:rPr>
          <w:rFonts w:ascii="Times New Roman" w:hAnsi="Times New Roman" w:cs="Times New Roman"/>
        </w:rPr>
        <w:t xml:space="preserve">2. JUDr. </w:t>
      </w:r>
      <w:r w:rsidR="001F389F">
        <w:rPr>
          <w:rFonts w:ascii="Times New Roman" w:hAnsi="Times New Roman" w:cs="Times New Roman"/>
        </w:rPr>
        <w:t>Andrej Majerník</w:t>
      </w:r>
      <w:r w:rsidRPr="00670448">
        <w:rPr>
          <w:rFonts w:ascii="Times New Roman" w:hAnsi="Times New Roman" w:cs="Times New Roman"/>
        </w:rPr>
        <w:tab/>
      </w:r>
      <w:r w:rsidR="001F389F">
        <w:rPr>
          <w:rFonts w:ascii="Times New Roman" w:hAnsi="Times New Roman" w:cs="Times New Roman"/>
        </w:rPr>
        <w:t>Peter Kresák</w:t>
      </w:r>
    </w:p>
    <w:p w:rsidR="005F7F5F" w:rsidRDefault="005F7F5F" w:rsidP="005F7F5F">
      <w:pPr>
        <w:pStyle w:val="Zarkazkladnhotextu"/>
        <w:tabs>
          <w:tab w:val="left" w:pos="284"/>
        </w:tabs>
        <w:spacing w:line="240" w:lineRule="auto"/>
        <w:ind w:left="4253" w:hanging="4253"/>
        <w:rPr>
          <w:rFonts w:ascii="Times New Roman" w:hAnsi="Times New Roman" w:cs="Times New Roman"/>
        </w:rPr>
      </w:pPr>
    </w:p>
    <w:p w:rsidR="005F7F5F" w:rsidRDefault="005F7F5F" w:rsidP="005F7F5F">
      <w:pPr>
        <w:pStyle w:val="Zarkazkladnhotextu"/>
        <w:tabs>
          <w:tab w:val="left" w:pos="284"/>
        </w:tabs>
        <w:spacing w:line="240" w:lineRule="auto"/>
        <w:ind w:left="4253" w:hanging="4253"/>
        <w:rPr>
          <w:rFonts w:ascii="Times New Roman" w:hAnsi="Times New Roman" w:cs="Times New Roman"/>
        </w:rPr>
      </w:pPr>
    </w:p>
    <w:p w:rsidR="001F389F" w:rsidRPr="00670448" w:rsidRDefault="001F389F" w:rsidP="005F7F5F">
      <w:pPr>
        <w:pStyle w:val="Zarkazkladnhotextu"/>
        <w:tabs>
          <w:tab w:val="left" w:pos="284"/>
        </w:tabs>
        <w:spacing w:line="240" w:lineRule="auto"/>
        <w:ind w:left="4253" w:hanging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Mgr. Viliam </w:t>
      </w:r>
      <w:proofErr w:type="spellStart"/>
      <w:r>
        <w:rPr>
          <w:rFonts w:ascii="Times New Roman" w:hAnsi="Times New Roman" w:cs="Times New Roman"/>
        </w:rPr>
        <w:t>Pohančeník</w:t>
      </w:r>
      <w:proofErr w:type="spellEnd"/>
      <w:r>
        <w:rPr>
          <w:rFonts w:ascii="Times New Roman" w:hAnsi="Times New Roman" w:cs="Times New Roman"/>
        </w:rPr>
        <w:tab/>
        <w:t xml:space="preserve">Magdaléna </w:t>
      </w:r>
      <w:proofErr w:type="spellStart"/>
      <w:r>
        <w:rPr>
          <w:rFonts w:ascii="Times New Roman" w:hAnsi="Times New Roman" w:cs="Times New Roman"/>
        </w:rPr>
        <w:t>Kuciaňová</w:t>
      </w:r>
      <w:proofErr w:type="spellEnd"/>
      <w:r>
        <w:rPr>
          <w:rFonts w:ascii="Times New Roman" w:hAnsi="Times New Roman" w:cs="Times New Roman"/>
        </w:rPr>
        <w:t>, Marián Kéry</w:t>
      </w:r>
    </w:p>
    <w:p w:rsidR="00670448" w:rsidRDefault="00670448" w:rsidP="005F7F5F"/>
    <w:p w:rsidR="00731DB2" w:rsidRDefault="00731DB2" w:rsidP="005F7F5F">
      <w:pPr>
        <w:pStyle w:val="Zkladntext3"/>
        <w:spacing w:line="240" w:lineRule="auto"/>
        <w:rPr>
          <w:b/>
          <w:sz w:val="28"/>
        </w:rPr>
      </w:pPr>
    </w:p>
    <w:p w:rsidR="00670448" w:rsidRDefault="00670448" w:rsidP="005F7F5F">
      <w:pPr>
        <w:pStyle w:val="Zkladntext3"/>
        <w:spacing w:line="240" w:lineRule="auto"/>
        <w:rPr>
          <w:b/>
          <w:sz w:val="28"/>
        </w:rPr>
      </w:pPr>
    </w:p>
    <w:p w:rsidR="00670448" w:rsidRDefault="00670448" w:rsidP="005F7F5F">
      <w:pPr>
        <w:pStyle w:val="Zkladntext3"/>
        <w:spacing w:line="240" w:lineRule="auto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975A5D" w:rsidRDefault="00975A5D" w:rsidP="00C70E86">
      <w:pPr>
        <w:pStyle w:val="Zkladntext3"/>
        <w:rPr>
          <w:b/>
          <w:sz w:val="28"/>
        </w:rPr>
      </w:pPr>
    </w:p>
    <w:p w:rsidR="00975A5D" w:rsidRDefault="00975A5D" w:rsidP="00C70E86">
      <w:pPr>
        <w:pStyle w:val="Zkladntext3"/>
        <w:rPr>
          <w:b/>
          <w:sz w:val="28"/>
        </w:rPr>
      </w:pPr>
    </w:p>
    <w:p w:rsidR="00670448" w:rsidRDefault="00670448" w:rsidP="00C70E86">
      <w:pPr>
        <w:pStyle w:val="Zkladntext3"/>
        <w:rPr>
          <w:b/>
          <w:sz w:val="28"/>
        </w:rPr>
      </w:pPr>
    </w:p>
    <w:p w:rsidR="00670448" w:rsidRPr="000C2BD2" w:rsidRDefault="00670448" w:rsidP="00C70E86">
      <w:pPr>
        <w:pStyle w:val="Zkladntext3"/>
        <w:rPr>
          <w:b/>
          <w:sz w:val="28"/>
        </w:rPr>
      </w:pPr>
    </w:p>
    <w:p w:rsidR="00076AA8" w:rsidRPr="000C2BD2" w:rsidRDefault="00076AA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Návrh</w:t>
      </w:r>
    </w:p>
    <w:p w:rsidR="008B1983" w:rsidRPr="000C2BD2" w:rsidRDefault="00076AA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na voľbu</w:t>
      </w:r>
      <w:r w:rsidR="00AE7E00" w:rsidRPr="000C2BD2">
        <w:rPr>
          <w:b/>
          <w:sz w:val="28"/>
        </w:rPr>
        <w:t xml:space="preserve"> </w:t>
      </w:r>
      <w:r w:rsidR="00560853" w:rsidRPr="000C2BD2">
        <w:rPr>
          <w:b/>
          <w:sz w:val="28"/>
        </w:rPr>
        <w:t xml:space="preserve">kandidáta JUDr. </w:t>
      </w:r>
      <w:r w:rsidR="001F389F">
        <w:rPr>
          <w:b/>
          <w:sz w:val="28"/>
        </w:rPr>
        <w:t xml:space="preserve">Ľuboša </w:t>
      </w:r>
      <w:proofErr w:type="spellStart"/>
      <w:r w:rsidR="001F389F">
        <w:rPr>
          <w:b/>
          <w:sz w:val="28"/>
        </w:rPr>
        <w:t>Kunay</w:t>
      </w:r>
      <w:r w:rsidR="00074D6C">
        <w:rPr>
          <w:b/>
          <w:sz w:val="28"/>
        </w:rPr>
        <w:t>a</w:t>
      </w:r>
      <w:proofErr w:type="spellEnd"/>
      <w:r w:rsidR="00560853" w:rsidRPr="000C2BD2">
        <w:rPr>
          <w:b/>
          <w:sz w:val="28"/>
        </w:rPr>
        <w:t xml:space="preserve"> </w:t>
      </w:r>
      <w:r w:rsidR="00AE7E00" w:rsidRPr="000C2BD2">
        <w:rPr>
          <w:b/>
          <w:sz w:val="28"/>
        </w:rPr>
        <w:t>za</w:t>
      </w:r>
      <w:r w:rsidR="003A7985" w:rsidRPr="000C2BD2">
        <w:rPr>
          <w:b/>
          <w:sz w:val="28"/>
        </w:rPr>
        <w:t xml:space="preserve"> </w:t>
      </w:r>
      <w:r w:rsidR="00AE7E00" w:rsidRPr="000C2BD2">
        <w:rPr>
          <w:b/>
          <w:sz w:val="28"/>
        </w:rPr>
        <w:t xml:space="preserve">člena </w:t>
      </w:r>
    </w:p>
    <w:p w:rsidR="00076AA8" w:rsidRPr="000C2BD2" w:rsidRDefault="00076AA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Súdnej rady Slovenskej republiky</w:t>
      </w:r>
    </w:p>
    <w:p w:rsidR="00076AA8" w:rsidRPr="000C2BD2" w:rsidRDefault="00076AA8">
      <w:pPr>
        <w:pStyle w:val="Zkladntext3"/>
        <w:jc w:val="center"/>
        <w:rPr>
          <w:b/>
        </w:rPr>
      </w:pPr>
      <w:r w:rsidRPr="000C2BD2">
        <w:rPr>
          <w:b/>
        </w:rPr>
        <w:t>_______________________________________________________________________</w:t>
      </w:r>
      <w:r w:rsidR="008B1983" w:rsidRPr="000C2BD2">
        <w:rPr>
          <w:b/>
        </w:rPr>
        <w:t>___</w:t>
      </w:r>
    </w:p>
    <w:p w:rsidR="00076AA8" w:rsidRPr="000C2BD2" w:rsidRDefault="00076AA8">
      <w:pPr>
        <w:pStyle w:val="Zkladntext3"/>
      </w:pPr>
      <w:r w:rsidRPr="000C2BD2">
        <w:t xml:space="preserve"> </w:t>
      </w:r>
    </w:p>
    <w:p w:rsidR="00076AA8" w:rsidRPr="000C2BD2" w:rsidRDefault="00076AA8">
      <w:pPr>
        <w:pStyle w:val="Zkladntext3"/>
      </w:pPr>
    </w:p>
    <w:p w:rsidR="00076AA8" w:rsidRPr="000C2BD2" w:rsidRDefault="00076AA8">
      <w:pPr>
        <w:pStyle w:val="Zkladntext3"/>
      </w:pPr>
    </w:p>
    <w:p w:rsidR="00076AA8" w:rsidRPr="000C2BD2" w:rsidRDefault="004959C9" w:rsidP="00670448">
      <w:pPr>
        <w:pStyle w:val="Zkladntext3"/>
        <w:tabs>
          <w:tab w:val="left" w:pos="4140"/>
        </w:tabs>
        <w:ind w:left="4500" w:hanging="4500"/>
        <w:rPr>
          <w:bCs/>
        </w:rPr>
      </w:pPr>
      <w:r w:rsidRPr="000C2BD2">
        <w:rPr>
          <w:b/>
        </w:rPr>
        <w:t>JUDr.</w:t>
      </w:r>
      <w:r w:rsidR="00ED7B6E" w:rsidRPr="000C2BD2">
        <w:rPr>
          <w:b/>
        </w:rPr>
        <w:t xml:space="preserve"> </w:t>
      </w:r>
      <w:r w:rsidR="001F389F">
        <w:rPr>
          <w:b/>
        </w:rPr>
        <w:t xml:space="preserve">Ľuboš </w:t>
      </w:r>
      <w:proofErr w:type="spellStart"/>
      <w:r w:rsidR="001F389F">
        <w:rPr>
          <w:b/>
        </w:rPr>
        <w:t>Kunay</w:t>
      </w:r>
      <w:proofErr w:type="spellEnd"/>
      <w:r w:rsidR="00ED7B6E" w:rsidRPr="000C2BD2">
        <w:rPr>
          <w:b/>
        </w:rPr>
        <w:tab/>
      </w:r>
      <w:r w:rsidR="00D836C7" w:rsidRPr="000C2BD2">
        <w:rPr>
          <w:b/>
        </w:rPr>
        <w:t xml:space="preserve"> </w:t>
      </w:r>
      <w:r w:rsidR="00F5470C">
        <w:t>sudca Krajského súdu v Košiciach</w:t>
      </w:r>
    </w:p>
    <w:p w:rsidR="00076AA8" w:rsidRPr="000C2BD2" w:rsidRDefault="00076AA8">
      <w:pPr>
        <w:pStyle w:val="Zkladntext3"/>
      </w:pPr>
    </w:p>
    <w:p w:rsidR="00076AA8" w:rsidRPr="000C2BD2" w:rsidRDefault="00076AA8" w:rsidP="007D72FB">
      <w:pPr>
        <w:pStyle w:val="Zkladntext3"/>
        <w:ind w:left="4248" w:hanging="4248"/>
      </w:pPr>
      <w:r w:rsidRPr="000C2BD2">
        <w:rPr>
          <w:b/>
        </w:rPr>
        <w:t>Právnické vzdelanie:</w:t>
      </w:r>
      <w:r w:rsidRPr="000C2BD2">
        <w:rPr>
          <w:b/>
        </w:rPr>
        <w:tab/>
      </w:r>
      <w:r w:rsidRPr="000C2BD2">
        <w:t xml:space="preserve">Právnická fakulta </w:t>
      </w:r>
      <w:r w:rsidR="000D0F68">
        <w:t>Univerzity Pavla Jozefa Šafárika</w:t>
      </w:r>
      <w:r w:rsidR="007D72FB" w:rsidRPr="000C2BD2">
        <w:t xml:space="preserve"> v </w:t>
      </w:r>
      <w:r w:rsidR="000D0F68">
        <w:t>Košiciach</w:t>
      </w:r>
      <w:r w:rsidR="007D72FB" w:rsidRPr="000C2BD2">
        <w:t xml:space="preserve"> </w:t>
      </w:r>
      <w:r w:rsidR="00083AD7" w:rsidRPr="000C2BD2">
        <w:t>(rok ukončenia</w:t>
      </w:r>
      <w:r w:rsidR="00D836C7" w:rsidRPr="000C2BD2">
        <w:t xml:space="preserve"> </w:t>
      </w:r>
      <w:r w:rsidR="000D0F68">
        <w:t>1992</w:t>
      </w:r>
      <w:r w:rsidR="00083AD7" w:rsidRPr="000C2BD2">
        <w:t>)</w:t>
      </w:r>
    </w:p>
    <w:p w:rsidR="00076AA8" w:rsidRPr="000C2BD2" w:rsidRDefault="00076AA8">
      <w:pPr>
        <w:pStyle w:val="Zkladntext3"/>
      </w:pPr>
    </w:p>
    <w:p w:rsidR="00670DEE" w:rsidRPr="000C2BD2" w:rsidRDefault="00CC4C78">
      <w:pPr>
        <w:pStyle w:val="Zkladntext3"/>
      </w:pPr>
      <w:r w:rsidRPr="000C2BD2">
        <w:rPr>
          <w:b/>
        </w:rPr>
        <w:t>Odborná</w:t>
      </w:r>
      <w:r w:rsidR="00076AA8" w:rsidRPr="000C2BD2">
        <w:rPr>
          <w:b/>
        </w:rPr>
        <w:t xml:space="preserve"> prax</w:t>
      </w:r>
      <w:r w:rsidRPr="000C2BD2">
        <w:rPr>
          <w:b/>
        </w:rPr>
        <w:t xml:space="preserve"> najmenej 15 rokov:</w:t>
      </w:r>
      <w:r w:rsidRPr="000C2BD2">
        <w:rPr>
          <w:b/>
        </w:rPr>
        <w:tab/>
      </w:r>
      <w:r w:rsidRPr="000C2BD2">
        <w:rPr>
          <w:b/>
        </w:rPr>
        <w:tab/>
      </w:r>
      <w:r w:rsidR="00260EDC">
        <w:rPr>
          <w:b/>
        </w:rPr>
        <w:t xml:space="preserve"> </w:t>
      </w:r>
      <w:r w:rsidRPr="000C2BD2">
        <w:t xml:space="preserve">spĺňa </w:t>
      </w:r>
    </w:p>
    <w:p w:rsidR="00E75003" w:rsidRPr="000C2BD2" w:rsidRDefault="00E75003">
      <w:pPr>
        <w:pStyle w:val="Zkladntext3"/>
      </w:pPr>
    </w:p>
    <w:p w:rsidR="00076AA8" w:rsidRPr="000C2BD2" w:rsidRDefault="00076AA8">
      <w:pPr>
        <w:pStyle w:val="Zkladntext3"/>
        <w:ind w:left="4320" w:hanging="4320"/>
        <w:rPr>
          <w:bCs/>
        </w:rPr>
      </w:pPr>
      <w:r w:rsidRPr="000C2BD2">
        <w:rPr>
          <w:b/>
        </w:rPr>
        <w:t>Navrhovateľ:</w:t>
      </w:r>
      <w:r w:rsidRPr="000C2BD2">
        <w:rPr>
          <w:b/>
        </w:rPr>
        <w:tab/>
      </w:r>
      <w:r w:rsidR="000D0F68">
        <w:t xml:space="preserve">Jozef </w:t>
      </w:r>
      <w:proofErr w:type="spellStart"/>
      <w:r w:rsidR="000D0F68">
        <w:t>Burian</w:t>
      </w:r>
      <w:proofErr w:type="spellEnd"/>
    </w:p>
    <w:p w:rsidR="00076AA8" w:rsidRPr="000C2BD2" w:rsidRDefault="00076AA8">
      <w:pPr>
        <w:pStyle w:val="Zkladntext3"/>
        <w:rPr>
          <w:b/>
        </w:rPr>
      </w:pPr>
    </w:p>
    <w:p w:rsidR="00B37C2C" w:rsidRPr="000C2BD2" w:rsidRDefault="00076AA8">
      <w:pPr>
        <w:pStyle w:val="Zkladntext3"/>
      </w:pPr>
      <w:r w:rsidRPr="000C2BD2">
        <w:rPr>
          <w:b/>
        </w:rPr>
        <w:t>Prílohy:</w:t>
      </w:r>
      <w:r w:rsidRPr="000C2BD2">
        <w:rPr>
          <w:b/>
        </w:rPr>
        <w:tab/>
      </w:r>
      <w:r w:rsidRPr="000C2BD2">
        <w:tab/>
      </w:r>
      <w:r w:rsidRPr="000C2BD2">
        <w:tab/>
      </w:r>
      <w:r w:rsidRPr="000C2BD2">
        <w:tab/>
      </w:r>
      <w:r w:rsidRPr="000C2BD2">
        <w:tab/>
        <w:t xml:space="preserve"> </w:t>
      </w:r>
      <w:r w:rsidR="00B37C2C" w:rsidRPr="000C2BD2">
        <w:t>súhlas s kandidatúrou</w:t>
      </w:r>
    </w:p>
    <w:p w:rsidR="003331C5" w:rsidRPr="000C2BD2" w:rsidRDefault="00B37C2C" w:rsidP="00B37C2C">
      <w:pPr>
        <w:pStyle w:val="Zkladntext3"/>
        <w:ind w:left="3540" w:firstLine="708"/>
      </w:pPr>
      <w:r w:rsidRPr="000C2BD2">
        <w:t xml:space="preserve"> </w:t>
      </w:r>
      <w:r w:rsidR="00076AA8" w:rsidRPr="000C2BD2">
        <w:t xml:space="preserve">životopis </w:t>
      </w:r>
    </w:p>
    <w:p w:rsidR="00076AA8" w:rsidRDefault="00076AA8">
      <w:pPr>
        <w:pStyle w:val="Zkladntext3"/>
        <w:jc w:val="center"/>
        <w:rPr>
          <w:b/>
          <w:sz w:val="28"/>
        </w:rPr>
      </w:pPr>
    </w:p>
    <w:p w:rsidR="00517D6C" w:rsidRDefault="00517D6C">
      <w:pPr>
        <w:pStyle w:val="Zkladntext3"/>
        <w:jc w:val="center"/>
        <w:rPr>
          <w:b/>
          <w:sz w:val="28"/>
        </w:rPr>
      </w:pPr>
    </w:p>
    <w:p w:rsidR="00517D6C" w:rsidRDefault="00517D6C">
      <w:pPr>
        <w:pStyle w:val="Zkladntext3"/>
        <w:jc w:val="center"/>
        <w:rPr>
          <w:b/>
          <w:sz w:val="28"/>
        </w:rPr>
      </w:pPr>
    </w:p>
    <w:p w:rsidR="00517D6C" w:rsidRDefault="00517D6C">
      <w:pPr>
        <w:pStyle w:val="Zkladntext3"/>
        <w:jc w:val="center"/>
        <w:rPr>
          <w:b/>
          <w:sz w:val="28"/>
        </w:rPr>
      </w:pPr>
    </w:p>
    <w:p w:rsidR="00517D6C" w:rsidRDefault="00517D6C">
      <w:pPr>
        <w:pStyle w:val="Zkladntext3"/>
        <w:jc w:val="center"/>
        <w:rPr>
          <w:b/>
          <w:sz w:val="28"/>
        </w:rPr>
      </w:pPr>
    </w:p>
    <w:p w:rsidR="00517D6C" w:rsidRDefault="00517D6C">
      <w:pPr>
        <w:pStyle w:val="Zkladntext3"/>
        <w:jc w:val="center"/>
        <w:rPr>
          <w:b/>
          <w:sz w:val="28"/>
        </w:rPr>
      </w:pPr>
    </w:p>
    <w:p w:rsidR="00517D6C" w:rsidRDefault="00517D6C">
      <w:pPr>
        <w:pStyle w:val="Zkladntext3"/>
        <w:jc w:val="center"/>
        <w:rPr>
          <w:b/>
          <w:sz w:val="28"/>
        </w:rPr>
      </w:pPr>
    </w:p>
    <w:p w:rsidR="000D0F68" w:rsidRDefault="000D0F68">
      <w:pPr>
        <w:pStyle w:val="Zkladntext3"/>
        <w:jc w:val="center"/>
        <w:rPr>
          <w:b/>
          <w:sz w:val="28"/>
        </w:rPr>
      </w:pPr>
    </w:p>
    <w:p w:rsidR="00693D27" w:rsidRPr="000C2BD2" w:rsidRDefault="00693D27">
      <w:pPr>
        <w:pStyle w:val="Zkladntext3"/>
        <w:jc w:val="center"/>
        <w:rPr>
          <w:b/>
          <w:sz w:val="28"/>
        </w:rPr>
      </w:pPr>
    </w:p>
    <w:p w:rsidR="00AA24C0" w:rsidRPr="000C2BD2" w:rsidRDefault="00AA24C0">
      <w:pPr>
        <w:pStyle w:val="Zkladntext3"/>
        <w:jc w:val="center"/>
        <w:rPr>
          <w:b/>
          <w:sz w:val="28"/>
        </w:rPr>
      </w:pPr>
    </w:p>
    <w:p w:rsidR="00670448" w:rsidRPr="004D3476" w:rsidRDefault="00AA24C0" w:rsidP="000D0F68">
      <w:pPr>
        <w:pStyle w:val="Zarkazkladnhotextu"/>
        <w:ind w:firstLine="0"/>
        <w:rPr>
          <w:rFonts w:ascii="Times New Roman" w:hAnsi="Times New Roman" w:cs="Times New Roman"/>
          <w:sz w:val="28"/>
          <w:szCs w:val="28"/>
        </w:rPr>
      </w:pPr>
      <w:r w:rsidRPr="004D3476">
        <w:rPr>
          <w:rFonts w:ascii="Times New Roman" w:hAnsi="Times New Roman" w:cs="Times New Roman"/>
          <w:b/>
          <w:bCs/>
          <w:sz w:val="28"/>
          <w:szCs w:val="28"/>
        </w:rPr>
        <w:t>Stanovisko ústavnoprávneho výboru:</w:t>
      </w:r>
      <w:r w:rsidR="000B688B" w:rsidRPr="004D34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3476">
        <w:rPr>
          <w:rFonts w:ascii="Times New Roman" w:hAnsi="Times New Roman" w:cs="Times New Roman"/>
          <w:b/>
          <w:sz w:val="28"/>
          <w:szCs w:val="28"/>
        </w:rPr>
        <w:t>spĺňa</w:t>
      </w:r>
      <w:r w:rsidR="007D72FB" w:rsidRPr="004D3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476">
        <w:rPr>
          <w:rFonts w:ascii="Times New Roman" w:hAnsi="Times New Roman" w:cs="Times New Roman"/>
          <w:sz w:val="28"/>
          <w:szCs w:val="28"/>
        </w:rPr>
        <w:t>ustanovené p</w:t>
      </w:r>
      <w:r w:rsidR="00343D57" w:rsidRPr="004D3476">
        <w:rPr>
          <w:rFonts w:ascii="Times New Roman" w:hAnsi="Times New Roman" w:cs="Times New Roman"/>
          <w:sz w:val="28"/>
          <w:szCs w:val="28"/>
        </w:rPr>
        <w:t>odmienky</w:t>
      </w:r>
    </w:p>
    <w:p w:rsidR="000D0F68" w:rsidRDefault="000D0F68" w:rsidP="000D0F68">
      <w:pPr>
        <w:pStyle w:val="Zarkazkladnhotextu"/>
        <w:ind w:firstLine="0"/>
        <w:rPr>
          <w:rFonts w:ascii="Times New Roman" w:hAnsi="Times New Roman" w:cs="Times New Roman"/>
          <w:sz w:val="28"/>
          <w:szCs w:val="28"/>
        </w:rPr>
      </w:pPr>
    </w:p>
    <w:p w:rsidR="00670448" w:rsidRPr="000C2BD2" w:rsidRDefault="00670448" w:rsidP="0067044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lastRenderedPageBreak/>
        <w:t>Návrh</w:t>
      </w:r>
    </w:p>
    <w:p w:rsidR="00670448" w:rsidRPr="000C2BD2" w:rsidRDefault="00670448" w:rsidP="0067044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na voľbu kandidát</w:t>
      </w:r>
      <w:r w:rsidR="000D0F68">
        <w:rPr>
          <w:b/>
          <w:sz w:val="28"/>
        </w:rPr>
        <w:t>a</w:t>
      </w:r>
      <w:r w:rsidRPr="000C2BD2">
        <w:rPr>
          <w:b/>
          <w:sz w:val="28"/>
        </w:rPr>
        <w:t xml:space="preserve"> JUDr.</w:t>
      </w:r>
      <w:r>
        <w:rPr>
          <w:b/>
          <w:sz w:val="28"/>
        </w:rPr>
        <w:t xml:space="preserve"> </w:t>
      </w:r>
      <w:r w:rsidR="000D0F68">
        <w:rPr>
          <w:b/>
          <w:sz w:val="28"/>
        </w:rPr>
        <w:t>Andreja Majerníka</w:t>
      </w:r>
      <w:r w:rsidRPr="000C2BD2">
        <w:rPr>
          <w:b/>
          <w:sz w:val="28"/>
        </w:rPr>
        <w:t xml:space="preserve"> za člen</w:t>
      </w:r>
      <w:r w:rsidR="000D0F68">
        <w:rPr>
          <w:b/>
          <w:sz w:val="28"/>
        </w:rPr>
        <w:t>a</w:t>
      </w:r>
    </w:p>
    <w:p w:rsidR="00670448" w:rsidRPr="000C2BD2" w:rsidRDefault="00670448" w:rsidP="0067044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Súdnej rady Slovenskej republiky</w:t>
      </w:r>
    </w:p>
    <w:p w:rsidR="00670448" w:rsidRPr="000C2BD2" w:rsidRDefault="00670448" w:rsidP="00670448">
      <w:pPr>
        <w:pStyle w:val="Zkladntext3"/>
        <w:jc w:val="center"/>
        <w:rPr>
          <w:b/>
        </w:rPr>
      </w:pPr>
      <w:r w:rsidRPr="000C2BD2">
        <w:rPr>
          <w:b/>
        </w:rPr>
        <w:t>__________________________________________________________________________</w:t>
      </w:r>
    </w:p>
    <w:p w:rsidR="00670448" w:rsidRPr="000C2BD2" w:rsidRDefault="00670448" w:rsidP="00670448">
      <w:pPr>
        <w:pStyle w:val="Zkladntext3"/>
      </w:pPr>
      <w:r w:rsidRPr="000C2BD2">
        <w:t xml:space="preserve"> </w:t>
      </w:r>
    </w:p>
    <w:p w:rsidR="00670448" w:rsidRPr="000C2BD2" w:rsidRDefault="00670448" w:rsidP="00670448">
      <w:pPr>
        <w:pStyle w:val="Zkladntext3"/>
      </w:pPr>
    </w:p>
    <w:p w:rsidR="00670448" w:rsidRPr="000C2BD2" w:rsidRDefault="00670448" w:rsidP="00670448">
      <w:pPr>
        <w:pStyle w:val="Zkladntext3"/>
      </w:pPr>
    </w:p>
    <w:p w:rsidR="00670448" w:rsidRPr="000C2BD2" w:rsidRDefault="00670448" w:rsidP="00670448">
      <w:pPr>
        <w:pStyle w:val="Zkladntext3"/>
        <w:tabs>
          <w:tab w:val="left" w:pos="4140"/>
        </w:tabs>
        <w:ind w:left="4500" w:hanging="4500"/>
        <w:rPr>
          <w:bCs/>
        </w:rPr>
      </w:pPr>
      <w:r w:rsidRPr="000C2BD2">
        <w:rPr>
          <w:b/>
        </w:rPr>
        <w:t xml:space="preserve">JUDr. </w:t>
      </w:r>
      <w:r w:rsidR="000D0F68">
        <w:rPr>
          <w:b/>
        </w:rPr>
        <w:t>Andrej Majerník</w:t>
      </w:r>
      <w:r w:rsidRPr="000C2BD2">
        <w:rPr>
          <w:b/>
        </w:rPr>
        <w:tab/>
        <w:t xml:space="preserve"> </w:t>
      </w:r>
      <w:r w:rsidR="000D0F68">
        <w:t>advokát</w:t>
      </w:r>
    </w:p>
    <w:p w:rsidR="00670448" w:rsidRPr="000C2BD2" w:rsidRDefault="00670448" w:rsidP="00670448">
      <w:pPr>
        <w:pStyle w:val="Zkladntext3"/>
      </w:pPr>
    </w:p>
    <w:p w:rsidR="00670448" w:rsidRPr="000C2BD2" w:rsidRDefault="00670448" w:rsidP="00670448">
      <w:pPr>
        <w:pStyle w:val="Zkladntext3"/>
        <w:ind w:left="4248" w:hanging="4248"/>
      </w:pPr>
      <w:r w:rsidRPr="000C2BD2">
        <w:rPr>
          <w:b/>
        </w:rPr>
        <w:t>Právnické vzdelanie:</w:t>
      </w:r>
      <w:r w:rsidRPr="000C2BD2">
        <w:rPr>
          <w:b/>
        </w:rPr>
        <w:tab/>
      </w:r>
      <w:r w:rsidRPr="000C2BD2">
        <w:t xml:space="preserve">Právnická fakulta Univerzity Komenského v Bratislave (rok ukončenia </w:t>
      </w:r>
      <w:r w:rsidR="000D0F68">
        <w:t>2004</w:t>
      </w:r>
      <w:r w:rsidRPr="000C2BD2">
        <w:t>)</w:t>
      </w:r>
    </w:p>
    <w:p w:rsidR="00670448" w:rsidRPr="000C2BD2" w:rsidRDefault="00670448" w:rsidP="00670448">
      <w:pPr>
        <w:pStyle w:val="Zkladntext3"/>
      </w:pPr>
    </w:p>
    <w:p w:rsidR="00670448" w:rsidRPr="000C2BD2" w:rsidRDefault="00670448" w:rsidP="00670448">
      <w:pPr>
        <w:pStyle w:val="Zkladntext3"/>
      </w:pPr>
      <w:r w:rsidRPr="000C2BD2">
        <w:rPr>
          <w:b/>
        </w:rPr>
        <w:t>Odborná prax najmenej 15 rokov:</w:t>
      </w:r>
      <w:r w:rsidRPr="000C2BD2">
        <w:rPr>
          <w:b/>
        </w:rPr>
        <w:tab/>
      </w:r>
      <w:r w:rsidRPr="000C2BD2">
        <w:rPr>
          <w:b/>
        </w:rPr>
        <w:tab/>
      </w:r>
      <w:r w:rsidRPr="000C2BD2">
        <w:t xml:space="preserve">spĺňa </w:t>
      </w:r>
    </w:p>
    <w:p w:rsidR="00670448" w:rsidRPr="000C2BD2" w:rsidRDefault="00670448" w:rsidP="00670448">
      <w:pPr>
        <w:pStyle w:val="Zkladntext3"/>
      </w:pPr>
    </w:p>
    <w:p w:rsidR="00670448" w:rsidRPr="00970376" w:rsidRDefault="00670448" w:rsidP="00670448">
      <w:pPr>
        <w:pStyle w:val="Zkladntext3"/>
        <w:ind w:left="4320" w:hanging="4320"/>
        <w:rPr>
          <w:bCs/>
        </w:rPr>
      </w:pPr>
      <w:r w:rsidRPr="000C2BD2">
        <w:rPr>
          <w:b/>
        </w:rPr>
        <w:t>Navrhovateľ:</w:t>
      </w:r>
      <w:r w:rsidRPr="000C2BD2">
        <w:rPr>
          <w:b/>
        </w:rPr>
        <w:tab/>
      </w:r>
      <w:r w:rsidR="000D0F68">
        <w:t>Peter Kresák</w:t>
      </w:r>
    </w:p>
    <w:p w:rsidR="00670448" w:rsidRPr="000C2BD2" w:rsidRDefault="00670448" w:rsidP="00670448">
      <w:pPr>
        <w:pStyle w:val="Zkladntext3"/>
        <w:rPr>
          <w:b/>
        </w:rPr>
      </w:pPr>
    </w:p>
    <w:p w:rsidR="00670448" w:rsidRPr="000C2BD2" w:rsidRDefault="00670448" w:rsidP="00670448">
      <w:pPr>
        <w:pStyle w:val="Zkladntext3"/>
      </w:pPr>
      <w:r w:rsidRPr="000C2BD2">
        <w:rPr>
          <w:b/>
        </w:rPr>
        <w:t>Prílohy:</w:t>
      </w:r>
      <w:r w:rsidRPr="000C2BD2">
        <w:rPr>
          <w:b/>
        </w:rPr>
        <w:tab/>
      </w:r>
      <w:r w:rsidRPr="000C2BD2">
        <w:tab/>
      </w:r>
      <w:r w:rsidRPr="000C2BD2">
        <w:tab/>
      </w:r>
      <w:r w:rsidRPr="000C2BD2">
        <w:tab/>
      </w:r>
      <w:r w:rsidRPr="000C2BD2">
        <w:tab/>
        <w:t xml:space="preserve"> súhlas s kandidatúrou</w:t>
      </w:r>
    </w:p>
    <w:p w:rsidR="00670448" w:rsidRPr="000C2BD2" w:rsidRDefault="00670448" w:rsidP="00670448">
      <w:pPr>
        <w:pStyle w:val="Zkladntext3"/>
        <w:ind w:left="3540" w:firstLine="708"/>
      </w:pPr>
      <w:r w:rsidRPr="000C2BD2">
        <w:t xml:space="preserve"> životopis </w:t>
      </w:r>
    </w:p>
    <w:p w:rsidR="00670448" w:rsidRDefault="00670448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517D6C" w:rsidRDefault="00517D6C" w:rsidP="00670448">
      <w:pPr>
        <w:pStyle w:val="Zkladntext3"/>
        <w:jc w:val="center"/>
        <w:rPr>
          <w:b/>
          <w:sz w:val="28"/>
        </w:rPr>
      </w:pPr>
    </w:p>
    <w:p w:rsidR="004D3476" w:rsidRPr="000C2BD2" w:rsidRDefault="004D3476" w:rsidP="00670448">
      <w:pPr>
        <w:pStyle w:val="Zkladntext3"/>
        <w:jc w:val="center"/>
        <w:rPr>
          <w:b/>
          <w:sz w:val="28"/>
        </w:rPr>
      </w:pPr>
    </w:p>
    <w:p w:rsidR="000D0F68" w:rsidRPr="000C2BD2" w:rsidRDefault="000D0F68" w:rsidP="00670448">
      <w:pPr>
        <w:pStyle w:val="Zkladntext3"/>
        <w:jc w:val="center"/>
        <w:rPr>
          <w:b/>
          <w:sz w:val="28"/>
        </w:rPr>
      </w:pPr>
    </w:p>
    <w:p w:rsidR="00670448" w:rsidRPr="004D3476" w:rsidRDefault="00670448" w:rsidP="000D0F68">
      <w:pPr>
        <w:pStyle w:val="Zarkazkladnhotextu"/>
        <w:ind w:firstLine="0"/>
        <w:rPr>
          <w:rFonts w:ascii="Times New Roman" w:hAnsi="Times New Roman" w:cs="Times New Roman"/>
          <w:sz w:val="28"/>
          <w:szCs w:val="28"/>
        </w:rPr>
      </w:pPr>
      <w:r w:rsidRPr="004D3476">
        <w:rPr>
          <w:rFonts w:ascii="Times New Roman" w:hAnsi="Times New Roman" w:cs="Times New Roman"/>
          <w:b/>
          <w:bCs/>
          <w:sz w:val="28"/>
          <w:szCs w:val="28"/>
        </w:rPr>
        <w:t xml:space="preserve">Stanovisko ústavnoprávneho výboru: </w:t>
      </w:r>
      <w:r w:rsidRPr="004D3476">
        <w:rPr>
          <w:rFonts w:ascii="Times New Roman" w:hAnsi="Times New Roman" w:cs="Times New Roman"/>
          <w:b/>
          <w:sz w:val="28"/>
          <w:szCs w:val="28"/>
        </w:rPr>
        <w:t xml:space="preserve">spĺňa </w:t>
      </w:r>
      <w:r w:rsidRPr="004D3476">
        <w:rPr>
          <w:rFonts w:ascii="Times New Roman" w:hAnsi="Times New Roman" w:cs="Times New Roman"/>
          <w:sz w:val="28"/>
          <w:szCs w:val="28"/>
        </w:rPr>
        <w:t>ustanovené podmienky</w:t>
      </w:r>
    </w:p>
    <w:p w:rsidR="00074D6C" w:rsidRDefault="00074D6C" w:rsidP="000D0F68">
      <w:pPr>
        <w:pStyle w:val="Zkladntext3"/>
        <w:jc w:val="center"/>
        <w:rPr>
          <w:b/>
          <w:sz w:val="28"/>
        </w:rPr>
      </w:pPr>
    </w:p>
    <w:p w:rsidR="000D0F68" w:rsidRPr="000C2BD2" w:rsidRDefault="000D0F68" w:rsidP="000D0F6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lastRenderedPageBreak/>
        <w:t>Návrh</w:t>
      </w:r>
    </w:p>
    <w:p w:rsidR="000D0F68" w:rsidRPr="000C2BD2" w:rsidRDefault="000D0F68" w:rsidP="000D0F6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na voľbu kandidát</w:t>
      </w:r>
      <w:r>
        <w:rPr>
          <w:b/>
          <w:sz w:val="28"/>
        </w:rPr>
        <w:t>a</w:t>
      </w:r>
      <w:r w:rsidRPr="000C2BD2">
        <w:rPr>
          <w:b/>
          <w:sz w:val="28"/>
        </w:rPr>
        <w:t xml:space="preserve"> </w:t>
      </w:r>
      <w:r>
        <w:rPr>
          <w:b/>
          <w:sz w:val="28"/>
        </w:rPr>
        <w:t>Mgr</w:t>
      </w:r>
      <w:r w:rsidRPr="000C2BD2">
        <w:rPr>
          <w:b/>
          <w:sz w:val="28"/>
        </w:rPr>
        <w:t>.</w:t>
      </w:r>
      <w:r>
        <w:rPr>
          <w:b/>
          <w:sz w:val="28"/>
        </w:rPr>
        <w:t xml:space="preserve"> Viliama </w:t>
      </w:r>
      <w:proofErr w:type="spellStart"/>
      <w:r>
        <w:rPr>
          <w:b/>
          <w:sz w:val="28"/>
        </w:rPr>
        <w:t>Pohančeníka</w:t>
      </w:r>
      <w:proofErr w:type="spellEnd"/>
      <w:r w:rsidRPr="000C2BD2">
        <w:rPr>
          <w:b/>
          <w:sz w:val="28"/>
        </w:rPr>
        <w:t xml:space="preserve"> za člen</w:t>
      </w:r>
      <w:r>
        <w:rPr>
          <w:b/>
          <w:sz w:val="28"/>
        </w:rPr>
        <w:t>a</w:t>
      </w:r>
    </w:p>
    <w:p w:rsidR="000D0F68" w:rsidRPr="000C2BD2" w:rsidRDefault="000D0F68" w:rsidP="000D0F68">
      <w:pPr>
        <w:pStyle w:val="Zkladntext3"/>
        <w:jc w:val="center"/>
        <w:rPr>
          <w:b/>
          <w:sz w:val="28"/>
        </w:rPr>
      </w:pPr>
      <w:r w:rsidRPr="000C2BD2">
        <w:rPr>
          <w:b/>
          <w:sz w:val="28"/>
        </w:rPr>
        <w:t>Súdnej rady Slovenskej republiky</w:t>
      </w:r>
    </w:p>
    <w:p w:rsidR="000D0F68" w:rsidRPr="000C2BD2" w:rsidRDefault="000D0F68" w:rsidP="000D0F68">
      <w:pPr>
        <w:pStyle w:val="Zkladntext3"/>
        <w:jc w:val="center"/>
        <w:rPr>
          <w:b/>
        </w:rPr>
      </w:pPr>
      <w:r w:rsidRPr="000C2BD2">
        <w:rPr>
          <w:b/>
        </w:rPr>
        <w:t>__________________________________________________________________________</w:t>
      </w:r>
    </w:p>
    <w:p w:rsidR="000D0F68" w:rsidRPr="000C2BD2" w:rsidRDefault="000D0F68" w:rsidP="000D0F68">
      <w:pPr>
        <w:pStyle w:val="Zkladntext3"/>
      </w:pPr>
      <w:r w:rsidRPr="000C2BD2">
        <w:t xml:space="preserve"> </w:t>
      </w:r>
    </w:p>
    <w:p w:rsidR="000D0F68" w:rsidRPr="000C2BD2" w:rsidRDefault="000D0F68" w:rsidP="000D0F68">
      <w:pPr>
        <w:pStyle w:val="Zkladntext3"/>
      </w:pPr>
    </w:p>
    <w:p w:rsidR="000D0F68" w:rsidRPr="000C2BD2" w:rsidRDefault="000D0F68" w:rsidP="000D0F68">
      <w:pPr>
        <w:pStyle w:val="Zkladntext3"/>
      </w:pPr>
    </w:p>
    <w:p w:rsidR="000D0F68" w:rsidRPr="000D0F68" w:rsidRDefault="000D0F68" w:rsidP="000D0F68">
      <w:pPr>
        <w:pStyle w:val="Zkladntext3"/>
        <w:tabs>
          <w:tab w:val="left" w:pos="4140"/>
        </w:tabs>
        <w:ind w:left="4253" w:hanging="4253"/>
      </w:pPr>
      <w:r>
        <w:rPr>
          <w:b/>
        </w:rPr>
        <w:t xml:space="preserve">Mgr. Viliam </w:t>
      </w:r>
      <w:proofErr w:type="spellStart"/>
      <w:r>
        <w:rPr>
          <w:b/>
        </w:rPr>
        <w:t>Pohančeník</w:t>
      </w:r>
      <w:proofErr w:type="spellEnd"/>
      <w:r w:rsidRPr="000C2BD2">
        <w:rPr>
          <w:b/>
        </w:rPr>
        <w:tab/>
        <w:t xml:space="preserve"> </w:t>
      </w:r>
      <w:r>
        <w:t>predseda senátu Najvyššieho súdu Slovenskej republiky</w:t>
      </w:r>
    </w:p>
    <w:p w:rsidR="000D0F68" w:rsidRPr="000C2BD2" w:rsidRDefault="000D0F68" w:rsidP="000D0F68">
      <w:pPr>
        <w:pStyle w:val="Zkladntext3"/>
      </w:pPr>
    </w:p>
    <w:p w:rsidR="000D0F68" w:rsidRPr="000C2BD2" w:rsidRDefault="000D0F68" w:rsidP="000D0F68">
      <w:pPr>
        <w:pStyle w:val="Zkladntext3"/>
        <w:ind w:left="4248" w:hanging="4248"/>
      </w:pPr>
      <w:r w:rsidRPr="000C2BD2">
        <w:rPr>
          <w:b/>
        </w:rPr>
        <w:t>Právnické vzdelanie:</w:t>
      </w:r>
      <w:r w:rsidRPr="000C2BD2">
        <w:rPr>
          <w:b/>
        </w:rPr>
        <w:tab/>
      </w:r>
      <w:r w:rsidRPr="000C2BD2">
        <w:t xml:space="preserve">Právnická fakulta Univerzity Komenského v Bratislave (rok ukončenia </w:t>
      </w:r>
      <w:r>
        <w:t>1991</w:t>
      </w:r>
      <w:r w:rsidRPr="000C2BD2">
        <w:t>)</w:t>
      </w:r>
    </w:p>
    <w:p w:rsidR="000D0F68" w:rsidRPr="000C2BD2" w:rsidRDefault="000D0F68" w:rsidP="000D0F68">
      <w:pPr>
        <w:pStyle w:val="Zkladntext3"/>
      </w:pPr>
    </w:p>
    <w:p w:rsidR="000D0F68" w:rsidRPr="000C2BD2" w:rsidRDefault="000D0F68" w:rsidP="000D0F68">
      <w:pPr>
        <w:pStyle w:val="Zkladntext3"/>
      </w:pPr>
      <w:r w:rsidRPr="000C2BD2">
        <w:rPr>
          <w:b/>
        </w:rPr>
        <w:t>Odborná prax najmenej 15 rokov:</w:t>
      </w:r>
      <w:r w:rsidRPr="000C2BD2">
        <w:rPr>
          <w:b/>
        </w:rPr>
        <w:tab/>
      </w:r>
      <w:r w:rsidRPr="000C2BD2">
        <w:rPr>
          <w:b/>
        </w:rPr>
        <w:tab/>
      </w:r>
      <w:r w:rsidRPr="000C2BD2">
        <w:t xml:space="preserve">spĺňa </w:t>
      </w:r>
    </w:p>
    <w:p w:rsidR="000D0F68" w:rsidRPr="000C2BD2" w:rsidRDefault="000D0F68" w:rsidP="000D0F68">
      <w:pPr>
        <w:pStyle w:val="Zkladntext3"/>
      </w:pPr>
    </w:p>
    <w:p w:rsidR="000D0F68" w:rsidRPr="00970376" w:rsidRDefault="000D0F68" w:rsidP="000D0F68">
      <w:pPr>
        <w:pStyle w:val="Zkladntext3"/>
        <w:ind w:left="4320" w:hanging="4320"/>
        <w:rPr>
          <w:bCs/>
        </w:rPr>
      </w:pPr>
      <w:r w:rsidRPr="000C2BD2">
        <w:rPr>
          <w:b/>
        </w:rPr>
        <w:t>Navrhovateľ:</w:t>
      </w:r>
      <w:r w:rsidRPr="000C2BD2">
        <w:rPr>
          <w:b/>
        </w:rPr>
        <w:tab/>
      </w:r>
      <w:r>
        <w:t xml:space="preserve">Magdaléna </w:t>
      </w:r>
      <w:proofErr w:type="spellStart"/>
      <w:r>
        <w:t>Kuciaňová</w:t>
      </w:r>
      <w:proofErr w:type="spellEnd"/>
      <w:r>
        <w:t>, Marián Kéry</w:t>
      </w:r>
    </w:p>
    <w:p w:rsidR="000D0F68" w:rsidRPr="000C2BD2" w:rsidRDefault="000D0F68" w:rsidP="000D0F68">
      <w:pPr>
        <w:pStyle w:val="Zkladntext3"/>
        <w:rPr>
          <w:b/>
        </w:rPr>
      </w:pPr>
    </w:p>
    <w:p w:rsidR="000D0F68" w:rsidRPr="000C2BD2" w:rsidRDefault="000D0F68" w:rsidP="000D0F68">
      <w:pPr>
        <w:pStyle w:val="Zkladntext3"/>
      </w:pPr>
      <w:r w:rsidRPr="000C2BD2">
        <w:rPr>
          <w:b/>
        </w:rPr>
        <w:t>Prílohy:</w:t>
      </w:r>
      <w:r w:rsidRPr="000C2BD2">
        <w:rPr>
          <w:b/>
        </w:rPr>
        <w:tab/>
      </w:r>
      <w:r w:rsidRPr="000C2BD2">
        <w:tab/>
      </w:r>
      <w:r w:rsidRPr="000C2BD2">
        <w:tab/>
      </w:r>
      <w:r w:rsidRPr="000C2BD2">
        <w:tab/>
      </w:r>
      <w:r w:rsidRPr="000C2BD2">
        <w:tab/>
        <w:t xml:space="preserve"> súhlas s kandidatúrou</w:t>
      </w:r>
    </w:p>
    <w:p w:rsidR="000D0F68" w:rsidRPr="000C2BD2" w:rsidRDefault="000D0F68" w:rsidP="000D0F68">
      <w:pPr>
        <w:pStyle w:val="Zkladntext3"/>
        <w:ind w:left="3540" w:firstLine="708"/>
      </w:pPr>
      <w:r w:rsidRPr="000C2BD2">
        <w:t xml:space="preserve"> životopis </w:t>
      </w: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Default="000D0F68" w:rsidP="000D0F68">
      <w:pPr>
        <w:pStyle w:val="Zkladntext3"/>
        <w:jc w:val="center"/>
        <w:rPr>
          <w:b/>
          <w:sz w:val="28"/>
        </w:rPr>
      </w:pPr>
    </w:p>
    <w:p w:rsidR="000D0F68" w:rsidRPr="000C2BD2" w:rsidRDefault="000D0F68" w:rsidP="000D0F68">
      <w:pPr>
        <w:pStyle w:val="Zkladntext3"/>
        <w:jc w:val="center"/>
        <w:rPr>
          <w:b/>
          <w:sz w:val="28"/>
        </w:rPr>
      </w:pPr>
    </w:p>
    <w:p w:rsidR="000D0F68" w:rsidRPr="000C2BD2" w:rsidRDefault="000D0F68" w:rsidP="000D0F68">
      <w:pPr>
        <w:pStyle w:val="Zkladntext3"/>
        <w:jc w:val="center"/>
        <w:rPr>
          <w:b/>
          <w:sz w:val="28"/>
        </w:rPr>
      </w:pPr>
    </w:p>
    <w:p w:rsidR="000D0F68" w:rsidRPr="00C51E93" w:rsidRDefault="000D0F68" w:rsidP="000D0F68">
      <w:pPr>
        <w:pStyle w:val="Zarkazkladnhotextu"/>
        <w:ind w:firstLine="0"/>
        <w:rPr>
          <w:rFonts w:ascii="Times New Roman" w:hAnsi="Times New Roman" w:cs="Times New Roman"/>
          <w:sz w:val="28"/>
          <w:szCs w:val="28"/>
        </w:rPr>
      </w:pPr>
      <w:r w:rsidRPr="00C51E93">
        <w:rPr>
          <w:rFonts w:ascii="Times New Roman" w:hAnsi="Times New Roman" w:cs="Times New Roman"/>
          <w:b/>
          <w:bCs/>
          <w:sz w:val="28"/>
          <w:szCs w:val="28"/>
        </w:rPr>
        <w:t xml:space="preserve">Stanovisko ústavnoprávneho výboru: </w:t>
      </w:r>
      <w:r w:rsidRPr="00C51E93">
        <w:rPr>
          <w:rFonts w:ascii="Times New Roman" w:hAnsi="Times New Roman" w:cs="Times New Roman"/>
          <w:b/>
          <w:sz w:val="28"/>
          <w:szCs w:val="28"/>
        </w:rPr>
        <w:t xml:space="preserve">spĺňa </w:t>
      </w:r>
      <w:r w:rsidRPr="00C51E93">
        <w:rPr>
          <w:rFonts w:ascii="Times New Roman" w:hAnsi="Times New Roman" w:cs="Times New Roman"/>
          <w:sz w:val="28"/>
          <w:szCs w:val="28"/>
        </w:rPr>
        <w:t>ustanovené podmienky</w:t>
      </w:r>
    </w:p>
    <w:p w:rsidR="00533F6F" w:rsidRPr="00B203F9" w:rsidRDefault="00670448" w:rsidP="00790257">
      <w:pPr>
        <w:pStyle w:val="Nadpis1"/>
        <w:ind w:firstLine="708"/>
      </w:pPr>
      <w:r>
        <w:lastRenderedPageBreak/>
        <w:t xml:space="preserve">  </w:t>
      </w:r>
      <w:r w:rsidR="00815333">
        <w:t xml:space="preserve">  </w:t>
      </w:r>
      <w:r w:rsidR="00533F6F" w:rsidRPr="00B203F9">
        <w:t>ÚSTAVNOPRÁVNY VÝBOR</w:t>
      </w:r>
    </w:p>
    <w:p w:rsidR="00533F6F" w:rsidRPr="00B203F9" w:rsidRDefault="00533F6F" w:rsidP="00790257">
      <w:pPr>
        <w:spacing w:before="120"/>
        <w:rPr>
          <w:b/>
        </w:rPr>
      </w:pPr>
      <w:r w:rsidRPr="00B203F9">
        <w:rPr>
          <w:b/>
        </w:rPr>
        <w:t>NÁRODNEJ RADY SLOVENSKEJ REPUBLIKY</w:t>
      </w:r>
    </w:p>
    <w:p w:rsidR="00533F6F" w:rsidRPr="00EB71FE" w:rsidRDefault="00533F6F" w:rsidP="00790257">
      <w:pPr>
        <w:ind w:firstLine="708"/>
      </w:pPr>
    </w:p>
    <w:p w:rsidR="00533F6F" w:rsidRPr="00EB71FE" w:rsidRDefault="00533F6F" w:rsidP="00790257">
      <w:pPr>
        <w:ind w:firstLine="708"/>
      </w:pPr>
      <w:r w:rsidRPr="00EB71FE">
        <w:tab/>
      </w:r>
      <w:r w:rsidRPr="00EB71FE">
        <w:tab/>
      </w:r>
      <w:r w:rsidRPr="00EB71FE">
        <w:tab/>
      </w:r>
      <w:r w:rsidRPr="00EB71FE">
        <w:tab/>
      </w:r>
      <w:r w:rsidRPr="00EB71FE">
        <w:tab/>
      </w:r>
      <w:r w:rsidRPr="00EB71FE">
        <w:tab/>
      </w:r>
      <w:r w:rsidRPr="00EB71FE">
        <w:tab/>
      </w:r>
      <w:r w:rsidRPr="00EB71FE">
        <w:tab/>
      </w:r>
      <w:r w:rsidR="00F5470C">
        <w:t>113</w:t>
      </w:r>
      <w:r w:rsidRPr="00EB71FE">
        <w:t>. schôdza</w:t>
      </w:r>
    </w:p>
    <w:p w:rsidR="001147D8" w:rsidRPr="00B203F9" w:rsidRDefault="00533F6F" w:rsidP="00790257">
      <w:r w:rsidRPr="00B203F9">
        <w:tab/>
      </w:r>
      <w:r w:rsidRPr="00B203F9">
        <w:tab/>
      </w:r>
      <w:r w:rsidRPr="00B203F9">
        <w:tab/>
      </w:r>
      <w:r w:rsidRPr="00B203F9">
        <w:tab/>
      </w:r>
      <w:r w:rsidRPr="00B203F9">
        <w:tab/>
      </w:r>
      <w:r w:rsidRPr="00B203F9">
        <w:tab/>
      </w:r>
      <w:r w:rsidRPr="00B203F9">
        <w:tab/>
      </w:r>
      <w:r w:rsidRPr="00B203F9">
        <w:tab/>
      </w:r>
      <w:r w:rsidRPr="00B203F9">
        <w:tab/>
        <w:t xml:space="preserve">Číslo: </w:t>
      </w:r>
      <w:r w:rsidR="00572965">
        <w:t>PREDS</w:t>
      </w:r>
      <w:r w:rsidR="001147D8" w:rsidRPr="00B203F9">
        <w:t>-</w:t>
      </w:r>
      <w:r w:rsidR="000D0F68">
        <w:t>486</w:t>
      </w:r>
      <w:r w:rsidR="001147D8" w:rsidRPr="00B203F9">
        <w:t>/201</w:t>
      </w:r>
      <w:r w:rsidR="000D0F68">
        <w:t>9</w:t>
      </w:r>
    </w:p>
    <w:p w:rsidR="004C75B9" w:rsidRDefault="004C75B9" w:rsidP="00790257">
      <w:pPr>
        <w:jc w:val="center"/>
        <w:rPr>
          <w:i/>
          <w:sz w:val="36"/>
        </w:rPr>
      </w:pPr>
    </w:p>
    <w:p w:rsidR="00533F6F" w:rsidRPr="00C51E93" w:rsidRDefault="00533F6F" w:rsidP="00790257">
      <w:pPr>
        <w:jc w:val="center"/>
        <w:rPr>
          <w:sz w:val="32"/>
          <w:szCs w:val="32"/>
        </w:rPr>
      </w:pPr>
      <w:r w:rsidRPr="00C51E93">
        <w:rPr>
          <w:sz w:val="32"/>
          <w:szCs w:val="32"/>
        </w:rPr>
        <w:t xml:space="preserve"> </w:t>
      </w:r>
      <w:r w:rsidR="00C51E93" w:rsidRPr="00C51E93">
        <w:rPr>
          <w:sz w:val="32"/>
          <w:szCs w:val="32"/>
        </w:rPr>
        <w:t>757</w:t>
      </w:r>
    </w:p>
    <w:p w:rsidR="00533F6F" w:rsidRPr="00B203F9" w:rsidRDefault="00533F6F" w:rsidP="00790257">
      <w:pPr>
        <w:jc w:val="center"/>
        <w:rPr>
          <w:b/>
        </w:rPr>
      </w:pPr>
      <w:r w:rsidRPr="00B203F9">
        <w:t xml:space="preserve"> </w:t>
      </w:r>
      <w:r w:rsidRPr="00B203F9">
        <w:rPr>
          <w:b/>
        </w:rPr>
        <w:t>U z n e s e n i e</w:t>
      </w:r>
    </w:p>
    <w:p w:rsidR="00533F6F" w:rsidRPr="00B203F9" w:rsidRDefault="00533F6F" w:rsidP="00790257">
      <w:pPr>
        <w:jc w:val="center"/>
        <w:rPr>
          <w:b/>
        </w:rPr>
      </w:pPr>
      <w:r w:rsidRPr="00B203F9">
        <w:rPr>
          <w:b/>
        </w:rPr>
        <w:t>Ústavnoprávneho výboru Národnej rady Slovenskej republiky</w:t>
      </w:r>
    </w:p>
    <w:p w:rsidR="00533F6F" w:rsidRPr="00B203F9" w:rsidRDefault="00533F6F" w:rsidP="00790257">
      <w:pPr>
        <w:jc w:val="center"/>
        <w:rPr>
          <w:b/>
        </w:rPr>
      </w:pPr>
      <w:r w:rsidRPr="00B203F9">
        <w:rPr>
          <w:b/>
        </w:rPr>
        <w:t xml:space="preserve"> </w:t>
      </w:r>
      <w:r w:rsidR="00F5470C">
        <w:rPr>
          <w:b/>
        </w:rPr>
        <w:t>z</w:t>
      </w:r>
      <w:r w:rsidR="00964B4E">
        <w:rPr>
          <w:b/>
        </w:rPr>
        <w:t xml:space="preserve"> </w:t>
      </w:r>
      <w:r w:rsidR="00F5470C">
        <w:rPr>
          <w:b/>
        </w:rPr>
        <w:t>15</w:t>
      </w:r>
      <w:r w:rsidR="00964B4E">
        <w:rPr>
          <w:b/>
        </w:rPr>
        <w:t xml:space="preserve">. </w:t>
      </w:r>
      <w:r w:rsidR="000D0F68">
        <w:rPr>
          <w:b/>
        </w:rPr>
        <w:t>októbra</w:t>
      </w:r>
      <w:r w:rsidR="004855E7" w:rsidRPr="00B203F9">
        <w:rPr>
          <w:b/>
        </w:rPr>
        <w:t xml:space="preserve"> 201</w:t>
      </w:r>
      <w:r w:rsidR="000D0F68">
        <w:rPr>
          <w:b/>
        </w:rPr>
        <w:t>9</w:t>
      </w:r>
    </w:p>
    <w:p w:rsidR="00C7352E" w:rsidRPr="00B203F9" w:rsidRDefault="00C7352E" w:rsidP="00CE082B">
      <w:pPr>
        <w:spacing w:line="276" w:lineRule="auto"/>
        <w:jc w:val="center"/>
        <w:rPr>
          <w:b/>
        </w:rPr>
      </w:pPr>
    </w:p>
    <w:p w:rsidR="00C7352E" w:rsidRPr="00E75003" w:rsidRDefault="00C7352E" w:rsidP="00CE082B">
      <w:pPr>
        <w:spacing w:line="276" w:lineRule="auto"/>
        <w:jc w:val="center"/>
      </w:pPr>
      <w:r w:rsidRPr="00E75003">
        <w:rPr>
          <w:szCs w:val="24"/>
        </w:rPr>
        <w:t xml:space="preserve">k </w:t>
      </w:r>
      <w:r w:rsidRPr="00E75003">
        <w:t>návrhu na voľbu člen</w:t>
      </w:r>
      <w:r w:rsidR="008E586B" w:rsidRPr="00E75003">
        <w:t>a</w:t>
      </w:r>
      <w:r w:rsidRPr="00E75003">
        <w:t xml:space="preserve"> Súdnej rady Slovenskej republiky</w:t>
      </w:r>
    </w:p>
    <w:p w:rsidR="008E586B" w:rsidRPr="00B203F9" w:rsidRDefault="008E586B" w:rsidP="00CE082B">
      <w:pPr>
        <w:spacing w:line="276" w:lineRule="auto"/>
        <w:jc w:val="center"/>
      </w:pPr>
    </w:p>
    <w:p w:rsidR="00533F6F" w:rsidRPr="00B203F9" w:rsidRDefault="00533F6F" w:rsidP="00CE082B">
      <w:pPr>
        <w:spacing w:line="276" w:lineRule="auto"/>
        <w:rPr>
          <w:b/>
          <w:szCs w:val="24"/>
        </w:rPr>
      </w:pPr>
      <w:r w:rsidRPr="00B203F9">
        <w:rPr>
          <w:szCs w:val="24"/>
        </w:rPr>
        <w:tab/>
      </w:r>
      <w:r w:rsidRPr="00B203F9">
        <w:rPr>
          <w:b/>
          <w:szCs w:val="24"/>
        </w:rPr>
        <w:t>Ústavn</w:t>
      </w:r>
      <w:r w:rsidR="008E586B" w:rsidRPr="00B203F9">
        <w:rPr>
          <w:b/>
          <w:szCs w:val="24"/>
        </w:rPr>
        <w:t>oprávny výbor Národnej rady Slov</w:t>
      </w:r>
      <w:r w:rsidRPr="00B203F9">
        <w:rPr>
          <w:b/>
          <w:szCs w:val="24"/>
        </w:rPr>
        <w:t>enskej republiky</w:t>
      </w:r>
    </w:p>
    <w:p w:rsidR="00533F6F" w:rsidRPr="00CF7166" w:rsidRDefault="00533F6F" w:rsidP="00CE082B">
      <w:pPr>
        <w:pStyle w:val="Zkladntext"/>
        <w:spacing w:line="276" w:lineRule="auto"/>
        <w:rPr>
          <w:b w:val="0"/>
          <w:bCs w:val="0"/>
          <w:sz w:val="24"/>
        </w:rPr>
      </w:pPr>
    </w:p>
    <w:p w:rsidR="00533F6F" w:rsidRDefault="00533F6F" w:rsidP="00CE082B">
      <w:pPr>
        <w:pStyle w:val="Nadpis8"/>
        <w:numPr>
          <w:ilvl w:val="0"/>
          <w:numId w:val="21"/>
        </w:numPr>
        <w:spacing w:before="0" w:line="276" w:lineRule="auto"/>
      </w:pPr>
      <w:r w:rsidRPr="00CF7166">
        <w:t>k o n š t a t u j e , že</w:t>
      </w:r>
    </w:p>
    <w:p w:rsidR="00D648E7" w:rsidRPr="00AE2141" w:rsidRDefault="00D648E7" w:rsidP="00CE082B">
      <w:pPr>
        <w:spacing w:line="276" w:lineRule="auto"/>
      </w:pPr>
    </w:p>
    <w:p w:rsidR="00D67CF9" w:rsidRPr="00D67CF9" w:rsidRDefault="00B203F9" w:rsidP="00D67CF9">
      <w:pPr>
        <w:tabs>
          <w:tab w:val="left" w:pos="1134"/>
        </w:tabs>
        <w:spacing w:line="276" w:lineRule="auto"/>
        <w:ind w:left="1065"/>
        <w:jc w:val="both"/>
      </w:pPr>
      <w:r w:rsidRPr="00D67CF9">
        <w:t xml:space="preserve">JUDr. </w:t>
      </w:r>
      <w:r w:rsidR="000D0F68">
        <w:t xml:space="preserve">Ľuboš </w:t>
      </w:r>
      <w:proofErr w:type="spellStart"/>
      <w:r w:rsidR="000D0F68" w:rsidRPr="000D0F68">
        <w:rPr>
          <w:b/>
        </w:rPr>
        <w:t>Kunay</w:t>
      </w:r>
      <w:proofErr w:type="spellEnd"/>
    </w:p>
    <w:p w:rsidR="00D67CF9" w:rsidRDefault="00D67CF9" w:rsidP="00D67CF9">
      <w:pPr>
        <w:tabs>
          <w:tab w:val="left" w:pos="1134"/>
        </w:tabs>
        <w:spacing w:line="276" w:lineRule="auto"/>
        <w:ind w:left="1065"/>
        <w:jc w:val="both"/>
      </w:pPr>
      <w:r w:rsidRPr="00D67CF9">
        <w:t xml:space="preserve">JUDr. </w:t>
      </w:r>
      <w:r w:rsidR="00E82038">
        <w:t xml:space="preserve">Andrej </w:t>
      </w:r>
      <w:r w:rsidR="00E82038" w:rsidRPr="00E82038">
        <w:rPr>
          <w:b/>
        </w:rPr>
        <w:t>Majerník</w:t>
      </w:r>
      <w:r w:rsidRPr="00D67CF9">
        <w:t xml:space="preserve"> </w:t>
      </w:r>
    </w:p>
    <w:p w:rsidR="00E82038" w:rsidRDefault="00E82038" w:rsidP="00D67CF9">
      <w:pPr>
        <w:tabs>
          <w:tab w:val="left" w:pos="1134"/>
        </w:tabs>
        <w:spacing w:line="276" w:lineRule="auto"/>
        <w:ind w:left="1065"/>
        <w:jc w:val="both"/>
      </w:pPr>
      <w:r>
        <w:t xml:space="preserve">Mgr. Viliam </w:t>
      </w:r>
      <w:proofErr w:type="spellStart"/>
      <w:r w:rsidRPr="00E82038">
        <w:rPr>
          <w:b/>
        </w:rPr>
        <w:t>Pohančeník</w:t>
      </w:r>
      <w:proofErr w:type="spellEnd"/>
    </w:p>
    <w:p w:rsidR="00790257" w:rsidRPr="00D67CF9" w:rsidRDefault="00790257" w:rsidP="00D67CF9">
      <w:pPr>
        <w:tabs>
          <w:tab w:val="left" w:pos="1134"/>
        </w:tabs>
        <w:spacing w:line="276" w:lineRule="auto"/>
        <w:ind w:left="1065"/>
        <w:jc w:val="both"/>
      </w:pPr>
    </w:p>
    <w:p w:rsidR="00533F6F" w:rsidRDefault="007D72FB" w:rsidP="002A17B9">
      <w:pPr>
        <w:spacing w:line="276" w:lineRule="auto"/>
        <w:ind w:firstLine="1065"/>
        <w:jc w:val="both"/>
      </w:pPr>
      <w:r w:rsidRPr="00C51E93">
        <w:rPr>
          <w:b/>
          <w:bCs w:val="0"/>
        </w:rPr>
        <w:t>s</w:t>
      </w:r>
      <w:r w:rsidR="00533F6F" w:rsidRPr="00C51E93">
        <w:rPr>
          <w:b/>
          <w:bCs w:val="0"/>
        </w:rPr>
        <w:t>pĺňa</w:t>
      </w:r>
      <w:r w:rsidR="00D67CF9" w:rsidRPr="00C51E93">
        <w:rPr>
          <w:b/>
          <w:bCs w:val="0"/>
        </w:rPr>
        <w:t>jú</w:t>
      </w:r>
      <w:r w:rsidRPr="00C51E93">
        <w:rPr>
          <w:b/>
          <w:bCs w:val="0"/>
        </w:rPr>
        <w:t xml:space="preserve"> </w:t>
      </w:r>
      <w:r w:rsidR="00533F6F" w:rsidRPr="00C51E93">
        <w:rPr>
          <w:bCs w:val="0"/>
        </w:rPr>
        <w:t>u</w:t>
      </w:r>
      <w:r w:rsidR="00533F6F" w:rsidRPr="00C51E93">
        <w:t xml:space="preserve">stanovené </w:t>
      </w:r>
      <w:r w:rsidR="00E75003" w:rsidRPr="00C51E93">
        <w:t>v čl. 141a ods. 2 Ústavy Slovenskej</w:t>
      </w:r>
      <w:r w:rsidR="00E75003">
        <w:t xml:space="preserve"> republiky</w:t>
      </w:r>
      <w:r w:rsidR="00E75003" w:rsidRPr="00E75003">
        <w:t xml:space="preserve"> a v § 3 ods. 2 zákona o Súdnej rade Slovenskej republiky</w:t>
      </w:r>
      <w:r w:rsidR="00E75003">
        <w:t xml:space="preserve"> </w:t>
      </w:r>
      <w:r w:rsidR="00533F6F">
        <w:t>a o zmene a doplnení niektorých zákonov v znení neskorších predpisov;</w:t>
      </w:r>
    </w:p>
    <w:p w:rsidR="00533F6F" w:rsidRDefault="00533F6F" w:rsidP="00CE082B">
      <w:pPr>
        <w:spacing w:line="276" w:lineRule="auto"/>
      </w:pPr>
    </w:p>
    <w:p w:rsidR="00533F6F" w:rsidRDefault="00533F6F" w:rsidP="00CE082B">
      <w:pPr>
        <w:pStyle w:val="Nadpis8"/>
        <w:numPr>
          <w:ilvl w:val="0"/>
          <w:numId w:val="8"/>
        </w:numPr>
        <w:spacing w:before="0" w:line="276" w:lineRule="auto"/>
        <w:rPr>
          <w:bCs w:val="0"/>
        </w:rPr>
      </w:pPr>
      <w:r>
        <w:rPr>
          <w:bCs w:val="0"/>
        </w:rPr>
        <w:t>o d p o r ú č a</w:t>
      </w:r>
    </w:p>
    <w:p w:rsidR="00533F6F" w:rsidRDefault="00533F6F" w:rsidP="00CE082B">
      <w:pPr>
        <w:spacing w:line="276" w:lineRule="auto"/>
      </w:pPr>
    </w:p>
    <w:p w:rsidR="00533F6F" w:rsidRDefault="00533F6F" w:rsidP="000F2E0A">
      <w:pPr>
        <w:spacing w:line="276" w:lineRule="auto"/>
        <w:ind w:left="1065"/>
      </w:pPr>
      <w:r>
        <w:t>Národnej rade Slovenskej republiky</w:t>
      </w:r>
    </w:p>
    <w:p w:rsidR="00281D76" w:rsidRDefault="00281D76" w:rsidP="004C75B9">
      <w:pPr>
        <w:ind w:left="1065"/>
      </w:pPr>
    </w:p>
    <w:p w:rsidR="0073253A" w:rsidRPr="0073253A" w:rsidRDefault="0073253A" w:rsidP="004C75B9">
      <w:pPr>
        <w:ind w:firstLine="708"/>
        <w:jc w:val="both"/>
      </w:pPr>
      <w:r w:rsidRPr="0073253A">
        <w:rPr>
          <w:bCs w:val="0"/>
        </w:rPr>
        <w:t xml:space="preserve">    </w:t>
      </w:r>
      <w:r w:rsidR="000F2E0A">
        <w:rPr>
          <w:bCs w:val="0"/>
        </w:rPr>
        <w:t xml:space="preserve"> </w:t>
      </w:r>
      <w:r w:rsidRPr="0073253A">
        <w:rPr>
          <w:bCs w:val="0"/>
        </w:rPr>
        <w:t xml:space="preserve"> vykonať voľbu člen</w:t>
      </w:r>
      <w:r w:rsidR="005837DF">
        <w:rPr>
          <w:bCs w:val="0"/>
        </w:rPr>
        <w:t>a</w:t>
      </w:r>
      <w:r w:rsidRPr="0073253A">
        <w:rPr>
          <w:bCs w:val="0"/>
        </w:rPr>
        <w:t xml:space="preserve"> Súdnej rady Slovenskej republiky</w:t>
      </w:r>
      <w:r w:rsidRPr="0073253A">
        <w:t xml:space="preserve"> podľa ustanovení zákona Národnej rady Slovenskej republiky č. 350/1996 Z. z. o rokovacom poriadku Národnej rady Slovenskej republiky v znení</w:t>
      </w:r>
      <w:r w:rsidR="005837DF">
        <w:t xml:space="preserve"> neskorších predpisov a V</w:t>
      </w:r>
      <w:r w:rsidRPr="0073253A">
        <w:t>olebného poriadku o voľbe a odvolávaní funkcionárov, schváleného uznesením Národn</w:t>
      </w:r>
      <w:r w:rsidR="006D0541">
        <w:t xml:space="preserve">ej rady Slovenskej republiky </w:t>
      </w:r>
      <w:r w:rsidR="004C055C">
        <w:t>č. </w:t>
      </w:r>
      <w:r w:rsidR="00382E70" w:rsidRPr="0073253A">
        <w:t>498</w:t>
      </w:r>
      <w:r w:rsidR="00382E70">
        <w:t xml:space="preserve"> </w:t>
      </w:r>
      <w:r w:rsidR="006D0541">
        <w:t>zo </w:t>
      </w:r>
      <w:r w:rsidRPr="0073253A">
        <w:t xml:space="preserve">17. </w:t>
      </w:r>
      <w:r w:rsidR="00F5470C">
        <w:t> </w:t>
      </w:r>
      <w:r w:rsidRPr="0073253A">
        <w:t xml:space="preserve">júna </w:t>
      </w:r>
      <w:r w:rsidR="00F5470C">
        <w:t> </w:t>
      </w:r>
      <w:r w:rsidRPr="0073253A">
        <w:t>2011</w:t>
      </w:r>
      <w:r w:rsidR="003308B0">
        <w:t>;</w:t>
      </w:r>
      <w:r w:rsidRPr="0073253A">
        <w:t xml:space="preserve"> </w:t>
      </w:r>
    </w:p>
    <w:p w:rsidR="00B61DD5" w:rsidRPr="0073253A" w:rsidRDefault="00B61DD5" w:rsidP="00CE082B">
      <w:pPr>
        <w:spacing w:line="276" w:lineRule="auto"/>
        <w:jc w:val="both"/>
      </w:pPr>
    </w:p>
    <w:p w:rsidR="00533F6F" w:rsidRDefault="00533F6F" w:rsidP="001F710D">
      <w:pPr>
        <w:pStyle w:val="Nadpis8"/>
        <w:numPr>
          <w:ilvl w:val="0"/>
          <w:numId w:val="8"/>
        </w:numPr>
        <w:spacing w:before="0"/>
      </w:pPr>
      <w:r>
        <w:t>p o v e r u j e</w:t>
      </w:r>
    </w:p>
    <w:p w:rsidR="00533F6F" w:rsidRDefault="00533F6F" w:rsidP="001F710D">
      <w:pPr>
        <w:jc w:val="both"/>
      </w:pPr>
    </w:p>
    <w:p w:rsidR="007D72FB" w:rsidRPr="005F12BC" w:rsidRDefault="00533F6F" w:rsidP="001F710D">
      <w:pPr>
        <w:ind w:firstLine="1065"/>
        <w:jc w:val="both"/>
      </w:pPr>
      <w:r w:rsidRPr="00975A5D">
        <w:t>poslanca Národnej rady Slovenskej republiky</w:t>
      </w:r>
      <w:r w:rsidR="00F5470C" w:rsidRPr="00975A5D">
        <w:t xml:space="preserve"> </w:t>
      </w:r>
      <w:r w:rsidR="00C64B6B" w:rsidRPr="00975A5D">
        <w:rPr>
          <w:b/>
        </w:rPr>
        <w:t xml:space="preserve">Martina </w:t>
      </w:r>
      <w:proofErr w:type="spellStart"/>
      <w:r w:rsidR="00C64B6B" w:rsidRPr="00975A5D">
        <w:rPr>
          <w:b/>
        </w:rPr>
        <w:t>Nemkyho</w:t>
      </w:r>
      <w:proofErr w:type="spellEnd"/>
      <w:r w:rsidR="00281D76" w:rsidRPr="00975A5D">
        <w:rPr>
          <w:b/>
        </w:rPr>
        <w:t xml:space="preserve"> </w:t>
      </w:r>
      <w:r w:rsidR="00281D76" w:rsidRPr="00975A5D">
        <w:t>informovať</w:t>
      </w:r>
      <w:r w:rsidR="00281D76">
        <w:t xml:space="preserve"> o</w:t>
      </w:r>
      <w:r w:rsidR="005F12BC">
        <w:t> </w:t>
      </w:r>
      <w:r w:rsidR="005837DF">
        <w:t>výsledku prerokovania návrhu v ústavnoprávnom výbore a o stanovisku výboru.</w:t>
      </w:r>
    </w:p>
    <w:p w:rsidR="007D72FB" w:rsidRDefault="007D72FB" w:rsidP="007D72FB">
      <w:pPr>
        <w:jc w:val="both"/>
      </w:pPr>
    </w:p>
    <w:p w:rsidR="001F710D" w:rsidRDefault="001F710D" w:rsidP="00E82038">
      <w:pPr>
        <w:jc w:val="both"/>
      </w:pPr>
    </w:p>
    <w:p w:rsidR="007D72FB" w:rsidRDefault="007D72FB" w:rsidP="007D72FB">
      <w:pPr>
        <w:ind w:left="5952" w:firstLine="708"/>
        <w:jc w:val="both"/>
      </w:pPr>
      <w:r>
        <w:t xml:space="preserve">         Róbert Madej v. r. </w:t>
      </w:r>
    </w:p>
    <w:p w:rsidR="007D72FB" w:rsidRDefault="007D72FB" w:rsidP="007D72FB">
      <w:pPr>
        <w:ind w:left="2124" w:firstLine="4536"/>
        <w:jc w:val="both"/>
        <w:rPr>
          <w:rFonts w:ascii="AT*Toronto" w:hAnsi="AT*Toronto"/>
        </w:rPr>
      </w:pPr>
      <w:r>
        <w:t xml:space="preserve">          predseda výboru</w:t>
      </w:r>
    </w:p>
    <w:p w:rsidR="007D72FB" w:rsidRDefault="007D72FB" w:rsidP="007D72FB">
      <w:pPr>
        <w:tabs>
          <w:tab w:val="left" w:pos="1021"/>
        </w:tabs>
        <w:jc w:val="both"/>
      </w:pPr>
      <w:r>
        <w:t>overovatelia výboru:</w:t>
      </w:r>
    </w:p>
    <w:p w:rsidR="007D72FB" w:rsidRDefault="007D72FB" w:rsidP="007D72FB">
      <w:pPr>
        <w:ind w:left="6480" w:hanging="6480"/>
        <w:jc w:val="both"/>
      </w:pPr>
      <w:r>
        <w:t>Ondrej Dostál</w:t>
      </w:r>
    </w:p>
    <w:p w:rsidR="00DE6469" w:rsidRPr="00CE082B" w:rsidRDefault="00F5470C" w:rsidP="00CE082B">
      <w:pPr>
        <w:ind w:left="6480" w:hanging="6480"/>
        <w:jc w:val="both"/>
      </w:pPr>
      <w:r>
        <w:t xml:space="preserve">Irén </w:t>
      </w:r>
      <w:proofErr w:type="spellStart"/>
      <w:r>
        <w:t>Sárközy</w:t>
      </w:r>
      <w:proofErr w:type="spellEnd"/>
    </w:p>
    <w:sectPr w:rsidR="00DE6469" w:rsidRPr="00CE082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AFA" w:rsidRDefault="003C1AFA">
      <w:r>
        <w:separator/>
      </w:r>
    </w:p>
  </w:endnote>
  <w:endnote w:type="continuationSeparator" w:id="0">
    <w:p w:rsidR="003C1AFA" w:rsidRDefault="003C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6B" w:rsidRDefault="008E586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586B" w:rsidRDefault="008E58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6B" w:rsidRDefault="008E586B" w:rsidP="002777B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586B" w:rsidRDefault="008E58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6B" w:rsidRDefault="008E5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AFA" w:rsidRDefault="003C1AFA">
      <w:r>
        <w:separator/>
      </w:r>
    </w:p>
  </w:footnote>
  <w:footnote w:type="continuationSeparator" w:id="0">
    <w:p w:rsidR="003C1AFA" w:rsidRDefault="003C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EBE"/>
    <w:multiLevelType w:val="hybridMultilevel"/>
    <w:tmpl w:val="B6788D52"/>
    <w:lvl w:ilvl="0" w:tplc="4052DD6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2943FE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83D4BE7"/>
    <w:multiLevelType w:val="hybridMultilevel"/>
    <w:tmpl w:val="5700F44E"/>
    <w:lvl w:ilvl="0" w:tplc="C81C8A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0CDF7201"/>
    <w:multiLevelType w:val="hybridMultilevel"/>
    <w:tmpl w:val="862224DE"/>
    <w:lvl w:ilvl="0" w:tplc="E374616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E50B0"/>
    <w:multiLevelType w:val="hybridMultilevel"/>
    <w:tmpl w:val="A344F5DE"/>
    <w:lvl w:ilvl="0" w:tplc="D732358C">
      <w:start w:val="1"/>
      <w:numFmt w:val="upperLetter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49B4421"/>
    <w:multiLevelType w:val="hybridMultilevel"/>
    <w:tmpl w:val="DA22DD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B33"/>
    <w:multiLevelType w:val="hybridMultilevel"/>
    <w:tmpl w:val="020A7E28"/>
    <w:lvl w:ilvl="0" w:tplc="60D674AA">
      <w:start w:val="2"/>
      <w:numFmt w:val="upperLetter"/>
      <w:pStyle w:val="Nadpis8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57A491D4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B166B"/>
    <w:multiLevelType w:val="hybridMultilevel"/>
    <w:tmpl w:val="39C48140"/>
    <w:lvl w:ilvl="0" w:tplc="027CC79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A36DEC"/>
    <w:multiLevelType w:val="hybridMultilevel"/>
    <w:tmpl w:val="EA3E0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93457"/>
    <w:multiLevelType w:val="hybridMultilevel"/>
    <w:tmpl w:val="68DAD222"/>
    <w:lvl w:ilvl="0" w:tplc="AF06EB5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A3F8B"/>
    <w:multiLevelType w:val="hybridMultilevel"/>
    <w:tmpl w:val="448E7764"/>
    <w:lvl w:ilvl="0" w:tplc="E94A7FF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5FF"/>
    <w:multiLevelType w:val="hybridMultilevel"/>
    <w:tmpl w:val="7DE2AF08"/>
    <w:lvl w:ilvl="0" w:tplc="34A282C6">
      <w:start w:val="2"/>
      <w:numFmt w:val="upperLetter"/>
      <w:pStyle w:val="Nadpis6"/>
      <w:lvlText w:val="%1."/>
      <w:lvlJc w:val="left"/>
      <w:pPr>
        <w:tabs>
          <w:tab w:val="num" w:pos="1815"/>
        </w:tabs>
        <w:ind w:left="181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164715"/>
    <w:multiLevelType w:val="hybridMultilevel"/>
    <w:tmpl w:val="FBA8E706"/>
    <w:lvl w:ilvl="0" w:tplc="F594D9E6">
      <w:start w:val="2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5D9F5481"/>
    <w:multiLevelType w:val="multilevel"/>
    <w:tmpl w:val="862224DE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D9772F"/>
    <w:multiLevelType w:val="hybridMultilevel"/>
    <w:tmpl w:val="C046CF62"/>
    <w:lvl w:ilvl="0" w:tplc="3982A75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4" w15:restartNumberingAfterBreak="0">
    <w:nsid w:val="6B0C0878"/>
    <w:multiLevelType w:val="hybridMultilevel"/>
    <w:tmpl w:val="3AD8BE72"/>
    <w:lvl w:ilvl="0" w:tplc="79485174">
      <w:start w:val="900"/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5"/>
        </w:tabs>
        <w:ind w:left="8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5"/>
        </w:tabs>
        <w:ind w:left="96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5"/>
        </w:tabs>
        <w:ind w:left="10365" w:hanging="360"/>
      </w:pPr>
      <w:rPr>
        <w:rFonts w:ascii="Wingdings" w:hAnsi="Wingdings" w:hint="default"/>
      </w:rPr>
    </w:lvl>
  </w:abstractNum>
  <w:abstractNum w:abstractNumId="15" w15:restartNumberingAfterBreak="0">
    <w:nsid w:val="71406418"/>
    <w:multiLevelType w:val="hybridMultilevel"/>
    <w:tmpl w:val="803AA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12"/>
  </w:num>
  <w:num w:numId="13">
    <w:abstractNumId w:val="8"/>
  </w:num>
  <w:num w:numId="14">
    <w:abstractNumId w:val="13"/>
  </w:num>
  <w:num w:numId="15">
    <w:abstractNumId w:val="4"/>
  </w:num>
  <w:num w:numId="16">
    <w:abstractNumId w:val="7"/>
  </w:num>
  <w:num w:numId="17">
    <w:abstractNumId w:val="15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D6"/>
    <w:rsid w:val="000231D3"/>
    <w:rsid w:val="000234A5"/>
    <w:rsid w:val="00025A04"/>
    <w:rsid w:val="00031665"/>
    <w:rsid w:val="00046D9C"/>
    <w:rsid w:val="00050641"/>
    <w:rsid w:val="000575FB"/>
    <w:rsid w:val="000632BD"/>
    <w:rsid w:val="00063875"/>
    <w:rsid w:val="00066E6C"/>
    <w:rsid w:val="00070499"/>
    <w:rsid w:val="00070553"/>
    <w:rsid w:val="0007177F"/>
    <w:rsid w:val="00074D6C"/>
    <w:rsid w:val="00076AA8"/>
    <w:rsid w:val="00077F80"/>
    <w:rsid w:val="00081FE8"/>
    <w:rsid w:val="000838AF"/>
    <w:rsid w:val="00083AD7"/>
    <w:rsid w:val="000913D1"/>
    <w:rsid w:val="000B27FD"/>
    <w:rsid w:val="000B688B"/>
    <w:rsid w:val="000B7EDC"/>
    <w:rsid w:val="000C2BA6"/>
    <w:rsid w:val="000C2BD2"/>
    <w:rsid w:val="000C4122"/>
    <w:rsid w:val="000C446E"/>
    <w:rsid w:val="000D0F68"/>
    <w:rsid w:val="000D2B9F"/>
    <w:rsid w:val="000D54C3"/>
    <w:rsid w:val="000E07B0"/>
    <w:rsid w:val="000E081E"/>
    <w:rsid w:val="000E28A8"/>
    <w:rsid w:val="000F2E0A"/>
    <w:rsid w:val="00101162"/>
    <w:rsid w:val="00102FD7"/>
    <w:rsid w:val="001058F4"/>
    <w:rsid w:val="00107675"/>
    <w:rsid w:val="001147D8"/>
    <w:rsid w:val="0012067D"/>
    <w:rsid w:val="00122382"/>
    <w:rsid w:val="00130E67"/>
    <w:rsid w:val="0013288B"/>
    <w:rsid w:val="00132E56"/>
    <w:rsid w:val="0013513B"/>
    <w:rsid w:val="0015733A"/>
    <w:rsid w:val="001645DE"/>
    <w:rsid w:val="00164B0F"/>
    <w:rsid w:val="001706E3"/>
    <w:rsid w:val="00172410"/>
    <w:rsid w:val="001808AD"/>
    <w:rsid w:val="00187AE5"/>
    <w:rsid w:val="00192057"/>
    <w:rsid w:val="00192A09"/>
    <w:rsid w:val="001933EE"/>
    <w:rsid w:val="001A2FDC"/>
    <w:rsid w:val="001C5F22"/>
    <w:rsid w:val="001C6D4D"/>
    <w:rsid w:val="001E7277"/>
    <w:rsid w:val="001E761C"/>
    <w:rsid w:val="001F0B7C"/>
    <w:rsid w:val="001F2177"/>
    <w:rsid w:val="001F389F"/>
    <w:rsid w:val="001F710D"/>
    <w:rsid w:val="001F7DCB"/>
    <w:rsid w:val="00207BAA"/>
    <w:rsid w:val="002108DA"/>
    <w:rsid w:val="00210B65"/>
    <w:rsid w:val="00212B41"/>
    <w:rsid w:val="00217BC0"/>
    <w:rsid w:val="00220505"/>
    <w:rsid w:val="00227A58"/>
    <w:rsid w:val="002368D1"/>
    <w:rsid w:val="00243BFA"/>
    <w:rsid w:val="0025138A"/>
    <w:rsid w:val="00253EA4"/>
    <w:rsid w:val="00255B07"/>
    <w:rsid w:val="00260EDC"/>
    <w:rsid w:val="002635F4"/>
    <w:rsid w:val="002706CC"/>
    <w:rsid w:val="002777BA"/>
    <w:rsid w:val="00281D76"/>
    <w:rsid w:val="00292CE4"/>
    <w:rsid w:val="00294931"/>
    <w:rsid w:val="00297117"/>
    <w:rsid w:val="002A17B9"/>
    <w:rsid w:val="002A3EE9"/>
    <w:rsid w:val="002A586A"/>
    <w:rsid w:val="002A58BA"/>
    <w:rsid w:val="002B2221"/>
    <w:rsid w:val="002B68FE"/>
    <w:rsid w:val="002C0785"/>
    <w:rsid w:val="002C2942"/>
    <w:rsid w:val="002C4FC4"/>
    <w:rsid w:val="002D3CAE"/>
    <w:rsid w:val="002E1C04"/>
    <w:rsid w:val="002E2590"/>
    <w:rsid w:val="002E44E0"/>
    <w:rsid w:val="003045C8"/>
    <w:rsid w:val="003055B8"/>
    <w:rsid w:val="00311DA9"/>
    <w:rsid w:val="00312510"/>
    <w:rsid w:val="003164FD"/>
    <w:rsid w:val="003232BF"/>
    <w:rsid w:val="00326E37"/>
    <w:rsid w:val="003308B0"/>
    <w:rsid w:val="003331C5"/>
    <w:rsid w:val="00333895"/>
    <w:rsid w:val="003377B9"/>
    <w:rsid w:val="00343D57"/>
    <w:rsid w:val="003562B6"/>
    <w:rsid w:val="003568DE"/>
    <w:rsid w:val="00356D64"/>
    <w:rsid w:val="0035792A"/>
    <w:rsid w:val="00360421"/>
    <w:rsid w:val="003610AF"/>
    <w:rsid w:val="00361715"/>
    <w:rsid w:val="00371176"/>
    <w:rsid w:val="00373CEA"/>
    <w:rsid w:val="00382E70"/>
    <w:rsid w:val="003833B6"/>
    <w:rsid w:val="00384712"/>
    <w:rsid w:val="00390CD5"/>
    <w:rsid w:val="00394CEC"/>
    <w:rsid w:val="003A08EC"/>
    <w:rsid w:val="003A1195"/>
    <w:rsid w:val="003A599A"/>
    <w:rsid w:val="003A7985"/>
    <w:rsid w:val="003B2CB6"/>
    <w:rsid w:val="003B4260"/>
    <w:rsid w:val="003C1AFA"/>
    <w:rsid w:val="003C3D98"/>
    <w:rsid w:val="003C4245"/>
    <w:rsid w:val="003E11F4"/>
    <w:rsid w:val="003E4A40"/>
    <w:rsid w:val="003F4F4B"/>
    <w:rsid w:val="003F64B6"/>
    <w:rsid w:val="00403761"/>
    <w:rsid w:val="00407E63"/>
    <w:rsid w:val="00411198"/>
    <w:rsid w:val="00412D58"/>
    <w:rsid w:val="004307E1"/>
    <w:rsid w:val="004335F3"/>
    <w:rsid w:val="004425F8"/>
    <w:rsid w:val="00452E63"/>
    <w:rsid w:val="00455CB6"/>
    <w:rsid w:val="00456B18"/>
    <w:rsid w:val="00464360"/>
    <w:rsid w:val="004653DB"/>
    <w:rsid w:val="00472956"/>
    <w:rsid w:val="0047481D"/>
    <w:rsid w:val="00476B12"/>
    <w:rsid w:val="00482D9F"/>
    <w:rsid w:val="00485165"/>
    <w:rsid w:val="00485472"/>
    <w:rsid w:val="004855E7"/>
    <w:rsid w:val="004900DE"/>
    <w:rsid w:val="00493478"/>
    <w:rsid w:val="004948E6"/>
    <w:rsid w:val="004959C9"/>
    <w:rsid w:val="004A066B"/>
    <w:rsid w:val="004A56CC"/>
    <w:rsid w:val="004A5E8D"/>
    <w:rsid w:val="004B0826"/>
    <w:rsid w:val="004B530E"/>
    <w:rsid w:val="004B6E60"/>
    <w:rsid w:val="004C0557"/>
    <w:rsid w:val="004C055C"/>
    <w:rsid w:val="004C75B9"/>
    <w:rsid w:val="004C7F8E"/>
    <w:rsid w:val="004D3476"/>
    <w:rsid w:val="004D3AF7"/>
    <w:rsid w:val="004D4045"/>
    <w:rsid w:val="004D5C3A"/>
    <w:rsid w:val="004E4D5A"/>
    <w:rsid w:val="004E5F69"/>
    <w:rsid w:val="00500400"/>
    <w:rsid w:val="00501B95"/>
    <w:rsid w:val="005129F0"/>
    <w:rsid w:val="00513CB1"/>
    <w:rsid w:val="00513F56"/>
    <w:rsid w:val="00514A26"/>
    <w:rsid w:val="005156AD"/>
    <w:rsid w:val="00516E52"/>
    <w:rsid w:val="00517D6C"/>
    <w:rsid w:val="00527965"/>
    <w:rsid w:val="00530686"/>
    <w:rsid w:val="00533100"/>
    <w:rsid w:val="00533F6F"/>
    <w:rsid w:val="00534003"/>
    <w:rsid w:val="005363DF"/>
    <w:rsid w:val="00536D18"/>
    <w:rsid w:val="00556B5B"/>
    <w:rsid w:val="00560853"/>
    <w:rsid w:val="005626DF"/>
    <w:rsid w:val="00562FE0"/>
    <w:rsid w:val="005658A4"/>
    <w:rsid w:val="00566A96"/>
    <w:rsid w:val="00572965"/>
    <w:rsid w:val="005754C7"/>
    <w:rsid w:val="00577F30"/>
    <w:rsid w:val="005837DF"/>
    <w:rsid w:val="00591ABF"/>
    <w:rsid w:val="005A5355"/>
    <w:rsid w:val="005A5DA3"/>
    <w:rsid w:val="005B1CB2"/>
    <w:rsid w:val="005B4C90"/>
    <w:rsid w:val="005C0DE3"/>
    <w:rsid w:val="005C225E"/>
    <w:rsid w:val="005C2A29"/>
    <w:rsid w:val="005C2F7C"/>
    <w:rsid w:val="005D00B1"/>
    <w:rsid w:val="005D381E"/>
    <w:rsid w:val="005E3EEE"/>
    <w:rsid w:val="005E4AA0"/>
    <w:rsid w:val="005F12BC"/>
    <w:rsid w:val="005F14B4"/>
    <w:rsid w:val="005F1B3B"/>
    <w:rsid w:val="005F2779"/>
    <w:rsid w:val="005F512C"/>
    <w:rsid w:val="005F7B70"/>
    <w:rsid w:val="005F7F5F"/>
    <w:rsid w:val="006056A2"/>
    <w:rsid w:val="00614F9F"/>
    <w:rsid w:val="006156AC"/>
    <w:rsid w:val="00622613"/>
    <w:rsid w:val="00630A39"/>
    <w:rsid w:val="006341E1"/>
    <w:rsid w:val="006350AB"/>
    <w:rsid w:val="00646244"/>
    <w:rsid w:val="006560B1"/>
    <w:rsid w:val="00656D27"/>
    <w:rsid w:val="00656ECB"/>
    <w:rsid w:val="00657217"/>
    <w:rsid w:val="00670448"/>
    <w:rsid w:val="00670AA6"/>
    <w:rsid w:val="00670DEE"/>
    <w:rsid w:val="00673583"/>
    <w:rsid w:val="00673FBB"/>
    <w:rsid w:val="00693D27"/>
    <w:rsid w:val="006952E8"/>
    <w:rsid w:val="006A1C94"/>
    <w:rsid w:val="006A2ACC"/>
    <w:rsid w:val="006A433A"/>
    <w:rsid w:val="006A4C44"/>
    <w:rsid w:val="006B038F"/>
    <w:rsid w:val="006B62EF"/>
    <w:rsid w:val="006C377C"/>
    <w:rsid w:val="006C3D4D"/>
    <w:rsid w:val="006C733A"/>
    <w:rsid w:val="006D0541"/>
    <w:rsid w:val="006D247F"/>
    <w:rsid w:val="006E37E5"/>
    <w:rsid w:val="006F2DF0"/>
    <w:rsid w:val="006F35B4"/>
    <w:rsid w:val="006F5A95"/>
    <w:rsid w:val="006F725B"/>
    <w:rsid w:val="0071315C"/>
    <w:rsid w:val="00720019"/>
    <w:rsid w:val="00722395"/>
    <w:rsid w:val="00723610"/>
    <w:rsid w:val="00730D1D"/>
    <w:rsid w:val="00731DB2"/>
    <w:rsid w:val="00732001"/>
    <w:rsid w:val="0073253A"/>
    <w:rsid w:val="00733423"/>
    <w:rsid w:val="007359C1"/>
    <w:rsid w:val="007400A3"/>
    <w:rsid w:val="00741CDA"/>
    <w:rsid w:val="00745E7A"/>
    <w:rsid w:val="00753A6D"/>
    <w:rsid w:val="00754F6C"/>
    <w:rsid w:val="00756007"/>
    <w:rsid w:val="007612C3"/>
    <w:rsid w:val="00765515"/>
    <w:rsid w:val="00781A0C"/>
    <w:rsid w:val="00790257"/>
    <w:rsid w:val="00792264"/>
    <w:rsid w:val="007A11B3"/>
    <w:rsid w:val="007A6D88"/>
    <w:rsid w:val="007B0CCA"/>
    <w:rsid w:val="007C2EA4"/>
    <w:rsid w:val="007D1AD5"/>
    <w:rsid w:val="007D490C"/>
    <w:rsid w:val="007D72FB"/>
    <w:rsid w:val="007F08B0"/>
    <w:rsid w:val="00813B6F"/>
    <w:rsid w:val="0081447F"/>
    <w:rsid w:val="00814BB7"/>
    <w:rsid w:val="00815333"/>
    <w:rsid w:val="008239A1"/>
    <w:rsid w:val="0082667E"/>
    <w:rsid w:val="00827D23"/>
    <w:rsid w:val="0083095F"/>
    <w:rsid w:val="00842F4F"/>
    <w:rsid w:val="00844EC4"/>
    <w:rsid w:val="00850C04"/>
    <w:rsid w:val="008516F8"/>
    <w:rsid w:val="008573A2"/>
    <w:rsid w:val="00871658"/>
    <w:rsid w:val="008724A3"/>
    <w:rsid w:val="00877713"/>
    <w:rsid w:val="00894748"/>
    <w:rsid w:val="00894A29"/>
    <w:rsid w:val="00896382"/>
    <w:rsid w:val="00896E3C"/>
    <w:rsid w:val="008A364C"/>
    <w:rsid w:val="008B1983"/>
    <w:rsid w:val="008D13EC"/>
    <w:rsid w:val="008D4515"/>
    <w:rsid w:val="008E2690"/>
    <w:rsid w:val="008E277E"/>
    <w:rsid w:val="008E586B"/>
    <w:rsid w:val="008F56C6"/>
    <w:rsid w:val="008F69B4"/>
    <w:rsid w:val="00901C45"/>
    <w:rsid w:val="00903883"/>
    <w:rsid w:val="0090651A"/>
    <w:rsid w:val="00906983"/>
    <w:rsid w:val="009077BB"/>
    <w:rsid w:val="00910418"/>
    <w:rsid w:val="009137DF"/>
    <w:rsid w:val="00916E7E"/>
    <w:rsid w:val="00930C4B"/>
    <w:rsid w:val="00931979"/>
    <w:rsid w:val="00935FFC"/>
    <w:rsid w:val="00941C4F"/>
    <w:rsid w:val="0094459A"/>
    <w:rsid w:val="00945422"/>
    <w:rsid w:val="009460F8"/>
    <w:rsid w:val="00952D2D"/>
    <w:rsid w:val="00956816"/>
    <w:rsid w:val="009632CF"/>
    <w:rsid w:val="00964B4E"/>
    <w:rsid w:val="0097027F"/>
    <w:rsid w:val="00970376"/>
    <w:rsid w:val="009707CE"/>
    <w:rsid w:val="00972B0C"/>
    <w:rsid w:val="00974825"/>
    <w:rsid w:val="00975A5D"/>
    <w:rsid w:val="0098306B"/>
    <w:rsid w:val="009836B1"/>
    <w:rsid w:val="00993DE6"/>
    <w:rsid w:val="009A3CF8"/>
    <w:rsid w:val="009A46F5"/>
    <w:rsid w:val="009C3255"/>
    <w:rsid w:val="009C76D4"/>
    <w:rsid w:val="009D3397"/>
    <w:rsid w:val="009E5F04"/>
    <w:rsid w:val="009E788C"/>
    <w:rsid w:val="009F01C1"/>
    <w:rsid w:val="009F1367"/>
    <w:rsid w:val="009F1D66"/>
    <w:rsid w:val="009F5120"/>
    <w:rsid w:val="009F6152"/>
    <w:rsid w:val="009F65FA"/>
    <w:rsid w:val="00A0124E"/>
    <w:rsid w:val="00A02307"/>
    <w:rsid w:val="00A02E0D"/>
    <w:rsid w:val="00A1602F"/>
    <w:rsid w:val="00A16AC0"/>
    <w:rsid w:val="00A201FA"/>
    <w:rsid w:val="00A24289"/>
    <w:rsid w:val="00A26BE1"/>
    <w:rsid w:val="00A30BFB"/>
    <w:rsid w:val="00A364F9"/>
    <w:rsid w:val="00A36E3D"/>
    <w:rsid w:val="00A37F25"/>
    <w:rsid w:val="00A4509F"/>
    <w:rsid w:val="00A73137"/>
    <w:rsid w:val="00A74952"/>
    <w:rsid w:val="00A74F29"/>
    <w:rsid w:val="00A76C2D"/>
    <w:rsid w:val="00A86E27"/>
    <w:rsid w:val="00AA24C0"/>
    <w:rsid w:val="00AA4842"/>
    <w:rsid w:val="00AB33EA"/>
    <w:rsid w:val="00AB36B9"/>
    <w:rsid w:val="00AC0220"/>
    <w:rsid w:val="00AC1BEA"/>
    <w:rsid w:val="00AC406C"/>
    <w:rsid w:val="00AC6B3C"/>
    <w:rsid w:val="00AD0F92"/>
    <w:rsid w:val="00AE5A87"/>
    <w:rsid w:val="00AE67FA"/>
    <w:rsid w:val="00AE7E00"/>
    <w:rsid w:val="00AF00F9"/>
    <w:rsid w:val="00AF23F8"/>
    <w:rsid w:val="00AF382D"/>
    <w:rsid w:val="00B15464"/>
    <w:rsid w:val="00B203F9"/>
    <w:rsid w:val="00B24CEA"/>
    <w:rsid w:val="00B37C2C"/>
    <w:rsid w:val="00B432C3"/>
    <w:rsid w:val="00B51AF7"/>
    <w:rsid w:val="00B54DD2"/>
    <w:rsid w:val="00B60D45"/>
    <w:rsid w:val="00B61DD5"/>
    <w:rsid w:val="00B8094F"/>
    <w:rsid w:val="00B96F84"/>
    <w:rsid w:val="00BA6BFF"/>
    <w:rsid w:val="00BB3057"/>
    <w:rsid w:val="00BB4019"/>
    <w:rsid w:val="00BC4389"/>
    <w:rsid w:val="00BC46E8"/>
    <w:rsid w:val="00BC7BDE"/>
    <w:rsid w:val="00BD0D0B"/>
    <w:rsid w:val="00BD390B"/>
    <w:rsid w:val="00BE6C5B"/>
    <w:rsid w:val="00BF02C8"/>
    <w:rsid w:val="00BF0DA9"/>
    <w:rsid w:val="00C01C98"/>
    <w:rsid w:val="00C034BB"/>
    <w:rsid w:val="00C14B07"/>
    <w:rsid w:val="00C14F74"/>
    <w:rsid w:val="00C26F60"/>
    <w:rsid w:val="00C33DB0"/>
    <w:rsid w:val="00C4483C"/>
    <w:rsid w:val="00C448A9"/>
    <w:rsid w:val="00C47D37"/>
    <w:rsid w:val="00C51E93"/>
    <w:rsid w:val="00C55B6A"/>
    <w:rsid w:val="00C63B65"/>
    <w:rsid w:val="00C644F2"/>
    <w:rsid w:val="00C64B6B"/>
    <w:rsid w:val="00C65B06"/>
    <w:rsid w:val="00C70E86"/>
    <w:rsid w:val="00C7352E"/>
    <w:rsid w:val="00C73613"/>
    <w:rsid w:val="00C82267"/>
    <w:rsid w:val="00C83F0D"/>
    <w:rsid w:val="00C84435"/>
    <w:rsid w:val="00C90822"/>
    <w:rsid w:val="00C918CF"/>
    <w:rsid w:val="00C9740E"/>
    <w:rsid w:val="00CA2480"/>
    <w:rsid w:val="00CA661D"/>
    <w:rsid w:val="00CB4D88"/>
    <w:rsid w:val="00CC4C78"/>
    <w:rsid w:val="00CE082B"/>
    <w:rsid w:val="00CE1F78"/>
    <w:rsid w:val="00CF3047"/>
    <w:rsid w:val="00CF39C5"/>
    <w:rsid w:val="00CF7166"/>
    <w:rsid w:val="00D143C3"/>
    <w:rsid w:val="00D15C98"/>
    <w:rsid w:val="00D23744"/>
    <w:rsid w:val="00D24FE9"/>
    <w:rsid w:val="00D25732"/>
    <w:rsid w:val="00D26D82"/>
    <w:rsid w:val="00D270CC"/>
    <w:rsid w:val="00D27E75"/>
    <w:rsid w:val="00D31A71"/>
    <w:rsid w:val="00D33275"/>
    <w:rsid w:val="00D34431"/>
    <w:rsid w:val="00D376A8"/>
    <w:rsid w:val="00D4421B"/>
    <w:rsid w:val="00D467F7"/>
    <w:rsid w:val="00D53005"/>
    <w:rsid w:val="00D55529"/>
    <w:rsid w:val="00D626FC"/>
    <w:rsid w:val="00D63528"/>
    <w:rsid w:val="00D648E7"/>
    <w:rsid w:val="00D65EB6"/>
    <w:rsid w:val="00D67CF9"/>
    <w:rsid w:val="00D836C7"/>
    <w:rsid w:val="00D975C2"/>
    <w:rsid w:val="00D978B2"/>
    <w:rsid w:val="00DA1D8D"/>
    <w:rsid w:val="00DA2D41"/>
    <w:rsid w:val="00DA7A15"/>
    <w:rsid w:val="00DB3900"/>
    <w:rsid w:val="00DC0285"/>
    <w:rsid w:val="00DC15C8"/>
    <w:rsid w:val="00DD404F"/>
    <w:rsid w:val="00DE2242"/>
    <w:rsid w:val="00DE35C3"/>
    <w:rsid w:val="00DE579D"/>
    <w:rsid w:val="00DE6469"/>
    <w:rsid w:val="00DF4CE4"/>
    <w:rsid w:val="00E001CA"/>
    <w:rsid w:val="00E045CF"/>
    <w:rsid w:val="00E07354"/>
    <w:rsid w:val="00E07FB9"/>
    <w:rsid w:val="00E20848"/>
    <w:rsid w:val="00E230E5"/>
    <w:rsid w:val="00E2705F"/>
    <w:rsid w:val="00E274D2"/>
    <w:rsid w:val="00E3146F"/>
    <w:rsid w:val="00E31A85"/>
    <w:rsid w:val="00E325DD"/>
    <w:rsid w:val="00E33827"/>
    <w:rsid w:val="00E431B9"/>
    <w:rsid w:val="00E52D15"/>
    <w:rsid w:val="00E5395B"/>
    <w:rsid w:val="00E56057"/>
    <w:rsid w:val="00E563BC"/>
    <w:rsid w:val="00E60E5A"/>
    <w:rsid w:val="00E65FEA"/>
    <w:rsid w:val="00E75003"/>
    <w:rsid w:val="00E82038"/>
    <w:rsid w:val="00E82132"/>
    <w:rsid w:val="00E8381A"/>
    <w:rsid w:val="00E86A40"/>
    <w:rsid w:val="00E94824"/>
    <w:rsid w:val="00E970D7"/>
    <w:rsid w:val="00EA3744"/>
    <w:rsid w:val="00EB1BC3"/>
    <w:rsid w:val="00EB4E75"/>
    <w:rsid w:val="00EB71FE"/>
    <w:rsid w:val="00EC2AAC"/>
    <w:rsid w:val="00EC7755"/>
    <w:rsid w:val="00ED05D7"/>
    <w:rsid w:val="00ED6BC1"/>
    <w:rsid w:val="00ED7B6E"/>
    <w:rsid w:val="00EE0025"/>
    <w:rsid w:val="00EE0AC7"/>
    <w:rsid w:val="00F0485A"/>
    <w:rsid w:val="00F06759"/>
    <w:rsid w:val="00F0720F"/>
    <w:rsid w:val="00F11079"/>
    <w:rsid w:val="00F13824"/>
    <w:rsid w:val="00F13E0C"/>
    <w:rsid w:val="00F15596"/>
    <w:rsid w:val="00F251CC"/>
    <w:rsid w:val="00F420A2"/>
    <w:rsid w:val="00F422D6"/>
    <w:rsid w:val="00F43A61"/>
    <w:rsid w:val="00F47B7E"/>
    <w:rsid w:val="00F5123C"/>
    <w:rsid w:val="00F53768"/>
    <w:rsid w:val="00F5470C"/>
    <w:rsid w:val="00F70280"/>
    <w:rsid w:val="00F712A4"/>
    <w:rsid w:val="00F72617"/>
    <w:rsid w:val="00F86AEA"/>
    <w:rsid w:val="00F942D6"/>
    <w:rsid w:val="00F96EEA"/>
    <w:rsid w:val="00FA05B1"/>
    <w:rsid w:val="00FA208F"/>
    <w:rsid w:val="00FA2DE7"/>
    <w:rsid w:val="00FA4470"/>
    <w:rsid w:val="00FA490F"/>
    <w:rsid w:val="00FA5EAC"/>
    <w:rsid w:val="00FA7159"/>
    <w:rsid w:val="00FB0B04"/>
    <w:rsid w:val="00FB2CF1"/>
    <w:rsid w:val="00FB4F7D"/>
    <w:rsid w:val="00FC1718"/>
    <w:rsid w:val="00FC7285"/>
    <w:rsid w:val="00FC7CE8"/>
    <w:rsid w:val="00FC7EC6"/>
    <w:rsid w:val="00FD5817"/>
    <w:rsid w:val="00FE1785"/>
    <w:rsid w:val="00FE7048"/>
    <w:rsid w:val="00FF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6641A"/>
  <w15:chartTrackingRefBased/>
  <w15:docId w15:val="{45846E74-1003-4ADA-B994-FC5506DB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uiPriority="9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bCs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rFonts w:eastAsia="Arial Unicode MS"/>
      <w:b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rFonts w:eastAsia="Arial Unicode MS"/>
      <w:bCs w:val="0"/>
      <w:sz w:val="28"/>
      <w:szCs w:val="24"/>
    </w:rPr>
  </w:style>
  <w:style w:type="paragraph" w:styleId="Nadpis3">
    <w:name w:val="heading 3"/>
    <w:basedOn w:val="Normlny"/>
    <w:next w:val="Normlny"/>
    <w:qFormat/>
    <w:pPr>
      <w:keepNext/>
      <w:spacing w:before="120"/>
      <w:jc w:val="center"/>
      <w:outlineLvl w:val="2"/>
    </w:pPr>
    <w:rPr>
      <w:rFonts w:ascii="AT*Toronto" w:eastAsia="Arial Unicode MS" w:hAnsi="AT*Toronto" w:cs="Arial Unicode MS"/>
      <w:b/>
      <w:bCs w:val="0"/>
      <w:sz w:val="36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rFonts w:eastAsia="Arial Unicode MS"/>
      <w:b/>
      <w:sz w:val="28"/>
      <w:szCs w:val="24"/>
    </w:rPr>
  </w:style>
  <w:style w:type="paragraph" w:styleId="Nadpis5">
    <w:name w:val="heading 5"/>
    <w:basedOn w:val="Normlny"/>
    <w:next w:val="Normlny"/>
    <w:qFormat/>
    <w:pPr>
      <w:keepNext/>
      <w:spacing w:line="360" w:lineRule="auto"/>
      <w:ind w:left="708" w:hanging="708"/>
      <w:jc w:val="center"/>
      <w:outlineLvl w:val="4"/>
    </w:pPr>
    <w:rPr>
      <w:rFonts w:ascii="Arial" w:eastAsia="Arial Unicode MS" w:hAnsi="Arial" w:cs="Arial"/>
      <w:sz w:val="32"/>
      <w:szCs w:val="24"/>
    </w:rPr>
  </w:style>
  <w:style w:type="paragraph" w:styleId="Nadpis6">
    <w:name w:val="heading 6"/>
    <w:basedOn w:val="Normlny"/>
    <w:next w:val="Normlny"/>
    <w:qFormat/>
    <w:pPr>
      <w:keepNext/>
      <w:numPr>
        <w:numId w:val="2"/>
      </w:numPr>
      <w:tabs>
        <w:tab w:val="left" w:pos="993"/>
      </w:tabs>
      <w:jc w:val="both"/>
      <w:outlineLvl w:val="5"/>
    </w:pPr>
    <w:rPr>
      <w:rFonts w:ascii="Arial" w:eastAsia="Arial Unicode MS" w:hAnsi="Arial" w:cs="Arial"/>
      <w:b/>
      <w:bCs w:val="0"/>
      <w:sz w:val="28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keepNext/>
      <w:numPr>
        <w:numId w:val="4"/>
      </w:numPr>
      <w:spacing w:before="120"/>
      <w:outlineLvl w:val="7"/>
    </w:pPr>
    <w:rPr>
      <w:b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pPr>
      <w:spacing w:line="360" w:lineRule="auto"/>
      <w:jc w:val="both"/>
    </w:pPr>
    <w:rPr>
      <w:bCs w:val="0"/>
      <w:szCs w:val="24"/>
    </w:rPr>
  </w:style>
  <w:style w:type="paragraph" w:styleId="Nzov">
    <w:name w:val="Title"/>
    <w:basedOn w:val="Normlny"/>
    <w:qFormat/>
    <w:pPr>
      <w:spacing w:line="360" w:lineRule="auto"/>
      <w:jc w:val="center"/>
    </w:pPr>
    <w:rPr>
      <w:b/>
      <w:bCs w:val="0"/>
      <w:sz w:val="32"/>
      <w:szCs w:val="24"/>
    </w:rPr>
  </w:style>
  <w:style w:type="paragraph" w:styleId="Zkladntext">
    <w:name w:val="Body Text"/>
    <w:basedOn w:val="Normlny"/>
    <w:link w:val="ZkladntextChar"/>
    <w:uiPriority w:val="99"/>
    <w:pPr>
      <w:jc w:val="center"/>
    </w:pPr>
    <w:rPr>
      <w:b/>
      <w:sz w:val="36"/>
      <w:szCs w:val="24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2340"/>
      </w:tabs>
      <w:spacing w:line="360" w:lineRule="auto"/>
      <w:ind w:firstLine="1800"/>
      <w:jc w:val="both"/>
    </w:pPr>
    <w:rPr>
      <w:rFonts w:ascii="Arial" w:hAnsi="Arial" w:cs="Arial"/>
      <w:bCs w:val="0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AT*Toronto" w:hAnsi="AT*Toronto"/>
      <w:bCs w:val="0"/>
      <w:lang w:val="cs-CZ"/>
    </w:rPr>
  </w:style>
  <w:style w:type="paragraph" w:styleId="Zarkazkladnhotextu2">
    <w:name w:val="Body Text Indent 2"/>
    <w:basedOn w:val="Normlny"/>
    <w:pPr>
      <w:ind w:left="1065"/>
      <w:jc w:val="both"/>
    </w:pPr>
    <w:rPr>
      <w:bCs w:val="0"/>
      <w:szCs w:val="24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pPr>
      <w:ind w:left="1065"/>
    </w:pPr>
  </w:style>
  <w:style w:type="paragraph" w:styleId="Hlavika">
    <w:name w:val="header"/>
    <w:basedOn w:val="Normlny"/>
    <w:rsid w:val="00412D5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3232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232BF"/>
    <w:rPr>
      <w:rFonts w:ascii="Tahoma" w:hAnsi="Tahoma" w:cs="Tahoma"/>
      <w:bCs/>
      <w:sz w:val="16"/>
      <w:szCs w:val="16"/>
    </w:rPr>
  </w:style>
  <w:style w:type="character" w:customStyle="1" w:styleId="Nadpis1Char">
    <w:name w:val="Nadpis 1 Char"/>
    <w:link w:val="Nadpis1"/>
    <w:uiPriority w:val="9"/>
    <w:rsid w:val="00850C04"/>
    <w:rPr>
      <w:rFonts w:eastAsia="Arial Unicode MS"/>
      <w:b/>
      <w:bCs/>
      <w:sz w:val="24"/>
      <w:szCs w:val="24"/>
    </w:rPr>
  </w:style>
  <w:style w:type="character" w:customStyle="1" w:styleId="Nadpis2Char">
    <w:name w:val="Nadpis 2 Char"/>
    <w:link w:val="Nadpis2"/>
    <w:uiPriority w:val="9"/>
    <w:rsid w:val="00850C04"/>
    <w:rPr>
      <w:rFonts w:eastAsia="Arial Unicode MS"/>
      <w:sz w:val="28"/>
      <w:szCs w:val="24"/>
    </w:rPr>
  </w:style>
  <w:style w:type="character" w:customStyle="1" w:styleId="Nadpis8Char">
    <w:name w:val="Nadpis 8 Char"/>
    <w:link w:val="Nadpis8"/>
    <w:uiPriority w:val="9"/>
    <w:rsid w:val="00850C04"/>
    <w:rPr>
      <w:b/>
      <w:bCs/>
      <w:sz w:val="24"/>
      <w:szCs w:val="24"/>
    </w:rPr>
  </w:style>
  <w:style w:type="character" w:customStyle="1" w:styleId="PtaChar">
    <w:name w:val="Päta Char"/>
    <w:link w:val="Pta"/>
    <w:uiPriority w:val="99"/>
    <w:rsid w:val="00850C04"/>
    <w:rPr>
      <w:rFonts w:ascii="AT*Toronto" w:hAnsi="AT*Toronto"/>
      <w:sz w:val="24"/>
      <w:lang w:val="cs-CZ"/>
    </w:rPr>
  </w:style>
  <w:style w:type="character" w:customStyle="1" w:styleId="ZkladntextChar">
    <w:name w:val="Základný text Char"/>
    <w:link w:val="Zkladntext"/>
    <w:uiPriority w:val="99"/>
    <w:rsid w:val="00850C04"/>
    <w:rPr>
      <w:b/>
      <w:bCs/>
      <w:sz w:val="36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850C04"/>
    <w:rPr>
      <w:rFonts w:ascii="Arial" w:hAnsi="Arial" w:cs="Arial"/>
      <w:sz w:val="24"/>
      <w:szCs w:val="24"/>
    </w:rPr>
  </w:style>
  <w:style w:type="character" w:customStyle="1" w:styleId="Zkladntext3Char">
    <w:name w:val="Základný text 3 Char"/>
    <w:link w:val="Zkladntext3"/>
    <w:uiPriority w:val="99"/>
    <w:rsid w:val="00850C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F82B9-5D8C-4EAD-BE96-01AB21B4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>Magdaléna Šuchaňová</Manager>
  <Company>Kancelária NR SR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>návrh na voľbu členov Súdnej rady Slovenskej republiky</cp:keywords>
  <cp:lastModifiedBy>Ebringerová, Viera</cp:lastModifiedBy>
  <cp:revision>46</cp:revision>
  <cp:lastPrinted>2017-02-08T12:31:00Z</cp:lastPrinted>
  <dcterms:created xsi:type="dcterms:W3CDTF">2019-10-04T10:22:00Z</dcterms:created>
  <dcterms:modified xsi:type="dcterms:W3CDTF">2019-10-10T11:56:00Z</dcterms:modified>
</cp:coreProperties>
</file>